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1B706" w14:textId="394A3E26" w:rsidR="00641F44" w:rsidRDefault="00641F44" w:rsidP="00641F44">
      <w:pPr>
        <w:rPr>
          <w:b/>
          <w:bCs/>
        </w:rPr>
      </w:pPr>
      <w:r w:rsidRPr="00641F44">
        <w:rPr>
          <w:b/>
          <w:bCs/>
        </w:rPr>
        <w:t>Follow below steps to run the automated time sheet bot:</w:t>
      </w:r>
    </w:p>
    <w:p w14:paraId="703EFDA3" w14:textId="23323838" w:rsidR="00A523C3" w:rsidRDefault="00A523C3" w:rsidP="00641F44">
      <w:pPr>
        <w:rPr>
          <w:color w:val="FF0000"/>
        </w:rPr>
      </w:pPr>
      <w:r w:rsidRPr="00A523C3">
        <w:rPr>
          <w:b/>
          <w:bCs/>
          <w:color w:val="FF0000"/>
        </w:rPr>
        <w:t>Note</w:t>
      </w:r>
      <w:r>
        <w:rPr>
          <w:b/>
          <w:bCs/>
          <w:color w:val="FF0000"/>
        </w:rPr>
        <w:t xml:space="preserve"> 1</w:t>
      </w:r>
      <w:r w:rsidRPr="00A523C3">
        <w:rPr>
          <w:b/>
          <w:bCs/>
          <w:color w:val="FF0000"/>
        </w:rPr>
        <w:t>:</w:t>
      </w:r>
      <w:r>
        <w:rPr>
          <w:color w:val="FF0000"/>
        </w:rPr>
        <w:t xml:space="preserve"> Do not change any settings in the config file. If you understand how to upload the file to the orchestrator and use an unattended robot to automate by scheduling times, then change file path in the in the settings sheet for the yellow highlighted cells.  </w:t>
      </w:r>
    </w:p>
    <w:p w14:paraId="58A383D3" w14:textId="63FBB765" w:rsidR="00A523C3" w:rsidRPr="00A523C3" w:rsidRDefault="00A523C3" w:rsidP="00641F44">
      <w:pPr>
        <w:rPr>
          <w:b/>
          <w:bCs/>
          <w:color w:val="FF0000"/>
        </w:rPr>
      </w:pPr>
      <w:r w:rsidRPr="00A523C3">
        <w:rPr>
          <w:b/>
          <w:bCs/>
          <w:color w:val="FF0000"/>
        </w:rPr>
        <w:t>Note 2:</w:t>
      </w:r>
      <w:r>
        <w:rPr>
          <w:b/>
          <w:bCs/>
          <w:color w:val="FF0000"/>
        </w:rPr>
        <w:t xml:space="preserve"> </w:t>
      </w:r>
      <w:r w:rsidRPr="00A523C3">
        <w:rPr>
          <w:color w:val="FF0000"/>
        </w:rPr>
        <w:t xml:space="preserve">In the input folder </w:t>
      </w:r>
      <w:r>
        <w:rPr>
          <w:color w:val="FF0000"/>
        </w:rPr>
        <w:t>update the WBS code and time in the columns provided only. Do not change or update the column names as that will cause the automation to fail and do not update any data under the status column rows. Further, the exceptions sheet is provided to monitor if there are any exceptions and is given to only view the process and understand if all stages have run successfully.</w:t>
      </w:r>
    </w:p>
    <w:p w14:paraId="0BF14CB9" w14:textId="0628690A" w:rsidR="00931E01" w:rsidRDefault="00931E01" w:rsidP="00641F44">
      <w:pPr>
        <w:pStyle w:val="ListParagraph"/>
        <w:numPr>
          <w:ilvl w:val="0"/>
          <w:numId w:val="1"/>
        </w:numPr>
      </w:pPr>
      <w:r>
        <w:t>Save the Zip folder and up zip to any desired location. Preferred location to save the file is my Documents or desktop.</w:t>
      </w:r>
      <w:r w:rsidR="00A01609">
        <w:t xml:space="preserve"> Click on Main Xaml file to open and run. (Refer step 5). </w:t>
      </w:r>
    </w:p>
    <w:p w14:paraId="3B4A152E" w14:textId="39DB1F7A" w:rsidR="00641F44" w:rsidRDefault="00A01609" w:rsidP="009F7DD7">
      <w:pPr>
        <w:pStyle w:val="ListParagraph"/>
      </w:pPr>
      <w:r>
        <w:rPr>
          <w:noProof/>
        </w:rPr>
        <w:drawing>
          <wp:inline distT="0" distB="0" distL="0" distR="0" wp14:anchorId="5638F81B" wp14:editId="6293159F">
            <wp:extent cx="4067175" cy="4581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7175" cy="4581525"/>
                    </a:xfrm>
                    <a:prstGeom prst="rect">
                      <a:avLst/>
                    </a:prstGeom>
                  </pic:spPr>
                </pic:pic>
              </a:graphicData>
            </a:graphic>
          </wp:inline>
        </w:drawing>
      </w:r>
    </w:p>
    <w:p w14:paraId="645AB558" w14:textId="63DF6896" w:rsidR="00A01609" w:rsidRDefault="00A01609" w:rsidP="00A01609">
      <w:pPr>
        <w:pStyle w:val="ListParagraph"/>
        <w:numPr>
          <w:ilvl w:val="0"/>
          <w:numId w:val="1"/>
        </w:numPr>
        <w:spacing w:line="256" w:lineRule="auto"/>
      </w:pPr>
      <w:r>
        <w:t>Navigate to Input folder and open Customised Time Charge excel file.</w:t>
      </w:r>
    </w:p>
    <w:p w14:paraId="06EBF033" w14:textId="7E08EBE8" w:rsidR="00A01609" w:rsidRDefault="00A01609" w:rsidP="00A01609">
      <w:pPr>
        <w:pStyle w:val="ListParagraph"/>
      </w:pPr>
      <w:r>
        <w:rPr>
          <w:noProof/>
        </w:rPr>
        <w:lastRenderedPageBreak/>
        <w:drawing>
          <wp:inline distT="0" distB="0" distL="0" distR="0" wp14:anchorId="2223D6FB" wp14:editId="7732346A">
            <wp:extent cx="2686050" cy="2184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r="32750" b="23241"/>
                    <a:stretch>
                      <a:fillRect/>
                    </a:stretch>
                  </pic:blipFill>
                  <pic:spPr bwMode="auto">
                    <a:xfrm>
                      <a:off x="0" y="0"/>
                      <a:ext cx="2686050" cy="2184400"/>
                    </a:xfrm>
                    <a:prstGeom prst="rect">
                      <a:avLst/>
                    </a:prstGeom>
                    <a:noFill/>
                    <a:ln>
                      <a:noFill/>
                    </a:ln>
                  </pic:spPr>
                </pic:pic>
              </a:graphicData>
            </a:graphic>
          </wp:inline>
        </w:drawing>
      </w:r>
      <w:r>
        <w:t xml:space="preserve">  </w:t>
      </w:r>
      <w:r>
        <w:rPr>
          <w:noProof/>
        </w:rPr>
        <w:drawing>
          <wp:inline distT="0" distB="0" distL="0" distR="0" wp14:anchorId="53FB1E52" wp14:editId="27AEF419">
            <wp:extent cx="2508250" cy="2197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r="31975" b="33168"/>
                    <a:stretch>
                      <a:fillRect/>
                    </a:stretch>
                  </pic:blipFill>
                  <pic:spPr bwMode="auto">
                    <a:xfrm>
                      <a:off x="0" y="0"/>
                      <a:ext cx="2508250" cy="2197100"/>
                    </a:xfrm>
                    <a:prstGeom prst="rect">
                      <a:avLst/>
                    </a:prstGeom>
                    <a:noFill/>
                    <a:ln>
                      <a:noFill/>
                    </a:ln>
                  </pic:spPr>
                </pic:pic>
              </a:graphicData>
            </a:graphic>
          </wp:inline>
        </w:drawing>
      </w:r>
    </w:p>
    <w:p w14:paraId="374F24D6" w14:textId="63409EBE" w:rsidR="00A01609" w:rsidRDefault="00A01609" w:rsidP="00A01609">
      <w:pPr>
        <w:pStyle w:val="ListParagraph"/>
      </w:pPr>
    </w:p>
    <w:p w14:paraId="4116CD18" w14:textId="22C6E50B" w:rsidR="00A01609" w:rsidRDefault="00A01609" w:rsidP="00A01609">
      <w:pPr>
        <w:pStyle w:val="ListParagraph"/>
      </w:pPr>
    </w:p>
    <w:p w14:paraId="434D89DF" w14:textId="10AF16AB" w:rsidR="00A01609" w:rsidRDefault="00A01609" w:rsidP="00A01609">
      <w:pPr>
        <w:pStyle w:val="ListParagraph"/>
      </w:pPr>
    </w:p>
    <w:p w14:paraId="28054BC1" w14:textId="77777777" w:rsidR="00A01609" w:rsidRDefault="00A01609" w:rsidP="00A01609">
      <w:pPr>
        <w:pStyle w:val="ListParagraph"/>
      </w:pPr>
    </w:p>
    <w:p w14:paraId="246A9857" w14:textId="77777777" w:rsidR="00A01609" w:rsidRDefault="00A01609" w:rsidP="00A01609">
      <w:pPr>
        <w:pStyle w:val="ListParagraph"/>
      </w:pPr>
    </w:p>
    <w:p w14:paraId="286303D8" w14:textId="74A2CD2A" w:rsidR="00A01609" w:rsidRDefault="00A01609" w:rsidP="00A01609">
      <w:pPr>
        <w:pStyle w:val="ListParagraph"/>
        <w:numPr>
          <w:ilvl w:val="0"/>
          <w:numId w:val="5"/>
        </w:numPr>
        <w:spacing w:line="256" w:lineRule="auto"/>
      </w:pPr>
      <w:r>
        <w:t>Enter the WBS code and the time to be charged under the respective columns. The example given is for the entire week. Do not enter any data in the Status column. This will update you whether the row was processed.</w:t>
      </w:r>
    </w:p>
    <w:p w14:paraId="79973ED2" w14:textId="751F9E6E" w:rsidR="00A01609" w:rsidRDefault="00A01609" w:rsidP="00A01609">
      <w:pPr>
        <w:pStyle w:val="ListParagraph"/>
      </w:pPr>
      <w:r>
        <w:rPr>
          <w:noProof/>
        </w:rPr>
        <mc:AlternateContent>
          <mc:Choice Requires="wps">
            <w:drawing>
              <wp:anchor distT="0" distB="0" distL="114300" distR="114300" simplePos="0" relativeHeight="251663360" behindDoc="0" locked="0" layoutInCell="1" allowOverlap="1" wp14:anchorId="484F49AC" wp14:editId="7AE66E3A">
                <wp:simplePos x="0" y="0"/>
                <wp:positionH relativeFrom="column">
                  <wp:posOffset>603250</wp:posOffset>
                </wp:positionH>
                <wp:positionV relativeFrom="paragraph">
                  <wp:posOffset>2426335</wp:posOffset>
                </wp:positionV>
                <wp:extent cx="596900" cy="31750"/>
                <wp:effectExtent l="19050" t="19050" r="31750" b="25400"/>
                <wp:wrapNone/>
                <wp:docPr id="25" name="Straight Connector 25"/>
                <wp:cNvGraphicFramePr/>
                <a:graphic xmlns:a="http://schemas.openxmlformats.org/drawingml/2006/main">
                  <a:graphicData uri="http://schemas.microsoft.com/office/word/2010/wordprocessingShape">
                    <wps:wsp>
                      <wps:cNvCnPr/>
                      <wps:spPr>
                        <a:xfrm flipV="1">
                          <a:off x="0" y="0"/>
                          <a:ext cx="596900" cy="317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1F59A" id="Straight Connector 2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7.5pt,191.05pt" to="94.5pt,1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" strokecolor="#4472c4 [3204]" strokeweight="3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005DA368" wp14:editId="6476480F">
                <wp:simplePos x="0" y="0"/>
                <wp:positionH relativeFrom="column">
                  <wp:posOffset>590550</wp:posOffset>
                </wp:positionH>
                <wp:positionV relativeFrom="paragraph">
                  <wp:posOffset>2591435</wp:posOffset>
                </wp:positionV>
                <wp:extent cx="596900" cy="31750"/>
                <wp:effectExtent l="19050" t="19050" r="31750" b="25400"/>
                <wp:wrapNone/>
                <wp:docPr id="24" name="Straight Connector 24"/>
                <wp:cNvGraphicFramePr/>
                <a:graphic xmlns:a="http://schemas.openxmlformats.org/drawingml/2006/main">
                  <a:graphicData uri="http://schemas.microsoft.com/office/word/2010/wordprocessingShape">
                    <wps:wsp>
                      <wps:cNvCnPr/>
                      <wps:spPr>
                        <a:xfrm flipV="1">
                          <a:off x="0" y="0"/>
                          <a:ext cx="596900" cy="317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486330" id="Straight Connector 2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04.05pt" to="93.5pt,2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" strokecolor="#4472c4 [3204]" strokeweight="3pt">
                <v:stroke joinstyle="miter"/>
              </v:line>
            </w:pict>
          </mc:Fallback>
        </mc:AlternateContent>
      </w:r>
      <w:r>
        <w:rPr>
          <w:noProof/>
        </w:rPr>
        <mc:AlternateContent>
          <mc:Choice Requires="wps">
            <w:drawing>
              <wp:anchor distT="0" distB="0" distL="114300" distR="114300" simplePos="0" relativeHeight="251658240" behindDoc="0" locked="0" layoutInCell="1" allowOverlap="1" wp14:anchorId="2463C25B" wp14:editId="0F581CA3">
                <wp:simplePos x="0" y="0"/>
                <wp:positionH relativeFrom="column">
                  <wp:posOffset>596900</wp:posOffset>
                </wp:positionH>
                <wp:positionV relativeFrom="paragraph">
                  <wp:posOffset>2610485</wp:posOffset>
                </wp:positionV>
                <wp:extent cx="596900" cy="31750"/>
                <wp:effectExtent l="19050" t="19050" r="31750" b="25400"/>
                <wp:wrapNone/>
                <wp:docPr id="21" name="Straight Connector 21"/>
                <wp:cNvGraphicFramePr/>
                <a:graphic xmlns:a="http://schemas.openxmlformats.org/drawingml/2006/main">
                  <a:graphicData uri="http://schemas.microsoft.com/office/word/2010/wordprocessingShape">
                    <wps:wsp>
                      <wps:cNvCnPr/>
                      <wps:spPr>
                        <a:xfrm flipV="1">
                          <a:off x="0" y="0"/>
                          <a:ext cx="596900" cy="317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0C2165" id="Straight Connector 2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205.55pt" to="94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" strokecolor="#4472c4 [3204]" strokeweight="3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0D13178" wp14:editId="2ECC16A7">
                <wp:simplePos x="0" y="0"/>
                <wp:positionH relativeFrom="column">
                  <wp:posOffset>596900</wp:posOffset>
                </wp:positionH>
                <wp:positionV relativeFrom="paragraph">
                  <wp:posOffset>2458085</wp:posOffset>
                </wp:positionV>
                <wp:extent cx="596900" cy="0"/>
                <wp:effectExtent l="0" t="19050" r="31750" b="19050"/>
                <wp:wrapNone/>
                <wp:docPr id="22" name="Straight Connector 22"/>
                <wp:cNvGraphicFramePr/>
                <a:graphic xmlns:a="http://schemas.openxmlformats.org/drawingml/2006/main">
                  <a:graphicData uri="http://schemas.microsoft.com/office/word/2010/wordprocessingShape">
                    <wps:wsp>
                      <wps:cNvCnPr/>
                      <wps:spPr>
                        <a:xfrm>
                          <a:off x="0" y="0"/>
                          <a:ext cx="5969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04526A" id="Straight Connector 2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93.55pt" to="94pt,1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" strokecolor="#4472c4 [3204]" strokeweight="3pt">
                <v:stroke joinstyle="miter"/>
              </v:line>
            </w:pict>
          </mc:Fallback>
        </mc:AlternateContent>
      </w:r>
      <w:r>
        <w:rPr>
          <w:noProof/>
        </w:rPr>
        <w:drawing>
          <wp:inline distT="0" distB="0" distL="0" distR="0" wp14:anchorId="0FD64967" wp14:editId="1B2216A2">
            <wp:extent cx="5731510" cy="38138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3810"/>
                    </a:xfrm>
                    <a:prstGeom prst="rect">
                      <a:avLst/>
                    </a:prstGeom>
                  </pic:spPr>
                </pic:pic>
              </a:graphicData>
            </a:graphic>
          </wp:inline>
        </w:drawing>
      </w:r>
    </w:p>
    <w:p w14:paraId="590DC970" w14:textId="77777777" w:rsidR="00A01609" w:rsidRDefault="00A01609" w:rsidP="00A01609">
      <w:pPr>
        <w:pStyle w:val="ListParagraph"/>
      </w:pPr>
    </w:p>
    <w:p w14:paraId="3A51F7D3" w14:textId="77777777" w:rsidR="00A01609" w:rsidRDefault="00A01609" w:rsidP="00A01609">
      <w:pPr>
        <w:pStyle w:val="ListParagraph"/>
        <w:numPr>
          <w:ilvl w:val="0"/>
          <w:numId w:val="5"/>
        </w:numPr>
        <w:spacing w:line="256" w:lineRule="auto"/>
      </w:pPr>
      <w:r>
        <w:t>If you want to charge time daily. Start the process on Monday, enter the WBS code/ codes, and enter the time/ times to be charged on Monday. Input 0 for the other days and save and close excel file. See below example to be applied in the excel file – customised time charge sheet</w:t>
      </w:r>
    </w:p>
    <w:p w14:paraId="759D251A" w14:textId="77777777" w:rsidR="00A01609" w:rsidRDefault="00A01609" w:rsidP="00A01609">
      <w:pPr>
        <w:pStyle w:val="ListParagraph"/>
        <w:numPr>
          <w:ilvl w:val="0"/>
          <w:numId w:val="6"/>
        </w:numPr>
        <w:spacing w:line="256" w:lineRule="auto"/>
      </w:pPr>
      <w:bookmarkStart w:id="0" w:name="OLE_LINK2"/>
      <w:r>
        <w:t>When charging for Monday</w:t>
      </w:r>
    </w:p>
    <w:tbl>
      <w:tblPr>
        <w:tblStyle w:val="TableGrid"/>
        <w:tblW w:w="0" w:type="auto"/>
        <w:tblInd w:w="720" w:type="dxa"/>
        <w:tblLook w:val="04A0" w:firstRow="1" w:lastRow="0" w:firstColumn="1" w:lastColumn="0" w:noHBand="0" w:noVBand="1"/>
      </w:tblPr>
      <w:tblGrid>
        <w:gridCol w:w="1439"/>
        <w:gridCol w:w="1360"/>
        <w:gridCol w:w="1360"/>
        <w:gridCol w:w="1446"/>
        <w:gridCol w:w="1383"/>
        <w:gridCol w:w="1308"/>
      </w:tblGrid>
      <w:tr w:rsidR="00A01609" w14:paraId="34C41D52" w14:textId="77777777" w:rsidTr="00A01609">
        <w:tc>
          <w:tcPr>
            <w:tcW w:w="1502" w:type="dxa"/>
            <w:tcBorders>
              <w:top w:val="single" w:sz="4" w:space="0" w:color="auto"/>
              <w:left w:val="single" w:sz="4" w:space="0" w:color="auto"/>
              <w:bottom w:val="single" w:sz="4" w:space="0" w:color="auto"/>
              <w:right w:val="single" w:sz="4" w:space="0" w:color="auto"/>
            </w:tcBorders>
            <w:hideMark/>
          </w:tcPr>
          <w:p w14:paraId="28A55347" w14:textId="77777777" w:rsidR="00A01609" w:rsidRDefault="00A01609">
            <w:pPr>
              <w:pStyle w:val="ListParagraph"/>
              <w:ind w:left="0"/>
              <w:rPr>
                <w:b/>
                <w:bCs/>
              </w:rPr>
            </w:pPr>
            <w:r>
              <w:rPr>
                <w:b/>
                <w:bCs/>
              </w:rPr>
              <w:t>Time Charge</w:t>
            </w:r>
          </w:p>
        </w:tc>
        <w:tc>
          <w:tcPr>
            <w:tcW w:w="1502" w:type="dxa"/>
            <w:tcBorders>
              <w:top w:val="single" w:sz="4" w:space="0" w:color="auto"/>
              <w:left w:val="single" w:sz="4" w:space="0" w:color="auto"/>
              <w:bottom w:val="single" w:sz="4" w:space="0" w:color="auto"/>
              <w:right w:val="single" w:sz="4" w:space="0" w:color="auto"/>
            </w:tcBorders>
            <w:hideMark/>
          </w:tcPr>
          <w:p w14:paraId="697895F2" w14:textId="77777777" w:rsidR="00A01609" w:rsidRDefault="00A01609">
            <w:pPr>
              <w:pStyle w:val="ListParagraph"/>
              <w:ind w:left="0"/>
              <w:rPr>
                <w:b/>
                <w:bCs/>
              </w:rPr>
            </w:pPr>
            <w:r>
              <w:rPr>
                <w:b/>
                <w:bCs/>
              </w:rPr>
              <w:t>Monday</w:t>
            </w:r>
          </w:p>
        </w:tc>
        <w:tc>
          <w:tcPr>
            <w:tcW w:w="1503" w:type="dxa"/>
            <w:tcBorders>
              <w:top w:val="single" w:sz="4" w:space="0" w:color="auto"/>
              <w:left w:val="single" w:sz="4" w:space="0" w:color="auto"/>
              <w:bottom w:val="single" w:sz="4" w:space="0" w:color="auto"/>
              <w:right w:val="single" w:sz="4" w:space="0" w:color="auto"/>
            </w:tcBorders>
            <w:hideMark/>
          </w:tcPr>
          <w:p w14:paraId="521D45DF" w14:textId="77777777" w:rsidR="00A01609" w:rsidRDefault="00A01609">
            <w:pPr>
              <w:pStyle w:val="ListParagraph"/>
              <w:ind w:left="0"/>
              <w:rPr>
                <w:b/>
                <w:bCs/>
              </w:rPr>
            </w:pPr>
            <w:r>
              <w:rPr>
                <w:b/>
                <w:bCs/>
              </w:rPr>
              <w:t>Tuesday</w:t>
            </w:r>
          </w:p>
        </w:tc>
        <w:tc>
          <w:tcPr>
            <w:tcW w:w="1503" w:type="dxa"/>
            <w:tcBorders>
              <w:top w:val="single" w:sz="4" w:space="0" w:color="auto"/>
              <w:left w:val="single" w:sz="4" w:space="0" w:color="auto"/>
              <w:bottom w:val="single" w:sz="4" w:space="0" w:color="auto"/>
              <w:right w:val="single" w:sz="4" w:space="0" w:color="auto"/>
            </w:tcBorders>
            <w:hideMark/>
          </w:tcPr>
          <w:p w14:paraId="480E5780" w14:textId="77777777" w:rsidR="00A01609" w:rsidRDefault="00A01609">
            <w:pPr>
              <w:pStyle w:val="ListParagraph"/>
              <w:ind w:left="0"/>
              <w:rPr>
                <w:b/>
                <w:bCs/>
              </w:rPr>
            </w:pPr>
            <w:r>
              <w:rPr>
                <w:b/>
                <w:bCs/>
              </w:rPr>
              <w:t>Wednesday</w:t>
            </w:r>
          </w:p>
        </w:tc>
        <w:tc>
          <w:tcPr>
            <w:tcW w:w="1503" w:type="dxa"/>
            <w:tcBorders>
              <w:top w:val="single" w:sz="4" w:space="0" w:color="auto"/>
              <w:left w:val="single" w:sz="4" w:space="0" w:color="auto"/>
              <w:bottom w:val="single" w:sz="4" w:space="0" w:color="auto"/>
              <w:right w:val="single" w:sz="4" w:space="0" w:color="auto"/>
            </w:tcBorders>
            <w:hideMark/>
          </w:tcPr>
          <w:p w14:paraId="693F9B05" w14:textId="77777777" w:rsidR="00A01609" w:rsidRDefault="00A01609">
            <w:pPr>
              <w:pStyle w:val="ListParagraph"/>
              <w:ind w:left="0"/>
              <w:rPr>
                <w:b/>
                <w:bCs/>
              </w:rPr>
            </w:pPr>
            <w:r>
              <w:rPr>
                <w:b/>
                <w:bCs/>
              </w:rPr>
              <w:t>Thursday</w:t>
            </w:r>
          </w:p>
        </w:tc>
        <w:tc>
          <w:tcPr>
            <w:tcW w:w="1503" w:type="dxa"/>
            <w:tcBorders>
              <w:top w:val="single" w:sz="4" w:space="0" w:color="auto"/>
              <w:left w:val="single" w:sz="4" w:space="0" w:color="auto"/>
              <w:bottom w:val="single" w:sz="4" w:space="0" w:color="auto"/>
              <w:right w:val="single" w:sz="4" w:space="0" w:color="auto"/>
            </w:tcBorders>
            <w:hideMark/>
          </w:tcPr>
          <w:p w14:paraId="482B00A2" w14:textId="77777777" w:rsidR="00A01609" w:rsidRDefault="00A01609">
            <w:pPr>
              <w:pStyle w:val="ListParagraph"/>
              <w:ind w:left="0"/>
              <w:rPr>
                <w:b/>
                <w:bCs/>
              </w:rPr>
            </w:pPr>
            <w:r>
              <w:rPr>
                <w:b/>
                <w:bCs/>
              </w:rPr>
              <w:t>Friday</w:t>
            </w:r>
          </w:p>
        </w:tc>
      </w:tr>
      <w:tr w:rsidR="00A01609" w14:paraId="33DEF542" w14:textId="77777777" w:rsidTr="00A01609">
        <w:tc>
          <w:tcPr>
            <w:tcW w:w="1502" w:type="dxa"/>
            <w:tcBorders>
              <w:top w:val="single" w:sz="4" w:space="0" w:color="auto"/>
              <w:left w:val="single" w:sz="4" w:space="0" w:color="auto"/>
              <w:bottom w:val="single" w:sz="4" w:space="0" w:color="auto"/>
              <w:right w:val="single" w:sz="4" w:space="0" w:color="auto"/>
            </w:tcBorders>
            <w:hideMark/>
          </w:tcPr>
          <w:p w14:paraId="62A59DCA" w14:textId="77777777" w:rsidR="00A01609" w:rsidRDefault="00A01609">
            <w:pPr>
              <w:pStyle w:val="ListParagraph"/>
              <w:ind w:left="0"/>
            </w:pPr>
            <w:bookmarkStart w:id="1" w:name="OLE_LINK1"/>
            <w:r>
              <w:lastRenderedPageBreak/>
              <w:t>Abx111112</w:t>
            </w:r>
            <w:bookmarkEnd w:id="1"/>
          </w:p>
        </w:tc>
        <w:tc>
          <w:tcPr>
            <w:tcW w:w="1502" w:type="dxa"/>
            <w:tcBorders>
              <w:top w:val="single" w:sz="4" w:space="0" w:color="auto"/>
              <w:left w:val="single" w:sz="4" w:space="0" w:color="auto"/>
              <w:bottom w:val="single" w:sz="4" w:space="0" w:color="auto"/>
              <w:right w:val="single" w:sz="4" w:space="0" w:color="auto"/>
            </w:tcBorders>
            <w:hideMark/>
          </w:tcPr>
          <w:p w14:paraId="06A347C5" w14:textId="77777777" w:rsidR="00A01609" w:rsidRDefault="00A01609">
            <w:pPr>
              <w:pStyle w:val="ListParagraph"/>
              <w:ind w:left="0"/>
            </w:pPr>
            <w:r>
              <w:t>3</w:t>
            </w:r>
          </w:p>
        </w:tc>
        <w:tc>
          <w:tcPr>
            <w:tcW w:w="1503" w:type="dxa"/>
            <w:tcBorders>
              <w:top w:val="single" w:sz="4" w:space="0" w:color="auto"/>
              <w:left w:val="single" w:sz="4" w:space="0" w:color="auto"/>
              <w:bottom w:val="single" w:sz="4" w:space="0" w:color="auto"/>
              <w:right w:val="single" w:sz="4" w:space="0" w:color="auto"/>
            </w:tcBorders>
            <w:hideMark/>
          </w:tcPr>
          <w:p w14:paraId="41050DEF"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79F45A98"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2E447214"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12D942A8" w14:textId="77777777" w:rsidR="00A01609" w:rsidRDefault="00A01609">
            <w:pPr>
              <w:pStyle w:val="ListParagraph"/>
              <w:ind w:left="0"/>
            </w:pPr>
            <w:r>
              <w:t>0</w:t>
            </w:r>
          </w:p>
        </w:tc>
      </w:tr>
      <w:tr w:rsidR="00A01609" w14:paraId="23CEADD3" w14:textId="77777777" w:rsidTr="00A01609">
        <w:tc>
          <w:tcPr>
            <w:tcW w:w="1502" w:type="dxa"/>
            <w:tcBorders>
              <w:top w:val="single" w:sz="4" w:space="0" w:color="auto"/>
              <w:left w:val="single" w:sz="4" w:space="0" w:color="auto"/>
              <w:bottom w:val="single" w:sz="4" w:space="0" w:color="auto"/>
              <w:right w:val="single" w:sz="4" w:space="0" w:color="auto"/>
            </w:tcBorders>
            <w:hideMark/>
          </w:tcPr>
          <w:p w14:paraId="0B73B0BC" w14:textId="77777777" w:rsidR="00A01609" w:rsidRDefault="00A01609">
            <w:pPr>
              <w:pStyle w:val="ListParagraph"/>
              <w:ind w:left="0"/>
            </w:pPr>
            <w:r>
              <w:t>Bca123211</w:t>
            </w:r>
          </w:p>
        </w:tc>
        <w:tc>
          <w:tcPr>
            <w:tcW w:w="1502" w:type="dxa"/>
            <w:tcBorders>
              <w:top w:val="single" w:sz="4" w:space="0" w:color="auto"/>
              <w:left w:val="single" w:sz="4" w:space="0" w:color="auto"/>
              <w:bottom w:val="single" w:sz="4" w:space="0" w:color="auto"/>
              <w:right w:val="single" w:sz="4" w:space="0" w:color="auto"/>
            </w:tcBorders>
            <w:hideMark/>
          </w:tcPr>
          <w:p w14:paraId="704FC1E9" w14:textId="77777777" w:rsidR="00A01609" w:rsidRDefault="00A01609">
            <w:pPr>
              <w:pStyle w:val="ListParagraph"/>
              <w:ind w:left="0"/>
            </w:pPr>
            <w:r>
              <w:t>3</w:t>
            </w:r>
          </w:p>
        </w:tc>
        <w:tc>
          <w:tcPr>
            <w:tcW w:w="1503" w:type="dxa"/>
            <w:tcBorders>
              <w:top w:val="single" w:sz="4" w:space="0" w:color="auto"/>
              <w:left w:val="single" w:sz="4" w:space="0" w:color="auto"/>
              <w:bottom w:val="single" w:sz="4" w:space="0" w:color="auto"/>
              <w:right w:val="single" w:sz="4" w:space="0" w:color="auto"/>
            </w:tcBorders>
            <w:hideMark/>
          </w:tcPr>
          <w:p w14:paraId="3ECEE887"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22BB57A4"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081DE4D4"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7DE05FF8" w14:textId="77777777" w:rsidR="00A01609" w:rsidRDefault="00A01609">
            <w:pPr>
              <w:pStyle w:val="ListParagraph"/>
              <w:ind w:left="0"/>
            </w:pPr>
            <w:r>
              <w:t>0</w:t>
            </w:r>
          </w:p>
        </w:tc>
      </w:tr>
      <w:tr w:rsidR="00A01609" w14:paraId="66F61369" w14:textId="77777777" w:rsidTr="00A01609">
        <w:tc>
          <w:tcPr>
            <w:tcW w:w="1502" w:type="dxa"/>
            <w:tcBorders>
              <w:top w:val="single" w:sz="4" w:space="0" w:color="auto"/>
              <w:left w:val="single" w:sz="4" w:space="0" w:color="auto"/>
              <w:bottom w:val="single" w:sz="4" w:space="0" w:color="auto"/>
              <w:right w:val="single" w:sz="4" w:space="0" w:color="auto"/>
            </w:tcBorders>
            <w:hideMark/>
          </w:tcPr>
          <w:p w14:paraId="4AEF2D87" w14:textId="77777777" w:rsidR="00A01609" w:rsidRDefault="00A01609">
            <w:pPr>
              <w:pStyle w:val="ListParagraph"/>
              <w:ind w:left="0"/>
            </w:pPr>
            <w:r>
              <w:t>Asasa133aa</w:t>
            </w:r>
          </w:p>
        </w:tc>
        <w:tc>
          <w:tcPr>
            <w:tcW w:w="1502" w:type="dxa"/>
            <w:tcBorders>
              <w:top w:val="single" w:sz="4" w:space="0" w:color="auto"/>
              <w:left w:val="single" w:sz="4" w:space="0" w:color="auto"/>
              <w:bottom w:val="single" w:sz="4" w:space="0" w:color="auto"/>
              <w:right w:val="single" w:sz="4" w:space="0" w:color="auto"/>
            </w:tcBorders>
            <w:hideMark/>
          </w:tcPr>
          <w:p w14:paraId="54B25E85" w14:textId="77777777" w:rsidR="00A01609" w:rsidRDefault="00A01609">
            <w:pPr>
              <w:pStyle w:val="ListParagraph"/>
              <w:ind w:left="0"/>
            </w:pPr>
            <w:r>
              <w:t>2</w:t>
            </w:r>
          </w:p>
        </w:tc>
        <w:tc>
          <w:tcPr>
            <w:tcW w:w="1503" w:type="dxa"/>
            <w:tcBorders>
              <w:top w:val="single" w:sz="4" w:space="0" w:color="auto"/>
              <w:left w:val="single" w:sz="4" w:space="0" w:color="auto"/>
              <w:bottom w:val="single" w:sz="4" w:space="0" w:color="auto"/>
              <w:right w:val="single" w:sz="4" w:space="0" w:color="auto"/>
            </w:tcBorders>
            <w:hideMark/>
          </w:tcPr>
          <w:p w14:paraId="59E10349"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2847E1BC"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68ABB772"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1EA97B90" w14:textId="77777777" w:rsidR="00A01609" w:rsidRDefault="00A01609">
            <w:pPr>
              <w:pStyle w:val="ListParagraph"/>
              <w:ind w:left="0"/>
            </w:pPr>
            <w:r>
              <w:t>0</w:t>
            </w:r>
          </w:p>
        </w:tc>
      </w:tr>
      <w:bookmarkEnd w:id="0"/>
    </w:tbl>
    <w:p w14:paraId="095383A8" w14:textId="77777777" w:rsidR="00A01609" w:rsidRDefault="00A01609" w:rsidP="00A01609">
      <w:pPr>
        <w:pStyle w:val="ListParagraph"/>
      </w:pPr>
    </w:p>
    <w:p w14:paraId="63EE75B5" w14:textId="77777777" w:rsidR="00A01609" w:rsidRDefault="00A01609" w:rsidP="00A01609">
      <w:pPr>
        <w:pStyle w:val="ListParagraph"/>
        <w:numPr>
          <w:ilvl w:val="0"/>
          <w:numId w:val="6"/>
        </w:numPr>
        <w:spacing w:line="254" w:lineRule="auto"/>
      </w:pPr>
      <w:r>
        <w:t>When charging for Tuesday and repeat same for the other days. You should not delete the data in the previous days.</w:t>
      </w:r>
    </w:p>
    <w:tbl>
      <w:tblPr>
        <w:tblStyle w:val="TableGrid"/>
        <w:tblW w:w="0" w:type="auto"/>
        <w:tblInd w:w="720" w:type="dxa"/>
        <w:tblLook w:val="04A0" w:firstRow="1" w:lastRow="0" w:firstColumn="1" w:lastColumn="0" w:noHBand="0" w:noVBand="1"/>
      </w:tblPr>
      <w:tblGrid>
        <w:gridCol w:w="1439"/>
        <w:gridCol w:w="1360"/>
        <w:gridCol w:w="1360"/>
        <w:gridCol w:w="1446"/>
        <w:gridCol w:w="1383"/>
        <w:gridCol w:w="1308"/>
      </w:tblGrid>
      <w:tr w:rsidR="00A01609" w14:paraId="2CE8E2FE" w14:textId="77777777" w:rsidTr="00A01609">
        <w:tc>
          <w:tcPr>
            <w:tcW w:w="1502" w:type="dxa"/>
            <w:tcBorders>
              <w:top w:val="single" w:sz="4" w:space="0" w:color="auto"/>
              <w:left w:val="single" w:sz="4" w:space="0" w:color="auto"/>
              <w:bottom w:val="single" w:sz="4" w:space="0" w:color="auto"/>
              <w:right w:val="single" w:sz="4" w:space="0" w:color="auto"/>
            </w:tcBorders>
            <w:hideMark/>
          </w:tcPr>
          <w:p w14:paraId="4E268B00" w14:textId="77777777" w:rsidR="00A01609" w:rsidRDefault="00A01609">
            <w:pPr>
              <w:pStyle w:val="ListParagraph"/>
              <w:ind w:left="0"/>
              <w:rPr>
                <w:b/>
                <w:bCs/>
              </w:rPr>
            </w:pPr>
            <w:r>
              <w:rPr>
                <w:b/>
                <w:bCs/>
              </w:rPr>
              <w:t>Time Charge</w:t>
            </w:r>
          </w:p>
        </w:tc>
        <w:tc>
          <w:tcPr>
            <w:tcW w:w="1502" w:type="dxa"/>
            <w:tcBorders>
              <w:top w:val="single" w:sz="4" w:space="0" w:color="auto"/>
              <w:left w:val="single" w:sz="4" w:space="0" w:color="auto"/>
              <w:bottom w:val="single" w:sz="4" w:space="0" w:color="auto"/>
              <w:right w:val="single" w:sz="4" w:space="0" w:color="auto"/>
            </w:tcBorders>
            <w:hideMark/>
          </w:tcPr>
          <w:p w14:paraId="37AF6E92" w14:textId="77777777" w:rsidR="00A01609" w:rsidRDefault="00A01609">
            <w:pPr>
              <w:pStyle w:val="ListParagraph"/>
              <w:ind w:left="0"/>
              <w:rPr>
                <w:b/>
                <w:bCs/>
              </w:rPr>
            </w:pPr>
            <w:r>
              <w:rPr>
                <w:b/>
                <w:bCs/>
              </w:rPr>
              <w:t>Monday</w:t>
            </w:r>
          </w:p>
        </w:tc>
        <w:tc>
          <w:tcPr>
            <w:tcW w:w="1503" w:type="dxa"/>
            <w:tcBorders>
              <w:top w:val="single" w:sz="4" w:space="0" w:color="auto"/>
              <w:left w:val="single" w:sz="4" w:space="0" w:color="auto"/>
              <w:bottom w:val="single" w:sz="4" w:space="0" w:color="auto"/>
              <w:right w:val="single" w:sz="4" w:space="0" w:color="auto"/>
            </w:tcBorders>
            <w:hideMark/>
          </w:tcPr>
          <w:p w14:paraId="60319C45" w14:textId="77777777" w:rsidR="00A01609" w:rsidRDefault="00A01609">
            <w:pPr>
              <w:pStyle w:val="ListParagraph"/>
              <w:ind w:left="0"/>
              <w:rPr>
                <w:b/>
                <w:bCs/>
              </w:rPr>
            </w:pPr>
            <w:r>
              <w:rPr>
                <w:b/>
                <w:bCs/>
              </w:rPr>
              <w:t>Tuesday</w:t>
            </w:r>
          </w:p>
        </w:tc>
        <w:tc>
          <w:tcPr>
            <w:tcW w:w="1503" w:type="dxa"/>
            <w:tcBorders>
              <w:top w:val="single" w:sz="4" w:space="0" w:color="auto"/>
              <w:left w:val="single" w:sz="4" w:space="0" w:color="auto"/>
              <w:bottom w:val="single" w:sz="4" w:space="0" w:color="auto"/>
              <w:right w:val="single" w:sz="4" w:space="0" w:color="auto"/>
            </w:tcBorders>
            <w:hideMark/>
          </w:tcPr>
          <w:p w14:paraId="6A44FCF9" w14:textId="77777777" w:rsidR="00A01609" w:rsidRDefault="00A01609">
            <w:pPr>
              <w:pStyle w:val="ListParagraph"/>
              <w:ind w:left="0"/>
              <w:rPr>
                <w:b/>
                <w:bCs/>
              </w:rPr>
            </w:pPr>
            <w:r>
              <w:rPr>
                <w:b/>
                <w:bCs/>
              </w:rPr>
              <w:t>Wednesday</w:t>
            </w:r>
          </w:p>
        </w:tc>
        <w:tc>
          <w:tcPr>
            <w:tcW w:w="1503" w:type="dxa"/>
            <w:tcBorders>
              <w:top w:val="single" w:sz="4" w:space="0" w:color="auto"/>
              <w:left w:val="single" w:sz="4" w:space="0" w:color="auto"/>
              <w:bottom w:val="single" w:sz="4" w:space="0" w:color="auto"/>
              <w:right w:val="single" w:sz="4" w:space="0" w:color="auto"/>
            </w:tcBorders>
            <w:hideMark/>
          </w:tcPr>
          <w:p w14:paraId="73A9CA99" w14:textId="77777777" w:rsidR="00A01609" w:rsidRDefault="00A01609">
            <w:pPr>
              <w:pStyle w:val="ListParagraph"/>
              <w:ind w:left="0"/>
              <w:rPr>
                <w:b/>
                <w:bCs/>
              </w:rPr>
            </w:pPr>
            <w:r>
              <w:rPr>
                <w:b/>
                <w:bCs/>
              </w:rPr>
              <w:t>Thursday</w:t>
            </w:r>
          </w:p>
        </w:tc>
        <w:tc>
          <w:tcPr>
            <w:tcW w:w="1503" w:type="dxa"/>
            <w:tcBorders>
              <w:top w:val="single" w:sz="4" w:space="0" w:color="auto"/>
              <w:left w:val="single" w:sz="4" w:space="0" w:color="auto"/>
              <w:bottom w:val="single" w:sz="4" w:space="0" w:color="auto"/>
              <w:right w:val="single" w:sz="4" w:space="0" w:color="auto"/>
            </w:tcBorders>
            <w:hideMark/>
          </w:tcPr>
          <w:p w14:paraId="53CE503C" w14:textId="77777777" w:rsidR="00A01609" w:rsidRDefault="00A01609">
            <w:pPr>
              <w:pStyle w:val="ListParagraph"/>
              <w:ind w:left="0"/>
              <w:rPr>
                <w:b/>
                <w:bCs/>
              </w:rPr>
            </w:pPr>
            <w:r>
              <w:rPr>
                <w:b/>
                <w:bCs/>
              </w:rPr>
              <w:t>Friday</w:t>
            </w:r>
          </w:p>
        </w:tc>
      </w:tr>
      <w:tr w:rsidR="00A01609" w14:paraId="0A6B2492" w14:textId="77777777" w:rsidTr="00A01609">
        <w:tc>
          <w:tcPr>
            <w:tcW w:w="1502" w:type="dxa"/>
            <w:tcBorders>
              <w:top w:val="single" w:sz="4" w:space="0" w:color="auto"/>
              <w:left w:val="single" w:sz="4" w:space="0" w:color="auto"/>
              <w:bottom w:val="single" w:sz="4" w:space="0" w:color="auto"/>
              <w:right w:val="single" w:sz="4" w:space="0" w:color="auto"/>
            </w:tcBorders>
            <w:hideMark/>
          </w:tcPr>
          <w:p w14:paraId="7D58F1E7" w14:textId="77777777" w:rsidR="00A01609" w:rsidRDefault="00A01609">
            <w:pPr>
              <w:pStyle w:val="ListParagraph"/>
              <w:ind w:left="0"/>
            </w:pPr>
            <w:r>
              <w:t>Abx111112</w:t>
            </w:r>
          </w:p>
        </w:tc>
        <w:tc>
          <w:tcPr>
            <w:tcW w:w="1502" w:type="dxa"/>
            <w:tcBorders>
              <w:top w:val="single" w:sz="4" w:space="0" w:color="auto"/>
              <w:left w:val="single" w:sz="4" w:space="0" w:color="auto"/>
              <w:bottom w:val="single" w:sz="4" w:space="0" w:color="auto"/>
              <w:right w:val="single" w:sz="4" w:space="0" w:color="auto"/>
            </w:tcBorders>
            <w:hideMark/>
          </w:tcPr>
          <w:p w14:paraId="58451DA2" w14:textId="77777777" w:rsidR="00A01609" w:rsidRDefault="00A01609">
            <w:pPr>
              <w:pStyle w:val="ListParagraph"/>
              <w:ind w:left="0"/>
            </w:pPr>
            <w:r>
              <w:t>3</w:t>
            </w:r>
          </w:p>
        </w:tc>
        <w:tc>
          <w:tcPr>
            <w:tcW w:w="1503" w:type="dxa"/>
            <w:tcBorders>
              <w:top w:val="single" w:sz="4" w:space="0" w:color="auto"/>
              <w:left w:val="single" w:sz="4" w:space="0" w:color="auto"/>
              <w:bottom w:val="single" w:sz="4" w:space="0" w:color="auto"/>
              <w:right w:val="single" w:sz="4" w:space="0" w:color="auto"/>
            </w:tcBorders>
            <w:hideMark/>
          </w:tcPr>
          <w:p w14:paraId="6E8EAD49" w14:textId="77777777" w:rsidR="00A01609" w:rsidRDefault="00A01609">
            <w:pPr>
              <w:pStyle w:val="ListParagraph"/>
              <w:ind w:left="0"/>
            </w:pPr>
            <w:r>
              <w:t>2</w:t>
            </w:r>
          </w:p>
        </w:tc>
        <w:tc>
          <w:tcPr>
            <w:tcW w:w="1503" w:type="dxa"/>
            <w:tcBorders>
              <w:top w:val="single" w:sz="4" w:space="0" w:color="auto"/>
              <w:left w:val="single" w:sz="4" w:space="0" w:color="auto"/>
              <w:bottom w:val="single" w:sz="4" w:space="0" w:color="auto"/>
              <w:right w:val="single" w:sz="4" w:space="0" w:color="auto"/>
            </w:tcBorders>
            <w:hideMark/>
          </w:tcPr>
          <w:p w14:paraId="729AB6C3"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346250C0"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3AC09D9B" w14:textId="77777777" w:rsidR="00A01609" w:rsidRDefault="00A01609">
            <w:pPr>
              <w:pStyle w:val="ListParagraph"/>
              <w:ind w:left="0"/>
            </w:pPr>
            <w:r>
              <w:t>0</w:t>
            </w:r>
          </w:p>
        </w:tc>
      </w:tr>
      <w:tr w:rsidR="00A01609" w14:paraId="72C82AE8" w14:textId="77777777" w:rsidTr="00A01609">
        <w:tc>
          <w:tcPr>
            <w:tcW w:w="1502" w:type="dxa"/>
            <w:tcBorders>
              <w:top w:val="single" w:sz="4" w:space="0" w:color="auto"/>
              <w:left w:val="single" w:sz="4" w:space="0" w:color="auto"/>
              <w:bottom w:val="single" w:sz="4" w:space="0" w:color="auto"/>
              <w:right w:val="single" w:sz="4" w:space="0" w:color="auto"/>
            </w:tcBorders>
            <w:hideMark/>
          </w:tcPr>
          <w:p w14:paraId="4B669FAC" w14:textId="77777777" w:rsidR="00A01609" w:rsidRDefault="00A01609">
            <w:pPr>
              <w:pStyle w:val="ListParagraph"/>
              <w:ind w:left="0"/>
            </w:pPr>
            <w:r>
              <w:t>Bca123211</w:t>
            </w:r>
          </w:p>
        </w:tc>
        <w:tc>
          <w:tcPr>
            <w:tcW w:w="1502" w:type="dxa"/>
            <w:tcBorders>
              <w:top w:val="single" w:sz="4" w:space="0" w:color="auto"/>
              <w:left w:val="single" w:sz="4" w:space="0" w:color="auto"/>
              <w:bottom w:val="single" w:sz="4" w:space="0" w:color="auto"/>
              <w:right w:val="single" w:sz="4" w:space="0" w:color="auto"/>
            </w:tcBorders>
            <w:hideMark/>
          </w:tcPr>
          <w:p w14:paraId="3B0870E3" w14:textId="77777777" w:rsidR="00A01609" w:rsidRDefault="00A01609">
            <w:pPr>
              <w:pStyle w:val="ListParagraph"/>
              <w:ind w:left="0"/>
            </w:pPr>
            <w:r>
              <w:t>3</w:t>
            </w:r>
          </w:p>
        </w:tc>
        <w:tc>
          <w:tcPr>
            <w:tcW w:w="1503" w:type="dxa"/>
            <w:tcBorders>
              <w:top w:val="single" w:sz="4" w:space="0" w:color="auto"/>
              <w:left w:val="single" w:sz="4" w:space="0" w:color="auto"/>
              <w:bottom w:val="single" w:sz="4" w:space="0" w:color="auto"/>
              <w:right w:val="single" w:sz="4" w:space="0" w:color="auto"/>
            </w:tcBorders>
            <w:hideMark/>
          </w:tcPr>
          <w:p w14:paraId="4DDF816A" w14:textId="77777777" w:rsidR="00A01609" w:rsidRDefault="00A01609">
            <w:pPr>
              <w:pStyle w:val="ListParagraph"/>
              <w:ind w:left="0"/>
            </w:pPr>
            <w:r>
              <w:t>6</w:t>
            </w:r>
          </w:p>
        </w:tc>
        <w:tc>
          <w:tcPr>
            <w:tcW w:w="1503" w:type="dxa"/>
            <w:tcBorders>
              <w:top w:val="single" w:sz="4" w:space="0" w:color="auto"/>
              <w:left w:val="single" w:sz="4" w:space="0" w:color="auto"/>
              <w:bottom w:val="single" w:sz="4" w:space="0" w:color="auto"/>
              <w:right w:val="single" w:sz="4" w:space="0" w:color="auto"/>
            </w:tcBorders>
            <w:hideMark/>
          </w:tcPr>
          <w:p w14:paraId="1274AE41"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214DB8ED"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3DBC1040" w14:textId="77777777" w:rsidR="00A01609" w:rsidRDefault="00A01609">
            <w:pPr>
              <w:pStyle w:val="ListParagraph"/>
              <w:ind w:left="0"/>
            </w:pPr>
            <w:r>
              <w:t>0</w:t>
            </w:r>
          </w:p>
        </w:tc>
      </w:tr>
      <w:tr w:rsidR="00A01609" w14:paraId="7FE97BA0" w14:textId="77777777" w:rsidTr="00A01609">
        <w:tc>
          <w:tcPr>
            <w:tcW w:w="1502" w:type="dxa"/>
            <w:tcBorders>
              <w:top w:val="single" w:sz="4" w:space="0" w:color="auto"/>
              <w:left w:val="single" w:sz="4" w:space="0" w:color="auto"/>
              <w:bottom w:val="single" w:sz="4" w:space="0" w:color="auto"/>
              <w:right w:val="single" w:sz="4" w:space="0" w:color="auto"/>
            </w:tcBorders>
            <w:hideMark/>
          </w:tcPr>
          <w:p w14:paraId="04230750" w14:textId="77777777" w:rsidR="00A01609" w:rsidRDefault="00A01609">
            <w:pPr>
              <w:pStyle w:val="ListParagraph"/>
              <w:ind w:left="0"/>
            </w:pPr>
            <w:r>
              <w:t>Asasa133aa</w:t>
            </w:r>
          </w:p>
        </w:tc>
        <w:tc>
          <w:tcPr>
            <w:tcW w:w="1502" w:type="dxa"/>
            <w:tcBorders>
              <w:top w:val="single" w:sz="4" w:space="0" w:color="auto"/>
              <w:left w:val="single" w:sz="4" w:space="0" w:color="auto"/>
              <w:bottom w:val="single" w:sz="4" w:space="0" w:color="auto"/>
              <w:right w:val="single" w:sz="4" w:space="0" w:color="auto"/>
            </w:tcBorders>
            <w:hideMark/>
          </w:tcPr>
          <w:p w14:paraId="4EDC3372" w14:textId="77777777" w:rsidR="00A01609" w:rsidRDefault="00A01609">
            <w:pPr>
              <w:pStyle w:val="ListParagraph"/>
              <w:ind w:left="0"/>
            </w:pPr>
            <w:r>
              <w:t>2</w:t>
            </w:r>
          </w:p>
        </w:tc>
        <w:tc>
          <w:tcPr>
            <w:tcW w:w="1503" w:type="dxa"/>
            <w:tcBorders>
              <w:top w:val="single" w:sz="4" w:space="0" w:color="auto"/>
              <w:left w:val="single" w:sz="4" w:space="0" w:color="auto"/>
              <w:bottom w:val="single" w:sz="4" w:space="0" w:color="auto"/>
              <w:right w:val="single" w:sz="4" w:space="0" w:color="auto"/>
            </w:tcBorders>
            <w:hideMark/>
          </w:tcPr>
          <w:p w14:paraId="70AE7CC5"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70F58208"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158A5F79" w14:textId="77777777" w:rsidR="00A01609" w:rsidRDefault="00A01609">
            <w:pPr>
              <w:pStyle w:val="ListParagraph"/>
              <w:ind w:left="0"/>
            </w:pPr>
            <w:r>
              <w:t>0</w:t>
            </w:r>
          </w:p>
        </w:tc>
        <w:tc>
          <w:tcPr>
            <w:tcW w:w="1503" w:type="dxa"/>
            <w:tcBorders>
              <w:top w:val="single" w:sz="4" w:space="0" w:color="auto"/>
              <w:left w:val="single" w:sz="4" w:space="0" w:color="auto"/>
              <w:bottom w:val="single" w:sz="4" w:space="0" w:color="auto"/>
              <w:right w:val="single" w:sz="4" w:space="0" w:color="auto"/>
            </w:tcBorders>
            <w:hideMark/>
          </w:tcPr>
          <w:p w14:paraId="787D7474" w14:textId="77777777" w:rsidR="00A01609" w:rsidRDefault="00A01609">
            <w:pPr>
              <w:pStyle w:val="ListParagraph"/>
              <w:ind w:left="0"/>
            </w:pPr>
            <w:r>
              <w:t>0</w:t>
            </w:r>
          </w:p>
        </w:tc>
      </w:tr>
    </w:tbl>
    <w:p w14:paraId="3B38A223" w14:textId="77777777" w:rsidR="00A01609" w:rsidRDefault="00A01609" w:rsidP="00A01609">
      <w:pPr>
        <w:pStyle w:val="ListParagraph"/>
      </w:pPr>
    </w:p>
    <w:p w14:paraId="06B0D9AE" w14:textId="77777777" w:rsidR="00A01609" w:rsidRDefault="00A01609" w:rsidP="00A01609">
      <w:pPr>
        <w:pStyle w:val="ListParagraph"/>
      </w:pPr>
    </w:p>
    <w:p w14:paraId="499BAE32" w14:textId="77777777" w:rsidR="00A01609" w:rsidRDefault="00A01609" w:rsidP="00A01609">
      <w:pPr>
        <w:pStyle w:val="ListParagraph"/>
        <w:numPr>
          <w:ilvl w:val="0"/>
          <w:numId w:val="5"/>
        </w:numPr>
        <w:spacing w:line="256" w:lineRule="auto"/>
      </w:pPr>
      <w:r>
        <w:t>Open Ui Path studio and run the process. You should open the Main.Xaml file and click Run button. This is the 'Debug File' button which has drop down that leads to a 'Run button’.</w:t>
      </w:r>
    </w:p>
    <w:p w14:paraId="747680AA" w14:textId="682A5DA3" w:rsidR="00A01609" w:rsidRDefault="00A01609" w:rsidP="00A01609">
      <w:pPr>
        <w:ind w:left="720"/>
      </w:pPr>
      <w:r>
        <w:rPr>
          <w:noProof/>
        </w:rPr>
        <w:drawing>
          <wp:inline distT="0" distB="0" distL="0" distR="0" wp14:anchorId="645947B6" wp14:editId="47BE3CAC">
            <wp:extent cx="4038600" cy="2432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r="29556" b="32059"/>
                    <a:stretch>
                      <a:fillRect/>
                    </a:stretch>
                  </pic:blipFill>
                  <pic:spPr bwMode="auto">
                    <a:xfrm>
                      <a:off x="0" y="0"/>
                      <a:ext cx="4038600" cy="2432050"/>
                    </a:xfrm>
                    <a:prstGeom prst="rect">
                      <a:avLst/>
                    </a:prstGeom>
                    <a:noFill/>
                    <a:ln>
                      <a:noFill/>
                    </a:ln>
                  </pic:spPr>
                </pic:pic>
              </a:graphicData>
            </a:graphic>
          </wp:inline>
        </w:drawing>
      </w:r>
    </w:p>
    <w:p w14:paraId="0132E50F" w14:textId="77777777" w:rsidR="00A01609" w:rsidRDefault="00A01609" w:rsidP="00A01609">
      <w:pPr>
        <w:ind w:left="720"/>
      </w:pPr>
    </w:p>
    <w:p w14:paraId="188A2820" w14:textId="28F7C36B" w:rsidR="00A01609" w:rsidRDefault="00A01609" w:rsidP="00A01609">
      <w:pPr>
        <w:pStyle w:val="ListParagraph"/>
      </w:pPr>
      <w:r>
        <w:rPr>
          <w:noProof/>
        </w:rPr>
        <w:drawing>
          <wp:inline distT="0" distB="0" distL="0" distR="0" wp14:anchorId="50210747" wp14:editId="052CF676">
            <wp:extent cx="5721350" cy="185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b="48236"/>
                    <a:stretch>
                      <a:fillRect/>
                    </a:stretch>
                  </pic:blipFill>
                  <pic:spPr bwMode="auto">
                    <a:xfrm>
                      <a:off x="0" y="0"/>
                      <a:ext cx="5721350" cy="1854200"/>
                    </a:xfrm>
                    <a:prstGeom prst="rect">
                      <a:avLst/>
                    </a:prstGeom>
                    <a:noFill/>
                    <a:ln>
                      <a:noFill/>
                    </a:ln>
                  </pic:spPr>
                </pic:pic>
              </a:graphicData>
            </a:graphic>
          </wp:inline>
        </w:drawing>
      </w:r>
    </w:p>
    <w:p w14:paraId="07320588" w14:textId="77777777" w:rsidR="00A01609" w:rsidRDefault="00A01609" w:rsidP="00A01609">
      <w:pPr>
        <w:pStyle w:val="ListParagraph"/>
      </w:pPr>
    </w:p>
    <w:p w14:paraId="250AF056" w14:textId="77777777" w:rsidR="00A01609" w:rsidRDefault="00A01609" w:rsidP="00A01609">
      <w:pPr>
        <w:pStyle w:val="ListParagraph"/>
      </w:pPr>
      <w:r>
        <w:rPr>
          <w:b/>
          <w:bCs/>
        </w:rPr>
        <w:t>Note for experienced staff:</w:t>
      </w:r>
      <w:r>
        <w:t xml:space="preserve"> If you manage to upload this to your orchestrator for which you will need to create an online account, you can run it using Uipath Assistant. See below tutorial</w:t>
      </w:r>
    </w:p>
    <w:p w14:paraId="2FB2DEBC" w14:textId="77777777" w:rsidR="00A01609" w:rsidRDefault="008C21C7" w:rsidP="00A01609">
      <w:pPr>
        <w:pStyle w:val="ListParagraph"/>
      </w:pPr>
      <w:hyperlink r:id="rId13" w:history="1">
        <w:r w:rsidR="00A01609">
          <w:rPr>
            <w:rStyle w:val="Hyperlink"/>
          </w:rPr>
          <w:t>https://www.youtube.com/watch?v=5ixkFVEPCAU</w:t>
        </w:r>
      </w:hyperlink>
      <w:r w:rsidR="00A01609">
        <w:t xml:space="preserve"> </w:t>
      </w:r>
    </w:p>
    <w:p w14:paraId="7C179910" w14:textId="46F346A0" w:rsidR="00A01609" w:rsidRDefault="00A01609" w:rsidP="00A01609">
      <w:pPr>
        <w:pStyle w:val="ListParagraph"/>
      </w:pPr>
      <w:r>
        <w:rPr>
          <w:noProof/>
        </w:rPr>
        <w:lastRenderedPageBreak/>
        <w:drawing>
          <wp:inline distT="0" distB="0" distL="0" distR="0" wp14:anchorId="1E2119CB" wp14:editId="2A70DDA2">
            <wp:extent cx="36576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2286000"/>
                    </a:xfrm>
                    <a:prstGeom prst="rect">
                      <a:avLst/>
                    </a:prstGeom>
                    <a:noFill/>
                    <a:ln>
                      <a:noFill/>
                    </a:ln>
                  </pic:spPr>
                </pic:pic>
              </a:graphicData>
            </a:graphic>
          </wp:inline>
        </w:drawing>
      </w:r>
    </w:p>
    <w:p w14:paraId="3057FD4D" w14:textId="6503A2B9" w:rsidR="00A01609" w:rsidRDefault="00A01609" w:rsidP="00A01609">
      <w:r>
        <w:t xml:space="preserve">Note: If you are facing difficulties on running Ui path studio and if it is your first time, refer below link: </w:t>
      </w:r>
      <w:hyperlink r:id="rId15" w:history="1">
        <w:r>
          <w:rPr>
            <w:rStyle w:val="Hyperlink"/>
          </w:rPr>
          <w:t>https://www.youtube.com/watch?v=K0rFtXu1R5s</w:t>
        </w:r>
      </w:hyperlink>
    </w:p>
    <w:p w14:paraId="57868A31" w14:textId="77777777" w:rsidR="00FB10D1" w:rsidRDefault="00FB10D1" w:rsidP="00A01609"/>
    <w:p w14:paraId="21FE72CE" w14:textId="6F20D0EF" w:rsidR="00A523C3" w:rsidRDefault="00A523C3" w:rsidP="00A01609">
      <w:pPr>
        <w:pStyle w:val="ListParagraph"/>
        <w:numPr>
          <w:ilvl w:val="0"/>
          <w:numId w:val="5"/>
        </w:numPr>
        <w:spacing w:line="254" w:lineRule="auto"/>
      </w:pPr>
      <w:r>
        <w:t>Refer the Exceptions sheet in the Customised time charge excel to view the status of the process and identify if it has performed all actions. If you identify any exceptions in Sheet 1 ‘status’ column or in the exceptions page, you should run the process again.</w:t>
      </w:r>
    </w:p>
    <w:p w14:paraId="58FC5629" w14:textId="33878021" w:rsidR="00A523C3" w:rsidRDefault="00A523C3" w:rsidP="00A523C3">
      <w:pPr>
        <w:pStyle w:val="ListParagraph"/>
        <w:spacing w:line="254" w:lineRule="auto"/>
      </w:pPr>
      <w:r>
        <w:rPr>
          <w:noProof/>
        </w:rPr>
        <w:drawing>
          <wp:inline distT="0" distB="0" distL="0" distR="0" wp14:anchorId="704B4AED" wp14:editId="74DBBF12">
            <wp:extent cx="5562600"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947" b="12072"/>
                    <a:stretch/>
                  </pic:blipFill>
                  <pic:spPr bwMode="auto">
                    <a:xfrm>
                      <a:off x="0" y="0"/>
                      <a:ext cx="5562600" cy="3149600"/>
                    </a:xfrm>
                    <a:prstGeom prst="rect">
                      <a:avLst/>
                    </a:prstGeom>
                    <a:ln>
                      <a:noFill/>
                    </a:ln>
                    <a:extLst>
                      <a:ext uri="{53640926-AAD7-44D8-BBD7-CCE9431645EC}">
                        <a14:shadowObscured xmlns:a14="http://schemas.microsoft.com/office/drawing/2010/main"/>
                      </a:ext>
                    </a:extLst>
                  </pic:spPr>
                </pic:pic>
              </a:graphicData>
            </a:graphic>
          </wp:inline>
        </w:drawing>
      </w:r>
    </w:p>
    <w:p w14:paraId="18FBABF8" w14:textId="77777777" w:rsidR="00A523C3" w:rsidRDefault="00A523C3" w:rsidP="00A523C3">
      <w:pPr>
        <w:pStyle w:val="ListParagraph"/>
        <w:spacing w:line="254" w:lineRule="auto"/>
      </w:pPr>
    </w:p>
    <w:p w14:paraId="3A9D4638" w14:textId="69E4289D" w:rsidR="00A01609" w:rsidRDefault="00A523C3" w:rsidP="00A01609">
      <w:pPr>
        <w:pStyle w:val="ListParagraph"/>
        <w:numPr>
          <w:ilvl w:val="0"/>
          <w:numId w:val="5"/>
        </w:numPr>
        <w:spacing w:line="254" w:lineRule="auto"/>
      </w:pPr>
      <w:r>
        <w:t xml:space="preserve">Refer the </w:t>
      </w:r>
      <w:r w:rsidR="00A01609">
        <w:t xml:space="preserve">Output file to </w:t>
      </w:r>
      <w:r>
        <w:t>view</w:t>
      </w:r>
      <w:r w:rsidR="00A01609">
        <w:t xml:space="preserve"> the Screenshot and text message to confirm the process has successfully been run.</w:t>
      </w:r>
    </w:p>
    <w:p w14:paraId="3E9BA49E" w14:textId="77777777" w:rsidR="00A01609" w:rsidRDefault="00A01609" w:rsidP="00A01609">
      <w:pPr>
        <w:pStyle w:val="ListParagraph"/>
        <w:spacing w:line="254" w:lineRule="auto"/>
      </w:pPr>
    </w:p>
    <w:p w14:paraId="740705CE" w14:textId="226EA55F" w:rsidR="00A01609" w:rsidRDefault="00A01609" w:rsidP="00A01609">
      <w:pPr>
        <w:pStyle w:val="ListParagraph"/>
        <w:spacing w:line="254" w:lineRule="auto"/>
      </w:pPr>
      <w:r>
        <w:rPr>
          <w:noProof/>
        </w:rPr>
        <w:lastRenderedPageBreak/>
        <w:drawing>
          <wp:inline distT="0" distB="0" distL="0" distR="0" wp14:anchorId="76E742E8" wp14:editId="02E57F1D">
            <wp:extent cx="3511550" cy="1670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9680" b="46225"/>
                    <a:stretch/>
                  </pic:blipFill>
                  <pic:spPr bwMode="auto">
                    <a:xfrm>
                      <a:off x="0" y="0"/>
                      <a:ext cx="3511550" cy="1670050"/>
                    </a:xfrm>
                    <a:prstGeom prst="rect">
                      <a:avLst/>
                    </a:prstGeom>
                    <a:noFill/>
                    <a:ln>
                      <a:noFill/>
                    </a:ln>
                    <a:extLst>
                      <a:ext uri="{53640926-AAD7-44D8-BBD7-CCE9431645EC}">
                        <a14:shadowObscured xmlns:a14="http://schemas.microsoft.com/office/drawing/2010/main"/>
                      </a:ext>
                    </a:extLst>
                  </pic:spPr>
                </pic:pic>
              </a:graphicData>
            </a:graphic>
          </wp:inline>
        </w:drawing>
      </w:r>
    </w:p>
    <w:p w14:paraId="4C76A9D2" w14:textId="77777777" w:rsidR="00A01609" w:rsidRDefault="00A01609" w:rsidP="00A01609">
      <w:pPr>
        <w:pStyle w:val="ListParagraph"/>
        <w:spacing w:line="254" w:lineRule="auto"/>
      </w:pPr>
    </w:p>
    <w:p w14:paraId="7F5DAC09" w14:textId="6ED47B46" w:rsidR="00A01609" w:rsidRDefault="00A01609" w:rsidP="00A01609">
      <w:pPr>
        <w:pStyle w:val="ListParagraph"/>
        <w:spacing w:line="254" w:lineRule="auto"/>
      </w:pPr>
      <w:r>
        <w:rPr>
          <w:noProof/>
        </w:rPr>
        <w:drawing>
          <wp:inline distT="0" distB="0" distL="0" distR="0" wp14:anchorId="20FEA709" wp14:editId="246C6E69">
            <wp:extent cx="2800350" cy="210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r="57047" b="46982"/>
                    <a:stretch>
                      <a:fillRect/>
                    </a:stretch>
                  </pic:blipFill>
                  <pic:spPr bwMode="auto">
                    <a:xfrm>
                      <a:off x="0" y="0"/>
                      <a:ext cx="2800350" cy="2101850"/>
                    </a:xfrm>
                    <a:prstGeom prst="rect">
                      <a:avLst/>
                    </a:prstGeom>
                    <a:noFill/>
                    <a:ln>
                      <a:noFill/>
                    </a:ln>
                  </pic:spPr>
                </pic:pic>
              </a:graphicData>
            </a:graphic>
          </wp:inline>
        </w:drawing>
      </w:r>
    </w:p>
    <w:p w14:paraId="26536E27" w14:textId="77777777" w:rsidR="00A01609" w:rsidRDefault="00A01609" w:rsidP="00A01609"/>
    <w:p w14:paraId="0CD33F5E" w14:textId="78EC4075" w:rsidR="00A01609" w:rsidRPr="00A01609" w:rsidRDefault="00A01609" w:rsidP="00A01609">
      <w:pPr>
        <w:rPr>
          <w:b/>
          <w:bCs/>
        </w:rPr>
      </w:pPr>
      <w:r w:rsidRPr="00A01609">
        <w:rPr>
          <w:b/>
          <w:bCs/>
        </w:rPr>
        <w:t>Below steps are not mandatory</w:t>
      </w:r>
      <w:r w:rsidR="00FB10D1">
        <w:rPr>
          <w:b/>
          <w:bCs/>
        </w:rPr>
        <w:t>. But if you want to give your desktop path will be useful if you upload the automation to the Ui Path orchestrator and schedule for unattended robot to pick it up.</w:t>
      </w:r>
    </w:p>
    <w:p w14:paraId="44AA1E0D" w14:textId="55341C5C" w:rsidR="00A01609" w:rsidRDefault="00A01609" w:rsidP="00A01609">
      <w:pPr>
        <w:pStyle w:val="ListParagraph"/>
        <w:numPr>
          <w:ilvl w:val="0"/>
          <w:numId w:val="1"/>
        </w:numPr>
        <w:spacing w:line="256" w:lineRule="auto"/>
      </w:pPr>
      <w:r>
        <w:t>Navigate to Supporting Files folder and open config file.</w:t>
      </w:r>
    </w:p>
    <w:p w14:paraId="6067016C" w14:textId="77777777" w:rsidR="009F7DD7" w:rsidRDefault="009F7DD7" w:rsidP="009F7DD7">
      <w:pPr>
        <w:pStyle w:val="ListParagraph"/>
      </w:pPr>
    </w:p>
    <w:p w14:paraId="701060F7" w14:textId="57AF7D08" w:rsidR="00641F44" w:rsidRDefault="00641F44" w:rsidP="00931E01">
      <w:pPr>
        <w:pStyle w:val="ListParagraph"/>
        <w:numPr>
          <w:ilvl w:val="0"/>
          <w:numId w:val="1"/>
        </w:numPr>
      </w:pPr>
      <w:r>
        <w:t>Open the config file</w:t>
      </w:r>
      <w:r w:rsidR="009F7DD7">
        <w:t>. Point 4, 5 and 6 should only be changed (i.e. rows highlighted in yellow)</w:t>
      </w:r>
    </w:p>
    <w:p w14:paraId="214E9520" w14:textId="77777777" w:rsidR="009F7DD7" w:rsidRDefault="009F7DD7" w:rsidP="009F7DD7">
      <w:pPr>
        <w:pStyle w:val="ListParagraph"/>
      </w:pPr>
    </w:p>
    <w:p w14:paraId="4EF1B7D7" w14:textId="766BBBDC" w:rsidR="00641F44" w:rsidRDefault="00641F44" w:rsidP="00641F44">
      <w:pPr>
        <w:pStyle w:val="ListParagraph"/>
        <w:numPr>
          <w:ilvl w:val="0"/>
          <w:numId w:val="1"/>
        </w:numPr>
      </w:pPr>
      <w:r>
        <w:t xml:space="preserve">FilePathTimeSheet row path must be changed. The path to be copied is the Customised Time Charge.xlsx file path. </w:t>
      </w:r>
    </w:p>
    <w:p w14:paraId="2A268B99" w14:textId="3F64D6F8" w:rsidR="00641F44" w:rsidRDefault="00641F44" w:rsidP="00641F44">
      <w:r>
        <w:t xml:space="preserve">   You can copy path using shift + right click.</w:t>
      </w:r>
    </w:p>
    <w:p w14:paraId="1A97D006" w14:textId="33EC08B7" w:rsidR="00641F44" w:rsidRDefault="009F7DD7" w:rsidP="00641F44">
      <w:r>
        <w:rPr>
          <w:noProof/>
        </w:rPr>
        <w:lastRenderedPageBreak/>
        <w:drawing>
          <wp:inline distT="0" distB="0" distL="0" distR="0" wp14:anchorId="01171992" wp14:editId="7A877B2E">
            <wp:extent cx="5416550" cy="3035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6593" cy="3035959"/>
                    </a:xfrm>
                    <a:prstGeom prst="rect">
                      <a:avLst/>
                    </a:prstGeom>
                  </pic:spPr>
                </pic:pic>
              </a:graphicData>
            </a:graphic>
          </wp:inline>
        </w:drawing>
      </w:r>
    </w:p>
    <w:p w14:paraId="0826C916" w14:textId="77777777" w:rsidR="00641F44" w:rsidRDefault="00641F44" w:rsidP="00641F44">
      <w:pPr>
        <w:pStyle w:val="ListParagraph"/>
        <w:numPr>
          <w:ilvl w:val="0"/>
          <w:numId w:val="1"/>
        </w:numPr>
      </w:pPr>
      <w:r>
        <w:t xml:space="preserve">FilePathScreenShot row path must be changed. The path to be copied is the Output folder path + \Screen shot. </w:t>
      </w:r>
    </w:p>
    <w:p w14:paraId="35AA5A1C" w14:textId="77777777" w:rsidR="00641F44" w:rsidRDefault="00641F44" w:rsidP="00641F44">
      <w:pPr>
        <w:pStyle w:val="ListParagraph"/>
      </w:pPr>
      <w:r>
        <w:t>This means you need to merge the file path with \Screen shot</w:t>
      </w:r>
    </w:p>
    <w:p w14:paraId="377B3011" w14:textId="77777777" w:rsidR="00641F44" w:rsidRDefault="00641F44" w:rsidP="00641F44">
      <w:pPr>
        <w:pStyle w:val="ListParagraph"/>
      </w:pPr>
      <w:r>
        <w:t>e.g. C:\Users\xxxx\Documents\UiPath\Timesheet\Output\Screen shot</w:t>
      </w:r>
    </w:p>
    <w:p w14:paraId="0BDDDE86" w14:textId="77777777" w:rsidR="00641F44" w:rsidRDefault="00641F44" w:rsidP="00641F44">
      <w:pPr>
        <w:pStyle w:val="ListParagraph"/>
      </w:pPr>
    </w:p>
    <w:p w14:paraId="61B7E92E" w14:textId="53431CC5" w:rsidR="00641F44" w:rsidRDefault="00641F44" w:rsidP="00641F44">
      <w:pPr>
        <w:pStyle w:val="ListParagraph"/>
        <w:numPr>
          <w:ilvl w:val="0"/>
          <w:numId w:val="1"/>
        </w:numPr>
      </w:pPr>
      <w:r>
        <w:t>FilePathExecutionConfirmation row path must be changed. The path to be copied is the Output folder path + Run time execution confirmation. This means you need to merge the file path with Run time execution confirmation.</w:t>
      </w:r>
    </w:p>
    <w:p w14:paraId="0E519723" w14:textId="22EB4C8C" w:rsidR="00641F44" w:rsidRDefault="00641F44" w:rsidP="00641F44">
      <w:pPr>
        <w:pStyle w:val="ListParagraph"/>
      </w:pPr>
      <w:r>
        <w:t>e.g. C:\Users\xxxx\Documents\UiPath\Timesheet\OutputRun time execution confirmation</w:t>
      </w:r>
    </w:p>
    <w:p w14:paraId="37E4616A" w14:textId="77777777" w:rsidR="00641F44" w:rsidRDefault="00641F44" w:rsidP="00641F44">
      <w:pPr>
        <w:pStyle w:val="ListParagraph"/>
      </w:pPr>
    </w:p>
    <w:p w14:paraId="404A731C" w14:textId="692118E8" w:rsidR="00641F44" w:rsidRDefault="00641F44" w:rsidP="00931E01">
      <w:pPr>
        <w:pStyle w:val="ListParagraph"/>
        <w:numPr>
          <w:ilvl w:val="0"/>
          <w:numId w:val="1"/>
        </w:numPr>
      </w:pPr>
      <w:r>
        <w:t xml:space="preserve">Save and close the config excel file. </w:t>
      </w:r>
    </w:p>
    <w:p w14:paraId="35C57A03" w14:textId="77777777" w:rsidR="009F7DD7" w:rsidRDefault="009F7DD7" w:rsidP="009F7DD7">
      <w:pPr>
        <w:pStyle w:val="ListParagraph"/>
      </w:pPr>
    </w:p>
    <w:sectPr w:rsidR="009F7D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EAAB4" w14:textId="77777777" w:rsidR="008C21C7" w:rsidRDefault="008C21C7" w:rsidP="00641F44">
      <w:pPr>
        <w:spacing w:after="0" w:line="240" w:lineRule="auto"/>
      </w:pPr>
      <w:r>
        <w:separator/>
      </w:r>
    </w:p>
  </w:endnote>
  <w:endnote w:type="continuationSeparator" w:id="0">
    <w:p w14:paraId="710A9EA6" w14:textId="77777777" w:rsidR="008C21C7" w:rsidRDefault="008C21C7" w:rsidP="00641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2CD50" w14:textId="77777777" w:rsidR="008C21C7" w:rsidRDefault="008C21C7" w:rsidP="00641F44">
      <w:pPr>
        <w:spacing w:after="0" w:line="240" w:lineRule="auto"/>
      </w:pPr>
      <w:r>
        <w:separator/>
      </w:r>
    </w:p>
  </w:footnote>
  <w:footnote w:type="continuationSeparator" w:id="0">
    <w:p w14:paraId="0BCFDAFB" w14:textId="77777777" w:rsidR="008C21C7" w:rsidRDefault="008C21C7" w:rsidP="00641F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E6721"/>
    <w:multiLevelType w:val="hybridMultilevel"/>
    <w:tmpl w:val="BCDE0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683C56"/>
    <w:multiLevelType w:val="hybridMultilevel"/>
    <w:tmpl w:val="C5B0AAE8"/>
    <w:lvl w:ilvl="0" w:tplc="D226A77C">
      <w:start w:val="5"/>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A51"/>
    <w:rsid w:val="002A6FD4"/>
    <w:rsid w:val="00304EC8"/>
    <w:rsid w:val="0040631C"/>
    <w:rsid w:val="006225A5"/>
    <w:rsid w:val="00641F44"/>
    <w:rsid w:val="00704BD8"/>
    <w:rsid w:val="007638B8"/>
    <w:rsid w:val="00867773"/>
    <w:rsid w:val="008C21C7"/>
    <w:rsid w:val="009203E7"/>
    <w:rsid w:val="00931E01"/>
    <w:rsid w:val="009934A8"/>
    <w:rsid w:val="009D0AE3"/>
    <w:rsid w:val="009F7DD7"/>
    <w:rsid w:val="00A01609"/>
    <w:rsid w:val="00A47A51"/>
    <w:rsid w:val="00A523C3"/>
    <w:rsid w:val="00B34824"/>
    <w:rsid w:val="00BA239F"/>
    <w:rsid w:val="00EE32DE"/>
    <w:rsid w:val="00FB10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E3600"/>
  <w15:chartTrackingRefBased/>
  <w15:docId w15:val="{5A9888AE-A0CC-40E7-B780-303C8D4B4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F44"/>
    <w:pPr>
      <w:ind w:left="720"/>
      <w:contextualSpacing/>
    </w:pPr>
  </w:style>
  <w:style w:type="character" w:styleId="Hyperlink">
    <w:name w:val="Hyperlink"/>
    <w:basedOn w:val="DefaultParagraphFont"/>
    <w:uiPriority w:val="99"/>
    <w:unhideWhenUsed/>
    <w:rsid w:val="00641F44"/>
    <w:rPr>
      <w:color w:val="0563C1" w:themeColor="hyperlink"/>
      <w:u w:val="single"/>
    </w:rPr>
  </w:style>
  <w:style w:type="character" w:styleId="UnresolvedMention">
    <w:name w:val="Unresolved Mention"/>
    <w:basedOn w:val="DefaultParagraphFont"/>
    <w:uiPriority w:val="99"/>
    <w:semiHidden/>
    <w:unhideWhenUsed/>
    <w:rsid w:val="00641F44"/>
    <w:rPr>
      <w:color w:val="605E5C"/>
      <w:shd w:val="clear" w:color="auto" w:fill="E1DFDD"/>
    </w:rPr>
  </w:style>
  <w:style w:type="table" w:styleId="TableGrid">
    <w:name w:val="Table Grid"/>
    <w:basedOn w:val="TableNormal"/>
    <w:uiPriority w:val="39"/>
    <w:rsid w:val="009F7D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623583">
      <w:bodyDiv w:val="1"/>
      <w:marLeft w:val="0"/>
      <w:marRight w:val="0"/>
      <w:marTop w:val="0"/>
      <w:marBottom w:val="0"/>
      <w:divBdr>
        <w:top w:val="none" w:sz="0" w:space="0" w:color="auto"/>
        <w:left w:val="none" w:sz="0" w:space="0" w:color="auto"/>
        <w:bottom w:val="none" w:sz="0" w:space="0" w:color="auto"/>
        <w:right w:val="none" w:sz="0" w:space="0" w:color="auto"/>
      </w:divBdr>
    </w:div>
    <w:div w:id="1061056702">
      <w:bodyDiv w:val="1"/>
      <w:marLeft w:val="0"/>
      <w:marRight w:val="0"/>
      <w:marTop w:val="0"/>
      <w:marBottom w:val="0"/>
      <w:divBdr>
        <w:top w:val="none" w:sz="0" w:space="0" w:color="auto"/>
        <w:left w:val="none" w:sz="0" w:space="0" w:color="auto"/>
        <w:bottom w:val="none" w:sz="0" w:space="0" w:color="auto"/>
        <w:right w:val="none" w:sz="0" w:space="0" w:color="auto"/>
      </w:divBdr>
    </w:div>
    <w:div w:id="1578439555">
      <w:bodyDiv w:val="1"/>
      <w:marLeft w:val="0"/>
      <w:marRight w:val="0"/>
      <w:marTop w:val="0"/>
      <w:marBottom w:val="0"/>
      <w:divBdr>
        <w:top w:val="none" w:sz="0" w:space="0" w:color="auto"/>
        <w:left w:val="none" w:sz="0" w:space="0" w:color="auto"/>
        <w:bottom w:val="none" w:sz="0" w:space="0" w:color="auto"/>
        <w:right w:val="none" w:sz="0" w:space="0" w:color="auto"/>
      </w:divBdr>
    </w:div>
    <w:div w:id="170756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5ixkFVEPCAU"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watch?v=K0rFtXu1R5s"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602</Words>
  <Characters>3432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Anderson (UK)</dc:creator>
  <cp:keywords/>
  <dc:description/>
  <cp:lastModifiedBy>Johann Anderson (UK)</cp:lastModifiedBy>
  <cp:revision>11</cp:revision>
  <dcterms:created xsi:type="dcterms:W3CDTF">2022-07-20T21:23:00Z</dcterms:created>
  <dcterms:modified xsi:type="dcterms:W3CDTF">2022-11-11T19:11:00Z</dcterms:modified>
</cp:coreProperties>
</file>