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CC5" w:rsidRPr="00205CF3" w:rsidRDefault="0047649D" w:rsidP="002E473F">
      <w:pPr>
        <w:spacing w:after="120"/>
        <w:contextualSpacing/>
        <w:rPr>
          <w:b/>
          <w:u w:val="single"/>
        </w:rPr>
      </w:pPr>
      <w:r w:rsidRPr="00205CF3">
        <w:rPr>
          <w:b/>
          <w:u w:val="single"/>
        </w:rPr>
        <w:t>Protocol T3 responsive genes</w:t>
      </w:r>
      <w:r w:rsidR="00CA71CA" w:rsidRPr="00205CF3">
        <w:rPr>
          <w:b/>
          <w:u w:val="single"/>
        </w:rPr>
        <w:t xml:space="preserve"> dose-response</w:t>
      </w:r>
    </w:p>
    <w:p w:rsidR="009E08D3" w:rsidRPr="009E08D3" w:rsidRDefault="009E08D3" w:rsidP="002E473F">
      <w:pPr>
        <w:spacing w:after="120"/>
        <w:contextualSpacing/>
        <w:rPr>
          <w:b/>
        </w:rPr>
      </w:pPr>
    </w:p>
    <w:p w:rsidR="0009543A" w:rsidRPr="00AC6559" w:rsidRDefault="0009543A" w:rsidP="002E473F">
      <w:pPr>
        <w:tabs>
          <w:tab w:val="left" w:pos="1230"/>
        </w:tabs>
        <w:spacing w:after="120"/>
        <w:contextualSpacing/>
        <w:rPr>
          <w:b/>
        </w:rPr>
      </w:pPr>
      <w:r w:rsidRPr="00AC6559">
        <w:rPr>
          <w:b/>
        </w:rPr>
        <w:t>Cell culture</w:t>
      </w:r>
      <w:r w:rsidR="00E15115">
        <w:rPr>
          <w:b/>
        </w:rPr>
        <w:t xml:space="preserve"> (Day 1)</w:t>
      </w:r>
      <w:r w:rsidRPr="00AC6559">
        <w:rPr>
          <w:b/>
        </w:rPr>
        <w:t>:</w:t>
      </w:r>
    </w:p>
    <w:p w:rsidR="0009543A" w:rsidRDefault="0009543A" w:rsidP="002E473F">
      <w:pPr>
        <w:pStyle w:val="ListParagraph"/>
        <w:numPr>
          <w:ilvl w:val="0"/>
          <w:numId w:val="2"/>
        </w:numPr>
        <w:tabs>
          <w:tab w:val="left" w:pos="1230"/>
        </w:tabs>
        <w:spacing w:after="120"/>
      </w:pPr>
      <w:r>
        <w:t>Plate in 6 wells plate</w:t>
      </w:r>
    </w:p>
    <w:p w:rsidR="0009543A" w:rsidRDefault="0085094F" w:rsidP="002E473F">
      <w:pPr>
        <w:pStyle w:val="ListParagraph"/>
        <w:numPr>
          <w:ilvl w:val="0"/>
          <w:numId w:val="2"/>
        </w:numPr>
        <w:tabs>
          <w:tab w:val="left" w:pos="1230"/>
        </w:tabs>
        <w:spacing w:after="120"/>
      </w:pPr>
      <w:r>
        <w:t>Seeding density for cell types</w:t>
      </w:r>
    </w:p>
    <w:p w:rsidR="0009543A" w:rsidRDefault="0009543A" w:rsidP="002E473F">
      <w:pPr>
        <w:pStyle w:val="ListParagraph"/>
        <w:numPr>
          <w:ilvl w:val="0"/>
          <w:numId w:val="2"/>
        </w:numPr>
        <w:tabs>
          <w:tab w:val="left" w:pos="1230"/>
        </w:tabs>
        <w:spacing w:after="120"/>
      </w:pPr>
      <w:r>
        <w:t>2 mL per well</w:t>
      </w:r>
    </w:p>
    <w:p w:rsidR="0009543A" w:rsidRDefault="0009543A" w:rsidP="002E473F">
      <w:pPr>
        <w:pStyle w:val="ListParagraph"/>
        <w:numPr>
          <w:ilvl w:val="0"/>
          <w:numId w:val="2"/>
        </w:numPr>
        <w:tabs>
          <w:tab w:val="left" w:pos="1230"/>
        </w:tabs>
        <w:spacing w:after="120"/>
        <w:rPr>
          <w:lang w:val="nl-NL"/>
        </w:rPr>
      </w:pPr>
      <w:r w:rsidRPr="00AC6559">
        <w:rPr>
          <w:lang w:val="nl-NL"/>
        </w:rPr>
        <w:t xml:space="preserve">Na 48 uur </w:t>
      </w:r>
      <w:r>
        <w:rPr>
          <w:lang w:val="nl-NL"/>
        </w:rPr>
        <w:t>zetten</w:t>
      </w:r>
      <w:r w:rsidRPr="00AC6559">
        <w:rPr>
          <w:lang w:val="nl-NL"/>
        </w:rPr>
        <w:t xml:space="preserve"> </w:t>
      </w:r>
      <w:r>
        <w:rPr>
          <w:lang w:val="nl-NL"/>
        </w:rPr>
        <w:t>op CT medium</w:t>
      </w:r>
    </w:p>
    <w:p w:rsidR="0009543A" w:rsidRDefault="0009543A" w:rsidP="002E473F">
      <w:pPr>
        <w:pStyle w:val="ListParagraph"/>
        <w:numPr>
          <w:ilvl w:val="0"/>
          <w:numId w:val="2"/>
        </w:numPr>
        <w:tabs>
          <w:tab w:val="left" w:pos="1230"/>
        </w:tabs>
        <w:spacing w:after="120"/>
        <w:rPr>
          <w:lang w:val="nl-NL"/>
        </w:rPr>
      </w:pPr>
      <w:r>
        <w:rPr>
          <w:lang w:val="nl-NL"/>
        </w:rPr>
        <w:t>Na 24 uur blootstellen aan T3</w:t>
      </w:r>
    </w:p>
    <w:p w:rsidR="0009543A" w:rsidRPr="0009543A" w:rsidRDefault="0009543A" w:rsidP="002E473F">
      <w:pPr>
        <w:tabs>
          <w:tab w:val="left" w:pos="1230"/>
        </w:tabs>
        <w:spacing w:after="120"/>
        <w:ind w:left="360"/>
        <w:contextualSpacing/>
        <w:rPr>
          <w:lang w:val="nl-NL"/>
        </w:rPr>
      </w:pPr>
    </w:p>
    <w:p w:rsidR="0009543A" w:rsidRDefault="0009543A" w:rsidP="002E473F">
      <w:pPr>
        <w:tabs>
          <w:tab w:val="left" w:pos="1230"/>
        </w:tabs>
        <w:spacing w:after="120"/>
        <w:contextualSpacing/>
      </w:pPr>
      <w:r w:rsidRPr="00940D73">
        <w:rPr>
          <w:b/>
        </w:rPr>
        <w:t>Preparations</w:t>
      </w:r>
      <w:r w:rsidR="002E473F">
        <w:rPr>
          <w:b/>
        </w:rPr>
        <w:t xml:space="preserve"> CT medium</w:t>
      </w:r>
      <w:r w:rsidR="00205CF3">
        <w:rPr>
          <w:b/>
        </w:rPr>
        <w:t xml:space="preserve"> </w:t>
      </w:r>
    </w:p>
    <w:p w:rsidR="0009543A" w:rsidRPr="00DC61DE" w:rsidRDefault="002E473F" w:rsidP="002E473F">
      <w:pPr>
        <w:pStyle w:val="ListParagraph"/>
        <w:numPr>
          <w:ilvl w:val="0"/>
          <w:numId w:val="1"/>
        </w:numPr>
        <w:tabs>
          <w:tab w:val="left" w:pos="1230"/>
        </w:tabs>
        <w:spacing w:after="120"/>
      </w:pPr>
      <w:r w:rsidRPr="00DC61DE">
        <w:t>Charcoal treated DMEM</w:t>
      </w:r>
      <w:r w:rsidR="00DC61DE" w:rsidRPr="00DC61DE">
        <w:t xml:space="preserve"> + Na</w:t>
      </w:r>
      <w:r w:rsidR="00890D13" w:rsidRPr="00890D13">
        <w:rPr>
          <w:vertAlign w:val="subscript"/>
        </w:rPr>
        <w:t>2</w:t>
      </w:r>
      <w:r w:rsidR="00DC61DE" w:rsidRPr="00DC61DE">
        <w:t>SeO</w:t>
      </w:r>
      <w:r w:rsidR="00890D13" w:rsidRPr="00890D13">
        <w:rPr>
          <w:vertAlign w:val="subscript"/>
        </w:rPr>
        <w:t>3</w:t>
      </w:r>
      <w:r w:rsidR="00DC61DE" w:rsidRPr="00DC61DE">
        <w:t xml:space="preserve"> (50 µL)</w:t>
      </w:r>
    </w:p>
    <w:p w:rsidR="002E473F" w:rsidRDefault="002E473F" w:rsidP="002E473F">
      <w:pPr>
        <w:pStyle w:val="ListParagraph"/>
        <w:numPr>
          <w:ilvl w:val="0"/>
          <w:numId w:val="1"/>
        </w:numPr>
        <w:tabs>
          <w:tab w:val="left" w:pos="1230"/>
        </w:tabs>
        <w:spacing w:after="120"/>
        <w:rPr>
          <w:lang w:val="nl-NL"/>
        </w:rPr>
      </w:pPr>
      <w:r>
        <w:rPr>
          <w:lang w:val="nl-NL"/>
        </w:rPr>
        <w:t>PBS (-/- magnesium/calcium)</w:t>
      </w:r>
    </w:p>
    <w:p w:rsidR="002E473F" w:rsidRDefault="002E473F" w:rsidP="002E473F">
      <w:pPr>
        <w:pStyle w:val="ListParagraph"/>
        <w:tabs>
          <w:tab w:val="left" w:pos="1230"/>
        </w:tabs>
        <w:spacing w:after="120"/>
        <w:rPr>
          <w:lang w:val="nl-NL"/>
        </w:rPr>
      </w:pPr>
    </w:p>
    <w:p w:rsidR="002E473F" w:rsidRPr="002E473F" w:rsidRDefault="002E473F" w:rsidP="002E473F">
      <w:pPr>
        <w:tabs>
          <w:tab w:val="left" w:pos="1230"/>
        </w:tabs>
        <w:spacing w:after="120"/>
        <w:contextualSpacing/>
        <w:rPr>
          <w:b/>
          <w:lang w:val="nl-NL"/>
        </w:rPr>
      </w:pPr>
      <w:r w:rsidRPr="002E473F">
        <w:rPr>
          <w:b/>
          <w:lang w:val="nl-NL"/>
        </w:rPr>
        <w:t>CT medium</w:t>
      </w:r>
      <w:r w:rsidR="00E15115">
        <w:rPr>
          <w:b/>
          <w:lang w:val="nl-NL"/>
        </w:rPr>
        <w:t xml:space="preserve"> (Day 3)</w:t>
      </w:r>
    </w:p>
    <w:p w:rsidR="00593007" w:rsidRDefault="00593007" w:rsidP="00593007">
      <w:pPr>
        <w:pStyle w:val="ListParagraph"/>
        <w:numPr>
          <w:ilvl w:val="0"/>
          <w:numId w:val="3"/>
        </w:numPr>
        <w:tabs>
          <w:tab w:val="left" w:pos="1230"/>
        </w:tabs>
        <w:spacing w:after="120"/>
        <w:rPr>
          <w:lang w:val="nl-NL"/>
        </w:rPr>
      </w:pPr>
      <w:r>
        <w:rPr>
          <w:lang w:val="nl-NL"/>
        </w:rPr>
        <w:t>Was cellen</w:t>
      </w:r>
      <w:r w:rsidR="009916A8">
        <w:rPr>
          <w:lang w:val="nl-NL"/>
        </w:rPr>
        <w:t xml:space="preserve"> 1x</w:t>
      </w:r>
      <w:r>
        <w:rPr>
          <w:lang w:val="nl-NL"/>
        </w:rPr>
        <w:t xml:space="preserve"> met -/- </w:t>
      </w:r>
      <w:proofErr w:type="spellStart"/>
      <w:r>
        <w:rPr>
          <w:lang w:val="nl-NL"/>
        </w:rPr>
        <w:t>pbs</w:t>
      </w:r>
      <w:proofErr w:type="spellEnd"/>
    </w:p>
    <w:p w:rsidR="00593007" w:rsidRDefault="002E473F" w:rsidP="00593007">
      <w:pPr>
        <w:pStyle w:val="ListParagraph"/>
        <w:numPr>
          <w:ilvl w:val="0"/>
          <w:numId w:val="3"/>
        </w:numPr>
        <w:tabs>
          <w:tab w:val="left" w:pos="1230"/>
        </w:tabs>
        <w:spacing w:after="120"/>
        <w:rPr>
          <w:lang w:val="nl-NL"/>
        </w:rPr>
      </w:pPr>
      <w:r w:rsidRPr="00593007">
        <w:rPr>
          <w:lang w:val="nl-NL"/>
        </w:rPr>
        <w:t xml:space="preserve">Voeg 2 </w:t>
      </w:r>
      <w:proofErr w:type="spellStart"/>
      <w:r w:rsidRPr="00593007">
        <w:rPr>
          <w:lang w:val="nl-NL"/>
        </w:rPr>
        <w:t>mL</w:t>
      </w:r>
      <w:proofErr w:type="spellEnd"/>
      <w:r w:rsidRPr="00593007">
        <w:rPr>
          <w:lang w:val="nl-NL"/>
        </w:rPr>
        <w:t xml:space="preserve"> CT medium toe per well</w:t>
      </w:r>
    </w:p>
    <w:p w:rsidR="002E473F" w:rsidRPr="00593007" w:rsidRDefault="002E473F" w:rsidP="00593007">
      <w:pPr>
        <w:pStyle w:val="ListParagraph"/>
        <w:numPr>
          <w:ilvl w:val="0"/>
          <w:numId w:val="3"/>
        </w:numPr>
        <w:tabs>
          <w:tab w:val="left" w:pos="1230"/>
        </w:tabs>
        <w:spacing w:after="120"/>
        <w:rPr>
          <w:lang w:val="nl-NL"/>
        </w:rPr>
      </w:pPr>
      <w:r w:rsidRPr="00593007">
        <w:rPr>
          <w:lang w:val="nl-NL"/>
        </w:rPr>
        <w:t>Zet 24 uur in stoof</w:t>
      </w:r>
    </w:p>
    <w:p w:rsidR="002E473F" w:rsidRDefault="002E473F" w:rsidP="002E473F">
      <w:pPr>
        <w:pStyle w:val="ListParagraph"/>
        <w:tabs>
          <w:tab w:val="left" w:pos="1230"/>
        </w:tabs>
        <w:spacing w:after="120"/>
        <w:rPr>
          <w:lang w:val="nl-NL"/>
        </w:rPr>
      </w:pPr>
    </w:p>
    <w:p w:rsidR="002E473F" w:rsidRPr="009916A8" w:rsidRDefault="002E473F" w:rsidP="002E473F">
      <w:pPr>
        <w:tabs>
          <w:tab w:val="left" w:pos="1230"/>
        </w:tabs>
        <w:spacing w:after="120"/>
        <w:contextualSpacing/>
        <w:rPr>
          <w:b/>
          <w:lang w:val="nl-NL"/>
        </w:rPr>
      </w:pPr>
      <w:proofErr w:type="spellStart"/>
      <w:r w:rsidRPr="009916A8">
        <w:rPr>
          <w:b/>
          <w:lang w:val="nl-NL"/>
        </w:rPr>
        <w:t>Preparations</w:t>
      </w:r>
      <w:proofErr w:type="spellEnd"/>
      <w:r w:rsidRPr="009916A8">
        <w:rPr>
          <w:b/>
          <w:lang w:val="nl-NL"/>
        </w:rPr>
        <w:t xml:space="preserve"> T3 exposure</w:t>
      </w:r>
    </w:p>
    <w:p w:rsidR="0009543A" w:rsidRDefault="00CA71CA" w:rsidP="002E473F">
      <w:pPr>
        <w:pStyle w:val="ListParagraph"/>
        <w:numPr>
          <w:ilvl w:val="0"/>
          <w:numId w:val="1"/>
        </w:numPr>
        <w:spacing w:after="120"/>
        <w:rPr>
          <w:lang w:val="nl-NL"/>
        </w:rPr>
      </w:pPr>
      <w:r>
        <w:rPr>
          <w:lang w:val="nl-NL"/>
        </w:rPr>
        <w:t xml:space="preserve">Berekenen verdunningsreeks 1000x verdunnen </w:t>
      </w:r>
    </w:p>
    <w:p w:rsidR="00CA71CA" w:rsidRDefault="00CA71CA" w:rsidP="002E473F">
      <w:pPr>
        <w:pStyle w:val="ListParagraph"/>
        <w:numPr>
          <w:ilvl w:val="0"/>
          <w:numId w:val="1"/>
        </w:numPr>
        <w:spacing w:after="120"/>
        <w:rPr>
          <w:lang w:val="nl-NL"/>
        </w:rPr>
      </w:pPr>
      <w:r>
        <w:rPr>
          <w:lang w:val="nl-NL"/>
        </w:rPr>
        <w:t>Kleurloos DMEM + 0.1% BSA</w:t>
      </w:r>
      <w:r w:rsidR="00DC61DE">
        <w:rPr>
          <w:lang w:val="nl-NL"/>
        </w:rPr>
        <w:t xml:space="preserve"> + </w:t>
      </w:r>
      <w:r w:rsidR="00890D13" w:rsidRPr="00DC61DE">
        <w:t>Na</w:t>
      </w:r>
      <w:r w:rsidR="00890D13" w:rsidRPr="00890D13">
        <w:rPr>
          <w:vertAlign w:val="subscript"/>
        </w:rPr>
        <w:t>2</w:t>
      </w:r>
      <w:r w:rsidR="00890D13" w:rsidRPr="00DC61DE">
        <w:t>SeO</w:t>
      </w:r>
      <w:r w:rsidR="00890D13" w:rsidRPr="00890D13">
        <w:rPr>
          <w:vertAlign w:val="subscript"/>
        </w:rPr>
        <w:t>3</w:t>
      </w:r>
    </w:p>
    <w:p w:rsidR="00CA71CA" w:rsidRDefault="00CA71CA" w:rsidP="002E473F">
      <w:pPr>
        <w:pStyle w:val="ListParagraph"/>
        <w:numPr>
          <w:ilvl w:val="0"/>
          <w:numId w:val="1"/>
        </w:numPr>
        <w:spacing w:after="120"/>
        <w:rPr>
          <w:lang w:val="nl-NL"/>
        </w:rPr>
      </w:pPr>
      <w:r>
        <w:rPr>
          <w:lang w:val="nl-NL"/>
        </w:rPr>
        <w:t>PBS -/-</w:t>
      </w:r>
    </w:p>
    <w:p w:rsidR="00CA71CA" w:rsidRDefault="00CA71CA" w:rsidP="002E473F">
      <w:pPr>
        <w:pStyle w:val="ListParagraph"/>
        <w:numPr>
          <w:ilvl w:val="0"/>
          <w:numId w:val="1"/>
        </w:numPr>
        <w:spacing w:after="120"/>
        <w:rPr>
          <w:lang w:val="nl-NL"/>
        </w:rPr>
      </w:pPr>
      <w:r>
        <w:rPr>
          <w:lang w:val="nl-NL"/>
        </w:rPr>
        <w:t>T3 stock</w:t>
      </w:r>
      <w:r w:rsidR="00593007">
        <w:rPr>
          <w:lang w:val="nl-NL"/>
        </w:rPr>
        <w:t xml:space="preserve"> + eerste verdunningen</w:t>
      </w:r>
    </w:p>
    <w:p w:rsidR="00CA71CA" w:rsidRDefault="00DC61DE" w:rsidP="002E473F">
      <w:pPr>
        <w:pStyle w:val="ListParagraph"/>
        <w:numPr>
          <w:ilvl w:val="0"/>
          <w:numId w:val="1"/>
        </w:numPr>
        <w:spacing w:after="120"/>
        <w:rPr>
          <w:lang w:val="nl-NL"/>
        </w:rPr>
      </w:pPr>
      <w:r>
        <w:rPr>
          <w:lang w:val="nl-NL"/>
        </w:rPr>
        <w:t xml:space="preserve">0.1 M </w:t>
      </w:r>
      <w:proofErr w:type="spellStart"/>
      <w:r w:rsidR="00CA71CA">
        <w:rPr>
          <w:lang w:val="nl-NL"/>
        </w:rPr>
        <w:t>NaOH</w:t>
      </w:r>
      <w:proofErr w:type="spellEnd"/>
      <w:r w:rsidR="00CA71CA">
        <w:rPr>
          <w:lang w:val="nl-NL"/>
        </w:rPr>
        <w:t xml:space="preserve"> (solvent control)</w:t>
      </w:r>
    </w:p>
    <w:p w:rsidR="00593007" w:rsidRDefault="005229C7" w:rsidP="002E473F">
      <w:pPr>
        <w:pStyle w:val="ListParagraph"/>
        <w:numPr>
          <w:ilvl w:val="0"/>
          <w:numId w:val="1"/>
        </w:numPr>
        <w:spacing w:after="120"/>
        <w:rPr>
          <w:lang w:val="nl-NL"/>
        </w:rPr>
      </w:pPr>
      <w:r>
        <w:rPr>
          <w:lang w:val="nl-NL"/>
        </w:rPr>
        <w:t>15</w:t>
      </w:r>
      <w:r w:rsidR="00593007">
        <w:rPr>
          <w:lang w:val="nl-NL"/>
        </w:rPr>
        <w:t xml:space="preserve"> </w:t>
      </w:r>
      <w:proofErr w:type="spellStart"/>
      <w:r w:rsidR="00593007">
        <w:rPr>
          <w:lang w:val="nl-NL"/>
        </w:rPr>
        <w:t>mL</w:t>
      </w:r>
      <w:proofErr w:type="spellEnd"/>
      <w:r w:rsidR="00593007">
        <w:rPr>
          <w:lang w:val="nl-NL"/>
        </w:rPr>
        <w:t xml:space="preserve"> buizen voor eindverdunning</w:t>
      </w:r>
    </w:p>
    <w:p w:rsidR="00593007" w:rsidRPr="009916A8" w:rsidRDefault="00593007" w:rsidP="00593007">
      <w:pPr>
        <w:spacing w:after="120"/>
        <w:rPr>
          <w:b/>
          <w:lang w:val="nl-NL"/>
        </w:rPr>
      </w:pPr>
      <w:r w:rsidRPr="009916A8">
        <w:rPr>
          <w:b/>
          <w:lang w:val="nl-NL"/>
        </w:rPr>
        <w:t>T3 exposure</w:t>
      </w:r>
      <w:r w:rsidR="00E15115">
        <w:rPr>
          <w:b/>
          <w:lang w:val="nl-NL"/>
        </w:rPr>
        <w:t xml:space="preserve"> (</w:t>
      </w:r>
      <w:proofErr w:type="spellStart"/>
      <w:r w:rsidR="00E15115">
        <w:rPr>
          <w:b/>
          <w:lang w:val="nl-NL"/>
        </w:rPr>
        <w:t>day</w:t>
      </w:r>
      <w:proofErr w:type="spellEnd"/>
      <w:r w:rsidR="00E15115">
        <w:rPr>
          <w:b/>
          <w:lang w:val="nl-NL"/>
        </w:rPr>
        <w:t xml:space="preserve"> 4)</w:t>
      </w:r>
    </w:p>
    <w:p w:rsidR="00593007" w:rsidRPr="00593007" w:rsidRDefault="00593007" w:rsidP="00593007">
      <w:pPr>
        <w:pStyle w:val="ListParagraph"/>
        <w:numPr>
          <w:ilvl w:val="0"/>
          <w:numId w:val="4"/>
        </w:numPr>
        <w:spacing w:after="120"/>
        <w:rPr>
          <w:lang w:val="nl-NL"/>
        </w:rPr>
      </w:pPr>
      <w:r w:rsidRPr="00593007">
        <w:rPr>
          <w:lang w:val="nl-NL"/>
        </w:rPr>
        <w:t xml:space="preserve">Maak eindverdunningen met T3 in 10 </w:t>
      </w:r>
      <w:proofErr w:type="spellStart"/>
      <w:r w:rsidRPr="00593007">
        <w:rPr>
          <w:lang w:val="nl-NL"/>
        </w:rPr>
        <w:t>mL</w:t>
      </w:r>
      <w:proofErr w:type="spellEnd"/>
      <w:r w:rsidRPr="00593007">
        <w:rPr>
          <w:lang w:val="nl-NL"/>
        </w:rPr>
        <w:t xml:space="preserve"> buizen met kleurloos DMEM</w:t>
      </w:r>
    </w:p>
    <w:p w:rsidR="00593007" w:rsidRPr="00593007" w:rsidRDefault="00593007" w:rsidP="00593007">
      <w:pPr>
        <w:pStyle w:val="ListParagraph"/>
        <w:numPr>
          <w:ilvl w:val="0"/>
          <w:numId w:val="4"/>
        </w:numPr>
        <w:spacing w:after="120"/>
        <w:rPr>
          <w:lang w:val="nl-NL"/>
        </w:rPr>
      </w:pPr>
      <w:r w:rsidRPr="00593007">
        <w:rPr>
          <w:lang w:val="nl-NL"/>
        </w:rPr>
        <w:t>Was cellen</w:t>
      </w:r>
      <w:r w:rsidR="009916A8">
        <w:rPr>
          <w:lang w:val="nl-NL"/>
        </w:rPr>
        <w:t xml:space="preserve"> 1x</w:t>
      </w:r>
      <w:r w:rsidRPr="00593007">
        <w:rPr>
          <w:lang w:val="nl-NL"/>
        </w:rPr>
        <w:t xml:space="preserve"> met</w:t>
      </w:r>
      <w:r w:rsidR="009916A8">
        <w:rPr>
          <w:lang w:val="nl-NL"/>
        </w:rPr>
        <w:t xml:space="preserve"> </w:t>
      </w:r>
      <w:r w:rsidRPr="00593007">
        <w:rPr>
          <w:lang w:val="nl-NL"/>
        </w:rPr>
        <w:t>PBS -/-</w:t>
      </w:r>
    </w:p>
    <w:p w:rsidR="00593007" w:rsidRDefault="00593007" w:rsidP="00593007">
      <w:pPr>
        <w:pStyle w:val="ListParagraph"/>
        <w:numPr>
          <w:ilvl w:val="0"/>
          <w:numId w:val="4"/>
        </w:numPr>
        <w:spacing w:after="120"/>
        <w:rPr>
          <w:lang w:val="nl-NL"/>
        </w:rPr>
      </w:pPr>
      <w:r>
        <w:rPr>
          <w:lang w:val="nl-NL"/>
        </w:rPr>
        <w:t xml:space="preserve">2 </w:t>
      </w:r>
      <w:proofErr w:type="spellStart"/>
      <w:r>
        <w:rPr>
          <w:lang w:val="nl-NL"/>
        </w:rPr>
        <w:t>mL</w:t>
      </w:r>
      <w:proofErr w:type="spellEnd"/>
      <w:r>
        <w:rPr>
          <w:lang w:val="nl-NL"/>
        </w:rPr>
        <w:t xml:space="preserve"> van T3 concentratie toevoegen aan well</w:t>
      </w:r>
    </w:p>
    <w:p w:rsidR="00593007" w:rsidRDefault="00205CF3" w:rsidP="00593007">
      <w:pPr>
        <w:pStyle w:val="ListParagraph"/>
        <w:numPr>
          <w:ilvl w:val="0"/>
          <w:numId w:val="4"/>
        </w:numPr>
        <w:spacing w:after="120"/>
        <w:rPr>
          <w:lang w:val="nl-NL"/>
        </w:rPr>
      </w:pPr>
      <w:r>
        <w:rPr>
          <w:lang w:val="nl-NL"/>
        </w:rPr>
        <w:t>24 uur incuberen</w:t>
      </w:r>
    </w:p>
    <w:p w:rsidR="00205CF3" w:rsidRDefault="00205CF3" w:rsidP="00205CF3">
      <w:pPr>
        <w:pStyle w:val="ListParagraph"/>
        <w:spacing w:after="120"/>
        <w:rPr>
          <w:lang w:val="nl-NL"/>
        </w:rPr>
      </w:pPr>
    </w:p>
    <w:p w:rsidR="00411A58" w:rsidRDefault="00205CF3" w:rsidP="00411A58">
      <w:pPr>
        <w:spacing w:after="120"/>
        <w:rPr>
          <w:b/>
          <w:lang w:val="nl-NL"/>
        </w:rPr>
      </w:pPr>
      <w:proofErr w:type="spellStart"/>
      <w:r>
        <w:rPr>
          <w:b/>
          <w:lang w:val="nl-NL"/>
        </w:rPr>
        <w:t>Lyse</w:t>
      </w:r>
      <w:proofErr w:type="spellEnd"/>
      <w:r>
        <w:rPr>
          <w:b/>
          <w:lang w:val="nl-NL"/>
        </w:rPr>
        <w:t xml:space="preserve"> </w:t>
      </w:r>
      <w:proofErr w:type="spellStart"/>
      <w:r>
        <w:rPr>
          <w:b/>
          <w:lang w:val="nl-NL"/>
        </w:rPr>
        <w:t>cells</w:t>
      </w:r>
      <w:proofErr w:type="spellEnd"/>
      <w:r w:rsidR="00E15115">
        <w:rPr>
          <w:b/>
          <w:lang w:val="nl-NL"/>
        </w:rPr>
        <w:t xml:space="preserve"> (</w:t>
      </w:r>
      <w:proofErr w:type="spellStart"/>
      <w:r w:rsidR="00E15115">
        <w:rPr>
          <w:b/>
          <w:lang w:val="nl-NL"/>
        </w:rPr>
        <w:t>day</w:t>
      </w:r>
      <w:proofErr w:type="spellEnd"/>
      <w:r w:rsidR="00E15115">
        <w:rPr>
          <w:b/>
          <w:lang w:val="nl-NL"/>
        </w:rPr>
        <w:t xml:space="preserve"> 5)</w:t>
      </w:r>
    </w:p>
    <w:p w:rsidR="00205CF3" w:rsidRPr="00205CF3" w:rsidRDefault="00205CF3" w:rsidP="00205CF3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 w:rsidRPr="00205CF3">
        <w:rPr>
          <w:lang w:val="nl-NL"/>
        </w:rPr>
        <w:t>Medium afzuigen</w:t>
      </w:r>
    </w:p>
    <w:p w:rsidR="00205CF3" w:rsidRDefault="00205CF3" w:rsidP="00205CF3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 w:rsidRPr="00205CF3">
        <w:rPr>
          <w:lang w:val="nl-NL"/>
        </w:rPr>
        <w:t>1x wassen met PBS</w:t>
      </w:r>
      <w:r w:rsidR="00A1424B">
        <w:rPr>
          <w:lang w:val="nl-NL"/>
        </w:rPr>
        <w:t xml:space="preserve">, zou PBS in </w:t>
      </w:r>
      <w:proofErr w:type="spellStart"/>
      <w:r w:rsidR="00A1424B">
        <w:rPr>
          <w:lang w:val="nl-NL"/>
        </w:rPr>
        <w:t>wells</w:t>
      </w:r>
      <w:proofErr w:type="spellEnd"/>
      <w:r w:rsidR="00A1424B">
        <w:rPr>
          <w:lang w:val="nl-NL"/>
        </w:rPr>
        <w:t xml:space="preserve"> en zet op ijs</w:t>
      </w:r>
    </w:p>
    <w:p w:rsidR="000B460C" w:rsidRPr="000B460C" w:rsidRDefault="000B460C" w:rsidP="00193CC1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 w:rsidRPr="000B460C">
        <w:rPr>
          <w:lang w:val="nl-NL"/>
        </w:rPr>
        <w:t xml:space="preserve">Vervoer cellen naar </w:t>
      </w:r>
      <w:proofErr w:type="spellStart"/>
      <w:r w:rsidRPr="000B460C">
        <w:rPr>
          <w:lang w:val="nl-NL"/>
        </w:rPr>
        <w:t>thyroid</w:t>
      </w:r>
      <w:proofErr w:type="spellEnd"/>
      <w:r w:rsidRPr="000B460C">
        <w:rPr>
          <w:lang w:val="nl-NL"/>
        </w:rPr>
        <w:t xml:space="preserve"> lab in </w:t>
      </w:r>
      <w:proofErr w:type="spellStart"/>
      <w:r w:rsidRPr="000B460C">
        <w:rPr>
          <w:lang w:val="nl-NL"/>
        </w:rPr>
        <w:t>cell</w:t>
      </w:r>
      <w:proofErr w:type="spellEnd"/>
      <w:r w:rsidRPr="000B460C">
        <w:rPr>
          <w:lang w:val="nl-NL"/>
        </w:rPr>
        <w:t xml:space="preserve"> transport bakje</w:t>
      </w:r>
    </w:p>
    <w:p w:rsidR="00205CF3" w:rsidRPr="00A1424B" w:rsidRDefault="00A1424B" w:rsidP="00E027F7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 w:rsidRPr="00A1424B">
        <w:rPr>
          <w:lang w:val="nl-NL"/>
        </w:rPr>
        <w:t xml:space="preserve">Haal PBS eraf en voeg </w:t>
      </w:r>
      <w:r w:rsidR="00205CF3" w:rsidRPr="00A1424B">
        <w:rPr>
          <w:lang w:val="nl-NL"/>
        </w:rPr>
        <w:t xml:space="preserve">1 </w:t>
      </w:r>
      <w:proofErr w:type="spellStart"/>
      <w:r w:rsidR="00205CF3" w:rsidRPr="00A1424B">
        <w:rPr>
          <w:lang w:val="nl-NL"/>
        </w:rPr>
        <w:t>mL</w:t>
      </w:r>
      <w:proofErr w:type="spellEnd"/>
      <w:r w:rsidR="00205CF3" w:rsidRPr="00A1424B">
        <w:rPr>
          <w:lang w:val="nl-NL"/>
        </w:rPr>
        <w:t xml:space="preserve"> </w:t>
      </w:r>
      <w:proofErr w:type="spellStart"/>
      <w:r w:rsidR="00205CF3" w:rsidRPr="00A1424B">
        <w:rPr>
          <w:lang w:val="nl-NL"/>
        </w:rPr>
        <w:t>trizol</w:t>
      </w:r>
      <w:proofErr w:type="spellEnd"/>
      <w:r w:rsidR="00205CF3" w:rsidRPr="00A1424B">
        <w:rPr>
          <w:lang w:val="nl-NL"/>
        </w:rPr>
        <w:t xml:space="preserve"> toevoegen per well</w:t>
      </w:r>
    </w:p>
    <w:p w:rsidR="00205CF3" w:rsidRPr="00205CF3" w:rsidRDefault="00205CF3" w:rsidP="00205CF3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 w:rsidRPr="00205CF3">
        <w:rPr>
          <w:lang w:val="nl-NL"/>
        </w:rPr>
        <w:t xml:space="preserve">Zet cellen 10 minuten op de </w:t>
      </w:r>
      <w:proofErr w:type="spellStart"/>
      <w:r w:rsidRPr="00205CF3">
        <w:rPr>
          <w:lang w:val="nl-NL"/>
        </w:rPr>
        <w:t>cell</w:t>
      </w:r>
      <w:proofErr w:type="spellEnd"/>
      <w:r w:rsidRPr="00205CF3">
        <w:rPr>
          <w:lang w:val="nl-NL"/>
        </w:rPr>
        <w:t xml:space="preserve"> shaker</w:t>
      </w:r>
    </w:p>
    <w:p w:rsidR="00205CF3" w:rsidRPr="00205CF3" w:rsidRDefault="00AC56A1" w:rsidP="00205CF3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>
        <w:rPr>
          <w:lang w:val="nl-NL"/>
        </w:rPr>
        <w:t xml:space="preserve">Pipetteer elke well in een </w:t>
      </w:r>
      <w:proofErr w:type="spellStart"/>
      <w:r>
        <w:rPr>
          <w:lang w:val="nl-NL"/>
        </w:rPr>
        <w:t>e</w:t>
      </w:r>
      <w:r w:rsidR="00205CF3" w:rsidRPr="00205CF3">
        <w:rPr>
          <w:lang w:val="nl-NL"/>
        </w:rPr>
        <w:t>ppje</w:t>
      </w:r>
      <w:proofErr w:type="spellEnd"/>
    </w:p>
    <w:p w:rsidR="00205CF3" w:rsidRPr="00205CF3" w:rsidRDefault="00205CF3" w:rsidP="00205CF3">
      <w:pPr>
        <w:pStyle w:val="ListParagraph"/>
        <w:numPr>
          <w:ilvl w:val="0"/>
          <w:numId w:val="5"/>
        </w:numPr>
        <w:spacing w:after="120"/>
        <w:rPr>
          <w:lang w:val="nl-NL"/>
        </w:rPr>
      </w:pPr>
      <w:r w:rsidRPr="00205CF3">
        <w:rPr>
          <w:lang w:val="nl-NL"/>
        </w:rPr>
        <w:t xml:space="preserve">Bewaar bij -80 </w:t>
      </w:r>
      <w:r w:rsidRPr="00205CF3">
        <w:rPr>
          <w:rFonts w:ascii="Times New Roman" w:hAnsi="Times New Roman" w:cs="Times New Roman"/>
          <w:lang w:val="nl-NL"/>
        </w:rPr>
        <w:t>°</w:t>
      </w:r>
      <w:r w:rsidRPr="00205CF3">
        <w:rPr>
          <w:lang w:val="nl-NL"/>
        </w:rPr>
        <w:t>C</w:t>
      </w:r>
      <w:bookmarkStart w:id="0" w:name="_GoBack"/>
      <w:bookmarkEnd w:id="0"/>
    </w:p>
    <w:p w:rsidR="00205CF3" w:rsidRPr="00205CF3" w:rsidRDefault="00205CF3" w:rsidP="00205CF3">
      <w:pPr>
        <w:pStyle w:val="ListParagraph"/>
        <w:spacing w:after="120"/>
        <w:rPr>
          <w:b/>
          <w:lang w:val="nl-NL"/>
        </w:rPr>
      </w:pPr>
    </w:p>
    <w:sectPr w:rsidR="00205CF3" w:rsidRPr="00205CF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8D3" w:rsidRDefault="009E08D3" w:rsidP="009E08D3">
      <w:pPr>
        <w:spacing w:after="0" w:line="240" w:lineRule="auto"/>
      </w:pPr>
      <w:r>
        <w:separator/>
      </w:r>
    </w:p>
  </w:endnote>
  <w:endnote w:type="continuationSeparator" w:id="0">
    <w:p w:rsidR="009E08D3" w:rsidRDefault="009E08D3" w:rsidP="009E0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8D3" w:rsidRDefault="009E08D3" w:rsidP="009E08D3">
      <w:pPr>
        <w:spacing w:after="0" w:line="240" w:lineRule="auto"/>
      </w:pPr>
      <w:r>
        <w:separator/>
      </w:r>
    </w:p>
  </w:footnote>
  <w:footnote w:type="continuationSeparator" w:id="0">
    <w:p w:rsidR="009E08D3" w:rsidRDefault="009E08D3" w:rsidP="009E0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8D3" w:rsidRDefault="009E08D3">
    <w:pPr>
      <w:pStyle w:val="Header"/>
    </w:pPr>
    <w:r>
      <w:t>Nathalie Dierichs</w:t>
    </w:r>
    <w:r>
      <w:tab/>
    </w:r>
    <w:r>
      <w:tab/>
      <w:t>05-08-2022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725"/>
    <w:multiLevelType w:val="hybridMultilevel"/>
    <w:tmpl w:val="AA88B08C"/>
    <w:lvl w:ilvl="0" w:tplc="50809C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46D56"/>
    <w:multiLevelType w:val="hybridMultilevel"/>
    <w:tmpl w:val="51DCF3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531DF"/>
    <w:multiLevelType w:val="hybridMultilevel"/>
    <w:tmpl w:val="5FD84272"/>
    <w:lvl w:ilvl="0" w:tplc="61F20D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D59E5"/>
    <w:multiLevelType w:val="hybridMultilevel"/>
    <w:tmpl w:val="C70C8A0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A3A2F"/>
    <w:multiLevelType w:val="hybridMultilevel"/>
    <w:tmpl w:val="8F705DE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49D"/>
    <w:rsid w:val="0009543A"/>
    <w:rsid w:val="000B460C"/>
    <w:rsid w:val="001B46DE"/>
    <w:rsid w:val="00205CF3"/>
    <w:rsid w:val="002E473F"/>
    <w:rsid w:val="00411A58"/>
    <w:rsid w:val="0047649D"/>
    <w:rsid w:val="004778EA"/>
    <w:rsid w:val="005229C7"/>
    <w:rsid w:val="00593007"/>
    <w:rsid w:val="0085094F"/>
    <w:rsid w:val="00890D13"/>
    <w:rsid w:val="009916A8"/>
    <w:rsid w:val="009E08D3"/>
    <w:rsid w:val="00A1424B"/>
    <w:rsid w:val="00AC0FE4"/>
    <w:rsid w:val="00AC56A1"/>
    <w:rsid w:val="00CA71CA"/>
    <w:rsid w:val="00D34CC5"/>
    <w:rsid w:val="00DC61DE"/>
    <w:rsid w:val="00E1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4550"/>
  <w15:chartTrackingRefBased/>
  <w15:docId w15:val="{1AAB5BFC-4D4C-40DE-83FE-13336F48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4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0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8D3"/>
  </w:style>
  <w:style w:type="paragraph" w:styleId="Footer">
    <w:name w:val="footer"/>
    <w:basedOn w:val="Normal"/>
    <w:link w:val="FooterChar"/>
    <w:uiPriority w:val="99"/>
    <w:unhideWhenUsed/>
    <w:rsid w:val="009E0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m5lglp2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215D544-A5A6-4514-8CDB-46EEDCDCC460}">
  <ds:schemaRefs/>
</ds:datastoreItem>
</file>

<file path=customXml/itemProps2.xml><?xml version="1.0" encoding="utf-8"?>
<ds:datastoreItem xmlns:ds="http://schemas.openxmlformats.org/officeDocument/2006/customXml" ds:itemID="{4964C7DC-7DA6-4285-8147-84D827CEBB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m5lglp2m</Template>
  <TotalTime>104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15</cp:revision>
  <dcterms:created xsi:type="dcterms:W3CDTF">2022-08-05T06:56:00Z</dcterms:created>
  <dcterms:modified xsi:type="dcterms:W3CDTF">2023-12-05T09:38:00Z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