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995DC" w14:textId="77777777" w:rsidR="008E48CF" w:rsidRPr="008E48CF" w:rsidRDefault="008E48CF" w:rsidP="008E48CF">
      <w:pPr>
        <w:spacing w:after="240"/>
        <w:rPr>
          <w:rFonts w:ascii="Helvetica" w:eastAsia="Times New Roman" w:hAnsi="Helvetica" w:cs="Times New Roman"/>
          <w:color w:val="24292E"/>
          <w:lang w:val="en-US" w:eastAsia="en-GB"/>
        </w:rPr>
      </w:pPr>
      <w:r w:rsidRPr="008E48CF">
        <w:rPr>
          <w:rFonts w:ascii="Helvetica" w:eastAsia="Times New Roman" w:hAnsi="Helvetica" w:cs="Times New Roman"/>
          <w:color w:val="24292E"/>
          <w:lang w:val="en-US" w:eastAsia="en-GB"/>
        </w:rPr>
        <w:t>Alright, now it’s time to make your website your own. Design a personal webpage about yourself, one of your interests, or any other topic of your choice. The subject matter, look and feel, and design of the site are entirely up to you, subject to the following requirements:</w:t>
      </w:r>
    </w:p>
    <w:p w14:paraId="57F6F635" w14:textId="77777777" w:rsidR="008E48CF" w:rsidRPr="008E48CF" w:rsidRDefault="008E48CF" w:rsidP="008E48CF">
      <w:pPr>
        <w:numPr>
          <w:ilvl w:val="0"/>
          <w:numId w:val="1"/>
        </w:numPr>
        <w:spacing w:beforeAutospacing="1" w:afterAutospacing="1"/>
        <w:rPr>
          <w:rFonts w:ascii="Helvetica" w:eastAsia="Times New Roman" w:hAnsi="Helvetica" w:cs="Times New Roman"/>
          <w:strike/>
          <w:color w:val="24292E"/>
          <w:lang w:val="en-US" w:eastAsia="en-GB"/>
        </w:rPr>
      </w:pPr>
      <w:r w:rsidRPr="008E48CF">
        <w:rPr>
          <w:rFonts w:ascii="Helvetica" w:eastAsia="Times New Roman" w:hAnsi="Helvetica" w:cs="Times New Roman"/>
          <w:strike/>
          <w:color w:val="24292E"/>
          <w:lang w:val="en-US" w:eastAsia="en-GB"/>
        </w:rPr>
        <w:t>Your website must contain at least four different </w:t>
      </w:r>
      <w:r w:rsidRPr="008E48CF">
        <w:rPr>
          <w:rFonts w:ascii="Consolas" w:eastAsia="Times New Roman" w:hAnsi="Consolas" w:cs="Consolas"/>
          <w:strike/>
          <w:color w:val="24292E"/>
          <w:sz w:val="20"/>
          <w:szCs w:val="20"/>
          <w:lang w:val="en-US" w:eastAsia="en-GB"/>
        </w:rPr>
        <w:t>.html</w:t>
      </w:r>
      <w:r w:rsidRPr="008E48CF">
        <w:rPr>
          <w:rFonts w:ascii="Helvetica" w:eastAsia="Times New Roman" w:hAnsi="Helvetica" w:cs="Times New Roman"/>
          <w:strike/>
          <w:color w:val="24292E"/>
          <w:lang w:val="en-US" w:eastAsia="en-GB"/>
        </w:rPr>
        <w:t> pages, and it should be possible to get from any page on your website to any other page by following one or more hyperlinks.</w:t>
      </w:r>
    </w:p>
    <w:p w14:paraId="38502E90" w14:textId="77777777" w:rsidR="008E48CF" w:rsidRPr="008E48CF" w:rsidRDefault="008E48CF" w:rsidP="008E48CF">
      <w:pPr>
        <w:numPr>
          <w:ilvl w:val="0"/>
          <w:numId w:val="1"/>
        </w:numPr>
        <w:spacing w:before="60" w:after="100" w:afterAutospacing="1"/>
        <w:rPr>
          <w:rFonts w:ascii="Helvetica" w:eastAsia="Times New Roman" w:hAnsi="Helvetica" w:cs="Times New Roman"/>
          <w:color w:val="24292E"/>
          <w:lang w:val="en-US" w:eastAsia="en-GB"/>
        </w:rPr>
      </w:pPr>
      <w:r w:rsidRPr="008E48CF">
        <w:rPr>
          <w:rFonts w:ascii="Helvetica" w:eastAsia="Times New Roman" w:hAnsi="Helvetica" w:cs="Times New Roman"/>
          <w:color w:val="24292E"/>
          <w:lang w:val="en-US" w:eastAsia="en-GB"/>
        </w:rPr>
        <w:t xml:space="preserve">Your website must include </w:t>
      </w:r>
      <w:r w:rsidRPr="008E48CF">
        <w:rPr>
          <w:rFonts w:ascii="Helvetica" w:eastAsia="Times New Roman" w:hAnsi="Helvetica" w:cs="Times New Roman"/>
          <w:strike/>
          <w:color w:val="24292E"/>
          <w:lang w:val="en-US" w:eastAsia="en-GB"/>
        </w:rPr>
        <w:t>at least one list (ordered or unordered)</w:t>
      </w:r>
      <w:r w:rsidRPr="008E48CF">
        <w:rPr>
          <w:rFonts w:ascii="Helvetica" w:eastAsia="Times New Roman" w:hAnsi="Helvetica" w:cs="Times New Roman"/>
          <w:color w:val="24292E"/>
          <w:lang w:val="en-US" w:eastAsia="en-GB"/>
        </w:rPr>
        <w:t xml:space="preserve">, </w:t>
      </w:r>
      <w:r w:rsidRPr="008E48CF">
        <w:rPr>
          <w:rFonts w:ascii="Helvetica" w:eastAsia="Times New Roman" w:hAnsi="Helvetica" w:cs="Times New Roman"/>
          <w:strike/>
          <w:color w:val="24292E"/>
          <w:lang w:val="en-US" w:eastAsia="en-GB"/>
        </w:rPr>
        <w:t>at least one tabl</w:t>
      </w:r>
      <w:r w:rsidRPr="008E48CF">
        <w:rPr>
          <w:rFonts w:ascii="Helvetica" w:eastAsia="Times New Roman" w:hAnsi="Helvetica" w:cs="Times New Roman"/>
          <w:color w:val="24292E"/>
          <w:lang w:val="en-US" w:eastAsia="en-GB"/>
        </w:rPr>
        <w:t xml:space="preserve">e, and </w:t>
      </w:r>
      <w:r w:rsidRPr="008E48CF">
        <w:rPr>
          <w:rFonts w:ascii="Helvetica" w:eastAsia="Times New Roman" w:hAnsi="Helvetica" w:cs="Times New Roman"/>
          <w:strike/>
          <w:color w:val="24292E"/>
          <w:lang w:val="en-US" w:eastAsia="en-GB"/>
        </w:rPr>
        <w:t>at least one image.</w:t>
      </w:r>
    </w:p>
    <w:p w14:paraId="771725F2" w14:textId="77777777" w:rsidR="008E48CF" w:rsidRPr="008E48CF" w:rsidRDefault="008E48CF" w:rsidP="008E48CF">
      <w:pPr>
        <w:numPr>
          <w:ilvl w:val="0"/>
          <w:numId w:val="1"/>
        </w:numPr>
        <w:spacing w:before="60" w:after="100" w:afterAutospacing="1"/>
        <w:rPr>
          <w:rFonts w:ascii="Helvetica" w:eastAsia="Times New Roman" w:hAnsi="Helvetica" w:cs="Times New Roman"/>
          <w:strike/>
          <w:color w:val="24292E"/>
          <w:lang w:val="en-US" w:eastAsia="en-GB"/>
        </w:rPr>
      </w:pPr>
      <w:r w:rsidRPr="008E48CF">
        <w:rPr>
          <w:rFonts w:ascii="Helvetica" w:eastAsia="Times New Roman" w:hAnsi="Helvetica" w:cs="Times New Roman"/>
          <w:strike/>
          <w:color w:val="24292E"/>
          <w:lang w:val="en-US" w:eastAsia="en-GB"/>
        </w:rPr>
        <w:t>Your website must have at least one stylesheet file.</w:t>
      </w:r>
    </w:p>
    <w:p w14:paraId="4E17BABC" w14:textId="77777777" w:rsidR="008E48CF" w:rsidRPr="008E48CF" w:rsidRDefault="008E48CF" w:rsidP="008E48CF">
      <w:pPr>
        <w:numPr>
          <w:ilvl w:val="0"/>
          <w:numId w:val="1"/>
        </w:numPr>
        <w:spacing w:afterAutospacing="1"/>
        <w:rPr>
          <w:rFonts w:ascii="Helvetica" w:eastAsia="Times New Roman" w:hAnsi="Helvetica" w:cs="Times New Roman"/>
          <w:strike/>
          <w:color w:val="24292E"/>
          <w:lang w:val="en-US" w:eastAsia="en-GB"/>
        </w:rPr>
      </w:pPr>
      <w:r w:rsidRPr="008E48CF">
        <w:rPr>
          <w:rFonts w:ascii="Helvetica" w:eastAsia="Times New Roman" w:hAnsi="Helvetica" w:cs="Times New Roman"/>
          <w:color w:val="24292E"/>
          <w:lang w:val="en-US" w:eastAsia="en-GB"/>
        </w:rPr>
        <w:t xml:space="preserve">Your stylesheet(s) must use </w:t>
      </w:r>
      <w:r w:rsidRPr="008E48CF">
        <w:rPr>
          <w:rFonts w:ascii="Helvetica" w:eastAsia="Times New Roman" w:hAnsi="Helvetica" w:cs="Times New Roman"/>
          <w:strike/>
          <w:color w:val="24292E"/>
          <w:lang w:val="en-US" w:eastAsia="en-GB"/>
        </w:rPr>
        <w:t>at lea</w:t>
      </w:r>
      <w:bookmarkStart w:id="0" w:name="_GoBack"/>
      <w:bookmarkEnd w:id="0"/>
      <w:r w:rsidRPr="008E48CF">
        <w:rPr>
          <w:rFonts w:ascii="Helvetica" w:eastAsia="Times New Roman" w:hAnsi="Helvetica" w:cs="Times New Roman"/>
          <w:strike/>
          <w:color w:val="24292E"/>
          <w:lang w:val="en-US" w:eastAsia="en-GB"/>
        </w:rPr>
        <w:t>st five different CSS properties</w:t>
      </w:r>
      <w:r w:rsidRPr="008E48CF">
        <w:rPr>
          <w:rFonts w:ascii="Helvetica" w:eastAsia="Times New Roman" w:hAnsi="Helvetica" w:cs="Times New Roman"/>
          <w:color w:val="24292E"/>
          <w:lang w:val="en-US" w:eastAsia="en-GB"/>
        </w:rPr>
        <w:t xml:space="preserve">, and at least five different types of CSS selectors. </w:t>
      </w:r>
      <w:r w:rsidRPr="008E48CF">
        <w:rPr>
          <w:rFonts w:ascii="Helvetica" w:eastAsia="Times New Roman" w:hAnsi="Helvetica" w:cs="Times New Roman"/>
          <w:strike/>
          <w:color w:val="24292E"/>
          <w:lang w:val="en-US" w:eastAsia="en-GB"/>
        </w:rPr>
        <w:t>You must use the </w:t>
      </w:r>
      <w:r w:rsidRPr="008E48CF">
        <w:rPr>
          <w:rFonts w:ascii="Consolas" w:eastAsia="Times New Roman" w:hAnsi="Consolas" w:cs="Consolas"/>
          <w:strike/>
          <w:color w:val="24292E"/>
          <w:sz w:val="20"/>
          <w:szCs w:val="20"/>
          <w:lang w:val="en-US" w:eastAsia="en-GB"/>
        </w:rPr>
        <w:t>#id</w:t>
      </w:r>
      <w:r w:rsidRPr="008E48CF">
        <w:rPr>
          <w:rFonts w:ascii="Helvetica" w:eastAsia="Times New Roman" w:hAnsi="Helvetica" w:cs="Times New Roman"/>
          <w:strike/>
          <w:color w:val="24292E"/>
          <w:lang w:val="en-US" w:eastAsia="en-GB"/>
        </w:rPr>
        <w:t> selector at least once, and the </w:t>
      </w:r>
      <w:r w:rsidRPr="008E48CF">
        <w:rPr>
          <w:rFonts w:ascii="Consolas" w:eastAsia="Times New Roman" w:hAnsi="Consolas" w:cs="Consolas"/>
          <w:strike/>
          <w:color w:val="24292E"/>
          <w:sz w:val="20"/>
          <w:szCs w:val="20"/>
          <w:lang w:val="en-US" w:eastAsia="en-GB"/>
        </w:rPr>
        <w:t>.class</w:t>
      </w:r>
      <w:r w:rsidRPr="008E48CF">
        <w:rPr>
          <w:rFonts w:ascii="Helvetica" w:eastAsia="Times New Roman" w:hAnsi="Helvetica" w:cs="Times New Roman"/>
          <w:strike/>
          <w:color w:val="24292E"/>
          <w:lang w:val="en-US" w:eastAsia="en-GB"/>
        </w:rPr>
        <w:t> selector at least once.</w:t>
      </w:r>
    </w:p>
    <w:p w14:paraId="7F63A804" w14:textId="77777777" w:rsidR="008E48CF" w:rsidRPr="008E48CF" w:rsidRDefault="008E48CF" w:rsidP="008E48CF">
      <w:pPr>
        <w:numPr>
          <w:ilvl w:val="0"/>
          <w:numId w:val="1"/>
        </w:numPr>
        <w:spacing w:afterAutospacing="1"/>
        <w:rPr>
          <w:rFonts w:ascii="Helvetica" w:eastAsia="Times New Roman" w:hAnsi="Helvetica" w:cs="Times New Roman"/>
          <w:color w:val="24292E"/>
          <w:lang w:val="en-US" w:eastAsia="en-GB"/>
        </w:rPr>
      </w:pPr>
      <w:r w:rsidRPr="008E48CF">
        <w:rPr>
          <w:rFonts w:ascii="Helvetica" w:eastAsia="Times New Roman" w:hAnsi="Helvetica" w:cs="Times New Roman"/>
          <w:color w:val="24292E"/>
          <w:lang w:val="en-US" w:eastAsia="en-GB"/>
        </w:rPr>
        <w:t>Your stylesheet(s) must include at least one mobile-responsive </w:t>
      </w:r>
      <w:r w:rsidRPr="008E48CF">
        <w:rPr>
          <w:rFonts w:ascii="Consolas" w:eastAsia="Times New Roman" w:hAnsi="Consolas" w:cs="Consolas"/>
          <w:color w:val="24292E"/>
          <w:sz w:val="20"/>
          <w:szCs w:val="20"/>
          <w:lang w:val="en-US" w:eastAsia="en-GB"/>
        </w:rPr>
        <w:t>@media</w:t>
      </w:r>
      <w:r w:rsidRPr="008E48CF">
        <w:rPr>
          <w:rFonts w:ascii="Helvetica" w:eastAsia="Times New Roman" w:hAnsi="Helvetica" w:cs="Times New Roman"/>
          <w:color w:val="24292E"/>
          <w:lang w:val="en-US" w:eastAsia="en-GB"/>
        </w:rPr>
        <w:t> query, such that something about the styling changes for smaller screens.</w:t>
      </w:r>
    </w:p>
    <w:p w14:paraId="2D31ACF9" w14:textId="77777777" w:rsidR="008E48CF" w:rsidRPr="008E48CF" w:rsidRDefault="008E48CF" w:rsidP="008E48CF">
      <w:pPr>
        <w:numPr>
          <w:ilvl w:val="0"/>
          <w:numId w:val="1"/>
        </w:numPr>
        <w:spacing w:before="60" w:after="100" w:afterAutospacing="1"/>
        <w:rPr>
          <w:rFonts w:ascii="Helvetica" w:eastAsia="Times New Roman" w:hAnsi="Helvetica" w:cs="Times New Roman"/>
          <w:color w:val="24292E"/>
          <w:lang w:val="en-US" w:eastAsia="en-GB"/>
        </w:rPr>
      </w:pPr>
      <w:r w:rsidRPr="008E48CF">
        <w:rPr>
          <w:rFonts w:ascii="Helvetica" w:eastAsia="Times New Roman" w:hAnsi="Helvetica" w:cs="Times New Roman"/>
          <w:color w:val="24292E"/>
          <w:lang w:val="en-US" w:eastAsia="en-GB"/>
        </w:rPr>
        <w:t>You must use Bootstrap 4 on your website, taking advantage of at least one Bootstrap </w:t>
      </w:r>
      <w:hyperlink r:id="rId5" w:history="1">
        <w:r w:rsidRPr="008E48CF">
          <w:rPr>
            <w:rFonts w:ascii="Helvetica" w:eastAsia="Times New Roman" w:hAnsi="Helvetica" w:cs="Times New Roman"/>
            <w:color w:val="0366D6"/>
            <w:u w:val="single"/>
            <w:lang w:val="en-US" w:eastAsia="en-GB"/>
          </w:rPr>
          <w:t>component</w:t>
        </w:r>
      </w:hyperlink>
      <w:r w:rsidRPr="008E48CF">
        <w:rPr>
          <w:rFonts w:ascii="Helvetica" w:eastAsia="Times New Roman" w:hAnsi="Helvetica" w:cs="Times New Roman"/>
          <w:color w:val="24292E"/>
          <w:lang w:val="en-US" w:eastAsia="en-GB"/>
        </w:rPr>
        <w:t>, and using at least two Bootstrap columns for layout purposes using Bootstrap’s </w:t>
      </w:r>
      <w:hyperlink r:id="rId6" w:history="1">
        <w:r w:rsidRPr="008E48CF">
          <w:rPr>
            <w:rFonts w:ascii="Helvetica" w:eastAsia="Times New Roman" w:hAnsi="Helvetica" w:cs="Times New Roman"/>
            <w:color w:val="0366D6"/>
            <w:u w:val="single"/>
            <w:lang w:val="en-US" w:eastAsia="en-GB"/>
          </w:rPr>
          <w:t>grid model</w:t>
        </w:r>
      </w:hyperlink>
      <w:r w:rsidRPr="008E48CF">
        <w:rPr>
          <w:rFonts w:ascii="Helvetica" w:eastAsia="Times New Roman" w:hAnsi="Helvetica" w:cs="Times New Roman"/>
          <w:color w:val="24292E"/>
          <w:lang w:val="en-US" w:eastAsia="en-GB"/>
        </w:rPr>
        <w:t>.</w:t>
      </w:r>
    </w:p>
    <w:p w14:paraId="65C58853" w14:textId="77777777" w:rsidR="008E48CF" w:rsidRPr="008E48CF" w:rsidRDefault="008E48CF" w:rsidP="008E48CF">
      <w:pPr>
        <w:numPr>
          <w:ilvl w:val="0"/>
          <w:numId w:val="1"/>
        </w:numPr>
        <w:spacing w:before="60" w:after="100" w:afterAutospacing="1"/>
        <w:rPr>
          <w:rFonts w:ascii="Helvetica" w:eastAsia="Times New Roman" w:hAnsi="Helvetica" w:cs="Times New Roman"/>
          <w:color w:val="24292E"/>
          <w:lang w:val="en-US" w:eastAsia="en-GB"/>
        </w:rPr>
      </w:pPr>
      <w:r w:rsidRPr="008E48CF">
        <w:rPr>
          <w:rFonts w:ascii="Helvetica" w:eastAsia="Times New Roman" w:hAnsi="Helvetica" w:cs="Times New Roman"/>
          <w:color w:val="24292E"/>
          <w:lang w:val="en-US" w:eastAsia="en-GB"/>
        </w:rPr>
        <w:t>Your stylesheets must use at least one SCSS variable, at least one example of SCSS nesting, and at least one use of SCSS inheritance.</w:t>
      </w:r>
    </w:p>
    <w:p w14:paraId="660BB702" w14:textId="77777777" w:rsidR="008E48CF" w:rsidRPr="008E48CF" w:rsidRDefault="008E48CF" w:rsidP="008E48CF">
      <w:pPr>
        <w:numPr>
          <w:ilvl w:val="0"/>
          <w:numId w:val="1"/>
        </w:numPr>
        <w:spacing w:afterAutospacing="1"/>
        <w:rPr>
          <w:rFonts w:ascii="Helvetica" w:eastAsia="Times New Roman" w:hAnsi="Helvetica" w:cs="Times New Roman"/>
          <w:color w:val="24292E"/>
          <w:lang w:val="en-US" w:eastAsia="en-GB"/>
        </w:rPr>
      </w:pPr>
      <w:r w:rsidRPr="008E48CF">
        <w:rPr>
          <w:rFonts w:ascii="Helvetica" w:eastAsia="Times New Roman" w:hAnsi="Helvetica" w:cs="Times New Roman"/>
          <w:color w:val="24292E"/>
          <w:lang w:val="en-US" w:eastAsia="en-GB"/>
        </w:rPr>
        <w:t>In </w:t>
      </w:r>
      <w:r w:rsidRPr="008E48CF">
        <w:rPr>
          <w:rFonts w:ascii="Consolas" w:eastAsia="Times New Roman" w:hAnsi="Consolas" w:cs="Consolas"/>
          <w:color w:val="24292E"/>
          <w:sz w:val="20"/>
          <w:szCs w:val="20"/>
          <w:lang w:val="en-US" w:eastAsia="en-GB"/>
        </w:rPr>
        <w:t>README.md</w:t>
      </w:r>
      <w:r w:rsidRPr="008E48CF">
        <w:rPr>
          <w:rFonts w:ascii="Helvetica" w:eastAsia="Times New Roman" w:hAnsi="Helvetica" w:cs="Times New Roman"/>
          <w:color w:val="24292E"/>
          <w:lang w:val="en-US" w:eastAsia="en-GB"/>
        </w:rPr>
        <w:t>, include a short writeup describing your project, what’s contained in each file, and (optionally) any other additional information the staff should know about your project.</w:t>
      </w:r>
    </w:p>
    <w:p w14:paraId="7C16C84A" w14:textId="77777777" w:rsidR="00B8681E" w:rsidRPr="008E48CF" w:rsidRDefault="00B8681E">
      <w:pPr>
        <w:rPr>
          <w:lang w:val="en-US"/>
        </w:rPr>
      </w:pPr>
    </w:p>
    <w:sectPr w:rsidR="00B8681E" w:rsidRPr="008E48CF" w:rsidSect="00D16BF0">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25B64"/>
    <w:multiLevelType w:val="multilevel"/>
    <w:tmpl w:val="A0EC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CF"/>
    <w:rsid w:val="008E48CF"/>
    <w:rsid w:val="00B8681E"/>
    <w:rsid w:val="00D16BF0"/>
    <w:rsid w:val="00EC35ED"/>
    <w:rsid w:val="00FC38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B361E39"/>
  <w15:chartTrackingRefBased/>
  <w15:docId w15:val="{94C77F27-BDE3-2542-9ED1-ADCC9291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8C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E48CF"/>
  </w:style>
  <w:style w:type="character" w:styleId="HTMLCode">
    <w:name w:val="HTML Code"/>
    <w:basedOn w:val="DefaultParagraphFont"/>
    <w:uiPriority w:val="99"/>
    <w:semiHidden/>
    <w:unhideWhenUsed/>
    <w:rsid w:val="008E48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48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8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layout/grid/" TargetMode="External"/><Relationship Id="rId5" Type="http://schemas.openxmlformats.org/officeDocument/2006/relationships/hyperlink" Target="https://getbootstrap.com/docs/4.3/compon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 Sofie Krog Nedergård</dc:creator>
  <cp:keywords/>
  <dc:description/>
  <cp:lastModifiedBy>Johanne Sofie Krog Nedergård</cp:lastModifiedBy>
  <cp:revision>1</cp:revision>
  <dcterms:created xsi:type="dcterms:W3CDTF">2019-10-28T14:56:00Z</dcterms:created>
  <dcterms:modified xsi:type="dcterms:W3CDTF">2019-11-02T12:35:00Z</dcterms:modified>
</cp:coreProperties>
</file>