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2DFFC" w14:textId="64670BF1" w:rsidR="009B279F" w:rsidRDefault="009B279F" w:rsidP="00033176">
      <w:pPr>
        <w:spacing w:after="0"/>
        <w:rPr>
          <w:b/>
          <w:bCs/>
          <w:sz w:val="28"/>
          <w:szCs w:val="28"/>
        </w:rPr>
      </w:pPr>
      <w:r w:rsidRPr="009E5A8F">
        <w:rPr>
          <w:b/>
          <w:bCs/>
          <w:sz w:val="28"/>
          <w:szCs w:val="28"/>
        </w:rPr>
        <w:t>T</w:t>
      </w:r>
      <w:r w:rsidR="009E5A8F" w:rsidRPr="009E5A8F">
        <w:rPr>
          <w:b/>
          <w:bCs/>
          <w:sz w:val="28"/>
          <w:szCs w:val="28"/>
        </w:rPr>
        <w:t xml:space="preserve">estbericht </w:t>
      </w:r>
      <w:r w:rsidR="003F3CFD">
        <w:rPr>
          <w:b/>
          <w:bCs/>
          <w:sz w:val="28"/>
          <w:szCs w:val="28"/>
        </w:rPr>
        <w:t>2</w:t>
      </w:r>
    </w:p>
    <w:p w14:paraId="5F17A33B" w14:textId="77777777" w:rsidR="00033176" w:rsidRPr="009E5A8F" w:rsidRDefault="00033176" w:rsidP="00033176">
      <w:pPr>
        <w:spacing w:after="0"/>
        <w:rPr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BE76BC" w14:paraId="681B4973" w14:textId="77777777" w:rsidTr="00E04690">
        <w:tc>
          <w:tcPr>
            <w:tcW w:w="906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E02B9" w14:textId="77777777" w:rsidR="00BE76BC" w:rsidRPr="00BE76BC" w:rsidRDefault="00BE76BC" w:rsidP="00033176">
            <w:pPr>
              <w:jc w:val="center"/>
              <w:rPr>
                <w:b/>
                <w:bCs/>
              </w:rPr>
            </w:pPr>
            <w:r w:rsidRPr="00BE76BC">
              <w:rPr>
                <w:b/>
                <w:bCs/>
                <w:sz w:val="24"/>
                <w:szCs w:val="24"/>
              </w:rPr>
              <w:t>Test</w:t>
            </w:r>
          </w:p>
        </w:tc>
      </w:tr>
      <w:tr w:rsidR="00BE76BC" w14:paraId="257C132E" w14:textId="77777777" w:rsidTr="00E04690">
        <w:tc>
          <w:tcPr>
            <w:tcW w:w="2122" w:type="dxa"/>
            <w:tcBorders>
              <w:top w:val="single" w:sz="12" w:space="0" w:color="auto"/>
            </w:tcBorders>
          </w:tcPr>
          <w:p w14:paraId="79DD9D3C" w14:textId="77777777" w:rsidR="00BE76BC" w:rsidRDefault="00BE76BC" w:rsidP="00033176">
            <w:r>
              <w:t>ID</w:t>
            </w:r>
          </w:p>
        </w:tc>
        <w:tc>
          <w:tcPr>
            <w:tcW w:w="6940" w:type="dxa"/>
            <w:tcBorders>
              <w:top w:val="single" w:sz="12" w:space="0" w:color="auto"/>
            </w:tcBorders>
          </w:tcPr>
          <w:p w14:paraId="45E60C8B" w14:textId="606A8B68" w:rsidR="00BE76BC" w:rsidRDefault="003F3CFD" w:rsidP="00033176">
            <w:r>
              <w:t>2</w:t>
            </w:r>
          </w:p>
        </w:tc>
      </w:tr>
      <w:tr w:rsidR="00BE76BC" w14:paraId="0BBB9736" w14:textId="77777777" w:rsidTr="00BE76BC">
        <w:tc>
          <w:tcPr>
            <w:tcW w:w="2122" w:type="dxa"/>
          </w:tcPr>
          <w:p w14:paraId="23F887A8" w14:textId="77777777" w:rsidR="00BE76BC" w:rsidRDefault="00AF3137" w:rsidP="00033176">
            <w:r>
              <w:t>Datum</w:t>
            </w:r>
          </w:p>
        </w:tc>
        <w:tc>
          <w:tcPr>
            <w:tcW w:w="6940" w:type="dxa"/>
          </w:tcPr>
          <w:p w14:paraId="1078F780" w14:textId="77777777" w:rsidR="00BE76BC" w:rsidRDefault="00AF3137" w:rsidP="00033176">
            <w:r>
              <w:t>26.06.2020</w:t>
            </w:r>
          </w:p>
        </w:tc>
      </w:tr>
      <w:tr w:rsidR="00AF3137" w14:paraId="3F947CDF" w14:textId="77777777" w:rsidTr="00BE76BC">
        <w:tc>
          <w:tcPr>
            <w:tcW w:w="2122" w:type="dxa"/>
          </w:tcPr>
          <w:p w14:paraId="36A49E73" w14:textId="77777777" w:rsidR="00AF3137" w:rsidRDefault="00AF3137" w:rsidP="00033176">
            <w:r>
              <w:t>Allgemeiner Testplan</w:t>
            </w:r>
          </w:p>
        </w:tc>
        <w:tc>
          <w:tcPr>
            <w:tcW w:w="6940" w:type="dxa"/>
          </w:tcPr>
          <w:p w14:paraId="645F8594" w14:textId="77777777" w:rsidR="00AF3137" w:rsidRDefault="00AF3137" w:rsidP="00033176">
            <w:r>
              <w:t>Testdokumentation/</w:t>
            </w:r>
            <w:r w:rsidRPr="00A30512">
              <w:t>Testplan.pdf</w:t>
            </w:r>
          </w:p>
        </w:tc>
      </w:tr>
    </w:tbl>
    <w:p w14:paraId="3E874563" w14:textId="77777777" w:rsidR="009B279F" w:rsidRDefault="009B279F" w:rsidP="0003317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5239"/>
      </w:tblGrid>
      <w:tr w:rsidR="009B279F" w14:paraId="0154B0C5" w14:textId="77777777" w:rsidTr="00E04690">
        <w:tc>
          <w:tcPr>
            <w:tcW w:w="9062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7DC0A7" w14:textId="77777777" w:rsidR="009B279F" w:rsidRPr="00A30512" w:rsidRDefault="009B279F" w:rsidP="00033176">
            <w:pPr>
              <w:jc w:val="center"/>
              <w:rPr>
                <w:b/>
                <w:bCs/>
              </w:rPr>
            </w:pPr>
            <w:r w:rsidRPr="00A30512">
              <w:rPr>
                <w:b/>
                <w:bCs/>
                <w:sz w:val="24"/>
                <w:szCs w:val="24"/>
              </w:rPr>
              <w:t>Testobjekt</w:t>
            </w:r>
          </w:p>
        </w:tc>
      </w:tr>
      <w:tr w:rsidR="009E5A8F" w14:paraId="290FF5A5" w14:textId="77777777" w:rsidTr="00E04690">
        <w:tc>
          <w:tcPr>
            <w:tcW w:w="2122" w:type="dxa"/>
            <w:tcBorders>
              <w:top w:val="single" w:sz="12" w:space="0" w:color="auto"/>
            </w:tcBorders>
          </w:tcPr>
          <w:p w14:paraId="290E30D6" w14:textId="77777777" w:rsidR="009E5A8F" w:rsidRDefault="009E5A8F" w:rsidP="00033176">
            <w:r>
              <w:t>Name</w:t>
            </w:r>
          </w:p>
        </w:tc>
        <w:tc>
          <w:tcPr>
            <w:tcW w:w="6940" w:type="dxa"/>
            <w:gridSpan w:val="2"/>
            <w:tcBorders>
              <w:top w:val="single" w:sz="12" w:space="0" w:color="auto"/>
            </w:tcBorders>
          </w:tcPr>
          <w:p w14:paraId="20744F39" w14:textId="77777777" w:rsidR="009E5A8F" w:rsidRDefault="009E5A8F" w:rsidP="00033176">
            <w:r>
              <w:t>EducationAR</w:t>
            </w:r>
          </w:p>
        </w:tc>
      </w:tr>
      <w:tr w:rsidR="009E5A8F" w14:paraId="19E34D9F" w14:textId="77777777" w:rsidTr="00A30512">
        <w:tc>
          <w:tcPr>
            <w:tcW w:w="2122" w:type="dxa"/>
          </w:tcPr>
          <w:p w14:paraId="644F720D" w14:textId="77777777" w:rsidR="009E5A8F" w:rsidRDefault="009E5A8F" w:rsidP="00033176">
            <w:r>
              <w:t>Art</w:t>
            </w:r>
          </w:p>
        </w:tc>
        <w:tc>
          <w:tcPr>
            <w:tcW w:w="6940" w:type="dxa"/>
            <w:gridSpan w:val="2"/>
          </w:tcPr>
          <w:p w14:paraId="56D73A45" w14:textId="77777777" w:rsidR="009E5A8F" w:rsidRDefault="009E5A8F" w:rsidP="00033176">
            <w:r>
              <w:t>Android Anwendung</w:t>
            </w:r>
          </w:p>
        </w:tc>
      </w:tr>
      <w:tr w:rsidR="00B60E09" w14:paraId="40BB9721" w14:textId="77777777" w:rsidTr="00A30512">
        <w:tc>
          <w:tcPr>
            <w:tcW w:w="2122" w:type="dxa"/>
          </w:tcPr>
          <w:p w14:paraId="40259D76" w14:textId="77777777" w:rsidR="00B60E09" w:rsidRDefault="00B60E09" w:rsidP="00033176">
            <w:r>
              <w:t>Beschreibung</w:t>
            </w:r>
          </w:p>
        </w:tc>
        <w:tc>
          <w:tcPr>
            <w:tcW w:w="6940" w:type="dxa"/>
            <w:gridSpan w:val="2"/>
          </w:tcPr>
          <w:p w14:paraId="7E168364" w14:textId="1A08DFA0" w:rsidR="00B60E09" w:rsidRDefault="00B60E09" w:rsidP="00033176">
            <w:r>
              <w:t xml:space="preserve">Die Anwendung trackt </w:t>
            </w:r>
            <w:r w:rsidR="003F3CFD">
              <w:t>mehrere Barcode Marker</w:t>
            </w:r>
            <w:r>
              <w:t xml:space="preserve"> und rendert einen Würfel auf </w:t>
            </w:r>
            <w:r w:rsidR="003F3CFD">
              <w:t xml:space="preserve">jedem </w:t>
            </w:r>
            <w:r>
              <w:t>Marker.</w:t>
            </w:r>
          </w:p>
        </w:tc>
      </w:tr>
      <w:tr w:rsidR="009B279F" w14:paraId="2AC6D108" w14:textId="77777777" w:rsidTr="00A30512">
        <w:tc>
          <w:tcPr>
            <w:tcW w:w="2122" w:type="dxa"/>
          </w:tcPr>
          <w:p w14:paraId="77A193F1" w14:textId="77777777" w:rsidR="009B279F" w:rsidRDefault="009B279F" w:rsidP="00033176">
            <w:r>
              <w:t>Repository</w:t>
            </w:r>
          </w:p>
        </w:tc>
        <w:tc>
          <w:tcPr>
            <w:tcW w:w="6940" w:type="dxa"/>
            <w:gridSpan w:val="2"/>
          </w:tcPr>
          <w:p w14:paraId="0CB58548" w14:textId="77777777" w:rsidR="009B279F" w:rsidRDefault="009E5A8F" w:rsidP="00033176">
            <w:r>
              <w:t xml:space="preserve">EducationAR - </w:t>
            </w:r>
            <w:r w:rsidRPr="009E5A8F">
              <w:t>https://github.com/johannes-scheibe/EducationAR.git</w:t>
            </w:r>
          </w:p>
        </w:tc>
      </w:tr>
      <w:tr w:rsidR="009E5A8F" w14:paraId="33211AC4" w14:textId="77777777" w:rsidTr="00A30512">
        <w:tc>
          <w:tcPr>
            <w:tcW w:w="2122" w:type="dxa"/>
            <w:vMerge w:val="restart"/>
          </w:tcPr>
          <w:p w14:paraId="284DEA63" w14:textId="77777777" w:rsidR="009E5A8F" w:rsidRDefault="009E5A8F" w:rsidP="00033176">
            <w:r>
              <w:t>Version</w:t>
            </w:r>
          </w:p>
        </w:tc>
        <w:tc>
          <w:tcPr>
            <w:tcW w:w="1701" w:type="dxa"/>
          </w:tcPr>
          <w:p w14:paraId="5025A092" w14:textId="77777777" w:rsidR="009E5A8F" w:rsidRDefault="00AF3137" w:rsidP="00033176">
            <w:r>
              <w:t>Softwarestand</w:t>
            </w:r>
          </w:p>
        </w:tc>
        <w:tc>
          <w:tcPr>
            <w:tcW w:w="5239" w:type="dxa"/>
          </w:tcPr>
          <w:p w14:paraId="4E8DDB41" w14:textId="4BB2A818" w:rsidR="009E5A8F" w:rsidRDefault="009E5A8F" w:rsidP="00033176">
            <w:r>
              <w:t>1</w:t>
            </w:r>
            <w:r w:rsidR="003F3CFD">
              <w:t>8</w:t>
            </w:r>
            <w:r>
              <w:t>.06.2020</w:t>
            </w:r>
          </w:p>
        </w:tc>
      </w:tr>
      <w:tr w:rsidR="009E5A8F" w14:paraId="03D0F8FF" w14:textId="77777777" w:rsidTr="00A30512">
        <w:tc>
          <w:tcPr>
            <w:tcW w:w="2122" w:type="dxa"/>
            <w:vMerge/>
          </w:tcPr>
          <w:p w14:paraId="180C95FD" w14:textId="77777777" w:rsidR="009E5A8F" w:rsidRDefault="009E5A8F" w:rsidP="00033176"/>
        </w:tc>
        <w:tc>
          <w:tcPr>
            <w:tcW w:w="1701" w:type="dxa"/>
          </w:tcPr>
          <w:p w14:paraId="35E2DB02" w14:textId="77777777" w:rsidR="009E5A8F" w:rsidRDefault="009E5A8F" w:rsidP="00033176">
            <w:r>
              <w:t>Getesteter Commit</w:t>
            </w:r>
          </w:p>
        </w:tc>
        <w:tc>
          <w:tcPr>
            <w:tcW w:w="5239" w:type="dxa"/>
          </w:tcPr>
          <w:p w14:paraId="5AF8BC3C" w14:textId="7B3582D3" w:rsidR="009E5A8F" w:rsidRDefault="003F3CFD" w:rsidP="00033176">
            <w:r>
              <w:t>Changed Markers to Barcode Markers, detect multiple Markers</w:t>
            </w:r>
          </w:p>
          <w:p w14:paraId="135A21D7" w14:textId="216A0459" w:rsidR="009E5A8F" w:rsidRDefault="003F3CFD" w:rsidP="00033176">
            <w:r w:rsidRPr="003F3CFD">
              <w:t>1799b432e86b47e9ae5c43ccc4b5ce0e1821bfbb</w:t>
            </w:r>
          </w:p>
        </w:tc>
      </w:tr>
    </w:tbl>
    <w:p w14:paraId="02ECF17C" w14:textId="77777777" w:rsidR="009B279F" w:rsidRDefault="009B279F" w:rsidP="0003317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A30512" w14:paraId="200DCAEC" w14:textId="77777777" w:rsidTr="00E04690">
        <w:tc>
          <w:tcPr>
            <w:tcW w:w="906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F8C0EB" w14:textId="77777777" w:rsidR="00A30512" w:rsidRPr="00A30512" w:rsidRDefault="00A30512" w:rsidP="00033176">
            <w:pPr>
              <w:jc w:val="center"/>
              <w:rPr>
                <w:b/>
                <w:bCs/>
              </w:rPr>
            </w:pPr>
            <w:r w:rsidRPr="00A30512">
              <w:rPr>
                <w:b/>
                <w:bCs/>
                <w:sz w:val="24"/>
                <w:szCs w:val="24"/>
              </w:rPr>
              <w:t>Ressourcen</w:t>
            </w:r>
          </w:p>
        </w:tc>
      </w:tr>
      <w:tr w:rsidR="00A30512" w14:paraId="62CD2D0E" w14:textId="77777777" w:rsidTr="00E04690">
        <w:tc>
          <w:tcPr>
            <w:tcW w:w="2122" w:type="dxa"/>
            <w:tcBorders>
              <w:top w:val="single" w:sz="12" w:space="0" w:color="auto"/>
            </w:tcBorders>
          </w:tcPr>
          <w:p w14:paraId="4C2E7828" w14:textId="77777777" w:rsidR="00A30512" w:rsidRDefault="00A30512" w:rsidP="00033176">
            <w:r>
              <w:t>Testdokument</w:t>
            </w:r>
          </w:p>
        </w:tc>
        <w:tc>
          <w:tcPr>
            <w:tcW w:w="6940" w:type="dxa"/>
            <w:tcBorders>
              <w:top w:val="single" w:sz="12" w:space="0" w:color="auto"/>
            </w:tcBorders>
          </w:tcPr>
          <w:p w14:paraId="2DC467C1" w14:textId="5594DE26" w:rsidR="00A30512" w:rsidRDefault="00A30512" w:rsidP="00033176">
            <w:r>
              <w:t xml:space="preserve">Testdokumentation/Testdokumente/ </w:t>
            </w:r>
            <w:r w:rsidRPr="00A30512">
              <w:t>ARTestDokument-v</w:t>
            </w:r>
            <w:r w:rsidR="003F3CFD">
              <w:t>2</w:t>
            </w:r>
            <w:r w:rsidRPr="00A30512">
              <w:t>.0</w:t>
            </w:r>
            <w:r>
              <w:t>.pdf</w:t>
            </w:r>
          </w:p>
        </w:tc>
      </w:tr>
      <w:tr w:rsidR="00BE76BC" w14:paraId="300985E6" w14:textId="77777777" w:rsidTr="00A30512">
        <w:tc>
          <w:tcPr>
            <w:tcW w:w="2122" w:type="dxa"/>
          </w:tcPr>
          <w:p w14:paraId="74465909" w14:textId="77777777" w:rsidR="00BE76BC" w:rsidRDefault="00BE76BC" w:rsidP="00033176">
            <w:r>
              <w:t>Testgerät</w:t>
            </w:r>
          </w:p>
        </w:tc>
        <w:tc>
          <w:tcPr>
            <w:tcW w:w="6940" w:type="dxa"/>
          </w:tcPr>
          <w:p w14:paraId="49D29E23" w14:textId="77777777" w:rsidR="00BE76BC" w:rsidRDefault="00BE76BC" w:rsidP="00033176">
            <w:r>
              <w:t>Huawei P30 Pro</w:t>
            </w:r>
          </w:p>
        </w:tc>
      </w:tr>
    </w:tbl>
    <w:p w14:paraId="78629295" w14:textId="77777777" w:rsidR="00A30512" w:rsidRDefault="00A30512" w:rsidP="00033176">
      <w:pPr>
        <w:spacing w:after="0"/>
      </w:pPr>
    </w:p>
    <w:p w14:paraId="789E49A6" w14:textId="77777777" w:rsidR="009E5A8F" w:rsidRPr="00E04690" w:rsidRDefault="00AF3137" w:rsidP="00033176">
      <w:pPr>
        <w:spacing w:after="0"/>
        <w:rPr>
          <w:b/>
          <w:bCs/>
          <w:sz w:val="24"/>
          <w:szCs w:val="24"/>
        </w:rPr>
      </w:pPr>
      <w:r w:rsidRPr="00AF3137">
        <w:rPr>
          <w:b/>
          <w:bCs/>
          <w:sz w:val="24"/>
          <w:szCs w:val="24"/>
        </w:rPr>
        <w:t>Durchführung</w:t>
      </w:r>
      <w:r>
        <w:rPr>
          <w:b/>
          <w:bCs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AF3137" w14:paraId="1C5514BD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C5851" w14:textId="77777777" w:rsidR="00AF3137" w:rsidRDefault="00AF3137" w:rsidP="00033176">
            <w:pPr>
              <w:jc w:val="center"/>
            </w:pPr>
            <w:r w:rsidRPr="009E5A8F">
              <w:rPr>
                <w:b/>
                <w:bCs/>
              </w:rPr>
              <w:t>Testfall 1:</w:t>
            </w:r>
            <w:r>
              <w:rPr>
                <w:b/>
                <w:bCs/>
              </w:rPr>
              <w:t xml:space="preserve"> </w:t>
            </w:r>
            <w:r w:rsidRPr="009E5A8F">
              <w:t>Perspektive</w:t>
            </w:r>
          </w:p>
        </w:tc>
      </w:tr>
      <w:tr w:rsidR="00BE76BC" w14:paraId="71F924FA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07094D23" w14:textId="77777777" w:rsidR="00BE76BC" w:rsidRDefault="00BE76BC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0AE0ED38" w14:textId="50DEBBE1" w:rsidR="00BE76BC" w:rsidRDefault="00BB3621" w:rsidP="00033176">
            <w:r>
              <w:t>2</w:t>
            </w:r>
            <w:r w:rsidR="00BE76BC">
              <w:t>.01</w:t>
            </w:r>
          </w:p>
        </w:tc>
      </w:tr>
      <w:tr w:rsidR="00BE76BC" w14:paraId="4A2BBFBD" w14:textId="77777777" w:rsidTr="00065FA8">
        <w:tc>
          <w:tcPr>
            <w:tcW w:w="2826" w:type="dxa"/>
          </w:tcPr>
          <w:p w14:paraId="7E0C8E64" w14:textId="77777777" w:rsidR="00BE76BC" w:rsidRDefault="00BE76BC" w:rsidP="00033176">
            <w:r>
              <w:t>Testaufzeichnung</w:t>
            </w:r>
          </w:p>
        </w:tc>
        <w:tc>
          <w:tcPr>
            <w:tcW w:w="6216" w:type="dxa"/>
          </w:tcPr>
          <w:p w14:paraId="42BF9108" w14:textId="58022542" w:rsidR="00BE76BC" w:rsidRDefault="00BE76BC" w:rsidP="00033176">
            <w:r w:rsidRPr="00BE76BC">
              <w:t>ARTest0</w:t>
            </w:r>
            <w:r w:rsidR="00BB3621">
              <w:t>2</w:t>
            </w:r>
            <w:r w:rsidRPr="00BE76BC">
              <w:t>-</w:t>
            </w:r>
            <w:r>
              <w:t>Perspektive.mp4</w:t>
            </w:r>
          </w:p>
        </w:tc>
      </w:tr>
      <w:tr w:rsidR="00AF3137" w14:paraId="57661A26" w14:textId="77777777" w:rsidTr="00065FA8">
        <w:tc>
          <w:tcPr>
            <w:tcW w:w="2826" w:type="dxa"/>
          </w:tcPr>
          <w:p w14:paraId="0B679BB7" w14:textId="77777777" w:rsidR="00AF3137" w:rsidRDefault="00AF3137" w:rsidP="00033176">
            <w:r>
              <w:t>Ablauf:</w:t>
            </w:r>
          </w:p>
        </w:tc>
        <w:tc>
          <w:tcPr>
            <w:tcW w:w="6216" w:type="dxa"/>
          </w:tcPr>
          <w:p w14:paraId="20CD7E18" w14:textId="77777777" w:rsidR="00AF3137" w:rsidRDefault="00E04690" w:rsidP="00033176">
            <w:pPr>
              <w:pStyle w:val="Listenabsatz"/>
              <w:numPr>
                <w:ilvl w:val="0"/>
                <w:numId w:val="2"/>
              </w:numPr>
            </w:pPr>
            <w:r>
              <w:t xml:space="preserve">Das Smartphone </w:t>
            </w:r>
            <w:r w:rsidR="00C41E17">
              <w:t xml:space="preserve">wird aus einer flachen Perspektive </w:t>
            </w:r>
            <w:r>
              <w:t>auf das Testdokument gerichtet.</w:t>
            </w:r>
          </w:p>
          <w:p w14:paraId="066B248E" w14:textId="77777777" w:rsidR="00C41E17" w:rsidRDefault="00C41E17" w:rsidP="00033176">
            <w:pPr>
              <w:pStyle w:val="Listenabsatz"/>
              <w:numPr>
                <w:ilvl w:val="0"/>
                <w:numId w:val="2"/>
              </w:numPr>
            </w:pPr>
            <w:r>
              <w:t>Das Smartphone wird langsam über das Dokument bewegt, sodass es dieses von oben filmt.</w:t>
            </w:r>
          </w:p>
        </w:tc>
      </w:tr>
      <w:tr w:rsidR="00BE76BC" w14:paraId="49B2A460" w14:textId="77777777" w:rsidTr="00065FA8">
        <w:tc>
          <w:tcPr>
            <w:tcW w:w="2826" w:type="dxa"/>
          </w:tcPr>
          <w:p w14:paraId="03061759" w14:textId="77777777" w:rsidR="00BE76BC" w:rsidRDefault="00AF3137" w:rsidP="00033176">
            <w:r>
              <w:t>Ergebnis:</w:t>
            </w:r>
          </w:p>
        </w:tc>
        <w:tc>
          <w:tcPr>
            <w:tcW w:w="6216" w:type="dxa"/>
          </w:tcPr>
          <w:p w14:paraId="1BBA6842" w14:textId="5E05A433" w:rsidR="00BE76BC" w:rsidRDefault="00065FA8" w:rsidP="00033176">
            <w:r>
              <w:t xml:space="preserve">Das Tracking ist stabil </w:t>
            </w:r>
            <w:r w:rsidR="00BB3621">
              <w:t>und die Würfel werden korrekt gerendert</w:t>
            </w:r>
            <w:r>
              <w:t xml:space="preserve">. </w:t>
            </w:r>
          </w:p>
          <w:p w14:paraId="593E64EC" w14:textId="77777777" w:rsidR="00065FA8" w:rsidRDefault="00065FA8" w:rsidP="00033176">
            <w:r>
              <w:t>Das Bild ist flüssig.</w:t>
            </w:r>
          </w:p>
        </w:tc>
      </w:tr>
    </w:tbl>
    <w:p w14:paraId="6558CD44" w14:textId="77777777" w:rsidR="009E5A8F" w:rsidRDefault="009E5A8F" w:rsidP="00033176">
      <w:pPr>
        <w:spacing w:after="0"/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E04690" w14:paraId="75898095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C7941B" w14:textId="77777777" w:rsidR="00E04690" w:rsidRDefault="00E04690" w:rsidP="00033176">
            <w:pPr>
              <w:jc w:val="center"/>
            </w:pPr>
            <w:r w:rsidRPr="009E5A8F">
              <w:rPr>
                <w:b/>
                <w:bCs/>
              </w:rPr>
              <w:t>Testfall 2: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Skalierung</w:t>
            </w:r>
          </w:p>
        </w:tc>
      </w:tr>
      <w:tr w:rsidR="00E04690" w14:paraId="3AE34C78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3716DDD9" w14:textId="77777777" w:rsidR="00E04690" w:rsidRDefault="00E04690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0349A248" w14:textId="1B77455E" w:rsidR="00E04690" w:rsidRDefault="00BB3621" w:rsidP="00033176">
            <w:r>
              <w:t>2</w:t>
            </w:r>
            <w:r w:rsidR="00E04690">
              <w:t>.0</w:t>
            </w:r>
            <w:r w:rsidR="00F86398">
              <w:t>2</w:t>
            </w:r>
          </w:p>
        </w:tc>
      </w:tr>
      <w:tr w:rsidR="00E04690" w14:paraId="03A24BDA" w14:textId="77777777" w:rsidTr="00065FA8">
        <w:tc>
          <w:tcPr>
            <w:tcW w:w="2826" w:type="dxa"/>
          </w:tcPr>
          <w:p w14:paraId="3CF966CC" w14:textId="77777777" w:rsidR="00E04690" w:rsidRDefault="00E04690" w:rsidP="00033176">
            <w:r>
              <w:t>Testaufzeichnung</w:t>
            </w:r>
          </w:p>
        </w:tc>
        <w:tc>
          <w:tcPr>
            <w:tcW w:w="6216" w:type="dxa"/>
          </w:tcPr>
          <w:p w14:paraId="46E96A5D" w14:textId="0BAFEB3C" w:rsidR="00E04690" w:rsidRDefault="00E04690" w:rsidP="00033176">
            <w:r w:rsidRPr="00BE76BC">
              <w:t>ARTest0</w:t>
            </w:r>
            <w:r w:rsidR="00BB3621">
              <w:t>2</w:t>
            </w:r>
            <w:r w:rsidRPr="00BE76BC">
              <w:t>-</w:t>
            </w:r>
            <w:r>
              <w:t>Skalierung.mp4</w:t>
            </w:r>
          </w:p>
        </w:tc>
      </w:tr>
      <w:tr w:rsidR="00E04690" w14:paraId="3C23F26E" w14:textId="77777777" w:rsidTr="00065FA8">
        <w:tc>
          <w:tcPr>
            <w:tcW w:w="2826" w:type="dxa"/>
          </w:tcPr>
          <w:p w14:paraId="0444AA6A" w14:textId="77777777" w:rsidR="00E04690" w:rsidRDefault="00E04690" w:rsidP="00033176">
            <w:r>
              <w:t>Ablauf:</w:t>
            </w:r>
          </w:p>
        </w:tc>
        <w:tc>
          <w:tcPr>
            <w:tcW w:w="6216" w:type="dxa"/>
          </w:tcPr>
          <w:p w14:paraId="594A4B2B" w14:textId="77777777" w:rsidR="00E04690" w:rsidRDefault="00C41E17" w:rsidP="00033176">
            <w:pPr>
              <w:pStyle w:val="Listenabsatz"/>
              <w:numPr>
                <w:ilvl w:val="0"/>
                <w:numId w:val="3"/>
              </w:numPr>
            </w:pPr>
            <w:r>
              <w:t>Das Smartphone wird auf das Testdokument gerichtet, sodass dieses gut in der Kamera zu erkennen ist.</w:t>
            </w:r>
          </w:p>
          <w:p w14:paraId="1232A656" w14:textId="77777777" w:rsidR="00C41E17" w:rsidRDefault="00C41E17" w:rsidP="00033176">
            <w:pPr>
              <w:pStyle w:val="Listenabsatz"/>
              <w:numPr>
                <w:ilvl w:val="0"/>
                <w:numId w:val="3"/>
              </w:numPr>
            </w:pPr>
            <w:r>
              <w:t xml:space="preserve">Das Smartphone wird langsam auf das Dokument zubewegt bzw. wegbewegt. </w:t>
            </w:r>
          </w:p>
        </w:tc>
      </w:tr>
      <w:tr w:rsidR="00065FA8" w14:paraId="1AA20572" w14:textId="77777777" w:rsidTr="00065FA8">
        <w:tc>
          <w:tcPr>
            <w:tcW w:w="2826" w:type="dxa"/>
          </w:tcPr>
          <w:p w14:paraId="4A1840D9" w14:textId="77777777" w:rsidR="00065FA8" w:rsidRDefault="00065FA8" w:rsidP="00033176">
            <w:r>
              <w:t>Ergebnis:</w:t>
            </w:r>
          </w:p>
        </w:tc>
        <w:tc>
          <w:tcPr>
            <w:tcW w:w="6216" w:type="dxa"/>
          </w:tcPr>
          <w:p w14:paraId="1F7CAB56" w14:textId="77A7CE04" w:rsidR="00065FA8" w:rsidRDefault="00065FA8" w:rsidP="00033176">
            <w:r>
              <w:t xml:space="preserve">Das Tracking ist stabil </w:t>
            </w:r>
            <w:r w:rsidR="00BB3621">
              <w:t>und die Würfel werden korrekt gerendert</w:t>
            </w:r>
            <w:r>
              <w:t>.</w:t>
            </w:r>
          </w:p>
          <w:p w14:paraId="0CC5C84E" w14:textId="77777777" w:rsidR="00065FA8" w:rsidRDefault="00065FA8" w:rsidP="00033176">
            <w:r>
              <w:t>Das Bild ist flüssig.</w:t>
            </w:r>
          </w:p>
        </w:tc>
      </w:tr>
    </w:tbl>
    <w:p w14:paraId="54B7A73A" w14:textId="77777777" w:rsidR="009E5A8F" w:rsidRDefault="009E5A8F" w:rsidP="00033176">
      <w:pPr>
        <w:spacing w:after="0"/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E04690" w14:paraId="58AB556D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73A7B" w14:textId="77777777" w:rsidR="00E04690" w:rsidRDefault="00E04690" w:rsidP="00033176">
            <w:pPr>
              <w:jc w:val="center"/>
            </w:pPr>
            <w:r>
              <w:rPr>
                <w:b/>
                <w:bCs/>
              </w:rPr>
              <w:t xml:space="preserve">Testfall 3: </w:t>
            </w:r>
            <w:r>
              <w:rPr>
                <w:bCs/>
              </w:rPr>
              <w:t>Rotation</w:t>
            </w:r>
          </w:p>
        </w:tc>
      </w:tr>
      <w:tr w:rsidR="00E04690" w14:paraId="746B626D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3FF92125" w14:textId="77777777" w:rsidR="00E04690" w:rsidRDefault="00E04690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53796D85" w14:textId="0CC90003" w:rsidR="00E04690" w:rsidRDefault="00BB3621" w:rsidP="00033176">
            <w:r>
              <w:t>2</w:t>
            </w:r>
            <w:r w:rsidR="00E04690">
              <w:t>.0</w:t>
            </w:r>
            <w:r w:rsidR="00F86398">
              <w:t>3</w:t>
            </w:r>
          </w:p>
        </w:tc>
      </w:tr>
      <w:tr w:rsidR="00E04690" w14:paraId="2C3994B3" w14:textId="77777777" w:rsidTr="00065FA8">
        <w:tc>
          <w:tcPr>
            <w:tcW w:w="2826" w:type="dxa"/>
          </w:tcPr>
          <w:p w14:paraId="56ABEB01" w14:textId="77777777" w:rsidR="00E04690" w:rsidRDefault="00E04690" w:rsidP="00033176">
            <w:r>
              <w:t>Testaufzeichnung</w:t>
            </w:r>
          </w:p>
        </w:tc>
        <w:tc>
          <w:tcPr>
            <w:tcW w:w="6216" w:type="dxa"/>
          </w:tcPr>
          <w:p w14:paraId="1C636580" w14:textId="77777777" w:rsidR="00E04690" w:rsidRDefault="00E04690" w:rsidP="00033176">
            <w:r w:rsidRPr="00BE76BC">
              <w:t>ARTest01-</w:t>
            </w:r>
            <w:r>
              <w:t>Rotation.mp4</w:t>
            </w:r>
          </w:p>
        </w:tc>
      </w:tr>
      <w:tr w:rsidR="00E04690" w14:paraId="4A2B3C49" w14:textId="77777777" w:rsidTr="00065FA8">
        <w:tc>
          <w:tcPr>
            <w:tcW w:w="2826" w:type="dxa"/>
          </w:tcPr>
          <w:p w14:paraId="380A6F85" w14:textId="77777777" w:rsidR="00E04690" w:rsidRDefault="00E04690" w:rsidP="00033176">
            <w:r>
              <w:t>Ablauf:</w:t>
            </w:r>
          </w:p>
        </w:tc>
        <w:tc>
          <w:tcPr>
            <w:tcW w:w="6216" w:type="dxa"/>
          </w:tcPr>
          <w:p w14:paraId="036508A7" w14:textId="77777777" w:rsidR="00E04690" w:rsidRDefault="00C41E17" w:rsidP="00033176">
            <w:pPr>
              <w:pStyle w:val="Listenabsatz"/>
              <w:numPr>
                <w:ilvl w:val="0"/>
                <w:numId w:val="4"/>
              </w:numPr>
            </w:pPr>
            <w:r>
              <w:t>Das Smartphone wird so im Stativ befestigt, dass das Testdokument gut in der Kamera zu erkennen ist.</w:t>
            </w:r>
          </w:p>
          <w:p w14:paraId="56099F25" w14:textId="77777777" w:rsidR="00C41E17" w:rsidRDefault="00C41E17" w:rsidP="00033176">
            <w:pPr>
              <w:pStyle w:val="Listenabsatz"/>
              <w:numPr>
                <w:ilvl w:val="0"/>
                <w:numId w:val="4"/>
              </w:numPr>
            </w:pPr>
            <w:r>
              <w:t>Das Dokument wird langsam unter der Kamera rotiert.</w:t>
            </w:r>
          </w:p>
        </w:tc>
      </w:tr>
      <w:tr w:rsidR="00065FA8" w14:paraId="6185C900" w14:textId="77777777" w:rsidTr="00065FA8">
        <w:tc>
          <w:tcPr>
            <w:tcW w:w="2826" w:type="dxa"/>
          </w:tcPr>
          <w:p w14:paraId="77B4A14C" w14:textId="77777777" w:rsidR="00065FA8" w:rsidRDefault="00065FA8" w:rsidP="00033176">
            <w:r>
              <w:t>Ergebnis:</w:t>
            </w:r>
          </w:p>
        </w:tc>
        <w:tc>
          <w:tcPr>
            <w:tcW w:w="6216" w:type="dxa"/>
          </w:tcPr>
          <w:p w14:paraId="679CC636" w14:textId="7864973A" w:rsidR="00065FA8" w:rsidRDefault="00065FA8" w:rsidP="00033176">
            <w:r>
              <w:t xml:space="preserve">Das Tracking ist stabil </w:t>
            </w:r>
            <w:r w:rsidR="00BB3621">
              <w:t>und die Würfel werden korrekt gerendert</w:t>
            </w:r>
            <w:r>
              <w:t>.</w:t>
            </w:r>
          </w:p>
          <w:p w14:paraId="046CEB26" w14:textId="77777777" w:rsidR="00065FA8" w:rsidRDefault="00065FA8" w:rsidP="00033176">
            <w:r>
              <w:t>Das Bild ist flüssig.</w:t>
            </w:r>
          </w:p>
        </w:tc>
      </w:tr>
    </w:tbl>
    <w:p w14:paraId="647CE7AE" w14:textId="4B1B4619" w:rsidR="009E5A8F" w:rsidRDefault="009E5A8F" w:rsidP="00033176">
      <w:pPr>
        <w:spacing w:after="0"/>
        <w:rPr>
          <w:bCs/>
        </w:rPr>
      </w:pPr>
    </w:p>
    <w:p w14:paraId="705D154E" w14:textId="77777777" w:rsidR="003F3CFD" w:rsidRDefault="003F3CFD" w:rsidP="00033176">
      <w:pPr>
        <w:spacing w:after="0"/>
        <w:rPr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E04690" w14:paraId="36420DC8" w14:textId="77777777" w:rsidTr="00065FA8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0E085" w14:textId="77777777" w:rsidR="00E04690" w:rsidRDefault="00E04690" w:rsidP="00033176">
            <w:pPr>
              <w:jc w:val="center"/>
            </w:pPr>
            <w:r>
              <w:rPr>
                <w:b/>
                <w:bCs/>
              </w:rPr>
              <w:lastRenderedPageBreak/>
              <w:t xml:space="preserve">Testfall 4: </w:t>
            </w:r>
            <w:r>
              <w:rPr>
                <w:bCs/>
              </w:rPr>
              <w:t>Belichtung</w:t>
            </w:r>
          </w:p>
        </w:tc>
      </w:tr>
      <w:tr w:rsidR="00E04690" w14:paraId="04E0FD03" w14:textId="77777777" w:rsidTr="00065FA8">
        <w:tc>
          <w:tcPr>
            <w:tcW w:w="2826" w:type="dxa"/>
            <w:tcBorders>
              <w:top w:val="single" w:sz="12" w:space="0" w:color="auto"/>
            </w:tcBorders>
          </w:tcPr>
          <w:p w14:paraId="1F1785BA" w14:textId="77777777" w:rsidR="00E04690" w:rsidRDefault="00E04690" w:rsidP="00033176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647202C4" w14:textId="4FE2EB6B" w:rsidR="00E04690" w:rsidRDefault="00BB3621" w:rsidP="00033176">
            <w:r>
              <w:t>2</w:t>
            </w:r>
            <w:r w:rsidR="00E04690">
              <w:t>.0</w:t>
            </w:r>
            <w:r w:rsidR="00F86398">
              <w:t>4</w:t>
            </w:r>
          </w:p>
        </w:tc>
      </w:tr>
      <w:tr w:rsidR="00E04690" w14:paraId="39293DC9" w14:textId="77777777" w:rsidTr="00065FA8">
        <w:tc>
          <w:tcPr>
            <w:tcW w:w="2826" w:type="dxa"/>
          </w:tcPr>
          <w:p w14:paraId="46570D78" w14:textId="77777777" w:rsidR="00E04690" w:rsidRDefault="00E04690" w:rsidP="00033176">
            <w:r>
              <w:t>Testaufzeichnung</w:t>
            </w:r>
          </w:p>
        </w:tc>
        <w:tc>
          <w:tcPr>
            <w:tcW w:w="6216" w:type="dxa"/>
          </w:tcPr>
          <w:p w14:paraId="14AC82F9" w14:textId="54D2E9AB" w:rsidR="00E04690" w:rsidRDefault="00E04690" w:rsidP="00033176">
            <w:r w:rsidRPr="00BE76BC">
              <w:t>ARTest0</w:t>
            </w:r>
            <w:r w:rsidR="00BB3621">
              <w:t>2</w:t>
            </w:r>
            <w:r w:rsidRPr="00BE76BC">
              <w:t>-</w:t>
            </w:r>
            <w:r>
              <w:t>Belichtung.mp4</w:t>
            </w:r>
          </w:p>
        </w:tc>
      </w:tr>
      <w:tr w:rsidR="00E04690" w14:paraId="730C38F3" w14:textId="77777777" w:rsidTr="00065FA8">
        <w:tc>
          <w:tcPr>
            <w:tcW w:w="2826" w:type="dxa"/>
          </w:tcPr>
          <w:p w14:paraId="7E340BC0" w14:textId="77777777" w:rsidR="00E04690" w:rsidRDefault="00E04690" w:rsidP="00033176">
            <w:r>
              <w:t>Ablauf:</w:t>
            </w:r>
          </w:p>
        </w:tc>
        <w:tc>
          <w:tcPr>
            <w:tcW w:w="6216" w:type="dxa"/>
          </w:tcPr>
          <w:p w14:paraId="2DB3CCBF" w14:textId="77777777" w:rsidR="00C41E17" w:rsidRDefault="00C41E17" w:rsidP="00033176">
            <w:pPr>
              <w:pStyle w:val="Listenabsatz"/>
              <w:numPr>
                <w:ilvl w:val="0"/>
                <w:numId w:val="5"/>
              </w:numPr>
            </w:pPr>
            <w:r>
              <w:t>Das Smartphone wird so im Stativ befestigt, dass das Testdokument gut in der Kamera zu erkennen ist.</w:t>
            </w:r>
          </w:p>
          <w:p w14:paraId="65C288EF" w14:textId="77777777" w:rsidR="00C41E17" w:rsidRDefault="00C41E17" w:rsidP="00033176">
            <w:pPr>
              <w:pStyle w:val="Listenabsatz"/>
              <w:numPr>
                <w:ilvl w:val="0"/>
                <w:numId w:val="5"/>
              </w:numPr>
            </w:pPr>
            <w:r>
              <w:t>Die Lampe wird eingeschaltet und dann zum Teil, ganz oder gar</w:t>
            </w:r>
            <w:r w:rsidR="00877FD9">
              <w:t xml:space="preserve"> </w:t>
            </w:r>
            <w:r>
              <w:t>nicht mit der Hand verdeckt</w:t>
            </w:r>
            <w:r w:rsidR="00877FD9">
              <w:t>.</w:t>
            </w:r>
          </w:p>
        </w:tc>
      </w:tr>
      <w:tr w:rsidR="00E04690" w14:paraId="2C4640F0" w14:textId="77777777" w:rsidTr="00065FA8">
        <w:tc>
          <w:tcPr>
            <w:tcW w:w="2826" w:type="dxa"/>
          </w:tcPr>
          <w:p w14:paraId="36F1B358" w14:textId="77777777" w:rsidR="00E04690" w:rsidRDefault="00E04690" w:rsidP="00033176">
            <w:r>
              <w:t>Ergebnis:</w:t>
            </w:r>
          </w:p>
        </w:tc>
        <w:tc>
          <w:tcPr>
            <w:tcW w:w="6216" w:type="dxa"/>
          </w:tcPr>
          <w:p w14:paraId="717A148D" w14:textId="410808D3" w:rsidR="00E04690" w:rsidRDefault="00BB3621" w:rsidP="00033176">
            <w:r>
              <w:t>Die Würfel werden</w:t>
            </w:r>
            <w:r w:rsidR="00065FA8">
              <w:t xml:space="preserve"> korrekt gerendert, starke Lichtveränderungen können zu kurzen Aussetzern führen.</w:t>
            </w:r>
          </w:p>
          <w:p w14:paraId="73736067" w14:textId="77777777" w:rsidR="00065FA8" w:rsidRDefault="00065FA8" w:rsidP="00033176">
            <w:r>
              <w:t>Das Bild ist flüssig.</w:t>
            </w:r>
          </w:p>
        </w:tc>
      </w:tr>
    </w:tbl>
    <w:p w14:paraId="1E35F1DC" w14:textId="77777777" w:rsidR="00F86398" w:rsidRDefault="00F86398" w:rsidP="00033176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26"/>
        <w:gridCol w:w="6216"/>
      </w:tblGrid>
      <w:tr w:rsidR="00F86398" w14:paraId="1DA703DB" w14:textId="77777777" w:rsidTr="00032982">
        <w:tc>
          <w:tcPr>
            <w:tcW w:w="904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C4104" w14:textId="77777777" w:rsidR="00F86398" w:rsidRDefault="00F86398" w:rsidP="00032982">
            <w:pPr>
              <w:jc w:val="center"/>
            </w:pPr>
            <w:r>
              <w:rPr>
                <w:b/>
                <w:bCs/>
              </w:rPr>
              <w:t xml:space="preserve">Testfall 5: </w:t>
            </w:r>
            <w:r w:rsidRPr="00F86398">
              <w:rPr>
                <w:bCs/>
              </w:rPr>
              <w:t>Verdeckung</w:t>
            </w:r>
          </w:p>
        </w:tc>
      </w:tr>
      <w:tr w:rsidR="00F86398" w14:paraId="3D802368" w14:textId="77777777" w:rsidTr="00032982">
        <w:tc>
          <w:tcPr>
            <w:tcW w:w="2826" w:type="dxa"/>
            <w:tcBorders>
              <w:top w:val="single" w:sz="12" w:space="0" w:color="auto"/>
            </w:tcBorders>
          </w:tcPr>
          <w:p w14:paraId="2B4BB463" w14:textId="77777777" w:rsidR="00F86398" w:rsidRDefault="00F86398" w:rsidP="00032982">
            <w:r>
              <w:t>ID</w:t>
            </w:r>
          </w:p>
        </w:tc>
        <w:tc>
          <w:tcPr>
            <w:tcW w:w="6216" w:type="dxa"/>
            <w:tcBorders>
              <w:top w:val="single" w:sz="12" w:space="0" w:color="auto"/>
            </w:tcBorders>
          </w:tcPr>
          <w:p w14:paraId="12540CEA" w14:textId="534FA598" w:rsidR="00F86398" w:rsidRDefault="00BB3621" w:rsidP="00032982">
            <w:r>
              <w:t>2</w:t>
            </w:r>
            <w:r w:rsidR="00F86398">
              <w:t>.05</w:t>
            </w:r>
          </w:p>
        </w:tc>
      </w:tr>
      <w:tr w:rsidR="00F86398" w14:paraId="39E2F5EE" w14:textId="77777777" w:rsidTr="00032982">
        <w:tc>
          <w:tcPr>
            <w:tcW w:w="2826" w:type="dxa"/>
          </w:tcPr>
          <w:p w14:paraId="77DB21AC" w14:textId="77777777" w:rsidR="00F86398" w:rsidRDefault="00F86398" w:rsidP="00032982">
            <w:r>
              <w:t>Testaufzeichnung</w:t>
            </w:r>
          </w:p>
        </w:tc>
        <w:tc>
          <w:tcPr>
            <w:tcW w:w="6216" w:type="dxa"/>
          </w:tcPr>
          <w:p w14:paraId="2CA7BBF8" w14:textId="10BEEC74" w:rsidR="00F86398" w:rsidRDefault="00F86398" w:rsidP="00032982">
            <w:r w:rsidRPr="00BE76BC">
              <w:t>ARTest0</w:t>
            </w:r>
            <w:r w:rsidR="00BB3621">
              <w:t>2</w:t>
            </w:r>
            <w:bookmarkStart w:id="0" w:name="_GoBack"/>
            <w:bookmarkEnd w:id="0"/>
            <w:r w:rsidRPr="00BE76BC">
              <w:t>-</w:t>
            </w:r>
            <w:r>
              <w:t>Verdeckung.mp4</w:t>
            </w:r>
          </w:p>
        </w:tc>
      </w:tr>
      <w:tr w:rsidR="00F86398" w14:paraId="78DC7393" w14:textId="77777777" w:rsidTr="00032982">
        <w:tc>
          <w:tcPr>
            <w:tcW w:w="2826" w:type="dxa"/>
          </w:tcPr>
          <w:p w14:paraId="53018752" w14:textId="77777777" w:rsidR="00F86398" w:rsidRDefault="00F86398" w:rsidP="00032982">
            <w:r>
              <w:t>Ablauf:</w:t>
            </w:r>
          </w:p>
        </w:tc>
        <w:tc>
          <w:tcPr>
            <w:tcW w:w="6216" w:type="dxa"/>
          </w:tcPr>
          <w:p w14:paraId="7CB14926" w14:textId="77777777" w:rsidR="00F86398" w:rsidRDefault="00F86398" w:rsidP="00F86398">
            <w:pPr>
              <w:pStyle w:val="Listenabsatz"/>
              <w:numPr>
                <w:ilvl w:val="0"/>
                <w:numId w:val="7"/>
              </w:numPr>
            </w:pPr>
            <w:r>
              <w:t>Das Smartphone wird so im Stativ befestigt, dass das Testdokument gut in der Kamera zu erkennen ist.</w:t>
            </w:r>
          </w:p>
          <w:p w14:paraId="38503A61" w14:textId="77777777" w:rsidR="00F86398" w:rsidRDefault="00F86398" w:rsidP="00F86398">
            <w:pPr>
              <w:pStyle w:val="Listenabsatz"/>
              <w:numPr>
                <w:ilvl w:val="0"/>
                <w:numId w:val="7"/>
              </w:numPr>
            </w:pPr>
            <w:r>
              <w:t>Die Hand wird so über das Dokument bewegt, dass die Marker kurzzeitig in der Kamera verdeckt sind.</w:t>
            </w:r>
          </w:p>
        </w:tc>
      </w:tr>
      <w:tr w:rsidR="00F86398" w14:paraId="1B7EA0AE" w14:textId="77777777" w:rsidTr="00032982">
        <w:tc>
          <w:tcPr>
            <w:tcW w:w="2826" w:type="dxa"/>
          </w:tcPr>
          <w:p w14:paraId="3C4AD486" w14:textId="77777777" w:rsidR="00F86398" w:rsidRDefault="00F86398" w:rsidP="00032982">
            <w:r>
              <w:t>Ergebnis:</w:t>
            </w:r>
          </w:p>
        </w:tc>
        <w:tc>
          <w:tcPr>
            <w:tcW w:w="6216" w:type="dxa"/>
          </w:tcPr>
          <w:p w14:paraId="1DC7F7EA" w14:textId="28437C02" w:rsidR="00F86398" w:rsidRDefault="00F86398" w:rsidP="00032982">
            <w:r>
              <w:t>Der Marker wird schnell wiedererkannt und das Bild ist flüssig.</w:t>
            </w:r>
          </w:p>
        </w:tc>
      </w:tr>
    </w:tbl>
    <w:p w14:paraId="63E6F06D" w14:textId="77777777" w:rsidR="00F86398" w:rsidRDefault="00F86398" w:rsidP="00F86398">
      <w:pPr>
        <w:spacing w:after="0"/>
      </w:pPr>
    </w:p>
    <w:p w14:paraId="2DA26ECC" w14:textId="77777777" w:rsidR="00F86398" w:rsidRPr="00F86398" w:rsidRDefault="00F86398" w:rsidP="00F86398">
      <w:pPr>
        <w:spacing w:after="0"/>
        <w:rPr>
          <w:b/>
          <w:bCs/>
        </w:rPr>
      </w:pPr>
      <w:r w:rsidRPr="00F86398">
        <w:rPr>
          <w:b/>
          <w:bCs/>
        </w:rPr>
        <w:t>Zusammenfassung:</w:t>
      </w:r>
    </w:p>
    <w:p w14:paraId="4B8162D9" w14:textId="5198FEFD" w:rsidR="00F86398" w:rsidRDefault="00F86398" w:rsidP="00F86398">
      <w:pPr>
        <w:spacing w:after="0"/>
      </w:pPr>
      <w:r>
        <w:t xml:space="preserve">Das Tracking </w:t>
      </w:r>
      <w:r w:rsidR="002B12BE">
        <w:t>von mehreren Markern</w:t>
      </w:r>
      <w:r>
        <w:t xml:space="preserve"> und das Rendern eines simplen Würfels funktionieren sehr gut. Das Ganze ist invariant gegenüber Skalierung, Rotation, Perspektive und Belichtung. </w:t>
      </w:r>
      <w:r w:rsidR="002B12BE">
        <w:t>Jedoch können</w:t>
      </w:r>
      <w:r>
        <w:t xml:space="preserve"> starke Veränderungen in den Lichtverhältnissen zu minimalen Aussetzern führen.</w:t>
      </w:r>
      <w:r w:rsidR="002B12BE">
        <w:t xml:space="preserve"> </w:t>
      </w:r>
    </w:p>
    <w:p w14:paraId="334E5898" w14:textId="6FDBFB57" w:rsidR="002B12BE" w:rsidRDefault="002B12BE" w:rsidP="00F86398">
      <w:pPr>
        <w:spacing w:after="0"/>
      </w:pPr>
      <w:r>
        <w:t>Zwischen den Tests kam es vereinzelt zu kurzen Aussetzern, die vermutlich aus dem deutlich schwere</w:t>
      </w:r>
      <w:r w:rsidR="00BB3621">
        <w:t>rem</w:t>
      </w:r>
      <w:r>
        <w:t xml:space="preserve"> Testdokument resultieren.</w:t>
      </w:r>
    </w:p>
    <w:p w14:paraId="4FEB7159" w14:textId="168D04AB" w:rsidR="002B12BE" w:rsidRDefault="002B12BE" w:rsidP="00F86398">
      <w:pPr>
        <w:spacing w:after="0"/>
      </w:pPr>
      <w:r>
        <w:t>Insgesamt kann das Tracking aber als stabil angesehen werden.</w:t>
      </w:r>
    </w:p>
    <w:p w14:paraId="52705ADB" w14:textId="77777777" w:rsidR="002B12BE" w:rsidRDefault="002B12BE" w:rsidP="00F86398">
      <w:pPr>
        <w:spacing w:after="0"/>
      </w:pPr>
    </w:p>
    <w:p w14:paraId="3DB9F766" w14:textId="77777777" w:rsidR="00033176" w:rsidRPr="009E5A8F" w:rsidRDefault="00033176" w:rsidP="00F86398">
      <w:pPr>
        <w:spacing w:after="0"/>
      </w:pPr>
    </w:p>
    <w:sectPr w:rsidR="00033176" w:rsidRPr="009E5A8F" w:rsidSect="00B60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A511A"/>
    <w:multiLevelType w:val="hybridMultilevel"/>
    <w:tmpl w:val="8F66D098"/>
    <w:lvl w:ilvl="0" w:tplc="C40217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63A82"/>
    <w:multiLevelType w:val="hybridMultilevel"/>
    <w:tmpl w:val="A9769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D54E9"/>
    <w:multiLevelType w:val="hybridMultilevel"/>
    <w:tmpl w:val="A9769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F6D8B"/>
    <w:multiLevelType w:val="hybridMultilevel"/>
    <w:tmpl w:val="14F68D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47B40"/>
    <w:multiLevelType w:val="hybridMultilevel"/>
    <w:tmpl w:val="29A060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22EE2"/>
    <w:multiLevelType w:val="hybridMultilevel"/>
    <w:tmpl w:val="A2BA3D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01BA4"/>
    <w:multiLevelType w:val="hybridMultilevel"/>
    <w:tmpl w:val="58842D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F"/>
    <w:rsid w:val="00033176"/>
    <w:rsid w:val="00065FA8"/>
    <w:rsid w:val="002B12BE"/>
    <w:rsid w:val="003F3CFD"/>
    <w:rsid w:val="00856D95"/>
    <w:rsid w:val="00877FD9"/>
    <w:rsid w:val="009B279F"/>
    <w:rsid w:val="009E5A8F"/>
    <w:rsid w:val="00A30512"/>
    <w:rsid w:val="00AF3137"/>
    <w:rsid w:val="00B60E09"/>
    <w:rsid w:val="00BB3621"/>
    <w:rsid w:val="00BE76BC"/>
    <w:rsid w:val="00C41E17"/>
    <w:rsid w:val="00DD31C2"/>
    <w:rsid w:val="00E04690"/>
    <w:rsid w:val="00F8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EE17"/>
  <w15:chartTrackingRefBased/>
  <w15:docId w15:val="{38C0B27D-1D4D-4768-AB10-D43719B7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B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41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B032B7-B0D5-4B58-89A7-7E274A6D4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Scheibe</dc:creator>
  <cp:keywords/>
  <dc:description/>
  <cp:lastModifiedBy>Johannes Scheibe</cp:lastModifiedBy>
  <cp:revision>4</cp:revision>
  <cp:lastPrinted>2020-06-28T16:19:00Z</cp:lastPrinted>
  <dcterms:created xsi:type="dcterms:W3CDTF">2020-06-28T16:19:00Z</dcterms:created>
  <dcterms:modified xsi:type="dcterms:W3CDTF">2020-06-28T16:51:00Z</dcterms:modified>
</cp:coreProperties>
</file>