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le"/>
        <w:rPr>
          <w:lang w:val="en-GB"/>
        </w:rPr>
      </w:pPr>
      <w:r w:rsidRPr="002B44F5">
        <w:rPr>
          <w:lang w:val="en-GB"/>
        </w:rPr>
        <w:t>Final Report</w:t>
      </w:r>
    </w:p>
    <w:p w:rsidR="00C6554A" w:rsidRPr="00A96DE5" w:rsidRDefault="002B44F5" w:rsidP="00C6554A">
      <w:pPr>
        <w:pStyle w:val="Subtitle"/>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Ardy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TOCHeading"/>
          </w:pPr>
          <w:proofErr w:type="spellStart"/>
          <w:r>
            <w:t>Table</w:t>
          </w:r>
          <w:proofErr w:type="spellEnd"/>
          <w:r>
            <w:t xml:space="preserve"> of </w:t>
          </w:r>
          <w:r w:rsidR="007A7231">
            <w:t>Contents</w:t>
          </w:r>
        </w:p>
        <w:p w:rsidR="00266AB8" w:rsidRDefault="002B44F5">
          <w:pPr>
            <w:pStyle w:val="TOC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8492" w:history="1">
            <w:r w:rsidR="00266AB8" w:rsidRPr="00E57989">
              <w:rPr>
                <w:rStyle w:val="Hyperlink"/>
                <w:noProof/>
                <w:lang w:val="en-GB"/>
              </w:rPr>
              <w:t>General</w:t>
            </w:r>
            <w:r w:rsidR="00266AB8">
              <w:rPr>
                <w:noProof/>
                <w:webHidden/>
              </w:rPr>
              <w:tab/>
            </w:r>
            <w:r w:rsidR="00266AB8">
              <w:rPr>
                <w:noProof/>
                <w:webHidden/>
              </w:rPr>
              <w:fldChar w:fldCharType="begin"/>
            </w:r>
            <w:r w:rsidR="00266AB8">
              <w:rPr>
                <w:noProof/>
                <w:webHidden/>
              </w:rPr>
              <w:instrText xml:space="preserve"> PAGEREF _Toc4678492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493" w:history="1">
            <w:r w:rsidR="00266AB8" w:rsidRPr="00E57989">
              <w:rPr>
                <w:rStyle w:val="Hyperlink"/>
                <w:noProof/>
                <w:lang w:val="en-GB"/>
              </w:rPr>
              <w:t>The Planning</w:t>
            </w:r>
            <w:r w:rsidR="00266AB8">
              <w:rPr>
                <w:noProof/>
                <w:webHidden/>
              </w:rPr>
              <w:tab/>
            </w:r>
            <w:r w:rsidR="00266AB8">
              <w:rPr>
                <w:noProof/>
                <w:webHidden/>
              </w:rPr>
              <w:fldChar w:fldCharType="begin"/>
            </w:r>
            <w:r w:rsidR="00266AB8">
              <w:rPr>
                <w:noProof/>
                <w:webHidden/>
              </w:rPr>
              <w:instrText xml:space="preserve"> PAGEREF _Toc4678493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494" w:history="1">
            <w:r w:rsidR="00266AB8" w:rsidRPr="00E57989">
              <w:rPr>
                <w:rStyle w:val="Hyperlink"/>
                <w:noProof/>
                <w:lang w:val="en-GB"/>
              </w:rPr>
              <w:t>The Collaboration</w:t>
            </w:r>
            <w:r w:rsidR="00266AB8">
              <w:rPr>
                <w:noProof/>
                <w:webHidden/>
              </w:rPr>
              <w:tab/>
            </w:r>
            <w:r w:rsidR="00266AB8">
              <w:rPr>
                <w:noProof/>
                <w:webHidden/>
              </w:rPr>
              <w:fldChar w:fldCharType="begin"/>
            </w:r>
            <w:r w:rsidR="00266AB8">
              <w:rPr>
                <w:noProof/>
                <w:webHidden/>
              </w:rPr>
              <w:instrText xml:space="preserve"> PAGEREF _Toc4678494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495" w:history="1">
            <w:r w:rsidR="00266AB8" w:rsidRPr="00E57989">
              <w:rPr>
                <w:rStyle w:val="Hyperlink"/>
                <w:noProof/>
                <w:lang w:val="en-GB"/>
              </w:rPr>
              <w:t>The Communication</w:t>
            </w:r>
            <w:r w:rsidR="00266AB8">
              <w:rPr>
                <w:noProof/>
                <w:webHidden/>
              </w:rPr>
              <w:tab/>
            </w:r>
            <w:r w:rsidR="00266AB8">
              <w:rPr>
                <w:noProof/>
                <w:webHidden/>
              </w:rPr>
              <w:fldChar w:fldCharType="begin"/>
            </w:r>
            <w:r w:rsidR="00266AB8">
              <w:rPr>
                <w:noProof/>
                <w:webHidden/>
              </w:rPr>
              <w:instrText xml:space="preserve"> PAGEREF _Toc4678495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496" w:history="1">
            <w:r w:rsidR="00266AB8" w:rsidRPr="00E57989">
              <w:rPr>
                <w:rStyle w:val="Hyperlink"/>
                <w:noProof/>
                <w:lang w:val="en-GB"/>
              </w:rPr>
              <w:t>Using GitLab</w:t>
            </w:r>
            <w:r w:rsidR="00266AB8">
              <w:rPr>
                <w:noProof/>
                <w:webHidden/>
              </w:rPr>
              <w:tab/>
            </w:r>
            <w:r w:rsidR="00266AB8">
              <w:rPr>
                <w:noProof/>
                <w:webHidden/>
              </w:rPr>
              <w:fldChar w:fldCharType="begin"/>
            </w:r>
            <w:r w:rsidR="00266AB8">
              <w:rPr>
                <w:noProof/>
                <w:webHidden/>
              </w:rPr>
              <w:instrText xml:space="preserve"> PAGEREF _Toc4678496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497" w:history="1">
            <w:r w:rsidR="00266AB8" w:rsidRPr="00E57989">
              <w:rPr>
                <w:rStyle w:val="Hyperlink"/>
                <w:noProof/>
                <w:lang w:val="en-GB"/>
              </w:rPr>
              <w:t>What did we learn as a group</w:t>
            </w:r>
            <w:r w:rsidR="00266AB8">
              <w:rPr>
                <w:noProof/>
                <w:webHidden/>
              </w:rPr>
              <w:tab/>
            </w:r>
            <w:r w:rsidR="00266AB8">
              <w:rPr>
                <w:noProof/>
                <w:webHidden/>
              </w:rPr>
              <w:fldChar w:fldCharType="begin"/>
            </w:r>
            <w:r w:rsidR="00266AB8">
              <w:rPr>
                <w:noProof/>
                <w:webHidden/>
              </w:rPr>
              <w:instrText xml:space="preserve"> PAGEREF _Toc4678497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706F5">
          <w:pPr>
            <w:pStyle w:val="TOC1"/>
            <w:tabs>
              <w:tab w:val="right" w:leader="dot" w:pos="8296"/>
            </w:tabs>
            <w:rPr>
              <w:rFonts w:eastAsiaTheme="minorEastAsia"/>
              <w:noProof/>
              <w:color w:val="auto"/>
              <w:lang w:eastAsia="nl-NL"/>
            </w:rPr>
          </w:pPr>
          <w:hyperlink w:anchor="_Toc4678498" w:history="1">
            <w:r w:rsidR="00266AB8" w:rsidRPr="00E57989">
              <w:rPr>
                <w:rStyle w:val="Hyperlink"/>
                <w:noProof/>
                <w:lang w:val="en-GB"/>
              </w:rPr>
              <w:t>Design decisions</w:t>
            </w:r>
            <w:r w:rsidR="00266AB8">
              <w:rPr>
                <w:noProof/>
                <w:webHidden/>
              </w:rPr>
              <w:tab/>
            </w:r>
            <w:r w:rsidR="00266AB8">
              <w:rPr>
                <w:noProof/>
                <w:webHidden/>
              </w:rPr>
              <w:fldChar w:fldCharType="begin"/>
            </w:r>
            <w:r w:rsidR="00266AB8">
              <w:rPr>
                <w:noProof/>
                <w:webHidden/>
              </w:rPr>
              <w:instrText xml:space="preserve"> PAGEREF _Toc4678498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499" w:history="1">
            <w:r w:rsidR="00266AB8" w:rsidRPr="00E57989">
              <w:rPr>
                <w:rStyle w:val="Hyperlink"/>
                <w:noProof/>
                <w:lang w:val="en-GB"/>
              </w:rPr>
              <w:t>Work division</w:t>
            </w:r>
            <w:r w:rsidR="00266AB8">
              <w:rPr>
                <w:noProof/>
                <w:webHidden/>
              </w:rPr>
              <w:tab/>
            </w:r>
            <w:r w:rsidR="00266AB8">
              <w:rPr>
                <w:noProof/>
                <w:webHidden/>
              </w:rPr>
              <w:fldChar w:fldCharType="begin"/>
            </w:r>
            <w:r w:rsidR="00266AB8">
              <w:rPr>
                <w:noProof/>
                <w:webHidden/>
              </w:rPr>
              <w:instrText xml:space="preserve"> PAGEREF _Toc4678499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00" w:history="1">
            <w:r w:rsidR="00266AB8" w:rsidRPr="00E57989">
              <w:rPr>
                <w:rStyle w:val="Hyperlink"/>
                <w:noProof/>
                <w:lang w:val="en-GB"/>
              </w:rPr>
              <w:t>Technological Decisions</w:t>
            </w:r>
            <w:r w:rsidR="00266AB8">
              <w:rPr>
                <w:noProof/>
                <w:webHidden/>
              </w:rPr>
              <w:tab/>
            </w:r>
            <w:r w:rsidR="00266AB8">
              <w:rPr>
                <w:noProof/>
                <w:webHidden/>
              </w:rPr>
              <w:fldChar w:fldCharType="begin"/>
            </w:r>
            <w:r w:rsidR="00266AB8">
              <w:rPr>
                <w:noProof/>
                <w:webHidden/>
              </w:rPr>
              <w:instrText xml:space="preserve"> PAGEREF _Toc4678500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01" w:history="1">
            <w:r w:rsidR="00266AB8" w:rsidRPr="00E57989">
              <w:rPr>
                <w:rStyle w:val="Hyperlink"/>
                <w:noProof/>
                <w:lang w:val="en-GB"/>
              </w:rPr>
              <w:t>The Server</w:t>
            </w:r>
            <w:r w:rsidR="00266AB8">
              <w:rPr>
                <w:noProof/>
                <w:webHidden/>
              </w:rPr>
              <w:tab/>
            </w:r>
            <w:r w:rsidR="00266AB8">
              <w:rPr>
                <w:noProof/>
                <w:webHidden/>
              </w:rPr>
              <w:fldChar w:fldCharType="begin"/>
            </w:r>
            <w:r w:rsidR="00266AB8">
              <w:rPr>
                <w:noProof/>
                <w:webHidden/>
              </w:rPr>
              <w:instrText xml:space="preserve"> PAGEREF _Toc4678501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02" w:history="1">
            <w:r w:rsidR="00266AB8" w:rsidRPr="00E57989">
              <w:rPr>
                <w:rStyle w:val="Hyperlink"/>
                <w:noProof/>
                <w:lang w:val="en-US"/>
              </w:rPr>
              <w:t>Client-Server Communication</w:t>
            </w:r>
            <w:r w:rsidR="00266AB8">
              <w:rPr>
                <w:noProof/>
                <w:webHidden/>
              </w:rPr>
              <w:tab/>
            </w:r>
            <w:r w:rsidR="00266AB8">
              <w:rPr>
                <w:noProof/>
                <w:webHidden/>
              </w:rPr>
              <w:fldChar w:fldCharType="begin"/>
            </w:r>
            <w:r w:rsidR="00266AB8">
              <w:rPr>
                <w:noProof/>
                <w:webHidden/>
              </w:rPr>
              <w:instrText xml:space="preserve"> PAGEREF _Toc4678502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706F5">
          <w:pPr>
            <w:pStyle w:val="TOC1"/>
            <w:tabs>
              <w:tab w:val="right" w:leader="dot" w:pos="8296"/>
            </w:tabs>
            <w:rPr>
              <w:rFonts w:eastAsiaTheme="minorEastAsia"/>
              <w:noProof/>
              <w:color w:val="auto"/>
              <w:lang w:eastAsia="nl-NL"/>
            </w:rPr>
          </w:pPr>
          <w:hyperlink w:anchor="_Toc4678503" w:history="1">
            <w:r w:rsidR="00266AB8" w:rsidRPr="00E57989">
              <w:rPr>
                <w:rStyle w:val="Hyperlink"/>
                <w:noProof/>
                <w:lang w:val="en-GB"/>
              </w:rPr>
              <w:t>Point for improvement</w:t>
            </w:r>
            <w:r w:rsidR="00266AB8">
              <w:rPr>
                <w:noProof/>
                <w:webHidden/>
              </w:rPr>
              <w:tab/>
            </w:r>
            <w:r w:rsidR="00266AB8">
              <w:rPr>
                <w:noProof/>
                <w:webHidden/>
              </w:rPr>
              <w:fldChar w:fldCharType="begin"/>
            </w:r>
            <w:r w:rsidR="00266AB8">
              <w:rPr>
                <w:noProof/>
                <w:webHidden/>
              </w:rPr>
              <w:instrText xml:space="preserve"> PAGEREF _Toc4678503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04" w:history="1">
            <w:r w:rsidR="00266AB8" w:rsidRPr="00E57989">
              <w:rPr>
                <w:rStyle w:val="Hyperlink"/>
                <w:noProof/>
                <w:lang w:val="en-GB"/>
              </w:rPr>
              <w:t>Software improvement</w:t>
            </w:r>
            <w:r w:rsidR="00266AB8">
              <w:rPr>
                <w:noProof/>
                <w:webHidden/>
              </w:rPr>
              <w:tab/>
            </w:r>
            <w:r w:rsidR="00266AB8">
              <w:rPr>
                <w:noProof/>
                <w:webHidden/>
              </w:rPr>
              <w:fldChar w:fldCharType="begin"/>
            </w:r>
            <w:r w:rsidR="00266AB8">
              <w:rPr>
                <w:noProof/>
                <w:webHidden/>
              </w:rPr>
              <w:instrText xml:space="preserve"> PAGEREF _Toc4678504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05" w:history="1">
            <w:r w:rsidR="00266AB8" w:rsidRPr="00E57989">
              <w:rPr>
                <w:rStyle w:val="Hyperlink"/>
                <w:noProof/>
                <w:lang w:val="en-GB"/>
              </w:rPr>
              <w:t>Process Improvement</w:t>
            </w:r>
            <w:r w:rsidR="00266AB8">
              <w:rPr>
                <w:noProof/>
                <w:webHidden/>
              </w:rPr>
              <w:tab/>
            </w:r>
            <w:r w:rsidR="00266AB8">
              <w:rPr>
                <w:noProof/>
                <w:webHidden/>
              </w:rPr>
              <w:fldChar w:fldCharType="begin"/>
            </w:r>
            <w:r w:rsidR="00266AB8">
              <w:rPr>
                <w:noProof/>
                <w:webHidden/>
              </w:rPr>
              <w:instrText xml:space="preserve"> PAGEREF _Toc4678505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06" w:history="1">
            <w:r w:rsidR="00266AB8" w:rsidRPr="00E57989">
              <w:rPr>
                <w:rStyle w:val="Hyperlink"/>
                <w:noProof/>
                <w:lang w:val="en-GB"/>
              </w:rPr>
              <w:t>Course improvement</w:t>
            </w:r>
            <w:r w:rsidR="00266AB8">
              <w:rPr>
                <w:noProof/>
                <w:webHidden/>
              </w:rPr>
              <w:tab/>
            </w:r>
            <w:r w:rsidR="00266AB8">
              <w:rPr>
                <w:noProof/>
                <w:webHidden/>
              </w:rPr>
              <w:fldChar w:fldCharType="begin"/>
            </w:r>
            <w:r w:rsidR="00266AB8">
              <w:rPr>
                <w:noProof/>
                <w:webHidden/>
              </w:rPr>
              <w:instrText xml:space="preserve"> PAGEREF _Toc4678506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1"/>
            <w:tabs>
              <w:tab w:val="right" w:leader="dot" w:pos="8296"/>
            </w:tabs>
            <w:rPr>
              <w:rFonts w:eastAsiaTheme="minorEastAsia"/>
              <w:noProof/>
              <w:color w:val="auto"/>
              <w:lang w:eastAsia="nl-NL"/>
            </w:rPr>
          </w:pPr>
          <w:hyperlink w:anchor="_Toc4678507" w:history="1">
            <w:r w:rsidR="00266AB8" w:rsidRPr="00E57989">
              <w:rPr>
                <w:rStyle w:val="Hyperlink"/>
                <w:noProof/>
                <w:lang w:val="en-GB"/>
              </w:rPr>
              <w:t>Individual Feedback</w:t>
            </w:r>
            <w:r w:rsidR="00266AB8">
              <w:rPr>
                <w:noProof/>
                <w:webHidden/>
              </w:rPr>
              <w:tab/>
            </w:r>
            <w:r w:rsidR="00266AB8">
              <w:rPr>
                <w:noProof/>
                <w:webHidden/>
              </w:rPr>
              <w:fldChar w:fldCharType="begin"/>
            </w:r>
            <w:r w:rsidR="00266AB8">
              <w:rPr>
                <w:noProof/>
                <w:webHidden/>
              </w:rPr>
              <w:instrText xml:space="preserve"> PAGEREF _Toc4678507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08" w:history="1">
            <w:r w:rsidR="00266AB8" w:rsidRPr="00E57989">
              <w:rPr>
                <w:rStyle w:val="Hyperlink"/>
                <w:noProof/>
                <w:lang w:val="en-GB"/>
              </w:rPr>
              <w:t>Jari van den Broek</w:t>
            </w:r>
            <w:r w:rsidR="00266AB8">
              <w:rPr>
                <w:noProof/>
                <w:webHidden/>
              </w:rPr>
              <w:tab/>
            </w:r>
            <w:r w:rsidR="00266AB8">
              <w:rPr>
                <w:noProof/>
                <w:webHidden/>
              </w:rPr>
              <w:fldChar w:fldCharType="begin"/>
            </w:r>
            <w:r w:rsidR="00266AB8">
              <w:rPr>
                <w:noProof/>
                <w:webHidden/>
              </w:rPr>
              <w:instrText xml:space="preserve"> PAGEREF _Toc4678508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0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_Toc4678509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_Toc4678510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_Toc4678511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12" w:history="1">
            <w:r w:rsidR="00266AB8" w:rsidRPr="00E57989">
              <w:rPr>
                <w:rStyle w:val="Hyperlink"/>
                <w:noProof/>
                <w:lang w:val="en-GB"/>
              </w:rPr>
              <w:t>Johannes Hagspiel</w:t>
            </w:r>
            <w:r w:rsidR="00266AB8">
              <w:rPr>
                <w:noProof/>
                <w:webHidden/>
              </w:rPr>
              <w:tab/>
            </w:r>
            <w:r w:rsidR="00266AB8">
              <w:rPr>
                <w:noProof/>
                <w:webHidden/>
              </w:rPr>
              <w:fldChar w:fldCharType="begin"/>
            </w:r>
            <w:r w:rsidR="00266AB8">
              <w:rPr>
                <w:noProof/>
                <w:webHidden/>
              </w:rPr>
              <w:instrText xml:space="preserve"> PAGEREF _Toc4678512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3"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_Toc4678513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4"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_Toc4678514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5"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16" w:history="1">
            <w:r w:rsidR="00266AB8" w:rsidRPr="00E57989">
              <w:rPr>
                <w:rStyle w:val="Hyperlink"/>
                <w:noProof/>
                <w:lang w:val="en-GB"/>
              </w:rPr>
              <w:t>Nathan Ordonez</w:t>
            </w:r>
            <w:r w:rsidR="00266AB8">
              <w:rPr>
                <w:noProof/>
                <w:webHidden/>
              </w:rPr>
              <w:tab/>
            </w:r>
            <w:r w:rsidR="00266AB8">
              <w:rPr>
                <w:noProof/>
                <w:webHidden/>
              </w:rPr>
              <w:fldChar w:fldCharType="begin"/>
            </w:r>
            <w:r w:rsidR="00266AB8">
              <w:rPr>
                <w:noProof/>
                <w:webHidden/>
              </w:rPr>
              <w:instrText xml:space="preserve"> PAGEREF _Toc4678516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7"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_Toc4678517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8"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_Toc4678518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19"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_Toc4678519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20" w:history="1">
            <w:r w:rsidR="00266AB8" w:rsidRPr="00E57989">
              <w:rPr>
                <w:rStyle w:val="Hyperlink"/>
                <w:noProof/>
                <w:lang w:val="en-GB"/>
              </w:rPr>
              <w:t>Nick van Riet</w:t>
            </w:r>
            <w:r w:rsidR="00266AB8">
              <w:rPr>
                <w:noProof/>
                <w:webHidden/>
              </w:rPr>
              <w:tab/>
            </w:r>
            <w:r w:rsidR="00266AB8">
              <w:rPr>
                <w:noProof/>
                <w:webHidden/>
              </w:rPr>
              <w:fldChar w:fldCharType="begin"/>
            </w:r>
            <w:r w:rsidR="00266AB8">
              <w:rPr>
                <w:noProof/>
                <w:webHidden/>
              </w:rPr>
              <w:instrText xml:space="preserve"> PAGEREF _Toc4678520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21"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_Toc4678521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22"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_Toc4678522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23"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_Toc4678523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24" w:history="1">
            <w:r w:rsidR="00266AB8" w:rsidRPr="00E57989">
              <w:rPr>
                <w:rStyle w:val="Hyperlink"/>
                <w:noProof/>
                <w:lang w:val="en-GB"/>
              </w:rPr>
              <w:t>Lukas Zimmerhackl</w:t>
            </w:r>
            <w:r w:rsidR="00266AB8">
              <w:rPr>
                <w:noProof/>
                <w:webHidden/>
              </w:rPr>
              <w:tab/>
            </w:r>
            <w:r w:rsidR="00266AB8">
              <w:rPr>
                <w:noProof/>
                <w:webHidden/>
              </w:rPr>
              <w:fldChar w:fldCharType="begin"/>
            </w:r>
            <w:r w:rsidR="00266AB8">
              <w:rPr>
                <w:noProof/>
                <w:webHidden/>
              </w:rPr>
              <w:instrText xml:space="preserve"> PAGEREF _Toc4678524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25"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26"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27"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_Toc4678527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28" w:history="1">
            <w:r w:rsidR="00266AB8" w:rsidRPr="00E57989">
              <w:rPr>
                <w:rStyle w:val="Hyperlink"/>
                <w:noProof/>
                <w:lang w:val="en-GB"/>
              </w:rPr>
              <w:t>Ardy Zwanenburg</w:t>
            </w:r>
            <w:r w:rsidR="00266AB8">
              <w:rPr>
                <w:noProof/>
                <w:webHidden/>
              </w:rPr>
              <w:tab/>
            </w:r>
            <w:r w:rsidR="00266AB8">
              <w:rPr>
                <w:noProof/>
                <w:webHidden/>
              </w:rPr>
              <w:fldChar w:fldCharType="begin"/>
            </w:r>
            <w:r w:rsidR="00266AB8">
              <w:rPr>
                <w:noProof/>
                <w:webHidden/>
              </w:rPr>
              <w:instrText xml:space="preserve"> PAGEREF _Toc4678528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2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_Toc4678529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3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_Toc4678530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706F5">
          <w:pPr>
            <w:pStyle w:val="TOC3"/>
            <w:tabs>
              <w:tab w:val="right" w:leader="dot" w:pos="8296"/>
            </w:tabs>
            <w:rPr>
              <w:rFonts w:eastAsiaTheme="minorEastAsia"/>
              <w:noProof/>
              <w:color w:val="auto"/>
              <w:lang w:eastAsia="nl-NL"/>
            </w:rPr>
          </w:pPr>
          <w:hyperlink w:anchor="_Toc467853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_Toc4678531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706F5">
          <w:pPr>
            <w:pStyle w:val="TOC2"/>
            <w:tabs>
              <w:tab w:val="right" w:leader="dot" w:pos="8296"/>
            </w:tabs>
            <w:rPr>
              <w:rFonts w:eastAsiaTheme="minorEastAsia"/>
              <w:noProof/>
              <w:color w:val="auto"/>
              <w:lang w:eastAsia="nl-NL"/>
            </w:rPr>
          </w:pPr>
          <w:hyperlink w:anchor="_Toc4678532" w:history="1">
            <w:r w:rsidR="00266AB8" w:rsidRPr="00E57989">
              <w:rPr>
                <w:rStyle w:val="Hyperlink"/>
                <w:noProof/>
                <w:lang w:val="en-GB"/>
              </w:rPr>
              <w:t>Sources</w:t>
            </w:r>
            <w:r w:rsidR="00266AB8">
              <w:rPr>
                <w:noProof/>
                <w:webHidden/>
              </w:rPr>
              <w:tab/>
            </w:r>
            <w:r w:rsidR="00266AB8">
              <w:rPr>
                <w:noProof/>
                <w:webHidden/>
              </w:rPr>
              <w:fldChar w:fldCharType="begin"/>
            </w:r>
            <w:r w:rsidR="00266AB8">
              <w:rPr>
                <w:noProof/>
                <w:webHidden/>
              </w:rPr>
              <w:instrText xml:space="preserve"> PAGEREF _Toc4678532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Heading1"/>
        <w:jc w:val="center"/>
        <w:rPr>
          <w:lang w:val="en-GB"/>
        </w:rPr>
      </w:pPr>
      <w:bookmarkStart w:id="0" w:name="_Toc4678492"/>
      <w:r w:rsidRPr="00A96DE5">
        <w:rPr>
          <w:lang w:val="en-GB"/>
        </w:rPr>
        <w:lastRenderedPageBreak/>
        <w:t>General</w:t>
      </w:r>
      <w:bookmarkEnd w:id="0"/>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improving our knowledge of the Java programming language and seeing what it’s like to work with a team, in this case consisting of six team member, and a client. The goal was to build an application in which users would be able to track how much CO</w:t>
      </w:r>
      <w:r w:rsidR="0050074A">
        <w:rPr>
          <w:rFonts w:ascii="Arial" w:hAnsi="Arial" w:cs="Arial"/>
          <w:color w:val="auto"/>
          <w:sz w:val="20"/>
          <w:vertAlign w:val="subscript"/>
          <w:lang w:val="en-GB"/>
        </w:rPr>
        <w:t>2</w:t>
      </w:r>
      <w:r w:rsidR="000668B3" w:rsidRPr="00B105DC">
        <w:rPr>
          <w:rFonts w:ascii="Arial" w:hAnsi="Arial" w:cs="Arial"/>
          <w:color w:val="auto"/>
          <w:sz w:val="20"/>
          <w:lang w:val="en-GB"/>
        </w:rPr>
        <w:t xml:space="preserve"> they have saved and also see how much their friends have saved. </w:t>
      </w:r>
    </w:p>
    <w:p w:rsidR="00C6554A" w:rsidRDefault="002B44F5" w:rsidP="002B44F5">
      <w:pPr>
        <w:pStyle w:val="Heading2"/>
        <w:jc w:val="center"/>
        <w:rPr>
          <w:lang w:val="en-GB"/>
        </w:rPr>
      </w:pPr>
      <w:bookmarkStart w:id="1" w:name="_Toc4678493"/>
      <w:r w:rsidRPr="007A7231">
        <w:rPr>
          <w:lang w:val="en-GB"/>
        </w:rPr>
        <w:t>The Planning</w:t>
      </w:r>
      <w:bookmarkEnd w:id="1"/>
    </w:p>
    <w:p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FootnoteReference"/>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FootnoteReference"/>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Heading2"/>
        <w:jc w:val="center"/>
        <w:rPr>
          <w:lang w:val="en-GB"/>
        </w:rPr>
      </w:pPr>
      <w:bookmarkStart w:id="3" w:name="_Toc4678494"/>
      <w:r w:rsidRPr="007A7231">
        <w:rPr>
          <w:lang w:val="en-GB"/>
        </w:rPr>
        <w:t xml:space="preserve">The </w:t>
      </w:r>
      <w:r w:rsidR="007A7231" w:rsidRPr="007A7231">
        <w:rPr>
          <w:lang w:val="en-GB"/>
        </w:rPr>
        <w:t>C</w:t>
      </w:r>
      <w:r w:rsidRPr="007A7231">
        <w:rPr>
          <w:lang w:val="en-GB"/>
        </w:rPr>
        <w:t>ollaboration</w:t>
      </w:r>
      <w:bookmarkEnd w:id="3"/>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Heading2"/>
        <w:jc w:val="center"/>
        <w:rPr>
          <w:lang w:val="en-GB"/>
        </w:rPr>
      </w:pPr>
      <w:bookmarkStart w:id="4" w:name="_Toc4678495"/>
      <w:r w:rsidRPr="007A7231">
        <w:rPr>
          <w:lang w:val="en-GB"/>
        </w:rPr>
        <w:t xml:space="preserve">The </w:t>
      </w:r>
      <w:r w:rsidR="007A7231">
        <w:rPr>
          <w:lang w:val="en-GB"/>
        </w:rPr>
        <w:t>C</w:t>
      </w:r>
      <w:r w:rsidRPr="007A7231">
        <w:rPr>
          <w:lang w:val="en-GB"/>
        </w:rPr>
        <w:t>ommunication</w:t>
      </w:r>
      <w:bookmarkEnd w:id="4"/>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The communication was mostly done during our weekly meetings on Monday and our group</w:t>
      </w:r>
      <w:r w:rsidR="00494E2B">
        <w:rPr>
          <w:rFonts w:ascii="Arial" w:hAnsi="Arial" w:cs="Arial"/>
          <w:color w:val="auto"/>
          <w:sz w:val="20"/>
          <w:lang w:val="en-GB"/>
        </w:rPr>
        <w:t xml:space="preserve"> </w:t>
      </w:r>
      <w:r w:rsidRPr="00B105DC">
        <w:rPr>
          <w:rFonts w:ascii="Arial" w:hAnsi="Arial" w:cs="Arial"/>
          <w:color w:val="auto"/>
          <w:sz w:val="20"/>
          <w:lang w:val="en-GB"/>
        </w:rPr>
        <w:t xml:space="preserve">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Heading2"/>
        <w:jc w:val="center"/>
        <w:rPr>
          <w:lang w:val="en-GB"/>
        </w:rPr>
      </w:pPr>
      <w:bookmarkStart w:id="5" w:name="_Toc4678496"/>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Heading2"/>
        <w:jc w:val="center"/>
        <w:rPr>
          <w:lang w:val="en-GB"/>
        </w:rPr>
      </w:pPr>
      <w:bookmarkStart w:id="6" w:name="_Toc4678497"/>
      <w:r w:rsidRPr="002B44F5">
        <w:rPr>
          <w:lang w:val="en-GB"/>
        </w:rPr>
        <w:t>What did we learn as a</w:t>
      </w:r>
      <w:r>
        <w:rPr>
          <w:lang w:val="en-GB"/>
        </w:rPr>
        <w:t xml:space="preserve"> group</w:t>
      </w:r>
      <w:bookmarkEnd w:id="6"/>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the Scrum framework, which will help us in all our future projects, no matter what the subject </w:t>
      </w:r>
      <w:r w:rsidRPr="00B105DC">
        <w:rPr>
          <w:rFonts w:ascii="Arial" w:hAnsi="Arial" w:cs="Arial"/>
          <w:color w:val="auto"/>
          <w:sz w:val="20"/>
          <w:lang w:val="en-GB"/>
        </w:rPr>
        <w:lastRenderedPageBreak/>
        <w:t>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Heading1"/>
        <w:jc w:val="center"/>
        <w:rPr>
          <w:lang w:val="en-GB"/>
        </w:rPr>
      </w:pPr>
      <w:bookmarkStart w:id="7" w:name="_Toc4678498"/>
      <w:r>
        <w:rPr>
          <w:lang w:val="en-GB"/>
        </w:rPr>
        <w:t>Design decisions</w:t>
      </w:r>
      <w:bookmarkEnd w:id="7"/>
    </w:p>
    <w:p w:rsidR="002B44F5" w:rsidRDefault="002B44F5" w:rsidP="002B44F5">
      <w:pPr>
        <w:rPr>
          <w:lang w:val="en-GB"/>
        </w:rPr>
      </w:pPr>
    </w:p>
    <w:p w:rsidR="002B44F5" w:rsidRDefault="002B44F5" w:rsidP="002B44F5">
      <w:pPr>
        <w:pStyle w:val="Heading2"/>
        <w:jc w:val="center"/>
        <w:rPr>
          <w:lang w:val="en-GB"/>
        </w:rPr>
      </w:pPr>
      <w:bookmarkStart w:id="8" w:name="_Toc4678499"/>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Heading2"/>
        <w:jc w:val="center"/>
        <w:rPr>
          <w:lang w:val="en-GB"/>
        </w:rPr>
      </w:pPr>
      <w:bookmarkStart w:id="9" w:name="_Toc4678500"/>
      <w:r>
        <w:rPr>
          <w:lang w:val="en-GB"/>
        </w:rPr>
        <w:t>Technological Decisions</w:t>
      </w:r>
      <w:bookmarkEnd w:id="9"/>
    </w:p>
    <w:p w:rsidR="00A96DE5" w:rsidRDefault="00A96DE5" w:rsidP="00A96DE5">
      <w:pPr>
        <w:pStyle w:val="Heading3"/>
        <w:jc w:val="center"/>
        <w:rPr>
          <w:lang w:val="en-GB"/>
        </w:rPr>
      </w:pPr>
      <w:bookmarkStart w:id="10" w:name="_Toc4678501"/>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FootnoteReference"/>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FootnoteReference"/>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FootnoteReference"/>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w:t>
      </w:r>
      <w:r w:rsidRPr="00701629">
        <w:rPr>
          <w:rFonts w:ascii="Arial" w:hAnsi="Arial" w:cs="Arial"/>
          <w:color w:val="auto"/>
          <w:sz w:val="20"/>
          <w:szCs w:val="20"/>
          <w:lang w:val="en-US"/>
        </w:rPr>
        <w:lastRenderedPageBreak/>
        <w:t>the decision was made to stick with these services. Looking back, the group unanimously would reaffirm this choice.</w:t>
      </w:r>
    </w:p>
    <w:p w:rsidR="00701629" w:rsidRDefault="00701629" w:rsidP="00701629">
      <w:pPr>
        <w:pStyle w:val="Heading3"/>
        <w:jc w:val="center"/>
        <w:rPr>
          <w:lang w:val="en-US"/>
        </w:rPr>
      </w:pPr>
      <w:bookmarkStart w:id="11" w:name="_Toc4678502"/>
      <w:r>
        <w:rPr>
          <w:lang w:val="en-US"/>
        </w:rPr>
        <w:t>Client</w:t>
      </w:r>
      <w:r w:rsidR="00886495">
        <w:rPr>
          <w:lang w:val="en-US"/>
        </w:rPr>
        <w:t>-</w:t>
      </w:r>
      <w:r>
        <w:rPr>
          <w:lang w:val="en-US"/>
        </w:rPr>
        <w:t>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FootnoteReference"/>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FootnoteReference"/>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Heading1"/>
        <w:jc w:val="center"/>
        <w:rPr>
          <w:lang w:val="en-GB"/>
        </w:rPr>
      </w:pPr>
      <w:bookmarkStart w:id="12" w:name="_Toc4678503"/>
      <w:r>
        <w:rPr>
          <w:lang w:val="en-GB"/>
        </w:rPr>
        <w:t>Point for improvement</w:t>
      </w:r>
      <w:bookmarkEnd w:id="12"/>
    </w:p>
    <w:p w:rsidR="002B44F5" w:rsidRDefault="002B44F5" w:rsidP="002B44F5">
      <w:pPr>
        <w:pStyle w:val="Heading2"/>
        <w:jc w:val="center"/>
        <w:rPr>
          <w:lang w:val="en-GB"/>
        </w:rPr>
      </w:pPr>
      <w:bookmarkStart w:id="13" w:name="_Toc4678504"/>
      <w:r>
        <w:rPr>
          <w:lang w:val="en-GB"/>
        </w:rPr>
        <w:t>Software improvement</w:t>
      </w:r>
      <w:bookmarkEnd w:id="13"/>
    </w:p>
    <w:p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xml:space="preserve">, like get the distance the user </w:t>
      </w:r>
      <w:r w:rsidR="00CA04FE" w:rsidRPr="008D3A2F">
        <w:rPr>
          <w:rFonts w:ascii="Arial" w:hAnsi="Arial" w:cs="Arial"/>
          <w:color w:val="auto"/>
          <w:sz w:val="20"/>
          <w:lang w:val="en-GB"/>
        </w:rPr>
        <w:t>travelled</w:t>
      </w:r>
      <w:r w:rsidR="008D3A2F" w:rsidRPr="008D3A2F">
        <w:rPr>
          <w:rFonts w:ascii="Arial" w:hAnsi="Arial" w:cs="Arial"/>
          <w:color w:val="auto"/>
          <w:sz w:val="20"/>
          <w:lang w:val="en-GB"/>
        </w:rPr>
        <w:t xml:space="preserve"> by bike instead of </w:t>
      </w:r>
      <w:r w:rsidR="00CA04FE">
        <w:rPr>
          <w:rFonts w:ascii="Arial" w:hAnsi="Arial" w:cs="Arial"/>
          <w:color w:val="auto"/>
          <w:sz w:val="20"/>
          <w:lang w:val="en-GB"/>
        </w:rPr>
        <w:t xml:space="preserve">by </w:t>
      </w:r>
      <w:r w:rsidR="008D3A2F" w:rsidRPr="008D3A2F">
        <w:rPr>
          <w:rFonts w:ascii="Arial" w:hAnsi="Arial" w:cs="Arial"/>
          <w:color w:val="auto"/>
          <w:sz w:val="20"/>
          <w:lang w:val="en-GB"/>
        </w:rPr>
        <w:t>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rsidR="002B44F5" w:rsidRDefault="002B44F5" w:rsidP="002B44F5">
      <w:pPr>
        <w:pStyle w:val="Heading2"/>
        <w:jc w:val="center"/>
        <w:rPr>
          <w:lang w:val="en-GB"/>
        </w:rPr>
      </w:pPr>
      <w:bookmarkStart w:id="14" w:name="_Toc4678505"/>
      <w:r>
        <w:rPr>
          <w:lang w:val="en-GB"/>
        </w:rPr>
        <w:t>Process Improvement</w:t>
      </w:r>
      <w:bookmarkEnd w:id="14"/>
    </w:p>
    <w:p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w:t>
      </w:r>
      <w:r w:rsidR="00581BAA">
        <w:rPr>
          <w:rFonts w:ascii="Arial" w:hAnsi="Arial" w:cs="Arial"/>
          <w:color w:val="auto"/>
          <w:sz w:val="20"/>
          <w:lang w:val="en-GB"/>
        </w:rPr>
        <w:t xml:space="preserve"> we</w:t>
      </w:r>
      <w:r w:rsidRPr="009359D0">
        <w:rPr>
          <w:rFonts w:ascii="Arial" w:hAnsi="Arial" w:cs="Arial"/>
          <w:color w:val="auto"/>
          <w:sz w:val="20"/>
          <w:lang w:val="en-GB"/>
        </w:rPr>
        <w:t xml:space="preserve"> had put more emphasis on it, our process would have been better and our workloads would have been distributed more evenly over the weeks.</w:t>
      </w:r>
    </w:p>
    <w:p w:rsidR="002B44F5" w:rsidRDefault="002B44F5" w:rsidP="002B44F5">
      <w:pPr>
        <w:rPr>
          <w:lang w:val="en-GB"/>
        </w:rPr>
      </w:pPr>
    </w:p>
    <w:p w:rsidR="002B44F5" w:rsidRDefault="002B44F5" w:rsidP="002B44F5">
      <w:pPr>
        <w:pStyle w:val="Heading2"/>
        <w:jc w:val="center"/>
        <w:rPr>
          <w:lang w:val="en-GB"/>
        </w:rPr>
      </w:pPr>
      <w:bookmarkStart w:id="15" w:name="_Toc4678506"/>
      <w:r>
        <w:rPr>
          <w:lang w:val="en-GB"/>
        </w:rPr>
        <w:lastRenderedPageBreak/>
        <w:t>Course improvement</w:t>
      </w:r>
      <w:bookmarkEnd w:id="15"/>
    </w:p>
    <w:p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The biggest improvements that should be made for next year would be the explanation of GitLab and giving us more good practice rules from the start. We made qui</w:t>
      </w:r>
      <w:r w:rsidR="00996BC9">
        <w:rPr>
          <w:rFonts w:ascii="Arial" w:hAnsi="Arial" w:cs="Arial"/>
          <w:color w:val="auto"/>
          <w:sz w:val="20"/>
          <w:lang w:val="en-GB"/>
        </w:rPr>
        <w:t>te</w:t>
      </w:r>
      <w:r w:rsidRPr="009359D0">
        <w:rPr>
          <w:rFonts w:ascii="Arial" w:hAnsi="Arial" w:cs="Arial"/>
          <w:color w:val="auto"/>
          <w:sz w:val="20"/>
          <w:lang w:val="en-GB"/>
        </w:rPr>
        <w:t xml:space="preserv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2B44F5" w:rsidRDefault="002B44F5" w:rsidP="002B44F5">
      <w:pPr>
        <w:rPr>
          <w:lang w:val="en-GB"/>
        </w:rPr>
      </w:pPr>
    </w:p>
    <w:p w:rsidR="002B44F5" w:rsidRPr="001936DF" w:rsidRDefault="002B44F5" w:rsidP="002B44F5">
      <w:pPr>
        <w:pStyle w:val="Heading1"/>
        <w:jc w:val="center"/>
      </w:pPr>
      <w:bookmarkStart w:id="16" w:name="_Toc4678507"/>
      <w:proofErr w:type="spellStart"/>
      <w:r w:rsidRPr="001936DF">
        <w:t>Individual</w:t>
      </w:r>
      <w:proofErr w:type="spellEnd"/>
      <w:r w:rsidRPr="001936DF">
        <w:t xml:space="preserve"> Feedback</w:t>
      </w:r>
      <w:bookmarkEnd w:id="16"/>
    </w:p>
    <w:p w:rsidR="002B44F5" w:rsidRPr="001936DF" w:rsidRDefault="002B44F5" w:rsidP="002B44F5">
      <w:pPr>
        <w:pStyle w:val="Heading2"/>
        <w:jc w:val="center"/>
      </w:pPr>
      <w:bookmarkStart w:id="17" w:name="_Toc4678508"/>
      <w:r w:rsidRPr="001936DF">
        <w:t>Jari van den Broek</w:t>
      </w:r>
      <w:bookmarkEnd w:id="17"/>
    </w:p>
    <w:p w:rsidR="00A97B6B" w:rsidRDefault="00A97B6B" w:rsidP="00A97B6B">
      <w:pPr>
        <w:pStyle w:val="Heading3"/>
        <w:jc w:val="center"/>
        <w:rPr>
          <w:lang w:val="en-GB"/>
        </w:rPr>
      </w:pPr>
      <w:bookmarkStart w:id="18" w:name="_Toc4678509"/>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Heading3"/>
        <w:jc w:val="center"/>
        <w:rPr>
          <w:lang w:val="en-GB"/>
        </w:rPr>
      </w:pPr>
      <w:bookmarkStart w:id="19" w:name="_Toc4678510"/>
      <w:r w:rsidRPr="00A96DE5">
        <w:rPr>
          <w:lang w:val="en-GB"/>
        </w:rPr>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Heading3"/>
        <w:jc w:val="center"/>
        <w:rPr>
          <w:lang w:val="en-GB"/>
        </w:rPr>
      </w:pPr>
      <w:bookmarkStart w:id="20" w:name="_Toc4678511"/>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rsidR="002B44F5" w:rsidRPr="00A96DE5" w:rsidRDefault="002B44F5" w:rsidP="002B44F5">
      <w:pPr>
        <w:rPr>
          <w:lang w:val="en-GB"/>
        </w:rPr>
      </w:pPr>
    </w:p>
    <w:p w:rsidR="002B44F5" w:rsidRPr="00A96DE5" w:rsidRDefault="002B44F5" w:rsidP="002B44F5">
      <w:pPr>
        <w:pStyle w:val="Heading2"/>
        <w:jc w:val="center"/>
        <w:rPr>
          <w:lang w:val="en-GB"/>
        </w:rPr>
      </w:pPr>
      <w:bookmarkStart w:id="21" w:name="_Toc4678512"/>
      <w:r w:rsidRPr="00A96DE5">
        <w:rPr>
          <w:lang w:val="en-GB"/>
        </w:rPr>
        <w:t>Johannes Hagspiel</w:t>
      </w:r>
      <w:bookmarkEnd w:id="21"/>
    </w:p>
    <w:p w:rsidR="00A97B6B" w:rsidRPr="00A96DE5" w:rsidRDefault="00A97B6B" w:rsidP="00A97B6B">
      <w:pPr>
        <w:pStyle w:val="Heading3"/>
        <w:jc w:val="center"/>
        <w:rPr>
          <w:lang w:val="en-GB"/>
        </w:rPr>
      </w:pPr>
      <w:bookmarkStart w:id="22" w:name="_Toc4678513"/>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Heading3"/>
        <w:jc w:val="center"/>
        <w:rPr>
          <w:lang w:val="en-GB"/>
        </w:rPr>
      </w:pPr>
      <w:bookmarkStart w:id="23" w:name="_Toc4678514"/>
      <w:r w:rsidRPr="00A96DE5">
        <w:rPr>
          <w:lang w:val="en-GB"/>
        </w:rPr>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 xml:space="preserve">I think one of my weaker points was that I was not really able to explain how the server and the client-server communication worked. I feel particularly disappointed about this as I anticipated this and even told my teammates about it – I mentioned it as a weakness of mine </w:t>
      </w:r>
      <w:r w:rsidRPr="005D0323">
        <w:rPr>
          <w:rFonts w:ascii="Arial" w:hAnsi="Arial" w:cs="Arial"/>
          <w:color w:val="auto"/>
          <w:sz w:val="20"/>
          <w:szCs w:val="20"/>
          <w:lang w:val="en-US"/>
        </w:rPr>
        <w:lastRenderedPageBreak/>
        <w:t>in the README. Additionally, I did not really lead our team and push it during the periods when not much progress was being made, which was also partially caused by the point I mentioned earlier, my inability to teach other people about things that I have learned.</w:t>
      </w:r>
    </w:p>
    <w:p w:rsidR="00A97B6B" w:rsidRDefault="00A97B6B" w:rsidP="00A97B6B">
      <w:pPr>
        <w:pStyle w:val="Heading3"/>
        <w:jc w:val="center"/>
        <w:rPr>
          <w:lang w:val="en-GB"/>
        </w:rPr>
      </w:pPr>
      <w:bookmarkStart w:id="24" w:name="_Toc4678515"/>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Heading2"/>
        <w:jc w:val="center"/>
        <w:rPr>
          <w:lang w:val="en-GB"/>
        </w:rPr>
      </w:pPr>
      <w:bookmarkStart w:id="25" w:name="_Toc4678516"/>
      <w:r w:rsidRPr="00A96DE5">
        <w:rPr>
          <w:lang w:val="en-GB"/>
        </w:rPr>
        <w:t xml:space="preserve">Nathan </w:t>
      </w:r>
      <w:r w:rsidR="008F3F3E">
        <w:rPr>
          <w:lang w:val="en-GB"/>
        </w:rPr>
        <w:t>O</w:t>
      </w:r>
      <w:r w:rsidRPr="00A96DE5">
        <w:rPr>
          <w:lang w:val="en-GB"/>
        </w:rPr>
        <w:t>rdonez</w:t>
      </w:r>
      <w:bookmarkEnd w:id="25"/>
    </w:p>
    <w:p w:rsidR="00A97B6B" w:rsidRPr="00A96DE5" w:rsidRDefault="00A97B6B" w:rsidP="00A97B6B">
      <w:pPr>
        <w:pStyle w:val="Heading3"/>
        <w:jc w:val="center"/>
        <w:rPr>
          <w:lang w:val="en-GB"/>
        </w:rPr>
      </w:pPr>
      <w:bookmarkStart w:id="26" w:name="_Toc4678517"/>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Heading3"/>
        <w:jc w:val="center"/>
        <w:rPr>
          <w:lang w:val="en-GB"/>
        </w:rPr>
      </w:pPr>
      <w:bookmarkStart w:id="27" w:name="_Toc4678518"/>
      <w:r w:rsidRPr="00A96DE5">
        <w:rPr>
          <w:lang w:val="en-GB"/>
        </w:rPr>
        <w:t>Weak points</w:t>
      </w:r>
      <w:bookmarkEnd w:id="27"/>
    </w:p>
    <w:p w:rsidR="00A97B6B" w:rsidRPr="00A96DE5" w:rsidRDefault="00A97B6B" w:rsidP="00A97B6B">
      <w:pPr>
        <w:rPr>
          <w:lang w:val="en-GB"/>
        </w:rPr>
      </w:pPr>
    </w:p>
    <w:p w:rsidR="00A97B6B" w:rsidRPr="00A96DE5" w:rsidRDefault="00A97B6B" w:rsidP="00A97B6B">
      <w:pPr>
        <w:pStyle w:val="Heading3"/>
        <w:jc w:val="center"/>
        <w:rPr>
          <w:lang w:val="en-GB"/>
        </w:rPr>
      </w:pPr>
      <w:bookmarkStart w:id="28" w:name="_Toc4678519"/>
      <w:r w:rsidRPr="00A96DE5">
        <w:rPr>
          <w:lang w:val="en-GB"/>
        </w:rPr>
        <w:t>Conflicts</w:t>
      </w:r>
      <w:bookmarkEnd w:id="28"/>
    </w:p>
    <w:p w:rsidR="002B44F5" w:rsidRPr="00A96DE5" w:rsidRDefault="002B44F5" w:rsidP="002B44F5">
      <w:pPr>
        <w:rPr>
          <w:lang w:val="en-GB"/>
        </w:rPr>
      </w:pPr>
    </w:p>
    <w:p w:rsidR="002B44F5" w:rsidRPr="00A96DE5" w:rsidRDefault="00A97B6B" w:rsidP="002B44F5">
      <w:pPr>
        <w:pStyle w:val="Heading2"/>
        <w:jc w:val="center"/>
        <w:rPr>
          <w:lang w:val="en-GB"/>
        </w:rPr>
      </w:pPr>
      <w:bookmarkStart w:id="29" w:name="_Toc4678520"/>
      <w:r w:rsidRPr="00A96DE5">
        <w:rPr>
          <w:lang w:val="en-GB"/>
        </w:rPr>
        <w:t>N</w:t>
      </w:r>
      <w:r w:rsidR="002B44F5" w:rsidRPr="00A96DE5">
        <w:rPr>
          <w:lang w:val="en-GB"/>
        </w:rPr>
        <w:t xml:space="preserve">ick van </w:t>
      </w:r>
      <w:r w:rsidRPr="00A96DE5">
        <w:rPr>
          <w:lang w:val="en-GB"/>
        </w:rPr>
        <w:t>R</w:t>
      </w:r>
      <w:r w:rsidR="00054774">
        <w:rPr>
          <w:lang w:val="en-GB"/>
        </w:rPr>
        <w:t>iet</w:t>
      </w:r>
      <w:bookmarkEnd w:id="29"/>
    </w:p>
    <w:p w:rsidR="00A97B6B" w:rsidRPr="00A96DE5" w:rsidRDefault="00A97B6B" w:rsidP="00A97B6B">
      <w:pPr>
        <w:pStyle w:val="Heading3"/>
        <w:jc w:val="center"/>
        <w:rPr>
          <w:lang w:val="en-GB"/>
        </w:rPr>
      </w:pPr>
      <w:bookmarkStart w:id="30" w:name="_Toc4678521"/>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Heading3"/>
        <w:jc w:val="center"/>
        <w:rPr>
          <w:lang w:val="en-GB"/>
        </w:rPr>
      </w:pPr>
      <w:bookmarkStart w:id="31" w:name="_Toc4678522"/>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Heading3"/>
        <w:jc w:val="center"/>
        <w:rPr>
          <w:lang w:val="en-GB"/>
        </w:rPr>
      </w:pPr>
      <w:bookmarkStart w:id="32" w:name="_Toc4678523"/>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Heading2"/>
        <w:jc w:val="center"/>
        <w:rPr>
          <w:lang w:val="en-GB"/>
        </w:rPr>
      </w:pPr>
      <w:bookmarkStart w:id="33" w:name="_Toc4678524"/>
      <w:r w:rsidRPr="00A96DE5">
        <w:rPr>
          <w:lang w:val="en-GB"/>
        </w:rPr>
        <w:t>Lukas Zimmerhackl</w:t>
      </w:r>
      <w:bookmarkEnd w:id="33"/>
    </w:p>
    <w:p w:rsidR="00A97B6B" w:rsidRPr="00A96DE5" w:rsidRDefault="00A97B6B" w:rsidP="00A97B6B">
      <w:pPr>
        <w:pStyle w:val="Heading3"/>
        <w:jc w:val="center"/>
        <w:rPr>
          <w:lang w:val="en-GB"/>
        </w:rPr>
      </w:pPr>
      <w:bookmarkStart w:id="34" w:name="_Toc4678525"/>
      <w:r w:rsidRPr="00A96DE5">
        <w:rPr>
          <w:lang w:val="en-GB"/>
        </w:rPr>
        <w:t>Strong points</w:t>
      </w:r>
      <w:bookmarkEnd w:id="34"/>
    </w:p>
    <w:p w:rsidR="00A97B6B" w:rsidRPr="00A96DE5" w:rsidRDefault="00A97B6B" w:rsidP="00A97B6B">
      <w:pPr>
        <w:rPr>
          <w:lang w:val="en-GB"/>
        </w:rPr>
      </w:pPr>
    </w:p>
    <w:p w:rsidR="00A97B6B" w:rsidRPr="00A96DE5" w:rsidRDefault="00A97B6B" w:rsidP="00A97B6B">
      <w:pPr>
        <w:pStyle w:val="Heading3"/>
        <w:jc w:val="center"/>
        <w:rPr>
          <w:lang w:val="en-GB"/>
        </w:rPr>
      </w:pPr>
      <w:bookmarkStart w:id="35" w:name="_Toc4678526"/>
      <w:r w:rsidRPr="00A96DE5">
        <w:rPr>
          <w:lang w:val="en-GB"/>
        </w:rPr>
        <w:t>Weak points</w:t>
      </w:r>
      <w:bookmarkEnd w:id="35"/>
    </w:p>
    <w:p w:rsidR="00A97B6B" w:rsidRPr="00A96DE5" w:rsidRDefault="00A97B6B" w:rsidP="00A97B6B">
      <w:pPr>
        <w:rPr>
          <w:lang w:val="en-GB"/>
        </w:rPr>
      </w:pPr>
    </w:p>
    <w:p w:rsidR="00A97B6B" w:rsidRPr="00A96DE5" w:rsidRDefault="00A97B6B" w:rsidP="00A97B6B">
      <w:pPr>
        <w:pStyle w:val="Heading3"/>
        <w:jc w:val="center"/>
        <w:rPr>
          <w:lang w:val="en-GB"/>
        </w:rPr>
      </w:pPr>
      <w:bookmarkStart w:id="36" w:name="_Toc4678527"/>
      <w:r w:rsidRPr="00A96DE5">
        <w:rPr>
          <w:lang w:val="en-GB"/>
        </w:rPr>
        <w:lastRenderedPageBreak/>
        <w:t>Conflicts</w:t>
      </w:r>
      <w:bookmarkEnd w:id="36"/>
    </w:p>
    <w:p w:rsidR="00A97B6B" w:rsidRPr="00A96DE5" w:rsidRDefault="00A97B6B" w:rsidP="00A97B6B">
      <w:pPr>
        <w:rPr>
          <w:lang w:val="en-GB"/>
        </w:rPr>
      </w:pPr>
    </w:p>
    <w:p w:rsidR="00A97B6B" w:rsidRDefault="00A97B6B" w:rsidP="00A97B6B">
      <w:pPr>
        <w:pStyle w:val="Heading2"/>
        <w:jc w:val="center"/>
        <w:rPr>
          <w:lang w:val="en-GB"/>
        </w:rPr>
      </w:pPr>
      <w:bookmarkStart w:id="37" w:name="_Toc4678528"/>
      <w:r>
        <w:rPr>
          <w:lang w:val="en-GB"/>
        </w:rPr>
        <w:t>Ardy Zwanenburg</w:t>
      </w:r>
      <w:bookmarkEnd w:id="37"/>
    </w:p>
    <w:p w:rsidR="00A97B6B" w:rsidRDefault="00A97B6B" w:rsidP="00A97B6B">
      <w:pPr>
        <w:pStyle w:val="Heading3"/>
        <w:jc w:val="center"/>
        <w:rPr>
          <w:lang w:val="en-GB"/>
        </w:rPr>
      </w:pPr>
      <w:bookmarkStart w:id="38" w:name="_Toc4678529"/>
      <w:r>
        <w:rPr>
          <w:lang w:val="en-GB"/>
        </w:rPr>
        <w:t>Strong points</w:t>
      </w:r>
      <w:bookmarkEnd w:id="38"/>
    </w:p>
    <w:p w:rsidR="00A97B6B" w:rsidRDefault="001936DF" w:rsidP="00A97B6B">
      <w:pPr>
        <w:rPr>
          <w:lang w:val="en-GB"/>
        </w:rPr>
      </w:pPr>
      <w:r>
        <w:rPr>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stronger points is now getting a problem before me and just work in a solving process to solve the problem and also look further than only solving it. Also making sure that your solution does not give any problems somewhere later in time. </w:t>
      </w:r>
    </w:p>
    <w:p w:rsidR="00A97B6B" w:rsidRDefault="00A97B6B" w:rsidP="00A97B6B">
      <w:pPr>
        <w:pStyle w:val="Heading3"/>
        <w:jc w:val="center"/>
        <w:rPr>
          <w:lang w:val="en-GB"/>
        </w:rPr>
      </w:pPr>
      <w:bookmarkStart w:id="39" w:name="_Toc4678530"/>
      <w:r>
        <w:rPr>
          <w:lang w:val="en-GB"/>
        </w:rPr>
        <w:t>Weak points</w:t>
      </w:r>
      <w:bookmarkEnd w:id="39"/>
    </w:p>
    <w:p w:rsidR="00A97B6B" w:rsidRDefault="001936DF" w:rsidP="00A97B6B">
      <w:pPr>
        <w:rPr>
          <w:lang w:val="en-GB"/>
        </w:rPr>
      </w:pPr>
      <w:r>
        <w:rPr>
          <w:lang w:val="en-GB"/>
        </w:rPr>
        <w:t xml:space="preserve">I still think communication is still one of my weak points. I am a person that is more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w:t>
      </w:r>
      <w:r w:rsidR="00511A75">
        <w:rPr>
          <w:lang w:val="en-GB"/>
        </w:rPr>
        <w:t xml:space="preserve">It is also sometimes hard to stay of others work. Than I see nothing happen and ask if they can do and end up doing it myself, because I was already working on a different part of it. </w:t>
      </w:r>
    </w:p>
    <w:p w:rsidR="00A97B6B" w:rsidRDefault="00A97B6B" w:rsidP="00A97B6B">
      <w:pPr>
        <w:pStyle w:val="Heading3"/>
        <w:jc w:val="center"/>
        <w:rPr>
          <w:lang w:val="en-GB"/>
        </w:rPr>
      </w:pPr>
      <w:bookmarkStart w:id="40" w:name="_Toc4678531"/>
      <w:r>
        <w:rPr>
          <w:lang w:val="en-GB"/>
        </w:rPr>
        <w:t>Conflicts</w:t>
      </w:r>
      <w:bookmarkEnd w:id="40"/>
    </w:p>
    <w:p w:rsidR="00C10CA0" w:rsidRDefault="00511A75" w:rsidP="00C10CA0">
      <w:pPr>
        <w:rPr>
          <w:lang w:val="en-GB"/>
        </w:rPr>
      </w:pPr>
      <w:r>
        <w:rPr>
          <w:lang w:val="en-GB"/>
        </w:rPr>
        <w:t xml:space="preserve">The were not really big or nasty conflicts in our group. The only things were like discussion over small implementations. That for example I changed a constructor because it was easier to test, but turned out in someone else his code to start giving problems without really knowing why. </w:t>
      </w:r>
      <w:bookmarkStart w:id="41" w:name="_GoBack"/>
      <w:bookmarkEnd w:id="41"/>
    </w:p>
    <w:p w:rsidR="00C10CA0" w:rsidRDefault="00C10CA0" w:rsidP="00C10CA0">
      <w:pPr>
        <w:pStyle w:val="Heading2"/>
        <w:jc w:val="center"/>
        <w:rPr>
          <w:lang w:val="en-GB"/>
        </w:rPr>
      </w:pPr>
      <w:bookmarkStart w:id="42" w:name="_Toc4678532"/>
      <w:r>
        <w:rPr>
          <w:lang w:val="en-GB"/>
        </w:rPr>
        <w:t>Sources</w:t>
      </w:r>
      <w:bookmarkEnd w:id="42"/>
    </w:p>
    <w:p w:rsidR="00C10CA0" w:rsidRPr="00266AB8" w:rsidRDefault="00C10CA0" w:rsidP="00C10CA0">
      <w:pPr>
        <w:pStyle w:val="ListParagraph"/>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https://www.scrum.org/resources/what-is-scrum - 28/03/2019</w:t>
      </w:r>
    </w:p>
    <w:p w:rsidR="00C10CA0" w:rsidRPr="00266AB8" w:rsidRDefault="00C10CA0" w:rsidP="00C10CA0">
      <w:pPr>
        <w:pStyle w:val="ListParagraph"/>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https://git-scm.com/ - 28/03/2019</w:t>
      </w:r>
    </w:p>
    <w:p w:rsidR="00C10CA0" w:rsidRPr="00266AB8" w:rsidRDefault="00C10CA0" w:rsidP="00C10CA0">
      <w:pPr>
        <w:pStyle w:val="ListParagraph"/>
        <w:numPr>
          <w:ilvl w:val="0"/>
          <w:numId w:val="18"/>
        </w:numPr>
        <w:rPr>
          <w:rFonts w:ascii="Arial" w:hAnsi="Arial" w:cs="Arial"/>
          <w:color w:val="auto"/>
          <w:sz w:val="20"/>
          <w:szCs w:val="20"/>
          <w:lang w:val="en-GB"/>
        </w:rPr>
      </w:pPr>
      <w:r w:rsidRPr="00266AB8">
        <w:rPr>
          <w:rFonts w:ascii="Arial" w:hAnsi="Arial" w:cs="Arial"/>
          <w:color w:val="auto"/>
          <w:sz w:val="20"/>
          <w:szCs w:val="20"/>
          <w:shd w:val="clear" w:color="auto" w:fill="FFFFFF"/>
          <w:lang w:val="en-GB"/>
        </w:rPr>
        <w:t xml:space="preserve">https://en.wikipedia.org/wiki/Spring_Framework </w:t>
      </w:r>
      <w:r w:rsidR="00266AB8">
        <w:rPr>
          <w:rFonts w:ascii="Arial" w:hAnsi="Arial" w:cs="Arial"/>
          <w:color w:val="auto"/>
          <w:sz w:val="20"/>
          <w:szCs w:val="20"/>
          <w:shd w:val="clear" w:color="auto" w:fill="FFFFFF"/>
          <w:lang w:val="en-GB"/>
        </w:rPr>
        <w:t>-</w:t>
      </w:r>
      <w:r w:rsidRPr="00266AB8">
        <w:rPr>
          <w:rFonts w:ascii="Arial" w:hAnsi="Arial" w:cs="Arial"/>
          <w:color w:val="auto"/>
          <w:sz w:val="20"/>
          <w:szCs w:val="20"/>
          <w:shd w:val="clear" w:color="auto" w:fill="FFFFFF"/>
          <w:lang w:val="en-GB"/>
        </w:rPr>
        <w:t xml:space="preserve"> 28/03/2019</w:t>
      </w:r>
    </w:p>
    <w:p w:rsidR="00266AB8" w:rsidRPr="00266AB8" w:rsidRDefault="00266AB8" w:rsidP="00266AB8">
      <w:pPr>
        <w:pStyle w:val="FootnoteText"/>
        <w:numPr>
          <w:ilvl w:val="0"/>
          <w:numId w:val="18"/>
        </w:numPr>
        <w:rPr>
          <w:rFonts w:ascii="Arial" w:hAnsi="Arial" w:cs="Arial"/>
          <w:color w:val="auto"/>
          <w:sz w:val="20"/>
          <w:lang w:val="en-GB"/>
        </w:rPr>
      </w:pPr>
      <w:r w:rsidRPr="00266AB8">
        <w:rPr>
          <w:rFonts w:ascii="Arial" w:hAnsi="Arial" w:cs="Arial"/>
          <w:color w:val="auto"/>
          <w:sz w:val="20"/>
          <w:lang w:val="en-GB"/>
        </w:rPr>
        <w:t>https://en.wikipedia.org/wiki/Representational_state_transfer - 28/03/2019</w:t>
      </w:r>
    </w:p>
    <w:p w:rsidR="00266AB8" w:rsidRPr="00E222BB" w:rsidRDefault="00266AB8" w:rsidP="00266AB8">
      <w:pPr>
        <w:pStyle w:val="FootnoteText"/>
        <w:ind w:left="720"/>
        <w:rPr>
          <w:color w:val="auto"/>
          <w:lang w:val="en-GB"/>
        </w:rPr>
      </w:pPr>
    </w:p>
    <w:p w:rsidR="00C10CA0" w:rsidRPr="00C10CA0" w:rsidRDefault="00C10CA0" w:rsidP="00266AB8">
      <w:pPr>
        <w:pStyle w:val="ListParagraph"/>
        <w:rPr>
          <w:lang w:val="en-GB"/>
        </w:rPr>
      </w:pPr>
    </w:p>
    <w:p w:rsidR="00C10CA0" w:rsidRPr="00C10CA0" w:rsidRDefault="00C10CA0" w:rsidP="00C10CA0">
      <w:pPr>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6F5" w:rsidRDefault="006706F5" w:rsidP="00C6554A">
      <w:pPr>
        <w:spacing w:before="0" w:after="0" w:line="240" w:lineRule="auto"/>
      </w:pPr>
      <w:r>
        <w:separator/>
      </w:r>
    </w:p>
  </w:endnote>
  <w:endnote w:type="continuationSeparator" w:id="0">
    <w:p w:rsidR="006706F5" w:rsidRDefault="006706F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E5" w:rsidRDefault="00CC3FE5">
    <w:pPr>
      <w:pStyle w:val="Footer"/>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6F5" w:rsidRDefault="006706F5" w:rsidP="00C6554A">
      <w:pPr>
        <w:spacing w:before="0" w:after="0" w:line="240" w:lineRule="auto"/>
      </w:pPr>
      <w:r>
        <w:separator/>
      </w:r>
    </w:p>
  </w:footnote>
  <w:footnote w:type="continuationSeparator" w:id="0">
    <w:p w:rsidR="006706F5" w:rsidRDefault="006706F5" w:rsidP="00C6554A">
      <w:pPr>
        <w:spacing w:before="0" w:after="0" w:line="240" w:lineRule="auto"/>
      </w:pPr>
      <w:r>
        <w:continuationSeparator/>
      </w:r>
    </w:p>
  </w:footnote>
  <w:footnote w:id="1">
    <w:p w:rsidR="00CC3FE5" w:rsidRPr="00A80B17" w:rsidRDefault="00CC3FE5">
      <w:pPr>
        <w:pStyle w:val="FootnoteText"/>
        <w:rPr>
          <w:color w:val="auto"/>
          <w:sz w:val="18"/>
          <w:lang w:val="en-GB"/>
        </w:rPr>
      </w:pPr>
      <w:r w:rsidRPr="00266AB8">
        <w:rPr>
          <w:rStyle w:val="FootnoteReference"/>
          <w:rFonts w:ascii="Arial" w:hAnsi="Arial" w:cs="Arial"/>
          <w:color w:val="auto"/>
          <w:sz w:val="18"/>
          <w:szCs w:val="18"/>
        </w:rPr>
        <w:footnoteRef/>
      </w:r>
      <w:r w:rsidRPr="00266AB8">
        <w:rPr>
          <w:rFonts w:ascii="Arial" w:hAnsi="Arial" w:cs="Arial"/>
          <w:color w:val="auto"/>
          <w:sz w:val="18"/>
          <w:szCs w:val="18"/>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shd w:val="clear" w:color="auto" w:fill="FFFFFF"/>
          <w:lang w:val="en-GB"/>
        </w:rPr>
        <w:t>Scrum is a framework within which people can address complex adaptive problems, while productively and creatively delivering products of the highest possible value.</w:t>
      </w:r>
      <w:r w:rsidR="00C10CA0" w:rsidRPr="00266AB8">
        <w:rPr>
          <w:rFonts w:ascii="Arial" w:hAnsi="Arial" w:cs="Arial"/>
          <w:color w:val="auto"/>
          <w:sz w:val="18"/>
          <w:szCs w:val="18"/>
          <w:shd w:val="clear" w:color="auto" w:fill="FFFFFF"/>
          <w:lang w:val="en-GB"/>
        </w:rPr>
        <w:t>’</w:t>
      </w:r>
      <w:r w:rsidRPr="00266AB8">
        <w:rPr>
          <w:rFonts w:ascii="Arial" w:hAnsi="Arial" w:cs="Arial"/>
          <w:color w:val="auto"/>
          <w:sz w:val="18"/>
          <w:szCs w:val="18"/>
          <w:shd w:val="clear" w:color="auto" w:fill="FFFFFF"/>
          <w:lang w:val="en-GB"/>
        </w:rPr>
        <w:t xml:space="preserve"> -</w:t>
      </w:r>
      <w:r w:rsidRPr="00266AB8">
        <w:rPr>
          <w:rFonts w:ascii="Arial" w:hAnsi="Arial" w:cs="Arial"/>
          <w:color w:val="auto"/>
          <w:sz w:val="18"/>
          <w:szCs w:val="27"/>
          <w:shd w:val="clear" w:color="auto" w:fill="FFFFFF"/>
          <w:lang w:val="en-GB"/>
        </w:rPr>
        <w:t xml:space="preserve"> </w:t>
      </w:r>
      <w:bookmarkStart w:id="2" w:name="_Hlk4678042"/>
      <w:r w:rsidRPr="00A80B17">
        <w:rPr>
          <w:rFonts w:ascii="Arial" w:hAnsi="Arial" w:cs="Arial"/>
          <w:color w:val="auto"/>
          <w:sz w:val="18"/>
          <w:szCs w:val="27"/>
          <w:shd w:val="clear" w:color="auto" w:fill="FFFFFF"/>
          <w:lang w:val="en-GB"/>
        </w:rPr>
        <w:t>https://www.scrum.org/resources/what-is-scrum</w:t>
      </w:r>
      <w:bookmarkEnd w:id="2"/>
    </w:p>
  </w:footnote>
  <w:footnote w:id="2">
    <w:p w:rsidR="00CC3FE5" w:rsidRPr="00A80B17" w:rsidRDefault="00CC3FE5">
      <w:pPr>
        <w:pStyle w:val="FootnoteText"/>
        <w:rPr>
          <w:lang w:val="en-GB"/>
        </w:rPr>
      </w:pPr>
      <w:r>
        <w:rPr>
          <w:rStyle w:val="FootnoteReference"/>
        </w:rPr>
        <w:footnoteRef/>
      </w:r>
      <w:r w:rsidRPr="00A80B17">
        <w:rPr>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Git is a free and open source distributed version control system designed to handle everything from small to very large projects with speed and efficiency.</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 xml:space="preserve"> - https://git-scm.com/</w:t>
      </w:r>
    </w:p>
  </w:footnote>
  <w:footnote w:id="3">
    <w:p w:rsidR="00CC3FE5" w:rsidRPr="00260044" w:rsidRDefault="00CC3FE5" w:rsidP="00E222BB">
      <w:pPr>
        <w:pStyle w:val="FootnoteText"/>
        <w:rPr>
          <w:rFonts w:ascii="Arial" w:hAnsi="Arial" w:cs="Arial"/>
          <w:color w:val="auto"/>
          <w:sz w:val="18"/>
          <w:lang w:val="en-GB"/>
        </w:rPr>
      </w:pPr>
      <w:r w:rsidRPr="00E222BB">
        <w:rPr>
          <w:rStyle w:val="FootnoteReference"/>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CC3FE5" w:rsidRPr="00E222BB" w:rsidRDefault="00CC3FE5">
      <w:pPr>
        <w:pStyle w:val="FootnoteText"/>
        <w:rPr>
          <w:color w:val="auto"/>
          <w:lang w:val="en-GB"/>
        </w:rPr>
      </w:pPr>
    </w:p>
  </w:footnote>
  <w:footnote w:id="4">
    <w:p w:rsidR="00CC3FE5" w:rsidRPr="00E222BB" w:rsidRDefault="00CC3FE5">
      <w:pPr>
        <w:pStyle w:val="FootnoteText"/>
        <w:rPr>
          <w:color w:val="auto"/>
          <w:lang w:val="en-GB"/>
        </w:rPr>
      </w:pPr>
      <w:r w:rsidRPr="00E222BB">
        <w:rPr>
          <w:rStyle w:val="FootnoteReference"/>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CC3FE5" w:rsidRPr="007304D9" w:rsidRDefault="00CC3FE5">
      <w:pPr>
        <w:pStyle w:val="FootnoteText"/>
        <w:rPr>
          <w:rFonts w:ascii="Arial" w:hAnsi="Arial" w:cs="Arial"/>
          <w:color w:val="auto"/>
          <w:sz w:val="18"/>
          <w:szCs w:val="18"/>
          <w:lang w:val="en-GB"/>
        </w:rPr>
      </w:pPr>
      <w:r w:rsidRPr="007304D9">
        <w:rPr>
          <w:rStyle w:val="FootnoteReference"/>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CC3FE5" w:rsidRPr="007304D9" w:rsidRDefault="00CC3FE5">
      <w:pPr>
        <w:pStyle w:val="FootnoteText"/>
        <w:rPr>
          <w:rFonts w:ascii="Arial" w:hAnsi="Arial" w:cs="Arial"/>
          <w:color w:val="auto"/>
          <w:sz w:val="18"/>
          <w:szCs w:val="18"/>
          <w:lang w:val="en-GB"/>
        </w:rPr>
      </w:pPr>
      <w:r w:rsidRPr="007304D9">
        <w:rPr>
          <w:rStyle w:val="FootnoteReference"/>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CC3FE5" w:rsidRPr="00260044" w:rsidRDefault="00CC3FE5">
      <w:pPr>
        <w:pStyle w:val="FootnoteText"/>
        <w:rPr>
          <w:rFonts w:ascii="Arial" w:hAnsi="Arial" w:cs="Arial"/>
          <w:lang w:val="en-GB"/>
        </w:rPr>
      </w:pPr>
      <w:r w:rsidRPr="007304D9">
        <w:rPr>
          <w:rStyle w:val="FootnoteReference"/>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587605"/>
    <w:multiLevelType w:val="hybridMultilevel"/>
    <w:tmpl w:val="EF52E5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F15076"/>
    <w:multiLevelType w:val="hybridMultilevel"/>
    <w:tmpl w:val="2536E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23200C"/>
    <w:multiLevelType w:val="hybridMultilevel"/>
    <w:tmpl w:val="3DAEA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54774"/>
    <w:rsid w:val="000668B3"/>
    <w:rsid w:val="00071A3D"/>
    <w:rsid w:val="00071CC0"/>
    <w:rsid w:val="00076EE9"/>
    <w:rsid w:val="0013605E"/>
    <w:rsid w:val="00153B89"/>
    <w:rsid w:val="00191771"/>
    <w:rsid w:val="001936DF"/>
    <w:rsid w:val="001E696A"/>
    <w:rsid w:val="002554CD"/>
    <w:rsid w:val="00260044"/>
    <w:rsid w:val="002618B5"/>
    <w:rsid w:val="00266AB8"/>
    <w:rsid w:val="00293B83"/>
    <w:rsid w:val="002B4294"/>
    <w:rsid w:val="002B44F5"/>
    <w:rsid w:val="003260D0"/>
    <w:rsid w:val="00333D0D"/>
    <w:rsid w:val="00365708"/>
    <w:rsid w:val="003775CD"/>
    <w:rsid w:val="003B4B4D"/>
    <w:rsid w:val="00474571"/>
    <w:rsid w:val="00494E2B"/>
    <w:rsid w:val="004A6849"/>
    <w:rsid w:val="004C049F"/>
    <w:rsid w:val="005000E2"/>
    <w:rsid w:val="0050074A"/>
    <w:rsid w:val="00511A75"/>
    <w:rsid w:val="0053407C"/>
    <w:rsid w:val="005642A7"/>
    <w:rsid w:val="00581BAA"/>
    <w:rsid w:val="005A07C3"/>
    <w:rsid w:val="005D0323"/>
    <w:rsid w:val="006706F5"/>
    <w:rsid w:val="006A0798"/>
    <w:rsid w:val="006A3CE7"/>
    <w:rsid w:val="006B3C54"/>
    <w:rsid w:val="006F6B0E"/>
    <w:rsid w:val="00701629"/>
    <w:rsid w:val="007304D9"/>
    <w:rsid w:val="00740DD9"/>
    <w:rsid w:val="007A7231"/>
    <w:rsid w:val="00886495"/>
    <w:rsid w:val="008D3A2F"/>
    <w:rsid w:val="008F3F3E"/>
    <w:rsid w:val="009359D0"/>
    <w:rsid w:val="00983365"/>
    <w:rsid w:val="00996BC9"/>
    <w:rsid w:val="009F3E06"/>
    <w:rsid w:val="00A67C60"/>
    <w:rsid w:val="00A80B17"/>
    <w:rsid w:val="00A96DE5"/>
    <w:rsid w:val="00A97B6B"/>
    <w:rsid w:val="00AB4508"/>
    <w:rsid w:val="00B105DC"/>
    <w:rsid w:val="00BA07B1"/>
    <w:rsid w:val="00BC7D33"/>
    <w:rsid w:val="00BE6784"/>
    <w:rsid w:val="00C0402A"/>
    <w:rsid w:val="00C10CA0"/>
    <w:rsid w:val="00C6554A"/>
    <w:rsid w:val="00C91514"/>
    <w:rsid w:val="00CA04FE"/>
    <w:rsid w:val="00CC3FE5"/>
    <w:rsid w:val="00E222BB"/>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A7714"/>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B44F5"/>
    <w:pPr>
      <w:spacing w:before="240" w:after="0" w:line="259" w:lineRule="auto"/>
      <w:contextualSpacing w:val="0"/>
      <w:outlineLvl w:val="9"/>
    </w:pPr>
    <w:rPr>
      <w:szCs w:val="32"/>
      <w:lang w:eastAsia="nl-NL"/>
    </w:rPr>
  </w:style>
  <w:style w:type="paragraph" w:styleId="TOC1">
    <w:name w:val="toc 1"/>
    <w:basedOn w:val="Normal"/>
    <w:next w:val="Normal"/>
    <w:autoRedefine/>
    <w:uiPriority w:val="39"/>
    <w:unhideWhenUsed/>
    <w:rsid w:val="002B44F5"/>
    <w:pPr>
      <w:spacing w:after="100"/>
    </w:pPr>
  </w:style>
  <w:style w:type="paragraph" w:styleId="TOC2">
    <w:name w:val="toc 2"/>
    <w:basedOn w:val="Normal"/>
    <w:next w:val="Normal"/>
    <w:autoRedefine/>
    <w:uiPriority w:val="39"/>
    <w:unhideWhenUsed/>
    <w:rsid w:val="002B44F5"/>
    <w:pPr>
      <w:spacing w:after="100"/>
      <w:ind w:left="220"/>
    </w:pPr>
  </w:style>
  <w:style w:type="paragraph" w:styleId="TOC3">
    <w:name w:val="toc 3"/>
    <w:basedOn w:val="Normal"/>
    <w:next w:val="Normal"/>
    <w:autoRedefine/>
    <w:uiPriority w:val="39"/>
    <w:unhideWhenUsed/>
    <w:rsid w:val="00A97B6B"/>
    <w:pPr>
      <w:spacing w:after="100"/>
      <w:ind w:left="440"/>
    </w:pPr>
  </w:style>
  <w:style w:type="character" w:styleId="FootnoteReference">
    <w:name w:val="footnote reference"/>
    <w:basedOn w:val="DefaultParagraphFont"/>
    <w:uiPriority w:val="99"/>
    <w:semiHidden/>
    <w:unhideWhenUsed/>
    <w:rsid w:val="00701629"/>
    <w:rPr>
      <w:vertAlign w:val="superscript"/>
    </w:rPr>
  </w:style>
  <w:style w:type="character" w:styleId="EndnoteReference">
    <w:name w:val="endnote reference"/>
    <w:basedOn w:val="DefaultParagraphFont"/>
    <w:uiPriority w:val="99"/>
    <w:semiHidden/>
    <w:unhideWhenUsed/>
    <w:rsid w:val="00E222BB"/>
    <w:rPr>
      <w:vertAlign w:val="superscript"/>
    </w:rPr>
  </w:style>
  <w:style w:type="paragraph" w:styleId="ListParagraph">
    <w:name w:val="List Paragraph"/>
    <w:basedOn w:val="Normal"/>
    <w:uiPriority w:val="34"/>
    <w:unhideWhenUsed/>
    <w:qFormat/>
    <w:rsid w:val="00C10CA0"/>
    <w:pPr>
      <w:ind w:left="720"/>
      <w:contextualSpacing/>
    </w:pPr>
  </w:style>
  <w:style w:type="character" w:styleId="UnresolvedMention">
    <w:name w:val="Unresolved Mention"/>
    <w:basedOn w:val="DefaultParagraphFont"/>
    <w:uiPriority w:val="99"/>
    <w:semiHidden/>
    <w:unhideWhenUsed/>
    <w:rsid w:val="00C1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B0D19-ED96-4061-993F-A4CF14C4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12589</TotalTime>
  <Pages>9</Pages>
  <Words>2484</Words>
  <Characters>14161</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Ardy Zwanenburg</cp:lastModifiedBy>
  <cp:revision>34</cp:revision>
  <dcterms:created xsi:type="dcterms:W3CDTF">2019-03-18T14:14:00Z</dcterms:created>
  <dcterms:modified xsi:type="dcterms:W3CDTF">2019-03-31T15:17:00Z</dcterms:modified>
</cp:coreProperties>
</file>