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63" w:type="dxa"/>
        <w:tblLayout w:type="fixed"/>
        <w:tblCellMar>
          <w:left w:w="57" w:type="dxa"/>
          <w:right w:w="57" w:type="dxa"/>
        </w:tblCellMar>
        <w:tblLook w:val="0000" w:firstRow="0" w:lastRow="0" w:firstColumn="0" w:lastColumn="0" w:noHBand="0" w:noVBand="0"/>
      </w:tblPr>
      <w:tblGrid>
        <w:gridCol w:w="1099"/>
        <w:gridCol w:w="1226"/>
        <w:gridCol w:w="2017"/>
        <w:gridCol w:w="478"/>
        <w:gridCol w:w="395"/>
        <w:gridCol w:w="1579"/>
        <w:gridCol w:w="918"/>
        <w:gridCol w:w="992"/>
        <w:gridCol w:w="1552"/>
        <w:gridCol w:w="7"/>
      </w:tblGrid>
      <w:tr w:rsidR="00887CD7" w14:paraId="716D5C2A" w14:textId="77777777">
        <w:trPr>
          <w:gridAfter w:val="1"/>
          <w:wAfter w:w="7" w:type="dxa"/>
          <w:trHeight w:hRule="exact" w:val="720"/>
        </w:trPr>
        <w:tc>
          <w:tcPr>
            <w:tcW w:w="10256" w:type="dxa"/>
            <w:gridSpan w:val="9"/>
          </w:tcPr>
          <w:p w14:paraId="18B8CFED" w14:textId="77777777" w:rsidR="00887CD7" w:rsidRDefault="00887CD7">
            <w:pPr>
              <w:tabs>
                <w:tab w:val="left" w:pos="7229"/>
              </w:tabs>
              <w:spacing w:line="240" w:lineRule="exact"/>
              <w:ind w:left="-91"/>
              <w:rPr>
                <w:rFonts w:ascii="Arial" w:hAnsi="Arial" w:cs="Arial"/>
                <w:sz w:val="18"/>
                <w:szCs w:val="18"/>
              </w:rPr>
            </w:pPr>
            <w:r>
              <w:rPr>
                <w:rFonts w:ascii="Arial" w:hAnsi="Arial" w:cs="Arial"/>
                <w:sz w:val="18"/>
                <w:szCs w:val="18"/>
              </w:rPr>
              <w:tab/>
              <w:t xml:space="preserve">Lejemåls nr. </w:t>
            </w:r>
            <w:bookmarkStart w:id="0" w:name="Tekst1"/>
            <w:r>
              <w:rPr>
                <w:rFonts w:ascii="Courier New" w:hAnsi="Courier New" w:cs="Courier New"/>
                <w:sz w:val="18"/>
                <w:szCs w:val="18"/>
              </w:rPr>
              <w:fldChar w:fldCharType="begin">
                <w:ffData>
                  <w:name w:val="Tekst1"/>
                  <w:enabled/>
                  <w:calcOnExit w:val="0"/>
                  <w:textInput>
                    <w:maxLength w:val="12"/>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bookmarkStart w:id="1" w:name="_GoBack"/>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bookmarkEnd w:id="1"/>
            <w:r>
              <w:rPr>
                <w:rFonts w:ascii="Courier New" w:hAnsi="Courier New" w:cs="Courier New"/>
                <w:sz w:val="18"/>
                <w:szCs w:val="18"/>
              </w:rPr>
              <w:fldChar w:fldCharType="end"/>
            </w:r>
            <w:bookmarkEnd w:id="0"/>
          </w:p>
          <w:p w14:paraId="050D7C7C" w14:textId="77777777" w:rsidR="00887CD7" w:rsidRDefault="00887CD7">
            <w:pPr>
              <w:tabs>
                <w:tab w:val="left" w:pos="7380"/>
              </w:tabs>
              <w:ind w:left="-90"/>
              <w:rPr>
                <w:rFonts w:ascii="Arial" w:hAnsi="Arial" w:cs="Arial"/>
                <w:sz w:val="18"/>
                <w:szCs w:val="18"/>
              </w:rPr>
            </w:pPr>
          </w:p>
        </w:tc>
      </w:tr>
      <w:tr w:rsidR="00887CD7" w14:paraId="3A1B08EF" w14:textId="77777777">
        <w:trPr>
          <w:gridAfter w:val="1"/>
          <w:wAfter w:w="7" w:type="dxa"/>
          <w:trHeight w:hRule="exact" w:val="851"/>
        </w:trPr>
        <w:tc>
          <w:tcPr>
            <w:tcW w:w="10256" w:type="dxa"/>
            <w:gridSpan w:val="9"/>
            <w:shd w:val="clear" w:color="auto" w:fill="C0C0C0"/>
          </w:tcPr>
          <w:p w14:paraId="0B759D2A" w14:textId="77777777" w:rsidR="00887CD7" w:rsidRDefault="00887CD7">
            <w:pPr>
              <w:pStyle w:val="Heading1"/>
              <w:tabs>
                <w:tab w:val="clear" w:pos="3150"/>
                <w:tab w:val="clear" w:pos="7380"/>
                <w:tab w:val="left" w:pos="3034"/>
                <w:tab w:val="left" w:pos="7229"/>
              </w:tabs>
              <w:spacing w:before="240"/>
              <w:ind w:left="0" w:right="0"/>
              <w:jc w:val="left"/>
              <w:rPr>
                <w:rFonts w:ascii="Times New Roman" w:hAnsi="Times New Roman"/>
                <w:sz w:val="24"/>
                <w:szCs w:val="24"/>
              </w:rPr>
            </w:pPr>
            <w:r>
              <w:tab/>
              <w:t>LEJEKONTRAKT</w:t>
            </w:r>
            <w:r>
              <w:tab/>
            </w:r>
            <w:r>
              <w:rPr>
                <w:rFonts w:ascii="Times New Roman" w:hAnsi="Times New Roman"/>
                <w:sz w:val="24"/>
                <w:szCs w:val="24"/>
              </w:rPr>
              <w:t>for beboelse</w:t>
            </w:r>
          </w:p>
        </w:tc>
      </w:tr>
      <w:tr w:rsidR="00887CD7" w14:paraId="500FB916" w14:textId="77777777">
        <w:trPr>
          <w:gridAfter w:val="1"/>
          <w:wAfter w:w="7" w:type="dxa"/>
          <w:trHeight w:hRule="exact" w:val="170"/>
        </w:trPr>
        <w:tc>
          <w:tcPr>
            <w:tcW w:w="4820" w:type="dxa"/>
            <w:gridSpan w:val="4"/>
            <w:shd w:val="clear" w:color="auto" w:fill="C0C0C0"/>
          </w:tcPr>
          <w:p w14:paraId="3A3286E6" w14:textId="77777777" w:rsidR="00887CD7" w:rsidRDefault="00887CD7">
            <w:pPr>
              <w:pStyle w:val="BodyText3"/>
              <w:tabs>
                <w:tab w:val="clear" w:pos="4970"/>
              </w:tabs>
              <w:spacing w:line="240" w:lineRule="atLeast"/>
            </w:pPr>
          </w:p>
        </w:tc>
        <w:tc>
          <w:tcPr>
            <w:tcW w:w="395" w:type="dxa"/>
            <w:shd w:val="clear" w:color="auto" w:fill="C0C0C0"/>
          </w:tcPr>
          <w:p w14:paraId="3F6E09BC" w14:textId="77777777" w:rsidR="00887CD7" w:rsidRDefault="00887CD7">
            <w:pPr>
              <w:spacing w:line="240" w:lineRule="atLeast"/>
              <w:ind w:left="-90"/>
              <w:rPr>
                <w:rFonts w:ascii="Helvetica" w:hAnsi="Helvetica"/>
                <w:sz w:val="18"/>
                <w:szCs w:val="18"/>
              </w:rPr>
            </w:pPr>
          </w:p>
        </w:tc>
        <w:tc>
          <w:tcPr>
            <w:tcW w:w="5041" w:type="dxa"/>
            <w:gridSpan w:val="4"/>
            <w:shd w:val="clear" w:color="auto" w:fill="C0C0C0"/>
          </w:tcPr>
          <w:p w14:paraId="7B784583" w14:textId="77777777" w:rsidR="00887CD7" w:rsidRDefault="00887CD7">
            <w:pPr>
              <w:pStyle w:val="BodyText"/>
              <w:tabs>
                <w:tab w:val="clear" w:pos="4970"/>
              </w:tabs>
              <w:spacing w:before="0" w:after="0" w:line="240" w:lineRule="atLeast"/>
            </w:pPr>
          </w:p>
        </w:tc>
      </w:tr>
      <w:tr w:rsidR="00887CD7" w14:paraId="114CBDF4" w14:textId="77777777">
        <w:trPr>
          <w:gridAfter w:val="1"/>
          <w:wAfter w:w="7" w:type="dxa"/>
          <w:trHeight w:hRule="exact" w:val="960"/>
        </w:trPr>
        <w:tc>
          <w:tcPr>
            <w:tcW w:w="4820" w:type="dxa"/>
            <w:gridSpan w:val="4"/>
          </w:tcPr>
          <w:p w14:paraId="063C5CA2" w14:textId="77777777" w:rsidR="00887CD7" w:rsidRDefault="00887CD7">
            <w:pPr>
              <w:pStyle w:val="BodyText3"/>
              <w:tabs>
                <w:tab w:val="clear" w:pos="4970"/>
              </w:tabs>
              <w:spacing w:before="80" w:line="240" w:lineRule="auto"/>
              <w:jc w:val="both"/>
              <w:rPr>
                <w:sz w:val="16"/>
                <w:szCs w:val="16"/>
              </w:rPr>
            </w:pPr>
            <w:r>
              <w:rPr>
                <w:sz w:val="16"/>
                <w:szCs w:val="16"/>
              </w:rPr>
              <w:t>Lejekontrakt til anvendelse i lejeaftaler om beboelseslejligheder, herunder blandede lejemål, og værelser i private udlejningsejen</w:t>
            </w:r>
            <w:r>
              <w:rPr>
                <w:sz w:val="16"/>
                <w:szCs w:val="16"/>
              </w:rPr>
              <w:softHyphen/>
              <w:t>domme.</w:t>
            </w:r>
          </w:p>
          <w:p w14:paraId="54BA6BF2" w14:textId="77777777" w:rsidR="00887CD7" w:rsidRDefault="00887CD7">
            <w:pPr>
              <w:rPr>
                <w:rFonts w:ascii="Helvetica" w:hAnsi="Helvetica"/>
                <w:sz w:val="16"/>
                <w:szCs w:val="16"/>
              </w:rPr>
            </w:pPr>
          </w:p>
        </w:tc>
        <w:tc>
          <w:tcPr>
            <w:tcW w:w="395" w:type="dxa"/>
          </w:tcPr>
          <w:p w14:paraId="0ECC0C7E" w14:textId="77777777" w:rsidR="00887CD7" w:rsidRDefault="00887CD7">
            <w:pPr>
              <w:ind w:left="-90"/>
              <w:rPr>
                <w:rFonts w:ascii="Helvetica" w:hAnsi="Helvetica"/>
                <w:sz w:val="16"/>
                <w:szCs w:val="16"/>
              </w:rPr>
            </w:pPr>
          </w:p>
        </w:tc>
        <w:tc>
          <w:tcPr>
            <w:tcW w:w="5041" w:type="dxa"/>
            <w:gridSpan w:val="4"/>
          </w:tcPr>
          <w:p w14:paraId="4507EEA0" w14:textId="77777777" w:rsidR="00887CD7" w:rsidRDefault="00887CD7">
            <w:pPr>
              <w:pStyle w:val="BodyText"/>
              <w:tabs>
                <w:tab w:val="clear" w:pos="4970"/>
              </w:tabs>
              <w:spacing w:before="80" w:after="0"/>
              <w:jc w:val="right"/>
              <w:rPr>
                <w:spacing w:val="-4"/>
                <w:sz w:val="16"/>
                <w:szCs w:val="16"/>
              </w:rPr>
            </w:pPr>
            <w:r>
              <w:rPr>
                <w:spacing w:val="-4"/>
                <w:sz w:val="16"/>
                <w:szCs w:val="16"/>
              </w:rPr>
              <w:t>Autoriseret af By- og Boligministeriet den 3. september 2001.</w:t>
            </w:r>
          </w:p>
          <w:p w14:paraId="5C5A5A72" w14:textId="77777777" w:rsidR="00887CD7" w:rsidRDefault="00887CD7">
            <w:pPr>
              <w:spacing w:before="80"/>
              <w:jc w:val="both"/>
              <w:rPr>
                <w:rFonts w:ascii="Arial" w:hAnsi="Arial" w:cs="Arial"/>
                <w:sz w:val="16"/>
                <w:szCs w:val="16"/>
              </w:rPr>
            </w:pPr>
          </w:p>
        </w:tc>
      </w:tr>
      <w:tr w:rsidR="00887CD7" w14:paraId="13E51380" w14:textId="77777777">
        <w:trPr>
          <w:gridAfter w:val="1"/>
          <w:wAfter w:w="7" w:type="dxa"/>
          <w:trHeight w:hRule="exact" w:val="960"/>
        </w:trPr>
        <w:tc>
          <w:tcPr>
            <w:tcW w:w="4820" w:type="dxa"/>
            <w:gridSpan w:val="4"/>
          </w:tcPr>
          <w:p w14:paraId="481FFAC1" w14:textId="77777777" w:rsidR="00887CD7" w:rsidRDefault="00887CD7">
            <w:pPr>
              <w:jc w:val="both"/>
            </w:pPr>
            <w:r>
              <w:t>Lejekontrakten indeholder en angivelse af parterne og en beskrivelse af det lejede samt lejerens betaling for leje-målet.</w:t>
            </w:r>
          </w:p>
          <w:p w14:paraId="0DE39209" w14:textId="77777777" w:rsidR="00887CD7" w:rsidRDefault="00887CD7">
            <w:pPr>
              <w:jc w:val="both"/>
              <w:rPr>
                <w:rFonts w:ascii="Arial" w:hAnsi="Arial" w:cs="Arial"/>
              </w:rPr>
            </w:pPr>
          </w:p>
        </w:tc>
        <w:tc>
          <w:tcPr>
            <w:tcW w:w="395" w:type="dxa"/>
          </w:tcPr>
          <w:p w14:paraId="6E662787" w14:textId="77777777" w:rsidR="00887CD7" w:rsidRDefault="00887CD7">
            <w:pPr>
              <w:ind w:left="-90"/>
              <w:rPr>
                <w:rFonts w:ascii="Arial" w:hAnsi="Arial" w:cs="Arial"/>
                <w:sz w:val="18"/>
                <w:szCs w:val="18"/>
              </w:rPr>
            </w:pPr>
          </w:p>
        </w:tc>
        <w:tc>
          <w:tcPr>
            <w:tcW w:w="5041" w:type="dxa"/>
            <w:gridSpan w:val="4"/>
          </w:tcPr>
          <w:p w14:paraId="60075217" w14:textId="77777777" w:rsidR="00887CD7" w:rsidRDefault="00887CD7">
            <w:pPr>
              <w:jc w:val="both"/>
              <w:rPr>
                <w:b/>
                <w:bCs/>
              </w:rPr>
            </w:pPr>
            <w:r>
              <w:rPr>
                <w:b/>
                <w:bCs/>
              </w:rPr>
              <w:t>Aftalte fravigelser kan ikke anføres direkte i kontrakt-teksten (ved overstregning eller lign.), medmindre</w:t>
            </w:r>
            <w:r>
              <w:rPr>
                <w:b/>
                <w:bCs/>
              </w:rPr>
              <w:br/>
              <w:t>der i den fortrykte tekst er givet særlig adgang hertil.</w:t>
            </w:r>
          </w:p>
        </w:tc>
      </w:tr>
      <w:tr w:rsidR="00887CD7" w14:paraId="14299927" w14:textId="77777777">
        <w:trPr>
          <w:gridAfter w:val="1"/>
          <w:wAfter w:w="7" w:type="dxa"/>
          <w:trHeight w:hRule="exact" w:val="2400"/>
        </w:trPr>
        <w:tc>
          <w:tcPr>
            <w:tcW w:w="4820" w:type="dxa"/>
            <w:gridSpan w:val="4"/>
          </w:tcPr>
          <w:p w14:paraId="5629D27E" w14:textId="77777777" w:rsidR="00887CD7" w:rsidRDefault="00887CD7">
            <w:pPr>
              <w:jc w:val="both"/>
            </w:pPr>
            <w:r>
              <w:t>Herudover er udlejers og lejers rettigheder og pligter i lejeforholdet reguleret i den til enhver tid gældende leje</w:t>
            </w:r>
            <w:r>
              <w:softHyphen/>
              <w:t>lovgivning, medmindre parterne aftaler andet.</w:t>
            </w:r>
          </w:p>
          <w:p w14:paraId="1D7D0012" w14:textId="77777777" w:rsidR="00887CD7" w:rsidRDefault="00887CD7">
            <w:pPr>
              <w:jc w:val="both"/>
            </w:pPr>
          </w:p>
          <w:p w14:paraId="5F787347" w14:textId="77777777" w:rsidR="00887CD7" w:rsidRDefault="00887CD7">
            <w:pPr>
              <w:jc w:val="both"/>
              <w:rPr>
                <w:rFonts w:ascii="Arial" w:hAnsi="Arial" w:cs="Arial"/>
                <w:sz w:val="18"/>
                <w:szCs w:val="18"/>
              </w:rPr>
            </w:pPr>
            <w:r>
              <w:rPr>
                <w:b/>
                <w:bCs/>
              </w:rPr>
              <w:t>En række bestemmelser i lejelovgivningen er ufra</w:t>
            </w:r>
            <w:r>
              <w:rPr>
                <w:b/>
                <w:bCs/>
              </w:rPr>
              <w:softHyphen/>
              <w:t>vigelige, medens andre gyldigt kan fraviges ved aftale. Ønsker parterne at aftale fravigelser af lejelovgiv</w:t>
            </w:r>
            <w:r>
              <w:rPr>
                <w:b/>
                <w:bCs/>
              </w:rPr>
              <w:softHyphen/>
              <w:t>ningens almindelige regler og/eller lejekontrakten, skal det aftalte anføres i kontraktens § 11.</w:t>
            </w:r>
          </w:p>
        </w:tc>
        <w:tc>
          <w:tcPr>
            <w:tcW w:w="395" w:type="dxa"/>
          </w:tcPr>
          <w:p w14:paraId="2AEB423C" w14:textId="77777777" w:rsidR="00887CD7" w:rsidRDefault="00887CD7">
            <w:pPr>
              <w:ind w:left="-90"/>
              <w:rPr>
                <w:rFonts w:ascii="Arial" w:hAnsi="Arial" w:cs="Arial"/>
                <w:sz w:val="18"/>
                <w:szCs w:val="18"/>
              </w:rPr>
            </w:pPr>
          </w:p>
        </w:tc>
        <w:tc>
          <w:tcPr>
            <w:tcW w:w="5041" w:type="dxa"/>
            <w:gridSpan w:val="4"/>
          </w:tcPr>
          <w:p w14:paraId="1E58D0AA" w14:textId="77777777" w:rsidR="00887CD7" w:rsidRDefault="00887CD7">
            <w:pPr>
              <w:jc w:val="both"/>
            </w:pPr>
            <w:r>
              <w:rPr>
                <w:b/>
                <w:bCs/>
                <w:i/>
                <w:iCs/>
              </w:rPr>
              <w:t>Enkelte vilkår i den fortrykte tekst er fremhævet med kursiv. Disse vilkår er fravigelser af lejelovgivningens almindelige regler</w:t>
            </w:r>
            <w:r>
              <w:t>. Hvis parterne har aftalt de forhold, der</w:t>
            </w:r>
            <w:r>
              <w:br/>
              <w:t>er kursiveret i kontrakten, er det ikke nødvendigt tillige at anføre de samme forhold i kontraktens § 11.</w:t>
            </w:r>
          </w:p>
          <w:p w14:paraId="5049CD91" w14:textId="77777777" w:rsidR="00887CD7" w:rsidRDefault="00887CD7">
            <w:pPr>
              <w:jc w:val="both"/>
            </w:pPr>
          </w:p>
          <w:p w14:paraId="3A601C47" w14:textId="77777777" w:rsidR="00887CD7" w:rsidRDefault="00887CD7">
            <w:pPr>
              <w:jc w:val="both"/>
              <w:rPr>
                <w:rFonts w:ascii="Arial" w:hAnsi="Arial" w:cs="Arial"/>
              </w:rPr>
            </w:pPr>
            <w:r>
              <w:t>Som bilag til lejekontrakten hører vejledning vedrørende lejekontrakt til anvendelse i lejeaftaler om beboelses</w:t>
            </w:r>
            <w:r>
              <w:softHyphen/>
              <w:t>lejligheder, herunder blandede lejemål, og værelser i</w:t>
            </w:r>
            <w:r>
              <w:br/>
              <w:t>private udlejningsejendomme.</w:t>
            </w:r>
          </w:p>
        </w:tc>
      </w:tr>
      <w:tr w:rsidR="00887CD7" w14:paraId="6222571F" w14:textId="77777777">
        <w:trPr>
          <w:gridAfter w:val="1"/>
          <w:wAfter w:w="7" w:type="dxa"/>
          <w:trHeight w:hRule="exact" w:val="240"/>
        </w:trPr>
        <w:tc>
          <w:tcPr>
            <w:tcW w:w="10256" w:type="dxa"/>
            <w:gridSpan w:val="9"/>
          </w:tcPr>
          <w:p w14:paraId="1AE519FA" w14:textId="77777777" w:rsidR="00887CD7" w:rsidRDefault="00887CD7">
            <w:pPr>
              <w:spacing w:line="240" w:lineRule="atLeast"/>
              <w:rPr>
                <w:rFonts w:ascii="Arial" w:hAnsi="Arial" w:cs="Arial"/>
                <w:sz w:val="18"/>
                <w:szCs w:val="18"/>
              </w:rPr>
            </w:pPr>
          </w:p>
        </w:tc>
      </w:tr>
      <w:tr w:rsidR="00887CD7" w14:paraId="5C9EE4C6" w14:textId="77777777">
        <w:trPr>
          <w:gridAfter w:val="1"/>
          <w:wAfter w:w="7" w:type="dxa"/>
          <w:trHeight w:hRule="exact" w:val="240"/>
        </w:trPr>
        <w:tc>
          <w:tcPr>
            <w:tcW w:w="10256" w:type="dxa"/>
            <w:gridSpan w:val="9"/>
            <w:shd w:val="pct20" w:color="auto" w:fill="FFFFFF"/>
          </w:tcPr>
          <w:p w14:paraId="5A752F28" w14:textId="77777777" w:rsidR="00887CD7" w:rsidRDefault="00887CD7">
            <w:pPr>
              <w:spacing w:before="14" w:after="14" w:line="240" w:lineRule="atLeast"/>
              <w:ind w:left="90"/>
              <w:rPr>
                <w:rFonts w:ascii="Arial" w:hAnsi="Arial" w:cs="Arial"/>
                <w:b/>
                <w:bCs/>
              </w:rPr>
            </w:pPr>
            <w:r>
              <w:rPr>
                <w:rFonts w:ascii="Arial" w:hAnsi="Arial" w:cs="Arial"/>
                <w:b/>
                <w:bCs/>
              </w:rPr>
              <w:t>§ 1.  Parterne og det lejede.</w:t>
            </w:r>
          </w:p>
        </w:tc>
      </w:tr>
      <w:tr w:rsidR="00887CD7" w14:paraId="710D1715" w14:textId="77777777">
        <w:trPr>
          <w:gridAfter w:val="1"/>
          <w:wAfter w:w="7" w:type="dxa"/>
          <w:trHeight w:hRule="exact" w:val="227"/>
        </w:trPr>
        <w:tc>
          <w:tcPr>
            <w:tcW w:w="10256" w:type="dxa"/>
            <w:gridSpan w:val="9"/>
          </w:tcPr>
          <w:p w14:paraId="56BB7890" w14:textId="77777777" w:rsidR="00887CD7" w:rsidRDefault="00887CD7">
            <w:pPr>
              <w:tabs>
                <w:tab w:val="left" w:pos="1008"/>
              </w:tabs>
              <w:spacing w:line="240" w:lineRule="atLeast"/>
              <w:rPr>
                <w:rFonts w:ascii="Arial" w:hAnsi="Arial" w:cs="Arial"/>
                <w:sz w:val="18"/>
                <w:szCs w:val="18"/>
              </w:rPr>
            </w:pPr>
          </w:p>
        </w:tc>
      </w:tr>
      <w:tr w:rsidR="006E6DDE" w14:paraId="03CE2716" w14:textId="77777777">
        <w:trPr>
          <w:cantSplit/>
          <w:trHeight w:val="240"/>
        </w:trPr>
        <w:tc>
          <w:tcPr>
            <w:tcW w:w="1099" w:type="dxa"/>
            <w:vMerge w:val="restart"/>
          </w:tcPr>
          <w:p w14:paraId="1E3B7A9D" w14:textId="77777777" w:rsidR="006E6DDE" w:rsidRDefault="006E6DDE">
            <w:pPr>
              <w:tabs>
                <w:tab w:val="left" w:pos="1008"/>
              </w:tabs>
              <w:rPr>
                <w:rFonts w:ascii="Arial" w:hAnsi="Arial" w:cs="Arial"/>
                <w:sz w:val="18"/>
                <w:szCs w:val="18"/>
              </w:rPr>
            </w:pPr>
          </w:p>
        </w:tc>
        <w:tc>
          <w:tcPr>
            <w:tcW w:w="1226" w:type="dxa"/>
            <w:vMerge w:val="restart"/>
          </w:tcPr>
          <w:p w14:paraId="6ADBA7C8" w14:textId="77777777" w:rsidR="006E6DDE" w:rsidRDefault="006E6DDE">
            <w:pPr>
              <w:tabs>
                <w:tab w:val="left" w:pos="1460"/>
                <w:tab w:val="left" w:pos="6410"/>
              </w:tabs>
              <w:rPr>
                <w:rFonts w:ascii="Arial" w:hAnsi="Arial" w:cs="Arial"/>
                <w:sz w:val="18"/>
                <w:szCs w:val="18"/>
              </w:rPr>
            </w:pPr>
            <w:r>
              <w:rPr>
                <w:rFonts w:ascii="Arial" w:hAnsi="Arial" w:cs="Arial"/>
                <w:sz w:val="18"/>
                <w:szCs w:val="18"/>
              </w:rPr>
              <w:t>Lejemålet:</w:t>
            </w:r>
          </w:p>
        </w:tc>
        <w:tc>
          <w:tcPr>
            <w:tcW w:w="7938" w:type="dxa"/>
            <w:gridSpan w:val="8"/>
          </w:tcPr>
          <w:p w14:paraId="07C0A031" w14:textId="77777777" w:rsidR="006E6DDE" w:rsidRDefault="006E6DDE" w:rsidP="006E6DDE">
            <w:pPr>
              <w:tabs>
                <w:tab w:val="left" w:pos="4970"/>
                <w:tab w:val="left" w:pos="6410"/>
              </w:tabs>
              <w:ind w:right="227"/>
              <w:rPr>
                <w:rFonts w:ascii="Arial" w:hAnsi="Arial" w:cs="Arial"/>
                <w:sz w:val="18"/>
                <w:szCs w:val="18"/>
              </w:rPr>
            </w:pPr>
            <w:r>
              <w:rPr>
                <w:rFonts w:ascii="Arial" w:hAnsi="Arial" w:cs="Arial"/>
                <w:sz w:val="18"/>
                <w:szCs w:val="18"/>
              </w:rPr>
              <w:t xml:space="preserve">Det lejede er </w:t>
            </w:r>
            <w:bookmarkStart w:id="2" w:name="Kontrol9"/>
            <w:r>
              <w:rPr>
                <w:rFonts w:ascii="Courier New" w:hAnsi="Courier New" w:cs="Courier New"/>
                <w:sz w:val="18"/>
                <w:szCs w:val="18"/>
              </w:rPr>
              <w:fldChar w:fldCharType="begin">
                <w:ffData>
                  <w:name w:val="Kontrol9"/>
                  <w:enabled/>
                  <w:calcOnExit w:val="0"/>
                  <w:checkBox>
                    <w:sizeAuto/>
                    <w:default w:val="0"/>
                    <w:checked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bookmarkEnd w:id="2"/>
            <w:r>
              <w:rPr>
                <w:rFonts w:ascii="Courier New" w:hAnsi="Courier New" w:cs="Courier New"/>
                <w:sz w:val="18"/>
                <w:szCs w:val="18"/>
              </w:rPr>
              <w:t xml:space="preserve"> </w:t>
            </w:r>
            <w:r>
              <w:rPr>
                <w:rFonts w:ascii="Arial" w:hAnsi="Arial" w:cs="Arial"/>
                <w:sz w:val="18"/>
                <w:szCs w:val="18"/>
              </w:rPr>
              <w:t xml:space="preserve">en lejlighed </w:t>
            </w:r>
            <w:bookmarkStart w:id="3" w:name="Kontrol10"/>
            <w:r>
              <w:rPr>
                <w:rFonts w:ascii="Courier New" w:hAnsi="Courier New" w:cs="Courier New"/>
                <w:sz w:val="18"/>
                <w:szCs w:val="18"/>
              </w:rPr>
              <w:fldChar w:fldCharType="begin">
                <w:ffData>
                  <w:name w:val="Kontrol10"/>
                  <w:enabled/>
                  <w:calcOnExit w:val="0"/>
                  <w:checkBox>
                    <w:sizeAuto/>
                    <w:default w:val="0"/>
                    <w:checked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bookmarkEnd w:id="3"/>
            <w:r>
              <w:rPr>
                <w:rFonts w:ascii="Arial" w:hAnsi="Arial" w:cs="Arial"/>
                <w:sz w:val="18"/>
                <w:szCs w:val="18"/>
              </w:rPr>
              <w:t xml:space="preserve"> et enkeltværelse  </w:t>
            </w:r>
            <w:r>
              <w:rPr>
                <w:rFonts w:ascii="Courier New" w:hAnsi="Courier New" w:cs="Courier New"/>
                <w:sz w:val="18"/>
                <w:szCs w:val="18"/>
              </w:rPr>
              <w:fldChar w:fldCharType="begin">
                <w:ffData>
                  <w:name w:val="Kontrol12"/>
                  <w:enabled/>
                  <w:calcOnExit w:val="0"/>
                  <w:checkBox>
                    <w:sizeAuto/>
                    <w:default w:val="0"/>
                    <w:checked/>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en ejerlejlighed </w:t>
            </w:r>
            <w:bookmarkStart w:id="4" w:name="Kontrol12"/>
            <w:r>
              <w:rPr>
                <w:rFonts w:ascii="Arial" w:hAnsi="Arial" w:cs="Arial"/>
                <w:sz w:val="18"/>
                <w:szCs w:val="18"/>
              </w:rPr>
              <w:t xml:space="preserve"> </w:t>
            </w:r>
            <w:r>
              <w:rPr>
                <w:rFonts w:ascii="Courier New" w:hAnsi="Courier New" w:cs="Courier New"/>
                <w:sz w:val="18"/>
                <w:szCs w:val="18"/>
              </w:rPr>
              <w:fldChar w:fldCharType="begin">
                <w:ffData>
                  <w:name w:val="Kontrol12"/>
                  <w:enabled/>
                  <w:calcOnExit w:val="0"/>
                  <w:checkBox>
                    <w:sizeAuto/>
                    <w:default w:val="0"/>
                    <w:checked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bookmarkEnd w:id="4"/>
            <w:r>
              <w:rPr>
                <w:rFonts w:ascii="Arial" w:hAnsi="Arial" w:cs="Arial"/>
                <w:sz w:val="18"/>
                <w:szCs w:val="18"/>
              </w:rPr>
              <w:t xml:space="preserve"> andet:  </w:t>
            </w:r>
            <w:bookmarkStart w:id="5" w:name="Tekst13"/>
            <w:r>
              <w:rPr>
                <w:rFonts w:ascii="Courier New" w:hAnsi="Courier New" w:cs="Courier New"/>
                <w:sz w:val="18"/>
                <w:szCs w:val="18"/>
              </w:rPr>
              <w:fldChar w:fldCharType="begin">
                <w:ffData>
                  <w:name w:val="Tekst13"/>
                  <w:enabled/>
                  <w:calcOnExit w:val="0"/>
                  <w:textInput>
                    <w:maxLength w:val="12"/>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bookmarkEnd w:id="5"/>
          </w:p>
        </w:tc>
      </w:tr>
      <w:tr w:rsidR="00887CD7" w14:paraId="704017FF" w14:textId="77777777">
        <w:trPr>
          <w:gridAfter w:val="1"/>
          <w:wAfter w:w="7" w:type="dxa"/>
          <w:cantSplit/>
          <w:trHeight w:val="240"/>
        </w:trPr>
        <w:tc>
          <w:tcPr>
            <w:tcW w:w="1099" w:type="dxa"/>
            <w:vMerge/>
          </w:tcPr>
          <w:p w14:paraId="16BE1BB6" w14:textId="77777777" w:rsidR="00887CD7" w:rsidRDefault="00887CD7">
            <w:pPr>
              <w:tabs>
                <w:tab w:val="left" w:pos="1008"/>
              </w:tabs>
              <w:rPr>
                <w:rFonts w:ascii="Arial" w:hAnsi="Arial" w:cs="Arial"/>
                <w:sz w:val="18"/>
                <w:szCs w:val="18"/>
              </w:rPr>
            </w:pPr>
          </w:p>
        </w:tc>
        <w:tc>
          <w:tcPr>
            <w:tcW w:w="1226" w:type="dxa"/>
            <w:vMerge/>
          </w:tcPr>
          <w:p w14:paraId="1639C8BF" w14:textId="77777777" w:rsidR="00887CD7" w:rsidRDefault="00887CD7">
            <w:pPr>
              <w:tabs>
                <w:tab w:val="left" w:pos="1460"/>
                <w:tab w:val="left" w:pos="6410"/>
              </w:tabs>
              <w:rPr>
                <w:rFonts w:ascii="Arial" w:hAnsi="Arial" w:cs="Arial"/>
                <w:sz w:val="18"/>
                <w:szCs w:val="18"/>
              </w:rPr>
            </w:pPr>
          </w:p>
        </w:tc>
        <w:tc>
          <w:tcPr>
            <w:tcW w:w="7931" w:type="dxa"/>
            <w:gridSpan w:val="7"/>
          </w:tcPr>
          <w:p w14:paraId="41D700A2" w14:textId="77777777" w:rsidR="00887CD7" w:rsidRDefault="00887CD7" w:rsidP="00613C1D">
            <w:pPr>
              <w:tabs>
                <w:tab w:val="left" w:pos="5046"/>
              </w:tabs>
              <w:ind w:right="-82"/>
              <w:rPr>
                <w:rFonts w:ascii="Arial" w:hAnsi="Arial" w:cs="Arial"/>
                <w:sz w:val="18"/>
                <w:szCs w:val="18"/>
              </w:rPr>
            </w:pPr>
            <w:r>
              <w:rPr>
                <w:rFonts w:ascii="Arial" w:hAnsi="Arial" w:cs="Arial"/>
                <w:sz w:val="18"/>
                <w:szCs w:val="18"/>
              </w:rPr>
              <w:t xml:space="preserve">Beliggende: </w:t>
            </w:r>
            <w:r>
              <w:rPr>
                <w:rFonts w:ascii="Courier New" w:hAnsi="Courier New" w:cs="Courier New"/>
                <w:sz w:val="18"/>
                <w:szCs w:val="18"/>
              </w:rPr>
              <w:fldChar w:fldCharType="begin">
                <w:ffData>
                  <w:name w:val=""/>
                  <w:enabled/>
                  <w:calcOnExit w:val="0"/>
                  <w:textInput>
                    <w:maxLength w:val="3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Havnevej 32, 1. mf</w:t>
            </w:r>
            <w:r>
              <w:rPr>
                <w:rFonts w:ascii="Courier New" w:hAnsi="Courier New" w:cs="Courier New"/>
                <w:sz w:val="18"/>
                <w:szCs w:val="18"/>
              </w:rPr>
              <w:fldChar w:fldCharType="end"/>
            </w:r>
            <w:r>
              <w:rPr>
                <w:rFonts w:ascii="Arial" w:hAnsi="Arial" w:cs="Arial"/>
                <w:sz w:val="18"/>
                <w:szCs w:val="18"/>
              </w:rPr>
              <w:tab/>
              <w:t xml:space="preserve">By: </w:t>
            </w:r>
            <w:r>
              <w:rPr>
                <w:rFonts w:ascii="Courier New" w:hAnsi="Courier New" w:cs="Courier New"/>
                <w:sz w:val="18"/>
                <w:szCs w:val="18"/>
              </w:rPr>
              <w:fldChar w:fldCharType="begin">
                <w:ffData>
                  <w:name w:val=""/>
                  <w:enabled/>
                  <w:calcOnExit w:val="0"/>
                  <w:textInput>
                    <w:maxLength w:val="2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Roskilde</w:t>
            </w:r>
            <w:r>
              <w:rPr>
                <w:rFonts w:ascii="Courier New" w:hAnsi="Courier New" w:cs="Courier New"/>
                <w:sz w:val="18"/>
                <w:szCs w:val="18"/>
              </w:rPr>
              <w:fldChar w:fldCharType="end"/>
            </w:r>
          </w:p>
        </w:tc>
      </w:tr>
      <w:tr w:rsidR="00887CD7" w14:paraId="7421732D" w14:textId="77777777">
        <w:trPr>
          <w:gridAfter w:val="1"/>
          <w:wAfter w:w="7" w:type="dxa"/>
          <w:trHeight w:hRule="exact" w:val="227"/>
        </w:trPr>
        <w:tc>
          <w:tcPr>
            <w:tcW w:w="1099" w:type="dxa"/>
          </w:tcPr>
          <w:p w14:paraId="65E586F9" w14:textId="77777777" w:rsidR="00887CD7" w:rsidRDefault="00887CD7">
            <w:pPr>
              <w:tabs>
                <w:tab w:val="left" w:pos="1008"/>
              </w:tabs>
              <w:rPr>
                <w:rFonts w:ascii="Arial" w:hAnsi="Arial" w:cs="Arial"/>
                <w:sz w:val="18"/>
                <w:szCs w:val="18"/>
              </w:rPr>
            </w:pPr>
          </w:p>
        </w:tc>
        <w:tc>
          <w:tcPr>
            <w:tcW w:w="1226" w:type="dxa"/>
          </w:tcPr>
          <w:p w14:paraId="3177E9AE" w14:textId="77777777" w:rsidR="00887CD7" w:rsidRDefault="00887CD7">
            <w:pPr>
              <w:tabs>
                <w:tab w:val="left" w:pos="1460"/>
                <w:tab w:val="left" w:pos="6410"/>
              </w:tabs>
              <w:rPr>
                <w:rFonts w:ascii="Arial" w:hAnsi="Arial" w:cs="Arial"/>
                <w:sz w:val="18"/>
                <w:szCs w:val="18"/>
              </w:rPr>
            </w:pPr>
          </w:p>
        </w:tc>
        <w:tc>
          <w:tcPr>
            <w:tcW w:w="7931" w:type="dxa"/>
            <w:gridSpan w:val="7"/>
          </w:tcPr>
          <w:p w14:paraId="604C8F47" w14:textId="77777777" w:rsidR="00887CD7" w:rsidRDefault="00887CD7">
            <w:pPr>
              <w:tabs>
                <w:tab w:val="left" w:pos="4970"/>
              </w:tabs>
              <w:rPr>
                <w:rFonts w:ascii="Arial" w:hAnsi="Arial" w:cs="Arial"/>
                <w:sz w:val="18"/>
                <w:szCs w:val="18"/>
              </w:rPr>
            </w:pPr>
          </w:p>
        </w:tc>
      </w:tr>
      <w:tr w:rsidR="00887CD7" w14:paraId="3CB915CD" w14:textId="77777777">
        <w:trPr>
          <w:gridAfter w:val="1"/>
          <w:wAfter w:w="7" w:type="dxa"/>
          <w:trHeight w:val="482"/>
        </w:trPr>
        <w:tc>
          <w:tcPr>
            <w:tcW w:w="1099" w:type="dxa"/>
          </w:tcPr>
          <w:p w14:paraId="424C8420" w14:textId="77777777" w:rsidR="00887CD7" w:rsidRDefault="00887CD7">
            <w:pPr>
              <w:tabs>
                <w:tab w:val="left" w:pos="1008"/>
              </w:tabs>
              <w:rPr>
                <w:rFonts w:ascii="Arial" w:hAnsi="Arial" w:cs="Arial"/>
                <w:sz w:val="18"/>
                <w:szCs w:val="18"/>
              </w:rPr>
            </w:pPr>
          </w:p>
        </w:tc>
        <w:tc>
          <w:tcPr>
            <w:tcW w:w="1226" w:type="dxa"/>
          </w:tcPr>
          <w:p w14:paraId="0C75A65B" w14:textId="77777777" w:rsidR="00887CD7" w:rsidRDefault="00887CD7">
            <w:pPr>
              <w:tabs>
                <w:tab w:val="left" w:pos="1460"/>
                <w:tab w:val="left" w:pos="6410"/>
              </w:tabs>
              <w:rPr>
                <w:rFonts w:ascii="Arial" w:hAnsi="Arial" w:cs="Arial"/>
                <w:sz w:val="18"/>
                <w:szCs w:val="18"/>
              </w:rPr>
            </w:pPr>
            <w:r>
              <w:rPr>
                <w:rFonts w:ascii="Arial" w:hAnsi="Arial" w:cs="Arial"/>
                <w:sz w:val="18"/>
                <w:szCs w:val="18"/>
              </w:rPr>
              <w:t>Udlejer:</w:t>
            </w:r>
          </w:p>
        </w:tc>
        <w:tc>
          <w:tcPr>
            <w:tcW w:w="7931" w:type="dxa"/>
            <w:gridSpan w:val="7"/>
          </w:tcPr>
          <w:p w14:paraId="187BA5A9" w14:textId="77777777" w:rsidR="00887CD7" w:rsidRDefault="00887CD7">
            <w:pPr>
              <w:tabs>
                <w:tab w:val="left" w:pos="936"/>
                <w:tab w:val="left" w:pos="4970"/>
              </w:tabs>
              <w:rPr>
                <w:rFonts w:ascii="Courier" w:hAnsi="Courier"/>
                <w:sz w:val="18"/>
                <w:szCs w:val="18"/>
              </w:rPr>
            </w:pPr>
            <w:r>
              <w:rPr>
                <w:rFonts w:ascii="Arial" w:hAnsi="Arial" w:cs="Arial"/>
                <w:sz w:val="18"/>
                <w:szCs w:val="18"/>
              </w:rPr>
              <w:t>Navn:</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35"/>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sidRPr="00613C1D">
              <w:rPr>
                <w:rFonts w:ascii="Courier New" w:hAnsi="Courier New" w:cs="Courier New"/>
                <w:noProof/>
                <w:sz w:val="18"/>
                <w:szCs w:val="18"/>
              </w:rPr>
              <w:t>Ulrik Dombernowsky</w:t>
            </w:r>
            <w:r>
              <w:rPr>
                <w:rFonts w:ascii="Courier New" w:hAnsi="Courier New" w:cs="Courier New"/>
                <w:sz w:val="18"/>
                <w:szCs w:val="18"/>
              </w:rPr>
              <w:fldChar w:fldCharType="end"/>
            </w:r>
            <w:r>
              <w:rPr>
                <w:rFonts w:ascii="Arial" w:hAnsi="Arial" w:cs="Arial"/>
                <w:sz w:val="18"/>
                <w:szCs w:val="18"/>
              </w:rPr>
              <w:tab/>
              <w:t xml:space="preserve">SE-nr./reg.nr.: </w:t>
            </w:r>
            <w:r>
              <w:rPr>
                <w:rFonts w:ascii="Courier New" w:hAnsi="Courier New" w:cs="Courier New"/>
                <w:sz w:val="18"/>
                <w:szCs w:val="18"/>
              </w:rPr>
              <w:fldChar w:fldCharType="begin">
                <w:ffData>
                  <w:name w:val=""/>
                  <w:enabled/>
                  <w:calcOnExit w:val="0"/>
                  <w:textInput>
                    <w:maxLength w:val="12"/>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p w14:paraId="5A8F0B80" w14:textId="77777777" w:rsidR="00887CD7" w:rsidRDefault="00887CD7" w:rsidP="00613C1D">
            <w:pPr>
              <w:tabs>
                <w:tab w:val="left" w:pos="936"/>
                <w:tab w:val="left" w:pos="4970"/>
              </w:tabs>
              <w:rPr>
                <w:rFonts w:ascii="Arial" w:hAnsi="Arial" w:cs="Arial"/>
                <w:sz w:val="18"/>
                <w:szCs w:val="18"/>
              </w:rPr>
            </w:pPr>
            <w:r>
              <w:rPr>
                <w:rFonts w:ascii="Arial" w:hAnsi="Arial" w:cs="Arial"/>
                <w:sz w:val="18"/>
                <w:szCs w:val="18"/>
              </w:rPr>
              <w:t>Adresse:</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5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C/O Kong Valdemarsvej 27B, 2840 Søllerød</w:t>
            </w:r>
            <w:r>
              <w:rPr>
                <w:rFonts w:ascii="Courier New" w:hAnsi="Courier New" w:cs="Courier New"/>
                <w:sz w:val="18"/>
                <w:szCs w:val="18"/>
              </w:rPr>
              <w:fldChar w:fldCharType="end"/>
            </w:r>
          </w:p>
        </w:tc>
      </w:tr>
      <w:tr w:rsidR="00887CD7" w14:paraId="62F9AC04" w14:textId="77777777">
        <w:trPr>
          <w:gridAfter w:val="1"/>
          <w:wAfter w:w="7" w:type="dxa"/>
          <w:trHeight w:hRule="exact" w:val="227"/>
        </w:trPr>
        <w:tc>
          <w:tcPr>
            <w:tcW w:w="1099" w:type="dxa"/>
          </w:tcPr>
          <w:p w14:paraId="23862D52" w14:textId="77777777" w:rsidR="00887CD7" w:rsidRDefault="00887CD7">
            <w:pPr>
              <w:tabs>
                <w:tab w:val="left" w:pos="1008"/>
              </w:tabs>
              <w:rPr>
                <w:rFonts w:ascii="Arial" w:hAnsi="Arial" w:cs="Arial"/>
                <w:sz w:val="18"/>
                <w:szCs w:val="18"/>
              </w:rPr>
            </w:pPr>
          </w:p>
        </w:tc>
        <w:tc>
          <w:tcPr>
            <w:tcW w:w="1226" w:type="dxa"/>
          </w:tcPr>
          <w:p w14:paraId="6D856014" w14:textId="77777777" w:rsidR="00887CD7" w:rsidRDefault="00887CD7">
            <w:pPr>
              <w:tabs>
                <w:tab w:val="left" w:pos="1460"/>
                <w:tab w:val="left" w:pos="6410"/>
              </w:tabs>
              <w:rPr>
                <w:rFonts w:ascii="Arial" w:hAnsi="Arial" w:cs="Arial"/>
                <w:sz w:val="18"/>
                <w:szCs w:val="18"/>
              </w:rPr>
            </w:pPr>
          </w:p>
        </w:tc>
        <w:tc>
          <w:tcPr>
            <w:tcW w:w="7931" w:type="dxa"/>
            <w:gridSpan w:val="7"/>
          </w:tcPr>
          <w:p w14:paraId="30C3CF6F" w14:textId="77777777" w:rsidR="00887CD7" w:rsidRDefault="00887CD7">
            <w:pPr>
              <w:tabs>
                <w:tab w:val="left" w:pos="4970"/>
              </w:tabs>
              <w:rPr>
                <w:rFonts w:ascii="Arial" w:hAnsi="Arial" w:cs="Arial"/>
                <w:sz w:val="18"/>
                <w:szCs w:val="18"/>
              </w:rPr>
            </w:pPr>
          </w:p>
        </w:tc>
      </w:tr>
      <w:tr w:rsidR="00887CD7" w14:paraId="32EAFCD1" w14:textId="77777777">
        <w:trPr>
          <w:gridAfter w:val="1"/>
          <w:wAfter w:w="7" w:type="dxa"/>
          <w:trHeight w:val="482"/>
        </w:trPr>
        <w:tc>
          <w:tcPr>
            <w:tcW w:w="1099" w:type="dxa"/>
          </w:tcPr>
          <w:p w14:paraId="1F48F55D" w14:textId="77777777" w:rsidR="00887CD7" w:rsidRDefault="00887CD7">
            <w:pPr>
              <w:tabs>
                <w:tab w:val="left" w:pos="1008"/>
              </w:tabs>
              <w:rPr>
                <w:rFonts w:ascii="Arial" w:hAnsi="Arial" w:cs="Arial"/>
                <w:sz w:val="18"/>
                <w:szCs w:val="18"/>
              </w:rPr>
            </w:pPr>
          </w:p>
        </w:tc>
        <w:tc>
          <w:tcPr>
            <w:tcW w:w="1226" w:type="dxa"/>
          </w:tcPr>
          <w:p w14:paraId="4CF9B771" w14:textId="77777777" w:rsidR="00887CD7" w:rsidRDefault="00887CD7">
            <w:pPr>
              <w:tabs>
                <w:tab w:val="left" w:pos="1460"/>
                <w:tab w:val="left" w:pos="6410"/>
              </w:tabs>
              <w:rPr>
                <w:rFonts w:ascii="Arial" w:hAnsi="Arial" w:cs="Arial"/>
                <w:sz w:val="18"/>
                <w:szCs w:val="18"/>
              </w:rPr>
            </w:pPr>
            <w:r>
              <w:rPr>
                <w:rFonts w:ascii="Arial" w:hAnsi="Arial" w:cs="Arial"/>
                <w:sz w:val="18"/>
                <w:szCs w:val="18"/>
              </w:rPr>
              <w:t>Lejer:</w:t>
            </w:r>
          </w:p>
        </w:tc>
        <w:tc>
          <w:tcPr>
            <w:tcW w:w="7931" w:type="dxa"/>
            <w:gridSpan w:val="7"/>
          </w:tcPr>
          <w:p w14:paraId="22FF4EE8" w14:textId="77777777" w:rsidR="00887CD7" w:rsidRDefault="00887CD7">
            <w:pPr>
              <w:tabs>
                <w:tab w:val="left" w:pos="936"/>
                <w:tab w:val="left" w:pos="4970"/>
              </w:tabs>
              <w:rPr>
                <w:rFonts w:ascii="Courier" w:hAnsi="Courier"/>
                <w:sz w:val="18"/>
                <w:szCs w:val="18"/>
              </w:rPr>
            </w:pPr>
            <w:r>
              <w:rPr>
                <w:rFonts w:ascii="Arial" w:hAnsi="Arial" w:cs="Arial"/>
                <w:sz w:val="18"/>
                <w:szCs w:val="18"/>
              </w:rPr>
              <w:t>Navn:</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5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sz w:val="18"/>
                <w:szCs w:val="18"/>
              </w:rPr>
              <w:t>Johannes Hagner Hvilsom Larsen.</w:t>
            </w:r>
            <w:r>
              <w:rPr>
                <w:rFonts w:ascii="Courier New" w:hAnsi="Courier New" w:cs="Courier New"/>
                <w:sz w:val="18"/>
                <w:szCs w:val="18"/>
              </w:rPr>
              <w:fldChar w:fldCharType="end"/>
            </w:r>
          </w:p>
          <w:p w14:paraId="3782E07D" w14:textId="77777777" w:rsidR="00887CD7" w:rsidRDefault="00887CD7" w:rsidP="00613C1D">
            <w:pPr>
              <w:tabs>
                <w:tab w:val="left" w:pos="936"/>
                <w:tab w:val="left" w:pos="4970"/>
              </w:tabs>
              <w:rPr>
                <w:rFonts w:ascii="Arial" w:hAnsi="Arial" w:cs="Arial"/>
                <w:sz w:val="18"/>
                <w:szCs w:val="18"/>
              </w:rPr>
            </w:pPr>
            <w:r>
              <w:rPr>
                <w:rFonts w:ascii="Arial" w:hAnsi="Arial" w:cs="Arial"/>
                <w:sz w:val="18"/>
                <w:szCs w:val="18"/>
              </w:rPr>
              <w:t xml:space="preserve">Adresse: </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5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w:t>
            </w:r>
            <w:r>
              <w:rPr>
                <w:rFonts w:ascii="Courier New" w:hAnsi="Courier New" w:cs="Courier New"/>
                <w:sz w:val="18"/>
                <w:szCs w:val="18"/>
              </w:rPr>
              <w:fldChar w:fldCharType="end"/>
            </w:r>
          </w:p>
        </w:tc>
      </w:tr>
      <w:tr w:rsidR="00887CD7" w14:paraId="204DFFF6" w14:textId="77777777">
        <w:trPr>
          <w:gridAfter w:val="1"/>
          <w:wAfter w:w="7" w:type="dxa"/>
          <w:trHeight w:hRule="exact" w:val="227"/>
        </w:trPr>
        <w:tc>
          <w:tcPr>
            <w:tcW w:w="1099" w:type="dxa"/>
          </w:tcPr>
          <w:p w14:paraId="7BF1BCDB" w14:textId="77777777" w:rsidR="00887CD7" w:rsidRDefault="00887CD7">
            <w:pPr>
              <w:tabs>
                <w:tab w:val="left" w:pos="1008"/>
              </w:tabs>
              <w:rPr>
                <w:rFonts w:ascii="Arial" w:hAnsi="Arial" w:cs="Arial"/>
                <w:sz w:val="18"/>
                <w:szCs w:val="18"/>
              </w:rPr>
            </w:pPr>
          </w:p>
        </w:tc>
        <w:tc>
          <w:tcPr>
            <w:tcW w:w="1226" w:type="dxa"/>
            <w:tcBorders>
              <w:bottom w:val="single" w:sz="4" w:space="0" w:color="auto"/>
            </w:tcBorders>
          </w:tcPr>
          <w:p w14:paraId="03E72316" w14:textId="77777777" w:rsidR="00887CD7" w:rsidRDefault="00887CD7">
            <w:pPr>
              <w:tabs>
                <w:tab w:val="left" w:pos="1460"/>
                <w:tab w:val="left" w:pos="6410"/>
              </w:tabs>
              <w:rPr>
                <w:rFonts w:ascii="Arial" w:hAnsi="Arial" w:cs="Arial"/>
                <w:sz w:val="18"/>
                <w:szCs w:val="18"/>
              </w:rPr>
            </w:pPr>
          </w:p>
        </w:tc>
        <w:tc>
          <w:tcPr>
            <w:tcW w:w="7931" w:type="dxa"/>
            <w:gridSpan w:val="7"/>
            <w:tcBorders>
              <w:bottom w:val="single" w:sz="4" w:space="0" w:color="auto"/>
            </w:tcBorders>
          </w:tcPr>
          <w:p w14:paraId="5539AA7A" w14:textId="77777777" w:rsidR="00887CD7" w:rsidRDefault="00887CD7">
            <w:pPr>
              <w:tabs>
                <w:tab w:val="left" w:pos="4970"/>
              </w:tabs>
              <w:rPr>
                <w:rFonts w:ascii="Arial" w:hAnsi="Arial" w:cs="Arial"/>
                <w:sz w:val="18"/>
                <w:szCs w:val="18"/>
              </w:rPr>
            </w:pPr>
          </w:p>
        </w:tc>
      </w:tr>
      <w:tr w:rsidR="00887CD7" w14:paraId="63703111" w14:textId="77777777">
        <w:trPr>
          <w:gridAfter w:val="1"/>
          <w:wAfter w:w="7" w:type="dxa"/>
          <w:trHeight w:hRule="exact" w:val="227"/>
        </w:trPr>
        <w:tc>
          <w:tcPr>
            <w:tcW w:w="1099" w:type="dxa"/>
          </w:tcPr>
          <w:p w14:paraId="6B613A96" w14:textId="77777777" w:rsidR="00887CD7" w:rsidRDefault="00887CD7">
            <w:pPr>
              <w:tabs>
                <w:tab w:val="left" w:pos="1008"/>
              </w:tabs>
              <w:rPr>
                <w:rFonts w:ascii="Arial" w:hAnsi="Arial" w:cs="Arial"/>
                <w:sz w:val="18"/>
                <w:szCs w:val="18"/>
              </w:rPr>
            </w:pPr>
          </w:p>
        </w:tc>
        <w:tc>
          <w:tcPr>
            <w:tcW w:w="1226" w:type="dxa"/>
            <w:tcBorders>
              <w:top w:val="single" w:sz="4" w:space="0" w:color="auto"/>
            </w:tcBorders>
          </w:tcPr>
          <w:p w14:paraId="0C116B81" w14:textId="77777777" w:rsidR="00887CD7" w:rsidRDefault="00887CD7">
            <w:pPr>
              <w:tabs>
                <w:tab w:val="left" w:pos="1460"/>
                <w:tab w:val="left" w:pos="6410"/>
              </w:tabs>
              <w:rPr>
                <w:rFonts w:ascii="Arial" w:hAnsi="Arial" w:cs="Arial"/>
                <w:sz w:val="18"/>
                <w:szCs w:val="18"/>
              </w:rPr>
            </w:pPr>
          </w:p>
        </w:tc>
        <w:tc>
          <w:tcPr>
            <w:tcW w:w="7931" w:type="dxa"/>
            <w:gridSpan w:val="7"/>
            <w:tcBorders>
              <w:top w:val="single" w:sz="4" w:space="0" w:color="auto"/>
            </w:tcBorders>
          </w:tcPr>
          <w:p w14:paraId="1355F3A1" w14:textId="77777777" w:rsidR="00887CD7" w:rsidRDefault="00887CD7">
            <w:pPr>
              <w:tabs>
                <w:tab w:val="left" w:pos="4970"/>
              </w:tabs>
              <w:rPr>
                <w:rFonts w:ascii="Arial" w:hAnsi="Arial" w:cs="Arial"/>
                <w:sz w:val="18"/>
                <w:szCs w:val="18"/>
              </w:rPr>
            </w:pPr>
          </w:p>
        </w:tc>
      </w:tr>
      <w:tr w:rsidR="00887CD7" w14:paraId="0F6BE135" w14:textId="77777777">
        <w:trPr>
          <w:gridAfter w:val="1"/>
          <w:wAfter w:w="7" w:type="dxa"/>
          <w:trHeight w:val="482"/>
        </w:trPr>
        <w:tc>
          <w:tcPr>
            <w:tcW w:w="1099" w:type="dxa"/>
          </w:tcPr>
          <w:p w14:paraId="62174140" w14:textId="77777777" w:rsidR="00887CD7" w:rsidRDefault="00887CD7">
            <w:pPr>
              <w:tabs>
                <w:tab w:val="left" w:pos="1008"/>
              </w:tabs>
              <w:rPr>
                <w:rFonts w:ascii="Arial" w:hAnsi="Arial" w:cs="Arial"/>
                <w:sz w:val="18"/>
                <w:szCs w:val="18"/>
              </w:rPr>
            </w:pPr>
          </w:p>
        </w:tc>
        <w:tc>
          <w:tcPr>
            <w:tcW w:w="1226" w:type="dxa"/>
          </w:tcPr>
          <w:p w14:paraId="312F198E" w14:textId="77777777" w:rsidR="00887CD7" w:rsidRDefault="00887CD7">
            <w:pPr>
              <w:tabs>
                <w:tab w:val="left" w:pos="1460"/>
                <w:tab w:val="left" w:pos="6410"/>
              </w:tabs>
              <w:rPr>
                <w:rFonts w:ascii="Arial" w:hAnsi="Arial" w:cs="Arial"/>
                <w:sz w:val="18"/>
                <w:szCs w:val="18"/>
              </w:rPr>
            </w:pPr>
            <w:r>
              <w:rPr>
                <w:rFonts w:ascii="Arial" w:hAnsi="Arial" w:cs="Arial"/>
                <w:sz w:val="18"/>
                <w:szCs w:val="18"/>
              </w:rPr>
              <w:t>Areal:</w:t>
            </w:r>
          </w:p>
        </w:tc>
        <w:tc>
          <w:tcPr>
            <w:tcW w:w="7931" w:type="dxa"/>
            <w:gridSpan w:val="7"/>
          </w:tcPr>
          <w:p w14:paraId="76F4263D" w14:textId="77777777" w:rsidR="00887CD7" w:rsidRDefault="00887CD7" w:rsidP="00613C1D">
            <w:pPr>
              <w:tabs>
                <w:tab w:val="left" w:pos="468"/>
                <w:tab w:val="right" w:pos="4338"/>
                <w:tab w:val="left" w:pos="4479"/>
                <w:tab w:val="right" w:pos="6606"/>
                <w:tab w:val="left" w:pos="6747"/>
              </w:tabs>
              <w:rPr>
                <w:rFonts w:ascii="Arial" w:hAnsi="Arial" w:cs="Arial"/>
                <w:sz w:val="18"/>
                <w:szCs w:val="18"/>
              </w:rPr>
            </w:pPr>
            <w:r>
              <w:rPr>
                <w:rFonts w:ascii="Arial" w:hAnsi="Arial" w:cs="Arial"/>
                <w:sz w:val="18"/>
                <w:szCs w:val="18"/>
              </w:rPr>
              <w:t>Lejemålets samlede bruttoetageareal udgør</w:t>
            </w:r>
            <w:r>
              <w:rPr>
                <w:rFonts w:ascii="Arial" w:hAnsi="Arial" w:cs="Arial"/>
                <w:sz w:val="18"/>
                <w:szCs w:val="18"/>
              </w:rPr>
              <w:tab/>
            </w:r>
            <w:bookmarkStart w:id="6" w:name="Tekst2"/>
            <w:r>
              <w:rPr>
                <w:rFonts w:ascii="Courier New" w:hAnsi="Courier New" w:cs="Courier New"/>
                <w:sz w:val="18"/>
                <w:szCs w:val="18"/>
              </w:rPr>
              <w:fldChar w:fldCharType="begin">
                <w:ffData>
                  <w:name w:val="Tekst2"/>
                  <w:enabled/>
                  <w:calcOnExit w:val="0"/>
                  <w:textInput>
                    <w:maxLength w:val="7"/>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79</w:t>
            </w:r>
            <w:r>
              <w:rPr>
                <w:rFonts w:ascii="Courier New" w:hAnsi="Courier New" w:cs="Courier New"/>
                <w:sz w:val="18"/>
                <w:szCs w:val="18"/>
              </w:rPr>
              <w:fldChar w:fldCharType="end"/>
            </w:r>
            <w:bookmarkEnd w:id="6"/>
            <w:r>
              <w:rPr>
                <w:rFonts w:ascii="Courier" w:hAnsi="Courier"/>
                <w:sz w:val="18"/>
                <w:szCs w:val="18"/>
              </w:rPr>
              <w:tab/>
            </w:r>
            <w:r>
              <w:rPr>
                <w:rFonts w:ascii="Arial" w:hAnsi="Arial" w:cs="Arial"/>
                <w:sz w:val="18"/>
                <w:szCs w:val="18"/>
              </w:rPr>
              <w:t>m², der består af</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4"/>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2</w:t>
            </w:r>
            <w:r>
              <w:rPr>
                <w:rFonts w:ascii="Courier New" w:hAnsi="Courier New" w:cs="Courier New"/>
                <w:sz w:val="18"/>
                <w:szCs w:val="18"/>
              </w:rPr>
              <w:fldChar w:fldCharType="end"/>
            </w:r>
            <w:r>
              <w:rPr>
                <w:rFonts w:ascii="Courier New" w:hAnsi="Courier New" w:cs="Courier New"/>
                <w:sz w:val="18"/>
                <w:szCs w:val="18"/>
              </w:rPr>
              <w:tab/>
            </w:r>
            <w:r>
              <w:rPr>
                <w:rFonts w:ascii="Arial" w:hAnsi="Arial" w:cs="Arial"/>
                <w:sz w:val="18"/>
                <w:szCs w:val="18"/>
              </w:rPr>
              <w:t>værelser</w:t>
            </w:r>
            <w:r>
              <w:rPr>
                <w:rFonts w:ascii="Arial" w:hAnsi="Arial" w:cs="Arial"/>
                <w:sz w:val="18"/>
                <w:szCs w:val="18"/>
              </w:rPr>
              <w:br/>
            </w:r>
            <w:r>
              <w:rPr>
                <w:rFonts w:ascii="Arial" w:hAnsi="Arial" w:cs="Arial"/>
                <w:sz w:val="18"/>
                <w:szCs w:val="18"/>
              </w:rPr>
              <w:tab/>
              <w:t>Erhvervslokaler m.v. udgør heraf</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7"/>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r>
              <w:rPr>
                <w:rFonts w:ascii="Courier" w:hAnsi="Courier"/>
                <w:sz w:val="18"/>
                <w:szCs w:val="18"/>
              </w:rPr>
              <w:tab/>
            </w:r>
            <w:r>
              <w:rPr>
                <w:rFonts w:ascii="Arial" w:hAnsi="Arial" w:cs="Arial"/>
                <w:sz w:val="18"/>
                <w:szCs w:val="18"/>
              </w:rPr>
              <w:t>m².</w:t>
            </w:r>
          </w:p>
        </w:tc>
      </w:tr>
      <w:tr w:rsidR="00887CD7" w14:paraId="70D09087" w14:textId="77777777">
        <w:trPr>
          <w:gridAfter w:val="1"/>
          <w:wAfter w:w="7" w:type="dxa"/>
          <w:trHeight w:hRule="exact" w:val="227"/>
        </w:trPr>
        <w:tc>
          <w:tcPr>
            <w:tcW w:w="1099" w:type="dxa"/>
          </w:tcPr>
          <w:p w14:paraId="38AB6939" w14:textId="77777777" w:rsidR="00887CD7" w:rsidRDefault="00887CD7">
            <w:pPr>
              <w:tabs>
                <w:tab w:val="left" w:pos="1008"/>
              </w:tabs>
              <w:rPr>
                <w:rFonts w:ascii="Arial" w:hAnsi="Arial" w:cs="Arial"/>
                <w:sz w:val="18"/>
                <w:szCs w:val="18"/>
              </w:rPr>
            </w:pPr>
          </w:p>
        </w:tc>
        <w:tc>
          <w:tcPr>
            <w:tcW w:w="1226" w:type="dxa"/>
            <w:tcBorders>
              <w:bottom w:val="single" w:sz="4" w:space="0" w:color="auto"/>
            </w:tcBorders>
          </w:tcPr>
          <w:p w14:paraId="22F087AD" w14:textId="77777777" w:rsidR="00887CD7" w:rsidRDefault="00887CD7">
            <w:pPr>
              <w:tabs>
                <w:tab w:val="left" w:pos="1460"/>
                <w:tab w:val="left" w:pos="6410"/>
              </w:tabs>
              <w:rPr>
                <w:rFonts w:ascii="Arial" w:hAnsi="Arial" w:cs="Arial"/>
                <w:sz w:val="18"/>
                <w:szCs w:val="18"/>
              </w:rPr>
            </w:pPr>
          </w:p>
        </w:tc>
        <w:tc>
          <w:tcPr>
            <w:tcW w:w="7931" w:type="dxa"/>
            <w:gridSpan w:val="7"/>
            <w:tcBorders>
              <w:bottom w:val="single" w:sz="4" w:space="0" w:color="auto"/>
            </w:tcBorders>
          </w:tcPr>
          <w:p w14:paraId="0091B4C5" w14:textId="77777777" w:rsidR="00887CD7" w:rsidRDefault="00887CD7">
            <w:pPr>
              <w:tabs>
                <w:tab w:val="left" w:pos="4970"/>
              </w:tabs>
              <w:rPr>
                <w:rFonts w:ascii="Arial" w:hAnsi="Arial" w:cs="Arial"/>
                <w:sz w:val="18"/>
                <w:szCs w:val="18"/>
              </w:rPr>
            </w:pPr>
          </w:p>
        </w:tc>
      </w:tr>
      <w:tr w:rsidR="00887CD7" w14:paraId="4A69901C" w14:textId="77777777">
        <w:trPr>
          <w:gridAfter w:val="1"/>
          <w:wAfter w:w="7" w:type="dxa"/>
          <w:trHeight w:hRule="exact" w:val="227"/>
        </w:trPr>
        <w:tc>
          <w:tcPr>
            <w:tcW w:w="1099" w:type="dxa"/>
          </w:tcPr>
          <w:p w14:paraId="0C457645" w14:textId="77777777" w:rsidR="00887CD7" w:rsidRDefault="00887CD7">
            <w:pPr>
              <w:tabs>
                <w:tab w:val="left" w:pos="1008"/>
              </w:tabs>
              <w:rPr>
                <w:rFonts w:ascii="Arial" w:hAnsi="Arial" w:cs="Arial"/>
                <w:sz w:val="18"/>
                <w:szCs w:val="18"/>
              </w:rPr>
            </w:pPr>
          </w:p>
        </w:tc>
        <w:tc>
          <w:tcPr>
            <w:tcW w:w="1226" w:type="dxa"/>
            <w:tcBorders>
              <w:top w:val="single" w:sz="4" w:space="0" w:color="auto"/>
            </w:tcBorders>
          </w:tcPr>
          <w:p w14:paraId="5FD6F162" w14:textId="77777777" w:rsidR="00887CD7" w:rsidRDefault="00887CD7">
            <w:pPr>
              <w:tabs>
                <w:tab w:val="left" w:pos="1460"/>
                <w:tab w:val="left" w:pos="6410"/>
              </w:tabs>
              <w:rPr>
                <w:rFonts w:ascii="Arial" w:hAnsi="Arial" w:cs="Arial"/>
                <w:sz w:val="18"/>
                <w:szCs w:val="18"/>
              </w:rPr>
            </w:pPr>
          </w:p>
        </w:tc>
        <w:tc>
          <w:tcPr>
            <w:tcW w:w="7931" w:type="dxa"/>
            <w:gridSpan w:val="7"/>
            <w:tcBorders>
              <w:top w:val="single" w:sz="4" w:space="0" w:color="auto"/>
            </w:tcBorders>
          </w:tcPr>
          <w:p w14:paraId="53F71EE8" w14:textId="77777777" w:rsidR="00887CD7" w:rsidRDefault="00887CD7">
            <w:pPr>
              <w:tabs>
                <w:tab w:val="left" w:pos="4970"/>
              </w:tabs>
              <w:rPr>
                <w:rFonts w:ascii="Arial" w:hAnsi="Arial" w:cs="Arial"/>
                <w:sz w:val="18"/>
                <w:szCs w:val="18"/>
              </w:rPr>
            </w:pPr>
          </w:p>
        </w:tc>
      </w:tr>
      <w:tr w:rsidR="00887CD7" w14:paraId="7488400B" w14:textId="77777777">
        <w:trPr>
          <w:gridAfter w:val="1"/>
          <w:wAfter w:w="7" w:type="dxa"/>
          <w:trHeight w:val="482"/>
        </w:trPr>
        <w:tc>
          <w:tcPr>
            <w:tcW w:w="1099" w:type="dxa"/>
          </w:tcPr>
          <w:p w14:paraId="4ECA563E" w14:textId="77777777" w:rsidR="00887CD7" w:rsidRDefault="00887CD7">
            <w:pPr>
              <w:tabs>
                <w:tab w:val="left" w:pos="1008"/>
              </w:tabs>
              <w:rPr>
                <w:rFonts w:ascii="Arial" w:hAnsi="Arial" w:cs="Arial"/>
                <w:sz w:val="18"/>
                <w:szCs w:val="18"/>
              </w:rPr>
            </w:pPr>
          </w:p>
        </w:tc>
        <w:tc>
          <w:tcPr>
            <w:tcW w:w="1226" w:type="dxa"/>
          </w:tcPr>
          <w:p w14:paraId="435B5AB8" w14:textId="77777777" w:rsidR="00887CD7" w:rsidRDefault="00887CD7">
            <w:pPr>
              <w:tabs>
                <w:tab w:val="left" w:pos="1460"/>
                <w:tab w:val="left" w:pos="6410"/>
              </w:tabs>
              <w:rPr>
                <w:rFonts w:ascii="Arial" w:hAnsi="Arial" w:cs="Arial"/>
                <w:sz w:val="18"/>
                <w:szCs w:val="18"/>
              </w:rPr>
            </w:pPr>
            <w:r>
              <w:rPr>
                <w:rFonts w:ascii="Arial" w:hAnsi="Arial" w:cs="Arial"/>
                <w:sz w:val="18"/>
                <w:szCs w:val="18"/>
              </w:rPr>
              <w:t>Brugsret til:</w:t>
            </w:r>
          </w:p>
        </w:tc>
        <w:tc>
          <w:tcPr>
            <w:tcW w:w="7931" w:type="dxa"/>
            <w:gridSpan w:val="7"/>
          </w:tcPr>
          <w:p w14:paraId="22B428A6" w14:textId="77777777" w:rsidR="00887CD7" w:rsidRDefault="00887CD7">
            <w:pPr>
              <w:tabs>
                <w:tab w:val="left" w:pos="4970"/>
              </w:tabs>
              <w:rPr>
                <w:rFonts w:ascii="Arial" w:hAnsi="Arial" w:cs="Arial"/>
                <w:sz w:val="18"/>
                <w:szCs w:val="18"/>
              </w:rPr>
            </w:pPr>
            <w:r>
              <w:rPr>
                <w:rFonts w:ascii="Arial" w:hAnsi="Arial" w:cs="Arial"/>
                <w:sz w:val="18"/>
                <w:szCs w:val="18"/>
              </w:rPr>
              <w:t xml:space="preserve">Efter aftalen har lejer endvidere efter udlejers anvisninger adgang og brugsret til følgende lokaliteter: </w:t>
            </w:r>
            <w:r>
              <w:rPr>
                <w:rFonts w:ascii="Arial" w:hAnsi="Arial" w:cs="Arial"/>
                <w:sz w:val="14"/>
                <w:szCs w:val="14"/>
              </w:rPr>
              <w:t>(sæt x)</w:t>
            </w:r>
          </w:p>
        </w:tc>
      </w:tr>
      <w:tr w:rsidR="00887CD7" w14:paraId="08447782" w14:textId="77777777">
        <w:trPr>
          <w:gridAfter w:val="1"/>
          <w:wAfter w:w="7" w:type="dxa"/>
          <w:trHeight w:hRule="exact" w:val="227"/>
        </w:trPr>
        <w:tc>
          <w:tcPr>
            <w:tcW w:w="1099" w:type="dxa"/>
          </w:tcPr>
          <w:p w14:paraId="2A0DDABC" w14:textId="77777777" w:rsidR="00887CD7" w:rsidRDefault="00887CD7">
            <w:pPr>
              <w:tabs>
                <w:tab w:val="left" w:pos="1008"/>
              </w:tabs>
              <w:rPr>
                <w:rFonts w:ascii="Arial" w:hAnsi="Arial" w:cs="Arial"/>
                <w:sz w:val="18"/>
                <w:szCs w:val="18"/>
              </w:rPr>
            </w:pPr>
          </w:p>
        </w:tc>
        <w:tc>
          <w:tcPr>
            <w:tcW w:w="1226" w:type="dxa"/>
          </w:tcPr>
          <w:p w14:paraId="708D3822" w14:textId="77777777" w:rsidR="00887CD7" w:rsidRDefault="00887CD7">
            <w:pPr>
              <w:tabs>
                <w:tab w:val="left" w:pos="1460"/>
                <w:tab w:val="left" w:pos="6410"/>
              </w:tabs>
              <w:rPr>
                <w:rFonts w:ascii="Arial" w:hAnsi="Arial" w:cs="Arial"/>
                <w:sz w:val="18"/>
                <w:szCs w:val="18"/>
              </w:rPr>
            </w:pPr>
          </w:p>
        </w:tc>
        <w:tc>
          <w:tcPr>
            <w:tcW w:w="7931" w:type="dxa"/>
            <w:gridSpan w:val="7"/>
          </w:tcPr>
          <w:p w14:paraId="74AF6862" w14:textId="77777777" w:rsidR="00887CD7" w:rsidRDefault="00887CD7">
            <w:pPr>
              <w:tabs>
                <w:tab w:val="left" w:pos="4970"/>
              </w:tabs>
              <w:rPr>
                <w:rFonts w:ascii="Arial" w:hAnsi="Arial" w:cs="Arial"/>
                <w:sz w:val="18"/>
                <w:szCs w:val="18"/>
              </w:rPr>
            </w:pPr>
          </w:p>
        </w:tc>
      </w:tr>
      <w:tr w:rsidR="00887CD7" w14:paraId="5C5C9FEA" w14:textId="77777777">
        <w:trPr>
          <w:gridAfter w:val="1"/>
          <w:wAfter w:w="7" w:type="dxa"/>
          <w:trHeight w:val="238"/>
        </w:trPr>
        <w:tc>
          <w:tcPr>
            <w:tcW w:w="1099" w:type="dxa"/>
          </w:tcPr>
          <w:p w14:paraId="45A96C1A" w14:textId="77777777" w:rsidR="00887CD7" w:rsidRDefault="00887CD7">
            <w:pPr>
              <w:tabs>
                <w:tab w:val="left" w:pos="1008"/>
              </w:tabs>
              <w:rPr>
                <w:rFonts w:ascii="Arial" w:hAnsi="Arial" w:cs="Arial"/>
                <w:sz w:val="18"/>
                <w:szCs w:val="18"/>
              </w:rPr>
            </w:pPr>
          </w:p>
        </w:tc>
        <w:tc>
          <w:tcPr>
            <w:tcW w:w="1226" w:type="dxa"/>
          </w:tcPr>
          <w:p w14:paraId="0FA4EBED" w14:textId="77777777" w:rsidR="00887CD7" w:rsidRDefault="00887CD7">
            <w:pPr>
              <w:tabs>
                <w:tab w:val="left" w:pos="1460"/>
                <w:tab w:val="left" w:pos="6410"/>
              </w:tabs>
              <w:rPr>
                <w:rFonts w:ascii="Arial" w:hAnsi="Arial" w:cs="Arial"/>
                <w:sz w:val="18"/>
                <w:szCs w:val="18"/>
              </w:rPr>
            </w:pPr>
          </w:p>
        </w:tc>
        <w:bookmarkStart w:id="7" w:name="Kontrol1"/>
        <w:tc>
          <w:tcPr>
            <w:tcW w:w="2017" w:type="dxa"/>
          </w:tcPr>
          <w:p w14:paraId="44FBABB4" w14:textId="77777777" w:rsidR="00887CD7" w:rsidRDefault="00887CD7">
            <w:pPr>
              <w:tabs>
                <w:tab w:val="left" w:pos="4970"/>
              </w:tabs>
              <w:rPr>
                <w:rFonts w:ascii="Arial" w:hAnsi="Arial" w:cs="Arial"/>
                <w:sz w:val="18"/>
                <w:szCs w:val="18"/>
              </w:rPr>
            </w:pPr>
            <w:r>
              <w:rPr>
                <w:rFonts w:ascii="Courier New" w:hAnsi="Courier New" w:cs="Courier New"/>
                <w:sz w:val="18"/>
                <w:szCs w:val="18"/>
              </w:rPr>
              <w:fldChar w:fldCharType="begin">
                <w:ffData>
                  <w:name w:val="Kontrol1"/>
                  <w:enabled/>
                  <w:calcOnExit w:val="0"/>
                  <w:checkBox>
                    <w:sizeAuto/>
                    <w:default w:val="0"/>
                    <w:checked/>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bookmarkEnd w:id="7"/>
            <w:r>
              <w:rPr>
                <w:rFonts w:ascii="Arial" w:hAnsi="Arial" w:cs="Arial"/>
                <w:sz w:val="18"/>
                <w:szCs w:val="18"/>
              </w:rPr>
              <w:t xml:space="preserve"> Fællesvaskeri</w:t>
            </w:r>
          </w:p>
        </w:tc>
        <w:bookmarkStart w:id="8" w:name="Kontrol2"/>
        <w:tc>
          <w:tcPr>
            <w:tcW w:w="2452" w:type="dxa"/>
            <w:gridSpan w:val="3"/>
          </w:tcPr>
          <w:p w14:paraId="05F6F29C" w14:textId="77777777" w:rsidR="00887CD7" w:rsidRDefault="00887CD7">
            <w:pPr>
              <w:tabs>
                <w:tab w:val="left" w:pos="4970"/>
              </w:tabs>
              <w:rPr>
                <w:rFonts w:ascii="Arial" w:hAnsi="Arial" w:cs="Arial"/>
                <w:sz w:val="18"/>
                <w:szCs w:val="18"/>
              </w:rPr>
            </w:pPr>
            <w:r>
              <w:rPr>
                <w:rFonts w:ascii="Courier New" w:hAnsi="Courier New" w:cs="Courier New"/>
                <w:sz w:val="18"/>
                <w:szCs w:val="18"/>
              </w:rPr>
              <w:fldChar w:fldCharType="begin">
                <w:ffData>
                  <w:name w:val="Kontrol2"/>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bookmarkEnd w:id="8"/>
            <w:r>
              <w:rPr>
                <w:rFonts w:ascii="Arial" w:hAnsi="Arial" w:cs="Arial"/>
                <w:sz w:val="18"/>
                <w:szCs w:val="18"/>
              </w:rPr>
              <w:t xml:space="preserve"> Fælles gårdanlæg</w:t>
            </w:r>
          </w:p>
        </w:tc>
        <w:bookmarkStart w:id="9" w:name="Kontrol3"/>
        <w:tc>
          <w:tcPr>
            <w:tcW w:w="1910" w:type="dxa"/>
            <w:gridSpan w:val="2"/>
          </w:tcPr>
          <w:p w14:paraId="6DC5F275" w14:textId="77777777" w:rsidR="00887CD7" w:rsidRDefault="00887CD7">
            <w:pPr>
              <w:tabs>
                <w:tab w:val="left" w:pos="4970"/>
              </w:tabs>
              <w:rPr>
                <w:rFonts w:ascii="Arial" w:hAnsi="Arial" w:cs="Arial"/>
                <w:sz w:val="18"/>
                <w:szCs w:val="18"/>
                <w:lang w:val="de-DE"/>
              </w:rPr>
            </w:pPr>
            <w:r>
              <w:rPr>
                <w:rFonts w:ascii="Courier New" w:hAnsi="Courier New" w:cs="Courier New"/>
                <w:sz w:val="18"/>
                <w:szCs w:val="18"/>
                <w:lang w:val="de-DE"/>
              </w:rPr>
              <w:fldChar w:fldCharType="begin">
                <w:ffData>
                  <w:name w:val="Kontrol3"/>
                  <w:enabled/>
                  <w:calcOnExit w:val="0"/>
                  <w:checkBox>
                    <w:sizeAuto/>
                    <w:default w:val="0"/>
                  </w:checkBox>
                </w:ffData>
              </w:fldChar>
            </w:r>
            <w:r>
              <w:rPr>
                <w:rFonts w:ascii="Courier New" w:hAnsi="Courier New" w:cs="Courier New"/>
                <w:sz w:val="18"/>
                <w:szCs w:val="18"/>
                <w:lang w:val="de-DE"/>
              </w:rPr>
              <w:instrText xml:space="preserve"> FORMCHECKBOX </w:instrText>
            </w:r>
            <w:r w:rsidR="00CD1D7A">
              <w:rPr>
                <w:rFonts w:ascii="Courier New" w:hAnsi="Courier New" w:cs="Courier New"/>
                <w:sz w:val="18"/>
                <w:szCs w:val="18"/>
                <w:lang w:val="de-DE"/>
              </w:rPr>
            </w:r>
            <w:r w:rsidR="00CD1D7A">
              <w:rPr>
                <w:rFonts w:ascii="Courier New" w:hAnsi="Courier New" w:cs="Courier New"/>
                <w:sz w:val="18"/>
                <w:szCs w:val="18"/>
                <w:lang w:val="de-DE"/>
              </w:rPr>
              <w:fldChar w:fldCharType="separate"/>
            </w:r>
            <w:r>
              <w:rPr>
                <w:rFonts w:ascii="Courier New" w:hAnsi="Courier New" w:cs="Courier New"/>
                <w:sz w:val="18"/>
                <w:szCs w:val="18"/>
                <w:lang w:val="de-DE"/>
              </w:rPr>
              <w:fldChar w:fldCharType="end"/>
            </w:r>
            <w:bookmarkEnd w:id="9"/>
            <w:r>
              <w:rPr>
                <w:rFonts w:ascii="Arial" w:hAnsi="Arial" w:cs="Arial"/>
                <w:sz w:val="18"/>
                <w:szCs w:val="18"/>
                <w:lang w:val="de-DE"/>
              </w:rPr>
              <w:t xml:space="preserve"> Loft-/kælderrum nr.</w:t>
            </w:r>
          </w:p>
        </w:tc>
        <w:tc>
          <w:tcPr>
            <w:tcW w:w="1552" w:type="dxa"/>
          </w:tcPr>
          <w:p w14:paraId="5DF35DA6" w14:textId="77777777" w:rsidR="00887CD7" w:rsidRDefault="00887CD7">
            <w:pPr>
              <w:tabs>
                <w:tab w:val="left" w:pos="4970"/>
              </w:tabs>
              <w:rPr>
                <w:rFonts w:ascii="Arial" w:hAnsi="Arial" w:cs="Arial"/>
                <w:sz w:val="18"/>
                <w:szCs w:val="18"/>
                <w:lang w:val="de-DE"/>
              </w:rPr>
            </w:pPr>
            <w:r>
              <w:rPr>
                <w:rFonts w:ascii="Courier New" w:hAnsi="Courier New" w:cs="Courier New"/>
                <w:sz w:val="18"/>
                <w:szCs w:val="18"/>
                <w:lang w:val="de-DE"/>
              </w:rPr>
              <w:fldChar w:fldCharType="begin">
                <w:ffData>
                  <w:name w:val=""/>
                  <w:enabled/>
                  <w:calcOnExit w:val="0"/>
                  <w:textInput>
                    <w:maxLength w:val="8"/>
                  </w:textInput>
                </w:ffData>
              </w:fldChar>
            </w:r>
            <w:r>
              <w:rPr>
                <w:rFonts w:ascii="Courier New" w:hAnsi="Courier New" w:cs="Courier New"/>
                <w:sz w:val="18"/>
                <w:szCs w:val="18"/>
                <w:lang w:val="de-DE"/>
              </w:rPr>
              <w:instrText xml:space="preserve"> FORMTEXT </w:instrText>
            </w:r>
            <w:r>
              <w:rPr>
                <w:rFonts w:ascii="Courier New" w:hAnsi="Courier New" w:cs="Courier New"/>
                <w:sz w:val="18"/>
                <w:szCs w:val="18"/>
                <w:lang w:val="de-DE"/>
              </w:rPr>
            </w:r>
            <w:r>
              <w:rPr>
                <w:rFonts w:ascii="Courier New" w:hAnsi="Courier New" w:cs="Courier New"/>
                <w:sz w:val="18"/>
                <w:szCs w:val="18"/>
                <w:lang w:val="de-DE"/>
              </w:rPr>
              <w:fldChar w:fldCharType="separate"/>
            </w:r>
            <w:r w:rsidR="00D34533">
              <w:rPr>
                <w:rFonts w:ascii="Courier New" w:hAnsi="Courier New" w:cs="Courier New"/>
                <w:noProof/>
                <w:sz w:val="18"/>
                <w:szCs w:val="18"/>
                <w:lang w:val="de-DE"/>
              </w:rPr>
              <w:t> </w:t>
            </w:r>
            <w:r w:rsidR="00D34533">
              <w:rPr>
                <w:rFonts w:ascii="Courier New" w:hAnsi="Courier New" w:cs="Courier New"/>
                <w:noProof/>
                <w:sz w:val="18"/>
                <w:szCs w:val="18"/>
                <w:lang w:val="de-DE"/>
              </w:rPr>
              <w:t> </w:t>
            </w:r>
            <w:r w:rsidR="00D34533">
              <w:rPr>
                <w:rFonts w:ascii="Courier New" w:hAnsi="Courier New" w:cs="Courier New"/>
                <w:noProof/>
                <w:sz w:val="18"/>
                <w:szCs w:val="18"/>
                <w:lang w:val="de-DE"/>
              </w:rPr>
              <w:t> </w:t>
            </w:r>
            <w:r w:rsidR="00D34533">
              <w:rPr>
                <w:rFonts w:ascii="Courier New" w:hAnsi="Courier New" w:cs="Courier New"/>
                <w:noProof/>
                <w:sz w:val="18"/>
                <w:szCs w:val="18"/>
                <w:lang w:val="de-DE"/>
              </w:rPr>
              <w:t> </w:t>
            </w:r>
            <w:r w:rsidR="00D34533">
              <w:rPr>
                <w:rFonts w:ascii="Courier New" w:hAnsi="Courier New" w:cs="Courier New"/>
                <w:noProof/>
                <w:sz w:val="18"/>
                <w:szCs w:val="18"/>
                <w:lang w:val="de-DE"/>
              </w:rPr>
              <w:t> </w:t>
            </w:r>
            <w:r>
              <w:rPr>
                <w:rFonts w:ascii="Courier New" w:hAnsi="Courier New" w:cs="Courier New"/>
                <w:sz w:val="18"/>
                <w:szCs w:val="18"/>
                <w:lang w:val="de-DE"/>
              </w:rPr>
              <w:fldChar w:fldCharType="end"/>
            </w:r>
          </w:p>
        </w:tc>
      </w:tr>
      <w:tr w:rsidR="00887CD7" w14:paraId="1102BCFE" w14:textId="77777777">
        <w:trPr>
          <w:gridAfter w:val="1"/>
          <w:wAfter w:w="7" w:type="dxa"/>
          <w:trHeight w:val="238"/>
        </w:trPr>
        <w:tc>
          <w:tcPr>
            <w:tcW w:w="1099" w:type="dxa"/>
          </w:tcPr>
          <w:p w14:paraId="686FC273" w14:textId="77777777" w:rsidR="00887CD7" w:rsidRDefault="00887CD7">
            <w:pPr>
              <w:tabs>
                <w:tab w:val="left" w:pos="1008"/>
              </w:tabs>
              <w:rPr>
                <w:rFonts w:ascii="Arial" w:hAnsi="Arial" w:cs="Arial"/>
                <w:sz w:val="18"/>
                <w:szCs w:val="18"/>
                <w:lang w:val="de-DE"/>
              </w:rPr>
            </w:pPr>
          </w:p>
        </w:tc>
        <w:tc>
          <w:tcPr>
            <w:tcW w:w="1226" w:type="dxa"/>
          </w:tcPr>
          <w:p w14:paraId="2283ABF1" w14:textId="77777777" w:rsidR="00887CD7" w:rsidRDefault="00887CD7">
            <w:pPr>
              <w:tabs>
                <w:tab w:val="left" w:pos="1460"/>
                <w:tab w:val="left" w:pos="6410"/>
              </w:tabs>
              <w:rPr>
                <w:rFonts w:ascii="Arial" w:hAnsi="Arial" w:cs="Arial"/>
                <w:sz w:val="18"/>
                <w:szCs w:val="18"/>
                <w:lang w:val="de-DE"/>
              </w:rPr>
            </w:pPr>
          </w:p>
        </w:tc>
        <w:bookmarkStart w:id="10" w:name="Kontrol4"/>
        <w:tc>
          <w:tcPr>
            <w:tcW w:w="2017" w:type="dxa"/>
          </w:tcPr>
          <w:p w14:paraId="30680130" w14:textId="77777777" w:rsidR="00887CD7" w:rsidRDefault="00887CD7">
            <w:pPr>
              <w:tabs>
                <w:tab w:val="left" w:pos="4970"/>
              </w:tabs>
              <w:rPr>
                <w:rFonts w:ascii="Arial" w:hAnsi="Arial" w:cs="Arial"/>
                <w:sz w:val="18"/>
                <w:szCs w:val="18"/>
              </w:rPr>
            </w:pPr>
            <w:r>
              <w:rPr>
                <w:rFonts w:ascii="Courier New" w:hAnsi="Courier New" w:cs="Courier New"/>
                <w:sz w:val="18"/>
                <w:szCs w:val="18"/>
              </w:rPr>
              <w:fldChar w:fldCharType="begin">
                <w:ffData>
                  <w:name w:val="Kontrol4"/>
                  <w:enabled/>
                  <w:calcOnExit w:val="0"/>
                  <w:checkBox>
                    <w:sizeAuto/>
                    <w:default w:val="0"/>
                    <w:checked/>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bookmarkEnd w:id="10"/>
            <w:r>
              <w:rPr>
                <w:rFonts w:ascii="Arial" w:hAnsi="Arial" w:cs="Arial"/>
                <w:sz w:val="18"/>
                <w:szCs w:val="18"/>
              </w:rPr>
              <w:t xml:space="preserve"> Cykelkælder</w:t>
            </w:r>
          </w:p>
        </w:tc>
        <w:bookmarkStart w:id="11" w:name="Kontrol5"/>
        <w:tc>
          <w:tcPr>
            <w:tcW w:w="2452" w:type="dxa"/>
            <w:gridSpan w:val="3"/>
          </w:tcPr>
          <w:p w14:paraId="2102509A" w14:textId="77777777" w:rsidR="00887CD7" w:rsidRDefault="00887CD7">
            <w:pPr>
              <w:tabs>
                <w:tab w:val="left" w:pos="4970"/>
              </w:tabs>
              <w:rPr>
                <w:rFonts w:ascii="Arial" w:hAnsi="Arial" w:cs="Arial"/>
                <w:sz w:val="18"/>
                <w:szCs w:val="18"/>
              </w:rPr>
            </w:pPr>
            <w:r>
              <w:rPr>
                <w:rFonts w:ascii="Courier New" w:hAnsi="Courier New" w:cs="Courier New"/>
                <w:sz w:val="18"/>
                <w:szCs w:val="18"/>
              </w:rPr>
              <w:fldChar w:fldCharType="begin">
                <w:ffData>
                  <w:name w:val="Kontrol5"/>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bookmarkEnd w:id="11"/>
            <w:r>
              <w:rPr>
                <w:rFonts w:ascii="Arial" w:hAnsi="Arial" w:cs="Arial"/>
                <w:sz w:val="18"/>
                <w:szCs w:val="18"/>
              </w:rPr>
              <w:t xml:space="preserve"> Garage nr. </w:t>
            </w:r>
            <w:r>
              <w:rPr>
                <w:rFonts w:ascii="Courier New" w:hAnsi="Courier New" w:cs="Courier New"/>
                <w:sz w:val="18"/>
                <w:szCs w:val="18"/>
              </w:rPr>
              <w:fldChar w:fldCharType="begin">
                <w:ffData>
                  <w:name w:val=""/>
                  <w:enabled/>
                  <w:calcOnExit w:val="0"/>
                  <w:textInput>
                    <w:type w:val="number"/>
                    <w:maxLength w:val="6"/>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bookmarkStart w:id="12" w:name="Kontrol6"/>
        <w:tc>
          <w:tcPr>
            <w:tcW w:w="918" w:type="dxa"/>
          </w:tcPr>
          <w:p w14:paraId="70DAE654" w14:textId="77777777" w:rsidR="00887CD7" w:rsidRDefault="00887CD7">
            <w:pPr>
              <w:tabs>
                <w:tab w:val="right" w:pos="3373"/>
                <w:tab w:val="left" w:pos="4970"/>
              </w:tabs>
              <w:ind w:right="-172"/>
              <w:rPr>
                <w:rFonts w:ascii="Arial" w:hAnsi="Arial" w:cs="Arial"/>
                <w:sz w:val="18"/>
                <w:szCs w:val="18"/>
              </w:rPr>
            </w:pPr>
            <w:r>
              <w:rPr>
                <w:rFonts w:ascii="Courier New" w:hAnsi="Courier New" w:cs="Courier New"/>
                <w:sz w:val="18"/>
                <w:szCs w:val="18"/>
              </w:rPr>
              <w:fldChar w:fldCharType="begin">
                <w:ffData>
                  <w:name w:val="Kontrol6"/>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bookmarkEnd w:id="12"/>
            <w:r>
              <w:rPr>
                <w:rFonts w:ascii="Arial" w:hAnsi="Arial" w:cs="Arial"/>
                <w:sz w:val="18"/>
                <w:szCs w:val="18"/>
              </w:rPr>
              <w:t xml:space="preserve"> Andet:</w:t>
            </w:r>
          </w:p>
        </w:tc>
        <w:bookmarkStart w:id="13" w:name="Tekst3"/>
        <w:tc>
          <w:tcPr>
            <w:tcW w:w="2544" w:type="dxa"/>
            <w:gridSpan w:val="2"/>
            <w:tcBorders>
              <w:bottom w:val="single" w:sz="4" w:space="0" w:color="auto"/>
            </w:tcBorders>
          </w:tcPr>
          <w:p w14:paraId="18C3222C" w14:textId="77777777" w:rsidR="00887CD7" w:rsidRDefault="00887CD7">
            <w:pPr>
              <w:tabs>
                <w:tab w:val="right" w:pos="3373"/>
                <w:tab w:val="left" w:pos="4970"/>
              </w:tabs>
              <w:ind w:right="-172"/>
              <w:rPr>
                <w:rFonts w:ascii="Arial" w:hAnsi="Arial" w:cs="Arial"/>
                <w:sz w:val="18"/>
                <w:szCs w:val="18"/>
              </w:rPr>
            </w:pPr>
            <w:r>
              <w:rPr>
                <w:rFonts w:ascii="Courier New" w:hAnsi="Courier New" w:cs="Courier New"/>
                <w:sz w:val="18"/>
                <w:szCs w:val="18"/>
              </w:rPr>
              <w:fldChar w:fldCharType="begin">
                <w:ffData>
                  <w:name w:val="Tekst3"/>
                  <w:enabled/>
                  <w:calcOnExit w:val="0"/>
                  <w:textInput>
                    <w:maxLength w:val="2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bookmarkEnd w:id="13"/>
          </w:p>
        </w:tc>
      </w:tr>
      <w:tr w:rsidR="00887CD7" w14:paraId="2F1807E6" w14:textId="77777777">
        <w:trPr>
          <w:gridAfter w:val="1"/>
          <w:wAfter w:w="7" w:type="dxa"/>
          <w:trHeight w:hRule="exact" w:val="227"/>
        </w:trPr>
        <w:tc>
          <w:tcPr>
            <w:tcW w:w="1099" w:type="dxa"/>
          </w:tcPr>
          <w:p w14:paraId="311908EF" w14:textId="77777777" w:rsidR="00887CD7" w:rsidRDefault="00887CD7">
            <w:pPr>
              <w:tabs>
                <w:tab w:val="left" w:pos="1008"/>
              </w:tabs>
              <w:rPr>
                <w:rFonts w:ascii="Arial" w:hAnsi="Arial" w:cs="Arial"/>
                <w:sz w:val="18"/>
                <w:szCs w:val="18"/>
              </w:rPr>
            </w:pPr>
          </w:p>
        </w:tc>
        <w:tc>
          <w:tcPr>
            <w:tcW w:w="1226" w:type="dxa"/>
            <w:tcBorders>
              <w:bottom w:val="single" w:sz="4" w:space="0" w:color="auto"/>
            </w:tcBorders>
          </w:tcPr>
          <w:p w14:paraId="28787631" w14:textId="77777777" w:rsidR="00887CD7" w:rsidRDefault="00887CD7">
            <w:pPr>
              <w:tabs>
                <w:tab w:val="left" w:pos="1460"/>
                <w:tab w:val="left" w:pos="6410"/>
              </w:tabs>
              <w:rPr>
                <w:rFonts w:ascii="Arial" w:hAnsi="Arial" w:cs="Arial"/>
                <w:sz w:val="18"/>
                <w:szCs w:val="18"/>
              </w:rPr>
            </w:pPr>
          </w:p>
        </w:tc>
        <w:tc>
          <w:tcPr>
            <w:tcW w:w="7931" w:type="dxa"/>
            <w:gridSpan w:val="7"/>
            <w:tcBorders>
              <w:bottom w:val="single" w:sz="4" w:space="0" w:color="auto"/>
            </w:tcBorders>
          </w:tcPr>
          <w:p w14:paraId="305B0693" w14:textId="77777777" w:rsidR="00887CD7" w:rsidRDefault="00887CD7">
            <w:pPr>
              <w:tabs>
                <w:tab w:val="left" w:pos="4970"/>
              </w:tabs>
              <w:rPr>
                <w:rFonts w:ascii="Arial" w:hAnsi="Arial" w:cs="Arial"/>
                <w:sz w:val="18"/>
                <w:szCs w:val="18"/>
              </w:rPr>
            </w:pPr>
          </w:p>
        </w:tc>
      </w:tr>
      <w:tr w:rsidR="00887CD7" w14:paraId="0E48404F" w14:textId="77777777">
        <w:trPr>
          <w:gridAfter w:val="1"/>
          <w:wAfter w:w="7" w:type="dxa"/>
          <w:trHeight w:hRule="exact" w:val="227"/>
        </w:trPr>
        <w:tc>
          <w:tcPr>
            <w:tcW w:w="1099" w:type="dxa"/>
          </w:tcPr>
          <w:p w14:paraId="47F3DBDE" w14:textId="77777777" w:rsidR="00887CD7" w:rsidRDefault="00887CD7">
            <w:pPr>
              <w:tabs>
                <w:tab w:val="left" w:pos="1008"/>
              </w:tabs>
              <w:rPr>
                <w:rFonts w:ascii="Arial" w:hAnsi="Arial" w:cs="Arial"/>
                <w:sz w:val="18"/>
                <w:szCs w:val="18"/>
              </w:rPr>
            </w:pPr>
          </w:p>
        </w:tc>
        <w:tc>
          <w:tcPr>
            <w:tcW w:w="1226" w:type="dxa"/>
            <w:tcBorders>
              <w:top w:val="single" w:sz="4" w:space="0" w:color="auto"/>
            </w:tcBorders>
          </w:tcPr>
          <w:p w14:paraId="7146C144" w14:textId="77777777" w:rsidR="00887CD7" w:rsidRDefault="00887CD7">
            <w:pPr>
              <w:tabs>
                <w:tab w:val="left" w:pos="1460"/>
                <w:tab w:val="left" w:pos="6410"/>
              </w:tabs>
              <w:rPr>
                <w:rFonts w:ascii="Arial" w:hAnsi="Arial" w:cs="Arial"/>
                <w:sz w:val="18"/>
                <w:szCs w:val="18"/>
              </w:rPr>
            </w:pPr>
          </w:p>
        </w:tc>
        <w:tc>
          <w:tcPr>
            <w:tcW w:w="7931" w:type="dxa"/>
            <w:gridSpan w:val="7"/>
            <w:tcBorders>
              <w:top w:val="single" w:sz="4" w:space="0" w:color="auto"/>
            </w:tcBorders>
          </w:tcPr>
          <w:p w14:paraId="427143F1" w14:textId="77777777" w:rsidR="00887CD7" w:rsidRDefault="00887CD7">
            <w:pPr>
              <w:tabs>
                <w:tab w:val="left" w:pos="4970"/>
              </w:tabs>
              <w:rPr>
                <w:rFonts w:ascii="Arial" w:hAnsi="Arial" w:cs="Arial"/>
                <w:sz w:val="18"/>
                <w:szCs w:val="18"/>
              </w:rPr>
            </w:pPr>
          </w:p>
        </w:tc>
      </w:tr>
      <w:tr w:rsidR="00887CD7" w14:paraId="30BCD540" w14:textId="77777777">
        <w:trPr>
          <w:gridAfter w:val="1"/>
          <w:wAfter w:w="7" w:type="dxa"/>
          <w:trHeight w:val="720"/>
        </w:trPr>
        <w:tc>
          <w:tcPr>
            <w:tcW w:w="1099" w:type="dxa"/>
          </w:tcPr>
          <w:p w14:paraId="04D7BC51" w14:textId="77777777" w:rsidR="00887CD7" w:rsidRDefault="00887CD7">
            <w:pPr>
              <w:tabs>
                <w:tab w:val="left" w:pos="1008"/>
              </w:tabs>
              <w:rPr>
                <w:rFonts w:ascii="Arial" w:hAnsi="Arial" w:cs="Arial"/>
                <w:sz w:val="18"/>
                <w:szCs w:val="18"/>
              </w:rPr>
            </w:pPr>
          </w:p>
        </w:tc>
        <w:tc>
          <w:tcPr>
            <w:tcW w:w="1226" w:type="dxa"/>
          </w:tcPr>
          <w:p w14:paraId="636029F1" w14:textId="77777777" w:rsidR="00887CD7" w:rsidRDefault="00887CD7">
            <w:pPr>
              <w:tabs>
                <w:tab w:val="left" w:pos="1460"/>
                <w:tab w:val="left" w:pos="6410"/>
              </w:tabs>
              <w:rPr>
                <w:rFonts w:ascii="Arial" w:hAnsi="Arial" w:cs="Arial"/>
                <w:sz w:val="18"/>
                <w:szCs w:val="18"/>
              </w:rPr>
            </w:pPr>
            <w:r>
              <w:rPr>
                <w:rFonts w:ascii="Arial" w:hAnsi="Arial" w:cs="Arial"/>
                <w:sz w:val="18"/>
                <w:szCs w:val="18"/>
              </w:rPr>
              <w:t>Benyttelse:</w:t>
            </w:r>
          </w:p>
        </w:tc>
        <w:tc>
          <w:tcPr>
            <w:tcW w:w="7931" w:type="dxa"/>
            <w:gridSpan w:val="7"/>
          </w:tcPr>
          <w:p w14:paraId="7B35FD6E" w14:textId="77777777" w:rsidR="00887CD7" w:rsidRDefault="00887CD7">
            <w:pPr>
              <w:tabs>
                <w:tab w:val="left" w:pos="4970"/>
              </w:tabs>
              <w:rPr>
                <w:rFonts w:ascii="Arial" w:hAnsi="Arial" w:cs="Arial"/>
                <w:sz w:val="18"/>
                <w:szCs w:val="18"/>
              </w:rPr>
            </w:pPr>
            <w:r>
              <w:rPr>
                <w:rFonts w:ascii="Arial" w:hAnsi="Arial" w:cs="Arial"/>
                <w:sz w:val="18"/>
                <w:szCs w:val="18"/>
              </w:rPr>
              <w:t xml:space="preserve">Det lejede må ikke uden udlejers </w:t>
            </w:r>
            <w:r>
              <w:rPr>
                <w:rFonts w:ascii="Arial" w:hAnsi="Arial" w:cs="Arial"/>
                <w:b/>
                <w:bCs/>
                <w:i/>
                <w:iCs/>
                <w:sz w:val="18"/>
                <w:szCs w:val="18"/>
              </w:rPr>
              <w:t>skriftlige</w:t>
            </w:r>
            <w:r>
              <w:rPr>
                <w:rFonts w:ascii="Arial" w:hAnsi="Arial" w:cs="Arial"/>
                <w:sz w:val="18"/>
                <w:szCs w:val="18"/>
              </w:rPr>
              <w:t xml:space="preserve"> samtykke benyttes til andet end:</w:t>
            </w:r>
          </w:p>
          <w:bookmarkStart w:id="14" w:name="Tekst4"/>
          <w:p w14:paraId="614860F7" w14:textId="77777777" w:rsidR="00887CD7" w:rsidRDefault="00887CD7" w:rsidP="00B47B2E">
            <w:pPr>
              <w:tabs>
                <w:tab w:val="left" w:pos="4970"/>
              </w:tabs>
              <w:rPr>
                <w:rFonts w:ascii="Courier New" w:hAnsi="Courier New" w:cs="Courier New"/>
                <w:sz w:val="18"/>
                <w:szCs w:val="18"/>
              </w:rPr>
            </w:pPr>
            <w:r>
              <w:rPr>
                <w:rFonts w:ascii="Courier New" w:hAnsi="Courier New" w:cs="Courier New"/>
                <w:sz w:val="18"/>
                <w:szCs w:val="18"/>
              </w:rPr>
              <w:fldChar w:fldCharType="begin">
                <w:ffData>
                  <w:name w:val="Tekst4"/>
                  <w:enabled/>
                  <w:calcOnExit w:val="0"/>
                  <w:textInput>
                    <w:maxLength w:val="142"/>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sz w:val="18"/>
                <w:szCs w:val="18"/>
              </w:rPr>
              <w:t>beboelse.</w:t>
            </w:r>
            <w:r>
              <w:rPr>
                <w:rFonts w:ascii="Courier New" w:hAnsi="Courier New" w:cs="Courier New"/>
                <w:sz w:val="18"/>
                <w:szCs w:val="18"/>
              </w:rPr>
              <w:fldChar w:fldCharType="end"/>
            </w:r>
            <w:bookmarkEnd w:id="14"/>
          </w:p>
        </w:tc>
      </w:tr>
      <w:tr w:rsidR="00887CD7" w14:paraId="347AA97F" w14:textId="77777777">
        <w:trPr>
          <w:gridAfter w:val="1"/>
          <w:wAfter w:w="7" w:type="dxa"/>
          <w:trHeight w:hRule="exact" w:val="227"/>
        </w:trPr>
        <w:tc>
          <w:tcPr>
            <w:tcW w:w="1099" w:type="dxa"/>
          </w:tcPr>
          <w:p w14:paraId="574DB2D8" w14:textId="77777777" w:rsidR="00887CD7" w:rsidRDefault="00887CD7">
            <w:pPr>
              <w:tabs>
                <w:tab w:val="left" w:pos="1008"/>
              </w:tabs>
              <w:spacing w:line="240" w:lineRule="exact"/>
              <w:rPr>
                <w:rFonts w:ascii="Arial" w:hAnsi="Arial" w:cs="Arial"/>
                <w:sz w:val="18"/>
                <w:szCs w:val="18"/>
              </w:rPr>
            </w:pPr>
          </w:p>
        </w:tc>
        <w:tc>
          <w:tcPr>
            <w:tcW w:w="1226" w:type="dxa"/>
          </w:tcPr>
          <w:p w14:paraId="5AD2E3F4" w14:textId="77777777" w:rsidR="00887CD7" w:rsidRDefault="00887CD7">
            <w:pPr>
              <w:tabs>
                <w:tab w:val="left" w:pos="1460"/>
                <w:tab w:val="left" w:pos="6410"/>
              </w:tabs>
              <w:spacing w:line="240" w:lineRule="exact"/>
              <w:rPr>
                <w:rFonts w:ascii="Arial" w:hAnsi="Arial" w:cs="Arial"/>
                <w:sz w:val="18"/>
                <w:szCs w:val="18"/>
              </w:rPr>
            </w:pPr>
          </w:p>
        </w:tc>
        <w:tc>
          <w:tcPr>
            <w:tcW w:w="7931" w:type="dxa"/>
            <w:gridSpan w:val="7"/>
          </w:tcPr>
          <w:p w14:paraId="677FFF86" w14:textId="77777777" w:rsidR="00887CD7" w:rsidRDefault="00887CD7">
            <w:pPr>
              <w:tabs>
                <w:tab w:val="left" w:pos="4970"/>
              </w:tabs>
              <w:spacing w:line="240" w:lineRule="exact"/>
              <w:rPr>
                <w:rFonts w:ascii="Arial" w:hAnsi="Arial" w:cs="Arial"/>
                <w:sz w:val="18"/>
                <w:szCs w:val="18"/>
              </w:rPr>
            </w:pPr>
          </w:p>
        </w:tc>
      </w:tr>
      <w:tr w:rsidR="00887CD7" w14:paraId="0ABF5C51" w14:textId="77777777">
        <w:trPr>
          <w:gridAfter w:val="1"/>
          <w:wAfter w:w="7" w:type="dxa"/>
          <w:trHeight w:hRule="exact" w:val="240"/>
        </w:trPr>
        <w:tc>
          <w:tcPr>
            <w:tcW w:w="10256" w:type="dxa"/>
            <w:gridSpan w:val="9"/>
            <w:shd w:val="pct20" w:color="auto" w:fill="FFFFFF"/>
          </w:tcPr>
          <w:p w14:paraId="60C5439A" w14:textId="77777777" w:rsidR="00887CD7" w:rsidRDefault="00887CD7">
            <w:pPr>
              <w:tabs>
                <w:tab w:val="left" w:pos="4970"/>
              </w:tabs>
              <w:spacing w:before="14" w:after="14" w:line="240" w:lineRule="atLeast"/>
              <w:ind w:left="90"/>
              <w:rPr>
                <w:rFonts w:ascii="Arial" w:hAnsi="Arial" w:cs="Arial"/>
                <w:sz w:val="18"/>
                <w:szCs w:val="18"/>
              </w:rPr>
            </w:pPr>
            <w:r>
              <w:rPr>
                <w:rFonts w:ascii="Arial" w:hAnsi="Arial" w:cs="Arial"/>
                <w:b/>
                <w:bCs/>
              </w:rPr>
              <w:t>§ 2.  Lejeforholdets begyndelse og ophør.</w:t>
            </w:r>
          </w:p>
        </w:tc>
      </w:tr>
      <w:tr w:rsidR="00887CD7" w14:paraId="52107FCF" w14:textId="77777777">
        <w:trPr>
          <w:gridAfter w:val="1"/>
          <w:wAfter w:w="7" w:type="dxa"/>
          <w:trHeight w:hRule="exact" w:val="227"/>
        </w:trPr>
        <w:tc>
          <w:tcPr>
            <w:tcW w:w="1099" w:type="dxa"/>
          </w:tcPr>
          <w:p w14:paraId="6A453C15" w14:textId="77777777" w:rsidR="00887CD7" w:rsidRDefault="00887CD7">
            <w:pPr>
              <w:tabs>
                <w:tab w:val="left" w:pos="1008"/>
              </w:tabs>
              <w:spacing w:line="240" w:lineRule="atLeast"/>
              <w:rPr>
                <w:rFonts w:ascii="Arial" w:hAnsi="Arial" w:cs="Arial"/>
                <w:sz w:val="18"/>
                <w:szCs w:val="18"/>
              </w:rPr>
            </w:pPr>
          </w:p>
        </w:tc>
        <w:tc>
          <w:tcPr>
            <w:tcW w:w="1226" w:type="dxa"/>
          </w:tcPr>
          <w:p w14:paraId="7D1ED55B" w14:textId="77777777" w:rsidR="00887CD7" w:rsidRDefault="00887CD7">
            <w:pPr>
              <w:tabs>
                <w:tab w:val="left" w:pos="1460"/>
                <w:tab w:val="left" w:pos="6410"/>
              </w:tabs>
              <w:spacing w:line="240" w:lineRule="atLeast"/>
              <w:rPr>
                <w:rFonts w:ascii="Arial" w:hAnsi="Arial" w:cs="Arial"/>
                <w:sz w:val="18"/>
                <w:szCs w:val="18"/>
              </w:rPr>
            </w:pPr>
          </w:p>
        </w:tc>
        <w:tc>
          <w:tcPr>
            <w:tcW w:w="7931" w:type="dxa"/>
            <w:gridSpan w:val="7"/>
          </w:tcPr>
          <w:p w14:paraId="22EBFB32" w14:textId="77777777" w:rsidR="00887CD7" w:rsidRDefault="00887CD7">
            <w:pPr>
              <w:tabs>
                <w:tab w:val="left" w:pos="4970"/>
              </w:tabs>
              <w:spacing w:line="240" w:lineRule="atLeast"/>
              <w:rPr>
                <w:rFonts w:ascii="Arial" w:hAnsi="Arial" w:cs="Arial"/>
                <w:sz w:val="18"/>
                <w:szCs w:val="18"/>
              </w:rPr>
            </w:pPr>
          </w:p>
        </w:tc>
      </w:tr>
      <w:tr w:rsidR="00887CD7" w14:paraId="42732A17" w14:textId="77777777">
        <w:trPr>
          <w:gridAfter w:val="1"/>
          <w:wAfter w:w="7" w:type="dxa"/>
          <w:trHeight w:val="238"/>
        </w:trPr>
        <w:tc>
          <w:tcPr>
            <w:tcW w:w="1099" w:type="dxa"/>
          </w:tcPr>
          <w:p w14:paraId="5E040F73" w14:textId="77777777" w:rsidR="00887CD7" w:rsidRDefault="00887CD7">
            <w:pPr>
              <w:tabs>
                <w:tab w:val="left" w:pos="1008"/>
              </w:tabs>
              <w:spacing w:line="240" w:lineRule="atLeast"/>
              <w:rPr>
                <w:rFonts w:ascii="Arial" w:hAnsi="Arial" w:cs="Arial"/>
                <w:sz w:val="18"/>
                <w:szCs w:val="18"/>
              </w:rPr>
            </w:pPr>
          </w:p>
        </w:tc>
        <w:tc>
          <w:tcPr>
            <w:tcW w:w="1226" w:type="dxa"/>
          </w:tcPr>
          <w:p w14:paraId="5CD19427" w14:textId="77777777" w:rsidR="00887CD7" w:rsidRDefault="00887CD7">
            <w:pPr>
              <w:tabs>
                <w:tab w:val="left" w:pos="1460"/>
                <w:tab w:val="left" w:pos="6410"/>
              </w:tabs>
              <w:spacing w:line="240" w:lineRule="atLeast"/>
              <w:rPr>
                <w:rFonts w:ascii="Arial" w:hAnsi="Arial" w:cs="Arial"/>
                <w:sz w:val="18"/>
                <w:szCs w:val="18"/>
              </w:rPr>
            </w:pPr>
            <w:r>
              <w:rPr>
                <w:rFonts w:ascii="Arial" w:hAnsi="Arial" w:cs="Arial"/>
                <w:sz w:val="18"/>
                <w:szCs w:val="18"/>
              </w:rPr>
              <w:t>Begyndelse:</w:t>
            </w:r>
          </w:p>
        </w:tc>
        <w:tc>
          <w:tcPr>
            <w:tcW w:w="7931" w:type="dxa"/>
            <w:gridSpan w:val="7"/>
          </w:tcPr>
          <w:p w14:paraId="6F2D9327" w14:textId="77777777" w:rsidR="00887CD7" w:rsidRDefault="00887CD7" w:rsidP="00613C1D">
            <w:pPr>
              <w:tabs>
                <w:tab w:val="left" w:pos="4422"/>
              </w:tabs>
              <w:spacing w:line="240" w:lineRule="atLeast"/>
              <w:rPr>
                <w:rFonts w:ascii="Arial" w:hAnsi="Arial" w:cs="Arial"/>
                <w:sz w:val="18"/>
                <w:szCs w:val="18"/>
              </w:rPr>
            </w:pPr>
            <w:r>
              <w:rPr>
                <w:rFonts w:ascii="Arial" w:hAnsi="Arial" w:cs="Arial"/>
                <w:sz w:val="18"/>
                <w:szCs w:val="18"/>
              </w:rPr>
              <w:t xml:space="preserve">Lejeforholdet begynder den </w:t>
            </w:r>
            <w:r>
              <w:rPr>
                <w:rFonts w:ascii="Courier New" w:hAnsi="Courier New" w:cs="Courier New"/>
                <w:sz w:val="18"/>
                <w:szCs w:val="18"/>
              </w:rPr>
              <w:fldChar w:fldCharType="begin">
                <w:ffData>
                  <w:name w:val=""/>
                  <w:enabled/>
                  <w:calcOnExit w:val="0"/>
                  <w:textInput>
                    <w:maxLength w:val="16"/>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1/6-2015</w:t>
            </w:r>
            <w:r>
              <w:rPr>
                <w:rFonts w:ascii="Courier New" w:hAnsi="Courier New" w:cs="Courier New"/>
                <w:sz w:val="18"/>
                <w:szCs w:val="18"/>
              </w:rPr>
              <w:fldChar w:fldCharType="end"/>
            </w:r>
            <w:r>
              <w:rPr>
                <w:rFonts w:ascii="Courier" w:hAnsi="Courier"/>
                <w:sz w:val="18"/>
                <w:szCs w:val="18"/>
              </w:rPr>
              <w:tab/>
            </w:r>
            <w:r>
              <w:rPr>
                <w:rFonts w:ascii="Arial" w:hAnsi="Arial" w:cs="Arial"/>
                <w:sz w:val="18"/>
                <w:szCs w:val="18"/>
              </w:rPr>
              <w:t>og fortsætter, indtil det opsiges.</w:t>
            </w:r>
          </w:p>
        </w:tc>
      </w:tr>
      <w:tr w:rsidR="00887CD7" w14:paraId="6B27A7A9" w14:textId="77777777">
        <w:trPr>
          <w:gridAfter w:val="1"/>
          <w:wAfter w:w="7" w:type="dxa"/>
          <w:trHeight w:hRule="exact" w:val="227"/>
        </w:trPr>
        <w:tc>
          <w:tcPr>
            <w:tcW w:w="1099" w:type="dxa"/>
          </w:tcPr>
          <w:p w14:paraId="572295FC" w14:textId="77777777" w:rsidR="00887CD7" w:rsidRDefault="00887CD7">
            <w:pPr>
              <w:tabs>
                <w:tab w:val="left" w:pos="1008"/>
              </w:tabs>
              <w:spacing w:line="240" w:lineRule="atLeast"/>
              <w:rPr>
                <w:rFonts w:ascii="Arial" w:hAnsi="Arial" w:cs="Arial"/>
                <w:sz w:val="18"/>
                <w:szCs w:val="18"/>
              </w:rPr>
            </w:pPr>
          </w:p>
        </w:tc>
        <w:tc>
          <w:tcPr>
            <w:tcW w:w="1226" w:type="dxa"/>
            <w:tcBorders>
              <w:bottom w:val="single" w:sz="4" w:space="0" w:color="auto"/>
            </w:tcBorders>
          </w:tcPr>
          <w:p w14:paraId="64E0D862" w14:textId="77777777" w:rsidR="00887CD7" w:rsidRDefault="00887CD7">
            <w:pPr>
              <w:tabs>
                <w:tab w:val="left" w:pos="1460"/>
                <w:tab w:val="left" w:pos="6410"/>
              </w:tabs>
              <w:spacing w:line="240" w:lineRule="atLeast"/>
              <w:rPr>
                <w:rFonts w:ascii="Arial" w:hAnsi="Arial" w:cs="Arial"/>
                <w:sz w:val="18"/>
                <w:szCs w:val="18"/>
              </w:rPr>
            </w:pPr>
          </w:p>
        </w:tc>
        <w:tc>
          <w:tcPr>
            <w:tcW w:w="7931" w:type="dxa"/>
            <w:gridSpan w:val="7"/>
            <w:tcBorders>
              <w:bottom w:val="single" w:sz="4" w:space="0" w:color="auto"/>
            </w:tcBorders>
          </w:tcPr>
          <w:p w14:paraId="20DA20C3" w14:textId="77777777" w:rsidR="00887CD7" w:rsidRDefault="00887CD7">
            <w:pPr>
              <w:tabs>
                <w:tab w:val="left" w:pos="4970"/>
              </w:tabs>
              <w:spacing w:line="240" w:lineRule="atLeast"/>
              <w:rPr>
                <w:rFonts w:ascii="Arial" w:hAnsi="Arial" w:cs="Arial"/>
                <w:sz w:val="18"/>
                <w:szCs w:val="18"/>
              </w:rPr>
            </w:pPr>
          </w:p>
        </w:tc>
      </w:tr>
      <w:tr w:rsidR="00887CD7" w14:paraId="314ECF46" w14:textId="77777777">
        <w:trPr>
          <w:gridAfter w:val="1"/>
          <w:wAfter w:w="7" w:type="dxa"/>
          <w:trHeight w:hRule="exact" w:val="227"/>
        </w:trPr>
        <w:tc>
          <w:tcPr>
            <w:tcW w:w="1099" w:type="dxa"/>
          </w:tcPr>
          <w:p w14:paraId="6B5801E4" w14:textId="77777777" w:rsidR="00887CD7" w:rsidRDefault="00887CD7">
            <w:pPr>
              <w:tabs>
                <w:tab w:val="left" w:pos="1008"/>
              </w:tabs>
              <w:spacing w:line="240" w:lineRule="atLeast"/>
              <w:rPr>
                <w:rFonts w:ascii="Arial" w:hAnsi="Arial" w:cs="Arial"/>
                <w:sz w:val="18"/>
                <w:szCs w:val="18"/>
              </w:rPr>
            </w:pPr>
          </w:p>
        </w:tc>
        <w:tc>
          <w:tcPr>
            <w:tcW w:w="1226" w:type="dxa"/>
            <w:tcBorders>
              <w:top w:val="single" w:sz="4" w:space="0" w:color="auto"/>
            </w:tcBorders>
          </w:tcPr>
          <w:p w14:paraId="2A4D7FA4" w14:textId="77777777" w:rsidR="00887CD7" w:rsidRDefault="00887CD7">
            <w:pPr>
              <w:tabs>
                <w:tab w:val="left" w:pos="1460"/>
                <w:tab w:val="left" w:pos="6410"/>
              </w:tabs>
              <w:spacing w:line="240" w:lineRule="atLeast"/>
              <w:rPr>
                <w:rFonts w:ascii="Arial" w:hAnsi="Arial" w:cs="Arial"/>
                <w:sz w:val="18"/>
                <w:szCs w:val="18"/>
              </w:rPr>
            </w:pPr>
          </w:p>
        </w:tc>
        <w:tc>
          <w:tcPr>
            <w:tcW w:w="7931" w:type="dxa"/>
            <w:gridSpan w:val="7"/>
            <w:tcBorders>
              <w:top w:val="single" w:sz="4" w:space="0" w:color="auto"/>
            </w:tcBorders>
          </w:tcPr>
          <w:p w14:paraId="7A267B22" w14:textId="77777777" w:rsidR="00887CD7" w:rsidRDefault="00887CD7">
            <w:pPr>
              <w:tabs>
                <w:tab w:val="left" w:pos="4970"/>
              </w:tabs>
              <w:spacing w:line="240" w:lineRule="atLeast"/>
              <w:rPr>
                <w:rFonts w:ascii="Arial" w:hAnsi="Arial" w:cs="Arial"/>
                <w:sz w:val="18"/>
                <w:szCs w:val="18"/>
              </w:rPr>
            </w:pPr>
          </w:p>
        </w:tc>
      </w:tr>
      <w:tr w:rsidR="00887CD7" w14:paraId="4DFEA30A" w14:textId="77777777">
        <w:trPr>
          <w:gridAfter w:val="1"/>
          <w:wAfter w:w="7" w:type="dxa"/>
          <w:trHeight w:val="720"/>
        </w:trPr>
        <w:tc>
          <w:tcPr>
            <w:tcW w:w="1099" w:type="dxa"/>
          </w:tcPr>
          <w:p w14:paraId="37727717" w14:textId="77777777" w:rsidR="00887CD7" w:rsidRDefault="00887CD7">
            <w:pPr>
              <w:tabs>
                <w:tab w:val="left" w:pos="1008"/>
              </w:tabs>
              <w:spacing w:line="240" w:lineRule="atLeast"/>
              <w:rPr>
                <w:rFonts w:ascii="Arial" w:hAnsi="Arial" w:cs="Arial"/>
                <w:sz w:val="18"/>
                <w:szCs w:val="18"/>
              </w:rPr>
            </w:pPr>
          </w:p>
        </w:tc>
        <w:tc>
          <w:tcPr>
            <w:tcW w:w="1226" w:type="dxa"/>
          </w:tcPr>
          <w:p w14:paraId="3D4F6BD9" w14:textId="77777777" w:rsidR="00887CD7" w:rsidRDefault="00887CD7">
            <w:pPr>
              <w:tabs>
                <w:tab w:val="left" w:pos="1460"/>
                <w:tab w:val="left" w:pos="6410"/>
              </w:tabs>
              <w:spacing w:line="240" w:lineRule="atLeast"/>
              <w:rPr>
                <w:rFonts w:ascii="Arial" w:hAnsi="Arial" w:cs="Arial"/>
                <w:sz w:val="18"/>
                <w:szCs w:val="18"/>
              </w:rPr>
            </w:pPr>
            <w:r>
              <w:rPr>
                <w:rFonts w:ascii="Arial" w:hAnsi="Arial" w:cs="Arial"/>
                <w:sz w:val="18"/>
                <w:szCs w:val="18"/>
              </w:rPr>
              <w:t>Opsigelse:</w:t>
            </w:r>
          </w:p>
        </w:tc>
        <w:tc>
          <w:tcPr>
            <w:tcW w:w="7931" w:type="dxa"/>
            <w:gridSpan w:val="7"/>
          </w:tcPr>
          <w:p w14:paraId="2AE92A0B" w14:textId="77777777" w:rsidR="00887CD7" w:rsidRDefault="00887CD7">
            <w:pPr>
              <w:tabs>
                <w:tab w:val="left" w:pos="4970"/>
              </w:tabs>
              <w:spacing w:line="240" w:lineRule="atLeast"/>
              <w:rPr>
                <w:rFonts w:ascii="Arial" w:hAnsi="Arial" w:cs="Arial"/>
                <w:sz w:val="18"/>
                <w:szCs w:val="18"/>
              </w:rPr>
            </w:pPr>
            <w:r>
              <w:rPr>
                <w:rFonts w:ascii="Arial" w:hAnsi="Arial" w:cs="Arial"/>
                <w:sz w:val="18"/>
                <w:szCs w:val="18"/>
              </w:rPr>
              <w:t>Medmindre andet er aftalt og anført i kontraktens § 11, kan lejer opsige lejeaftaler om</w:t>
            </w:r>
            <w:r>
              <w:rPr>
                <w:rFonts w:ascii="Arial" w:hAnsi="Arial" w:cs="Arial"/>
                <w:sz w:val="18"/>
                <w:szCs w:val="18"/>
              </w:rPr>
              <w:br/>
              <w:t xml:space="preserve">beboelseslejligheder med 3 måneders varsel til den første hverdag i en måned, der ikke </w:t>
            </w:r>
            <w:r>
              <w:rPr>
                <w:rFonts w:ascii="Arial" w:hAnsi="Arial" w:cs="Arial"/>
                <w:sz w:val="18"/>
                <w:szCs w:val="18"/>
              </w:rPr>
              <w:br/>
              <w:t>er dagen før en helligdag.</w:t>
            </w:r>
          </w:p>
        </w:tc>
      </w:tr>
    </w:tbl>
    <w:p w14:paraId="3CC19591" w14:textId="77777777" w:rsidR="00887CD7" w:rsidRDefault="00887CD7">
      <w:pPr>
        <w:spacing w:before="20" w:after="20"/>
        <w:ind w:left="-90"/>
        <w:sectPr w:rsidR="00887CD7">
          <w:headerReference w:type="default" r:id="rId10"/>
          <w:footerReference w:type="default" r:id="rId11"/>
          <w:type w:val="continuous"/>
          <w:pgSz w:w="11906" w:h="16838" w:code="9"/>
          <w:pgMar w:top="1191" w:right="454" w:bottom="794" w:left="1247" w:header="737" w:footer="624" w:gutter="0"/>
          <w:cols w:space="708"/>
        </w:sectPr>
      </w:pPr>
    </w:p>
    <w:p w14:paraId="6993BAD5" w14:textId="77777777" w:rsidR="00887CD7" w:rsidRDefault="00887CD7">
      <w:pPr>
        <w:pStyle w:val="Camilla"/>
      </w:pPr>
      <w:r>
        <w:lastRenderedPageBreak/>
        <w:br w:type="page"/>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021"/>
        <w:gridCol w:w="1417"/>
        <w:gridCol w:w="3290"/>
        <w:gridCol w:w="1786"/>
        <w:gridCol w:w="2720"/>
      </w:tblGrid>
      <w:tr w:rsidR="00887CD7" w14:paraId="5ED3E3C0" w14:textId="77777777">
        <w:trPr>
          <w:trHeight w:hRule="exact" w:val="240"/>
        </w:trPr>
        <w:tc>
          <w:tcPr>
            <w:tcW w:w="10234" w:type="dxa"/>
            <w:gridSpan w:val="5"/>
            <w:tcBorders>
              <w:top w:val="nil"/>
              <w:left w:val="nil"/>
              <w:bottom w:val="nil"/>
              <w:right w:val="nil"/>
            </w:tcBorders>
            <w:shd w:val="pct20" w:color="auto" w:fill="FFFFFF"/>
          </w:tcPr>
          <w:p w14:paraId="63737171" w14:textId="77777777" w:rsidR="00887CD7" w:rsidRDefault="00887CD7">
            <w:pPr>
              <w:tabs>
                <w:tab w:val="left" w:pos="4970"/>
              </w:tabs>
              <w:spacing w:before="14" w:after="14"/>
              <w:ind w:left="90"/>
              <w:rPr>
                <w:rFonts w:ascii="Arial" w:hAnsi="Arial" w:cs="Arial"/>
                <w:sz w:val="18"/>
                <w:szCs w:val="18"/>
              </w:rPr>
            </w:pPr>
            <w:r>
              <w:rPr>
                <w:rFonts w:ascii="Arial" w:hAnsi="Arial" w:cs="Arial"/>
                <w:b/>
                <w:bCs/>
              </w:rPr>
              <w:lastRenderedPageBreak/>
              <w:t>§ 2.  Lejeforholdets begyndelse og ophør - fortsat</w:t>
            </w:r>
          </w:p>
        </w:tc>
      </w:tr>
      <w:tr w:rsidR="00887CD7" w14:paraId="1F10641C" w14:textId="77777777">
        <w:trPr>
          <w:trHeight w:hRule="exact" w:val="240"/>
        </w:trPr>
        <w:tc>
          <w:tcPr>
            <w:tcW w:w="1021" w:type="dxa"/>
            <w:tcBorders>
              <w:top w:val="nil"/>
              <w:left w:val="nil"/>
              <w:bottom w:val="nil"/>
              <w:right w:val="nil"/>
            </w:tcBorders>
          </w:tcPr>
          <w:p w14:paraId="01D52594"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690F56A9"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0C7C7E92" w14:textId="77777777" w:rsidR="00887CD7" w:rsidRDefault="00887CD7">
            <w:pPr>
              <w:tabs>
                <w:tab w:val="left" w:pos="4970"/>
              </w:tabs>
              <w:spacing w:line="240" w:lineRule="exact"/>
              <w:rPr>
                <w:rFonts w:ascii="Arial" w:hAnsi="Arial" w:cs="Arial"/>
                <w:sz w:val="18"/>
                <w:szCs w:val="18"/>
              </w:rPr>
            </w:pPr>
          </w:p>
        </w:tc>
      </w:tr>
      <w:tr w:rsidR="00887CD7" w14:paraId="545037C3" w14:textId="77777777">
        <w:trPr>
          <w:trHeight w:hRule="exact" w:val="2880"/>
        </w:trPr>
        <w:tc>
          <w:tcPr>
            <w:tcW w:w="1021" w:type="dxa"/>
            <w:tcBorders>
              <w:top w:val="nil"/>
              <w:left w:val="nil"/>
              <w:bottom w:val="nil"/>
              <w:right w:val="nil"/>
            </w:tcBorders>
          </w:tcPr>
          <w:p w14:paraId="52DD3B12"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0C300486"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292A3A22"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 xml:space="preserve">Medmindre andet er aftalt og anført i kontraktens § 11, kan lejer opsige lejeaftaler om </w:t>
            </w:r>
            <w:r>
              <w:rPr>
                <w:rFonts w:ascii="Arial" w:hAnsi="Arial" w:cs="Arial"/>
                <w:sz w:val="18"/>
                <w:szCs w:val="18"/>
              </w:rPr>
              <w:br/>
              <w:t>separate enkeltværelser med 3 måneders varsel til den første hverdag i en måned, der ikke er dagen før en helligdag.</w:t>
            </w:r>
          </w:p>
          <w:p w14:paraId="5404FFB2" w14:textId="77777777" w:rsidR="00887CD7" w:rsidRDefault="00887CD7">
            <w:pPr>
              <w:pStyle w:val="BodyText3"/>
            </w:pPr>
            <w:r>
              <w:t>Medmindre andet er aftalt og anført i kontraktens § 11, kan lejer opsige lejeaftaler om</w:t>
            </w:r>
            <w:r>
              <w:br/>
              <w:t>accessoriske enkeltværelser med 1 måneds varsel til den første hverdag i en måned, der ikke</w:t>
            </w:r>
            <w:r>
              <w:br/>
              <w:t>er dagen før en helligdag.</w:t>
            </w:r>
          </w:p>
          <w:p w14:paraId="5ED2253B" w14:textId="77777777" w:rsidR="00887CD7" w:rsidRDefault="00887CD7">
            <w:pPr>
              <w:tabs>
                <w:tab w:val="left" w:pos="4970"/>
              </w:tabs>
              <w:spacing w:line="240" w:lineRule="exact"/>
              <w:rPr>
                <w:rFonts w:ascii="Arial" w:hAnsi="Arial" w:cs="Arial"/>
                <w:sz w:val="18"/>
                <w:szCs w:val="18"/>
              </w:rPr>
            </w:pPr>
          </w:p>
          <w:p w14:paraId="3EEB32E8"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 xml:space="preserve">Opsigelse fra udlejers side kan ske efter §§ 82 og 83 i lejeloven. Hvis lejemålet er beliggende </w:t>
            </w:r>
            <w:r>
              <w:rPr>
                <w:rFonts w:ascii="Arial" w:hAnsi="Arial" w:cs="Arial"/>
                <w:sz w:val="18"/>
                <w:szCs w:val="18"/>
              </w:rPr>
              <w:br/>
              <w:t>på en landbrugsejendom, kan opsigelse tillige ske efter landbrugslovens § 12, stk. 3.</w:t>
            </w:r>
          </w:p>
          <w:p w14:paraId="600CCC64" w14:textId="77777777" w:rsidR="00887CD7" w:rsidRDefault="00887CD7">
            <w:pPr>
              <w:tabs>
                <w:tab w:val="left" w:pos="4970"/>
              </w:tabs>
              <w:spacing w:line="240" w:lineRule="exact"/>
              <w:rPr>
                <w:rFonts w:ascii="Arial" w:hAnsi="Arial" w:cs="Arial"/>
                <w:sz w:val="18"/>
                <w:szCs w:val="18"/>
              </w:rPr>
            </w:pPr>
          </w:p>
          <w:p w14:paraId="6609F78F" w14:textId="77777777" w:rsidR="00887CD7" w:rsidRDefault="00887CD7">
            <w:pPr>
              <w:tabs>
                <w:tab w:val="left" w:pos="4970"/>
              </w:tabs>
              <w:spacing w:line="240" w:lineRule="exact"/>
              <w:rPr>
                <w:rFonts w:ascii="Arial" w:hAnsi="Arial" w:cs="Arial"/>
                <w:b/>
                <w:bCs/>
                <w:i/>
                <w:iCs/>
                <w:sz w:val="18"/>
                <w:szCs w:val="18"/>
              </w:rPr>
            </w:pPr>
            <w:r>
              <w:rPr>
                <w:rFonts w:ascii="Arial" w:hAnsi="Arial" w:cs="Arial"/>
                <w:b/>
                <w:bCs/>
                <w:i/>
                <w:iCs/>
                <w:sz w:val="18"/>
                <w:szCs w:val="18"/>
              </w:rPr>
              <w:t>Opsigelsen skal være skriftlig fra begge parters side.</w:t>
            </w:r>
          </w:p>
          <w:p w14:paraId="276B23FC" w14:textId="77777777" w:rsidR="00887CD7" w:rsidRDefault="00887CD7">
            <w:pPr>
              <w:tabs>
                <w:tab w:val="left" w:pos="4970"/>
              </w:tabs>
              <w:spacing w:line="240" w:lineRule="exact"/>
              <w:rPr>
                <w:rFonts w:ascii="Arial" w:hAnsi="Arial" w:cs="Arial"/>
                <w:b/>
                <w:bCs/>
                <w:i/>
                <w:iCs/>
                <w:sz w:val="18"/>
                <w:szCs w:val="18"/>
              </w:rPr>
            </w:pPr>
          </w:p>
        </w:tc>
      </w:tr>
      <w:tr w:rsidR="00887CD7" w14:paraId="69BBA990" w14:textId="77777777">
        <w:trPr>
          <w:trHeight w:hRule="exact" w:val="240"/>
        </w:trPr>
        <w:tc>
          <w:tcPr>
            <w:tcW w:w="1021" w:type="dxa"/>
            <w:tcBorders>
              <w:top w:val="nil"/>
              <w:left w:val="nil"/>
              <w:bottom w:val="nil"/>
              <w:right w:val="nil"/>
            </w:tcBorders>
          </w:tcPr>
          <w:p w14:paraId="24781D0B"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2EFEE35F"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03658C15" w14:textId="77777777" w:rsidR="00887CD7" w:rsidRDefault="00887CD7">
            <w:pPr>
              <w:tabs>
                <w:tab w:val="left" w:pos="4970"/>
              </w:tabs>
              <w:spacing w:line="240" w:lineRule="exact"/>
              <w:rPr>
                <w:rFonts w:ascii="Arial" w:hAnsi="Arial" w:cs="Arial"/>
                <w:sz w:val="18"/>
                <w:szCs w:val="18"/>
              </w:rPr>
            </w:pPr>
          </w:p>
        </w:tc>
      </w:tr>
      <w:tr w:rsidR="00887CD7" w14:paraId="3EB3FAE9" w14:textId="77777777">
        <w:trPr>
          <w:trHeight w:hRule="exact" w:val="240"/>
        </w:trPr>
        <w:tc>
          <w:tcPr>
            <w:tcW w:w="10234" w:type="dxa"/>
            <w:gridSpan w:val="5"/>
            <w:tcBorders>
              <w:top w:val="nil"/>
              <w:left w:val="nil"/>
              <w:bottom w:val="nil"/>
              <w:right w:val="nil"/>
            </w:tcBorders>
            <w:shd w:val="pct20" w:color="auto" w:fill="FFFFFF"/>
          </w:tcPr>
          <w:p w14:paraId="5F64F265" w14:textId="77777777" w:rsidR="00887CD7" w:rsidRDefault="00887CD7">
            <w:pPr>
              <w:tabs>
                <w:tab w:val="left" w:pos="4970"/>
              </w:tabs>
              <w:spacing w:before="14" w:after="14"/>
              <w:ind w:left="90"/>
              <w:rPr>
                <w:rFonts w:ascii="Arial" w:hAnsi="Arial" w:cs="Arial"/>
                <w:sz w:val="18"/>
                <w:szCs w:val="18"/>
              </w:rPr>
            </w:pPr>
            <w:r>
              <w:rPr>
                <w:rFonts w:ascii="Arial" w:hAnsi="Arial" w:cs="Arial"/>
                <w:b/>
                <w:bCs/>
              </w:rPr>
              <w:t>§ 3.  Betaling af leje m.v.</w:t>
            </w:r>
          </w:p>
        </w:tc>
      </w:tr>
      <w:tr w:rsidR="00887CD7" w14:paraId="12D91019" w14:textId="77777777">
        <w:trPr>
          <w:trHeight w:hRule="exact" w:val="240"/>
        </w:trPr>
        <w:tc>
          <w:tcPr>
            <w:tcW w:w="1021" w:type="dxa"/>
            <w:tcBorders>
              <w:top w:val="nil"/>
              <w:left w:val="nil"/>
              <w:bottom w:val="nil"/>
              <w:right w:val="nil"/>
            </w:tcBorders>
          </w:tcPr>
          <w:p w14:paraId="19AD9DE7"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348F77EB"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7EF83368" w14:textId="77777777" w:rsidR="00887CD7" w:rsidRDefault="00887CD7">
            <w:pPr>
              <w:tabs>
                <w:tab w:val="left" w:pos="4970"/>
              </w:tabs>
              <w:spacing w:line="240" w:lineRule="exact"/>
              <w:rPr>
                <w:rFonts w:ascii="Arial" w:hAnsi="Arial" w:cs="Arial"/>
                <w:sz w:val="18"/>
                <w:szCs w:val="18"/>
              </w:rPr>
            </w:pPr>
          </w:p>
        </w:tc>
      </w:tr>
      <w:tr w:rsidR="00887CD7" w14:paraId="2AF9F92B" w14:textId="77777777">
        <w:trPr>
          <w:trHeight w:hRule="exact" w:val="238"/>
        </w:trPr>
        <w:tc>
          <w:tcPr>
            <w:tcW w:w="1021" w:type="dxa"/>
            <w:tcBorders>
              <w:top w:val="nil"/>
              <w:left w:val="nil"/>
              <w:bottom w:val="nil"/>
              <w:right w:val="nil"/>
            </w:tcBorders>
          </w:tcPr>
          <w:p w14:paraId="2C4B578A"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616A1568"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Leje:</w:t>
            </w:r>
          </w:p>
        </w:tc>
        <w:tc>
          <w:tcPr>
            <w:tcW w:w="7796" w:type="dxa"/>
            <w:gridSpan w:val="3"/>
            <w:tcBorders>
              <w:top w:val="nil"/>
              <w:left w:val="nil"/>
              <w:bottom w:val="nil"/>
              <w:right w:val="nil"/>
            </w:tcBorders>
          </w:tcPr>
          <w:p w14:paraId="3DC4338A" w14:textId="77777777" w:rsidR="00887CD7" w:rsidRDefault="00887CD7" w:rsidP="00613C1D">
            <w:pPr>
              <w:tabs>
                <w:tab w:val="right" w:pos="5359"/>
              </w:tabs>
              <w:spacing w:line="240" w:lineRule="exact"/>
              <w:rPr>
                <w:rFonts w:ascii="Arial" w:hAnsi="Arial" w:cs="Arial"/>
                <w:sz w:val="18"/>
                <w:szCs w:val="18"/>
              </w:rPr>
            </w:pPr>
            <w:r>
              <w:rPr>
                <w:rFonts w:ascii="Arial" w:hAnsi="Arial" w:cs="Arial"/>
                <w:sz w:val="18"/>
                <w:szCs w:val="18"/>
              </w:rPr>
              <w:t>Den årlige leje er</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15"/>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sz w:val="18"/>
                <w:szCs w:val="18"/>
              </w:rPr>
              <w:t>60000</w:t>
            </w:r>
            <w:r>
              <w:rPr>
                <w:rFonts w:ascii="Courier New" w:hAnsi="Courier New" w:cs="Courier New"/>
                <w:sz w:val="18"/>
                <w:szCs w:val="18"/>
              </w:rPr>
              <w:fldChar w:fldCharType="end"/>
            </w:r>
            <w:r>
              <w:rPr>
                <w:rFonts w:ascii="Arial" w:hAnsi="Arial" w:cs="Arial"/>
                <w:sz w:val="18"/>
                <w:szCs w:val="18"/>
              </w:rPr>
              <w:t xml:space="preserve"> kr.</w:t>
            </w:r>
          </w:p>
        </w:tc>
      </w:tr>
      <w:tr w:rsidR="00887CD7" w14:paraId="7D4BE69A" w14:textId="77777777">
        <w:trPr>
          <w:trHeight w:hRule="exact" w:val="238"/>
        </w:trPr>
        <w:tc>
          <w:tcPr>
            <w:tcW w:w="1021" w:type="dxa"/>
            <w:tcBorders>
              <w:top w:val="nil"/>
              <w:left w:val="nil"/>
              <w:bottom w:val="nil"/>
              <w:right w:val="nil"/>
            </w:tcBorders>
          </w:tcPr>
          <w:p w14:paraId="52D8BDC3"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single" w:sz="4" w:space="0" w:color="auto"/>
              <w:right w:val="nil"/>
            </w:tcBorders>
          </w:tcPr>
          <w:p w14:paraId="5FF4C531"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single" w:sz="4" w:space="0" w:color="auto"/>
              <w:right w:val="nil"/>
            </w:tcBorders>
          </w:tcPr>
          <w:p w14:paraId="4C3DE375" w14:textId="77777777" w:rsidR="00887CD7" w:rsidRDefault="00887CD7">
            <w:pPr>
              <w:tabs>
                <w:tab w:val="left" w:pos="4970"/>
              </w:tabs>
              <w:spacing w:line="240" w:lineRule="exact"/>
              <w:rPr>
                <w:rFonts w:ascii="Arial" w:hAnsi="Arial" w:cs="Arial"/>
                <w:sz w:val="18"/>
                <w:szCs w:val="18"/>
              </w:rPr>
            </w:pPr>
          </w:p>
        </w:tc>
      </w:tr>
      <w:tr w:rsidR="00887CD7" w14:paraId="0A2E79C0" w14:textId="77777777">
        <w:trPr>
          <w:trHeight w:hRule="exact" w:val="238"/>
        </w:trPr>
        <w:tc>
          <w:tcPr>
            <w:tcW w:w="1021" w:type="dxa"/>
            <w:tcBorders>
              <w:top w:val="nil"/>
              <w:left w:val="nil"/>
              <w:bottom w:val="nil"/>
              <w:right w:val="nil"/>
            </w:tcBorders>
          </w:tcPr>
          <w:p w14:paraId="63DA9FC0"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44416" behindDoc="1" locked="0" layoutInCell="0" allowOverlap="1" wp14:anchorId="0139ACDF" wp14:editId="1CA99B3D">
                      <wp:simplePos x="0" y="0"/>
                      <wp:positionH relativeFrom="column">
                        <wp:posOffset>5454650</wp:posOffset>
                      </wp:positionH>
                      <wp:positionV relativeFrom="paragraph">
                        <wp:posOffset>151130</wp:posOffset>
                      </wp:positionV>
                      <wp:extent cx="379730" cy="274320"/>
                      <wp:effectExtent l="0" t="0" r="0" b="0"/>
                      <wp:wrapNone/>
                      <wp:docPr id="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6CCC1A" w14:textId="77777777" w:rsidR="005911AE" w:rsidRDefault="005911AE">
                                  <w:pPr>
                                    <w:jc w:val="center"/>
                                    <w:rPr>
                                      <w:sz w:val="32"/>
                                      <w:szCs w:val="32"/>
                                    </w:rPr>
                                  </w:pPr>
                                  <w:r>
                                    <w:rPr>
                                      <w:noProof/>
                                      <w:lang w:val="en-US" w:eastAsia="en-US"/>
                                    </w:rPr>
                                    <w:drawing>
                                      <wp:inline distT="0" distB="0" distL="0" distR="0" wp14:anchorId="07E7DA51" wp14:editId="64AF0082">
                                        <wp:extent cx="381000" cy="27622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29.5pt;margin-top:11.9pt;width:29.9pt;height:21.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" o:allowincell="f" filled="f" stroked="f" strokeweight=".5pt">
                      <v:textbox inset="0,0,0,0">
                        <w:txbxContent>
                          <w:p w:rsidR="005911AE" w:rsidRDefault="005911AE">
                            <w:pPr>
                              <w:jc w:val="center"/>
                              <w:rPr>
                                <w:sz w:val="32"/>
                                <w:szCs w:val="32"/>
                              </w:rPr>
                            </w:pPr>
                            <w:r>
                              <w:rPr>
                                <w:noProof/>
                              </w:rPr>
                              <w:drawing>
                                <wp:inline distT="0" distB="0" distL="0" distR="0">
                                  <wp:extent cx="381000" cy="27622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p>
                        </w:txbxContent>
                      </v:textbox>
                    </v:rect>
                  </w:pict>
                </mc:Fallback>
              </mc:AlternateContent>
            </w:r>
            <w:r>
              <w:rPr>
                <w:noProof/>
                <w:lang w:val="en-US" w:eastAsia="en-US"/>
              </w:rPr>
              <mc:AlternateContent>
                <mc:Choice Requires="wps">
                  <w:drawing>
                    <wp:anchor distT="0" distB="0" distL="114300" distR="114300" simplePos="0" relativeHeight="251643392" behindDoc="1" locked="0" layoutInCell="0" allowOverlap="1" wp14:anchorId="31B53DCB" wp14:editId="1110506E">
                      <wp:simplePos x="0" y="0"/>
                      <wp:positionH relativeFrom="column">
                        <wp:posOffset>4734560</wp:posOffset>
                      </wp:positionH>
                      <wp:positionV relativeFrom="paragraph">
                        <wp:posOffset>151130</wp:posOffset>
                      </wp:positionV>
                      <wp:extent cx="379730" cy="274320"/>
                      <wp:effectExtent l="0" t="0" r="0" b="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8F25AF" w14:textId="77777777" w:rsidR="005911AE" w:rsidRDefault="005911AE">
                                  <w:pPr>
                                    <w:jc w:val="right"/>
                                    <w:rPr>
                                      <w:sz w:val="32"/>
                                      <w:szCs w:val="32"/>
                                    </w:rPr>
                                  </w:pPr>
                                  <w:r>
                                    <w:rPr>
                                      <w:noProof/>
                                      <w:lang w:val="en-US" w:eastAsia="en-US"/>
                                    </w:rPr>
                                    <w:drawing>
                                      <wp:inline distT="0" distB="0" distL="0" distR="0" wp14:anchorId="28B36613" wp14:editId="055FC17F">
                                        <wp:extent cx="381000" cy="27622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372.8pt;margin-top:11.9pt;width:29.9pt;height:21.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" o:allowincell="f" filled="f" stroked="f" strokeweight=".5pt">
                      <v:textbox inset="0,0,0,0">
                        <w:txbxContent>
                          <w:p w:rsidR="005911AE" w:rsidRDefault="005911AE">
                            <w:pPr>
                              <w:jc w:val="right"/>
                              <w:rPr>
                                <w:sz w:val="32"/>
                                <w:szCs w:val="32"/>
                              </w:rPr>
                            </w:pPr>
                            <w:r>
                              <w:rPr>
                                <w:noProof/>
                              </w:rPr>
                              <w:drawing>
                                <wp:inline distT="0" distB="0" distL="0" distR="0">
                                  <wp:extent cx="381000" cy="27622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p>
                        </w:txbxContent>
                      </v:textbox>
                    </v:rect>
                  </w:pict>
                </mc:Fallback>
              </mc:AlternateContent>
            </w:r>
          </w:p>
        </w:tc>
        <w:tc>
          <w:tcPr>
            <w:tcW w:w="1417" w:type="dxa"/>
            <w:tcBorders>
              <w:top w:val="nil"/>
              <w:left w:val="nil"/>
              <w:bottom w:val="nil"/>
              <w:right w:val="nil"/>
            </w:tcBorders>
          </w:tcPr>
          <w:p w14:paraId="552F61B0"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15C38E15" w14:textId="77777777" w:rsidR="00887CD7" w:rsidRDefault="00887CD7">
            <w:pPr>
              <w:tabs>
                <w:tab w:val="left" w:pos="4970"/>
              </w:tabs>
              <w:spacing w:line="240" w:lineRule="exact"/>
              <w:rPr>
                <w:rFonts w:ascii="Arial" w:hAnsi="Arial" w:cs="Arial"/>
                <w:sz w:val="18"/>
                <w:szCs w:val="18"/>
              </w:rPr>
            </w:pPr>
          </w:p>
        </w:tc>
      </w:tr>
      <w:tr w:rsidR="00887CD7" w14:paraId="45085723" w14:textId="77777777">
        <w:trPr>
          <w:trHeight w:hRule="exact" w:val="238"/>
        </w:trPr>
        <w:tc>
          <w:tcPr>
            <w:tcW w:w="1021" w:type="dxa"/>
            <w:tcBorders>
              <w:top w:val="nil"/>
              <w:left w:val="nil"/>
              <w:bottom w:val="nil"/>
              <w:right w:val="nil"/>
            </w:tcBorders>
          </w:tcPr>
          <w:p w14:paraId="34015E1E"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3384748C"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Betaling:</w:t>
            </w:r>
          </w:p>
        </w:tc>
        <w:tc>
          <w:tcPr>
            <w:tcW w:w="7796" w:type="dxa"/>
            <w:gridSpan w:val="3"/>
            <w:tcBorders>
              <w:top w:val="nil"/>
              <w:left w:val="nil"/>
              <w:bottom w:val="nil"/>
              <w:right w:val="nil"/>
            </w:tcBorders>
          </w:tcPr>
          <w:p w14:paraId="7B77FBEB" w14:textId="77777777" w:rsidR="00887CD7" w:rsidRDefault="00887CD7" w:rsidP="005911AE">
            <w:pPr>
              <w:tabs>
                <w:tab w:val="right" w:pos="5131"/>
                <w:tab w:val="left" w:pos="5414"/>
                <w:tab w:val="left" w:pos="6548"/>
              </w:tabs>
              <w:spacing w:line="240" w:lineRule="exact"/>
              <w:rPr>
                <w:rFonts w:ascii="Arial" w:hAnsi="Arial" w:cs="Arial"/>
                <w:sz w:val="18"/>
                <w:szCs w:val="18"/>
              </w:rPr>
            </w:pPr>
            <w:r>
              <w:rPr>
                <w:rFonts w:ascii="Arial" w:hAnsi="Arial" w:cs="Arial"/>
                <w:sz w:val="18"/>
                <w:szCs w:val="18"/>
              </w:rPr>
              <w:t xml:space="preserve">Lejen m.v. forfalder til betaling den </w:t>
            </w: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5911AE">
              <w:rPr>
                <w:rFonts w:ascii="Courier New" w:hAnsi="Courier New" w:cs="Courier New"/>
                <w:noProof/>
                <w:sz w:val="18"/>
                <w:szCs w:val="18"/>
              </w:rPr>
              <w:t>1.</w:t>
            </w:r>
            <w:r>
              <w:rPr>
                <w:rFonts w:ascii="Courier New" w:hAnsi="Courier New" w:cs="Courier New"/>
                <w:sz w:val="18"/>
                <w:szCs w:val="18"/>
              </w:rPr>
              <w:fldChar w:fldCharType="end"/>
            </w:r>
            <w:r>
              <w:rPr>
                <w:rFonts w:ascii="Arial" w:hAnsi="Arial" w:cs="Arial"/>
                <w:sz w:val="18"/>
                <w:szCs w:val="18"/>
              </w:rPr>
              <w:tab/>
              <w:t xml:space="preserve">i hver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måned</w:t>
            </w:r>
            <w:r>
              <w:rPr>
                <w:rFonts w:ascii="Arial" w:hAnsi="Arial" w:cs="Arial"/>
                <w:sz w:val="18"/>
                <w:szCs w:val="18"/>
              </w:rPr>
              <w:tab/>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Courier" w:hAnsi="Courier"/>
                <w:b/>
                <w:bCs/>
                <w:i/>
                <w:iCs/>
              </w:rPr>
              <w:t xml:space="preserve"> </w:t>
            </w:r>
            <w:r>
              <w:rPr>
                <w:rFonts w:ascii="Arial" w:hAnsi="Arial" w:cs="Arial"/>
                <w:b/>
                <w:bCs/>
                <w:i/>
                <w:iCs/>
                <w:sz w:val="18"/>
                <w:szCs w:val="18"/>
              </w:rPr>
              <w:t>kvartal</w:t>
            </w:r>
          </w:p>
        </w:tc>
      </w:tr>
      <w:tr w:rsidR="00887CD7" w14:paraId="6F3433E6" w14:textId="77777777">
        <w:trPr>
          <w:trHeight w:hRule="exact" w:val="238"/>
        </w:trPr>
        <w:tc>
          <w:tcPr>
            <w:tcW w:w="1021" w:type="dxa"/>
            <w:tcBorders>
              <w:top w:val="nil"/>
              <w:left w:val="nil"/>
              <w:bottom w:val="nil"/>
              <w:right w:val="nil"/>
            </w:tcBorders>
          </w:tcPr>
          <w:p w14:paraId="6C03C1CA"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single" w:sz="4" w:space="0" w:color="auto"/>
              <w:right w:val="nil"/>
            </w:tcBorders>
          </w:tcPr>
          <w:p w14:paraId="672E47AF"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single" w:sz="4" w:space="0" w:color="auto"/>
              <w:right w:val="nil"/>
            </w:tcBorders>
          </w:tcPr>
          <w:p w14:paraId="7580F497" w14:textId="77777777" w:rsidR="00887CD7" w:rsidRDefault="00887CD7">
            <w:pPr>
              <w:tabs>
                <w:tab w:val="left" w:pos="4970"/>
              </w:tabs>
              <w:spacing w:line="240" w:lineRule="exact"/>
              <w:rPr>
                <w:rFonts w:ascii="Arial" w:hAnsi="Arial" w:cs="Arial"/>
                <w:sz w:val="18"/>
                <w:szCs w:val="18"/>
              </w:rPr>
            </w:pPr>
          </w:p>
        </w:tc>
      </w:tr>
      <w:tr w:rsidR="00887CD7" w14:paraId="0A281BBE" w14:textId="77777777">
        <w:trPr>
          <w:trHeight w:hRule="exact" w:val="238"/>
        </w:trPr>
        <w:tc>
          <w:tcPr>
            <w:tcW w:w="1021" w:type="dxa"/>
            <w:tcBorders>
              <w:top w:val="nil"/>
              <w:left w:val="nil"/>
              <w:bottom w:val="nil"/>
              <w:right w:val="nil"/>
            </w:tcBorders>
          </w:tcPr>
          <w:p w14:paraId="40B7DFE3"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6914DF81"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60CF421C" w14:textId="77777777" w:rsidR="00887CD7" w:rsidRDefault="00887CD7">
            <w:pPr>
              <w:tabs>
                <w:tab w:val="left" w:pos="4970"/>
              </w:tabs>
              <w:spacing w:line="240" w:lineRule="exact"/>
              <w:rPr>
                <w:rFonts w:ascii="Arial" w:hAnsi="Arial" w:cs="Arial"/>
                <w:sz w:val="18"/>
                <w:szCs w:val="18"/>
              </w:rPr>
            </w:pPr>
          </w:p>
        </w:tc>
      </w:tr>
      <w:tr w:rsidR="00887CD7" w14:paraId="1FAEBB55" w14:textId="77777777">
        <w:trPr>
          <w:trHeight w:hRule="exact" w:val="238"/>
        </w:trPr>
        <w:tc>
          <w:tcPr>
            <w:tcW w:w="1021" w:type="dxa"/>
            <w:tcBorders>
              <w:top w:val="nil"/>
              <w:left w:val="nil"/>
              <w:bottom w:val="nil"/>
              <w:right w:val="nil"/>
            </w:tcBorders>
          </w:tcPr>
          <w:p w14:paraId="3FBD0D42"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52B27085"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Lejen m.v.</w:t>
            </w:r>
          </w:p>
        </w:tc>
        <w:tc>
          <w:tcPr>
            <w:tcW w:w="3290" w:type="dxa"/>
            <w:tcBorders>
              <w:top w:val="nil"/>
              <w:left w:val="nil"/>
              <w:bottom w:val="nil"/>
              <w:right w:val="nil"/>
            </w:tcBorders>
          </w:tcPr>
          <w:p w14:paraId="22938C77" w14:textId="77777777" w:rsidR="00887CD7" w:rsidRDefault="00887CD7">
            <w:pPr>
              <w:tabs>
                <w:tab w:val="right" w:pos="4970"/>
              </w:tabs>
              <w:spacing w:line="240" w:lineRule="exact"/>
              <w:rPr>
                <w:rFonts w:ascii="Arial" w:hAnsi="Arial" w:cs="Arial"/>
                <w:sz w:val="18"/>
                <w:szCs w:val="18"/>
              </w:rPr>
            </w:pPr>
            <w:r>
              <w:rPr>
                <w:rFonts w:ascii="Arial" w:hAnsi="Arial" w:cs="Arial"/>
                <w:sz w:val="18"/>
                <w:szCs w:val="18"/>
              </w:rPr>
              <w:t>Leje</w:t>
            </w:r>
          </w:p>
        </w:tc>
        <w:tc>
          <w:tcPr>
            <w:tcW w:w="1786" w:type="dxa"/>
            <w:tcBorders>
              <w:top w:val="nil"/>
              <w:left w:val="nil"/>
              <w:bottom w:val="nil"/>
              <w:right w:val="nil"/>
            </w:tcBorders>
          </w:tcPr>
          <w:p w14:paraId="11806529" w14:textId="77777777" w:rsidR="00887CD7" w:rsidRDefault="00887CD7" w:rsidP="00613C1D">
            <w:pPr>
              <w:tabs>
                <w:tab w:val="right" w:pos="4970"/>
              </w:tabs>
              <w:spacing w:line="240" w:lineRule="exact"/>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5000</w:t>
            </w:r>
            <w:r>
              <w:rPr>
                <w:rFonts w:ascii="Courier New" w:hAnsi="Courier New" w:cs="Courier New"/>
                <w:sz w:val="18"/>
                <w:szCs w:val="18"/>
              </w:rPr>
              <w:fldChar w:fldCharType="end"/>
            </w:r>
            <w:r>
              <w:rPr>
                <w:rFonts w:ascii="Courier New" w:hAnsi="Courier New" w:cs="Courier New"/>
                <w:sz w:val="18"/>
                <w:szCs w:val="18"/>
              </w:rPr>
              <w:t xml:space="preserve"> </w:t>
            </w:r>
          </w:p>
        </w:tc>
        <w:tc>
          <w:tcPr>
            <w:tcW w:w="2720" w:type="dxa"/>
            <w:tcBorders>
              <w:top w:val="nil"/>
              <w:left w:val="nil"/>
              <w:bottom w:val="nil"/>
              <w:right w:val="nil"/>
            </w:tcBorders>
          </w:tcPr>
          <w:p w14:paraId="05B584A7" w14:textId="77777777" w:rsidR="00887CD7" w:rsidRDefault="00887CD7">
            <w:pPr>
              <w:tabs>
                <w:tab w:val="right" w:pos="4970"/>
              </w:tabs>
              <w:spacing w:line="240" w:lineRule="exact"/>
              <w:ind w:left="57"/>
              <w:rPr>
                <w:rFonts w:ascii="Arial" w:hAnsi="Arial" w:cs="Arial"/>
                <w:sz w:val="18"/>
                <w:szCs w:val="18"/>
              </w:rPr>
            </w:pPr>
            <w:r>
              <w:rPr>
                <w:rFonts w:ascii="Arial" w:hAnsi="Arial" w:cs="Arial"/>
                <w:sz w:val="18"/>
                <w:szCs w:val="18"/>
              </w:rPr>
              <w:t>kr.</w:t>
            </w:r>
          </w:p>
        </w:tc>
      </w:tr>
      <w:tr w:rsidR="00887CD7" w14:paraId="44E014EA" w14:textId="77777777">
        <w:trPr>
          <w:trHeight w:hRule="exact" w:val="238"/>
        </w:trPr>
        <w:tc>
          <w:tcPr>
            <w:tcW w:w="1021" w:type="dxa"/>
            <w:tcBorders>
              <w:top w:val="nil"/>
              <w:left w:val="nil"/>
              <w:bottom w:val="nil"/>
              <w:right w:val="nil"/>
            </w:tcBorders>
          </w:tcPr>
          <w:p w14:paraId="0D557C5B"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239065AF"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udgør:</w:t>
            </w:r>
          </w:p>
        </w:tc>
        <w:tc>
          <w:tcPr>
            <w:tcW w:w="3290" w:type="dxa"/>
            <w:tcBorders>
              <w:top w:val="nil"/>
              <w:left w:val="nil"/>
              <w:bottom w:val="nil"/>
              <w:right w:val="nil"/>
            </w:tcBorders>
          </w:tcPr>
          <w:p w14:paraId="7599AE02" w14:textId="77777777" w:rsidR="00887CD7" w:rsidRDefault="00887CD7">
            <w:pPr>
              <w:tabs>
                <w:tab w:val="right" w:pos="4970"/>
              </w:tabs>
              <w:spacing w:line="240" w:lineRule="exact"/>
              <w:rPr>
                <w:rFonts w:ascii="Arial" w:hAnsi="Arial" w:cs="Arial"/>
                <w:sz w:val="18"/>
                <w:szCs w:val="18"/>
                <w:lang w:val="en-GB"/>
              </w:rPr>
            </w:pPr>
            <w:r>
              <w:rPr>
                <w:rFonts w:ascii="Arial" w:hAnsi="Arial" w:cs="Arial"/>
                <w:sz w:val="18"/>
                <w:szCs w:val="18"/>
                <w:lang w:val="en-GB"/>
              </w:rPr>
              <w:t>A conto varmebidrag</w:t>
            </w:r>
          </w:p>
        </w:tc>
        <w:tc>
          <w:tcPr>
            <w:tcW w:w="1786" w:type="dxa"/>
            <w:tcBorders>
              <w:top w:val="nil"/>
              <w:left w:val="nil"/>
              <w:bottom w:val="nil"/>
              <w:right w:val="nil"/>
            </w:tcBorders>
          </w:tcPr>
          <w:p w14:paraId="23B56EDA" w14:textId="77777777" w:rsidR="00887CD7" w:rsidRDefault="00887CD7" w:rsidP="00613C1D">
            <w:pPr>
              <w:tabs>
                <w:tab w:val="right" w:pos="4970"/>
              </w:tabs>
              <w:spacing w:line="240" w:lineRule="exact"/>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700</w:t>
            </w:r>
            <w:r>
              <w:rPr>
                <w:rFonts w:ascii="Courier New" w:hAnsi="Courier New" w:cs="Courier New"/>
                <w:sz w:val="18"/>
                <w:szCs w:val="18"/>
              </w:rPr>
              <w:fldChar w:fldCharType="end"/>
            </w:r>
            <w:r>
              <w:rPr>
                <w:rFonts w:ascii="Courier New" w:hAnsi="Courier New" w:cs="Courier New"/>
                <w:sz w:val="18"/>
                <w:szCs w:val="18"/>
              </w:rPr>
              <w:t xml:space="preserve"> </w:t>
            </w:r>
          </w:p>
        </w:tc>
        <w:tc>
          <w:tcPr>
            <w:tcW w:w="2720" w:type="dxa"/>
            <w:tcBorders>
              <w:top w:val="nil"/>
              <w:left w:val="nil"/>
              <w:bottom w:val="nil"/>
              <w:right w:val="nil"/>
            </w:tcBorders>
          </w:tcPr>
          <w:p w14:paraId="026A58DF" w14:textId="77777777" w:rsidR="00887CD7" w:rsidRDefault="00887CD7">
            <w:pPr>
              <w:tabs>
                <w:tab w:val="right" w:pos="4970"/>
              </w:tabs>
              <w:spacing w:line="240" w:lineRule="exact"/>
              <w:ind w:left="57"/>
              <w:rPr>
                <w:rFonts w:ascii="Arial" w:hAnsi="Arial" w:cs="Arial"/>
                <w:sz w:val="18"/>
                <w:szCs w:val="18"/>
              </w:rPr>
            </w:pPr>
            <w:r>
              <w:rPr>
                <w:rFonts w:ascii="Arial" w:hAnsi="Arial" w:cs="Arial"/>
                <w:sz w:val="18"/>
                <w:szCs w:val="18"/>
              </w:rPr>
              <w:t>kr.</w:t>
            </w:r>
          </w:p>
        </w:tc>
      </w:tr>
      <w:tr w:rsidR="00887CD7" w14:paraId="1D1A4D7E" w14:textId="77777777">
        <w:trPr>
          <w:trHeight w:hRule="exact" w:val="238"/>
        </w:trPr>
        <w:tc>
          <w:tcPr>
            <w:tcW w:w="1021" w:type="dxa"/>
            <w:tcBorders>
              <w:top w:val="nil"/>
              <w:left w:val="nil"/>
              <w:bottom w:val="nil"/>
              <w:right w:val="nil"/>
            </w:tcBorders>
          </w:tcPr>
          <w:p w14:paraId="638F2DCC"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06DCE552" w14:textId="77777777" w:rsidR="00887CD7" w:rsidRDefault="00887CD7">
            <w:pPr>
              <w:tabs>
                <w:tab w:val="left" w:pos="1460"/>
                <w:tab w:val="left" w:pos="6410"/>
              </w:tabs>
              <w:spacing w:line="240" w:lineRule="exact"/>
              <w:rPr>
                <w:rFonts w:ascii="Arial" w:hAnsi="Arial" w:cs="Arial"/>
                <w:sz w:val="18"/>
                <w:szCs w:val="18"/>
              </w:rPr>
            </w:pPr>
          </w:p>
        </w:tc>
        <w:tc>
          <w:tcPr>
            <w:tcW w:w="3290" w:type="dxa"/>
            <w:tcBorders>
              <w:top w:val="nil"/>
              <w:left w:val="nil"/>
              <w:bottom w:val="nil"/>
              <w:right w:val="nil"/>
            </w:tcBorders>
          </w:tcPr>
          <w:p w14:paraId="63563814" w14:textId="77777777" w:rsidR="00887CD7" w:rsidRDefault="00887CD7">
            <w:pPr>
              <w:tabs>
                <w:tab w:val="right" w:pos="4970"/>
              </w:tabs>
              <w:spacing w:line="240" w:lineRule="exact"/>
              <w:rPr>
                <w:rFonts w:ascii="Arial" w:hAnsi="Arial" w:cs="Arial"/>
                <w:sz w:val="18"/>
                <w:szCs w:val="18"/>
              </w:rPr>
            </w:pPr>
            <w:r>
              <w:rPr>
                <w:rFonts w:ascii="Arial" w:hAnsi="Arial" w:cs="Arial"/>
                <w:sz w:val="18"/>
                <w:szCs w:val="18"/>
              </w:rPr>
              <w:t>A conto vandbidrag</w:t>
            </w:r>
          </w:p>
        </w:tc>
        <w:tc>
          <w:tcPr>
            <w:tcW w:w="1786" w:type="dxa"/>
            <w:tcBorders>
              <w:top w:val="nil"/>
              <w:left w:val="nil"/>
              <w:bottom w:val="nil"/>
              <w:right w:val="nil"/>
            </w:tcBorders>
          </w:tcPr>
          <w:p w14:paraId="7DB2476E" w14:textId="77777777" w:rsidR="00887CD7" w:rsidRDefault="00887CD7" w:rsidP="00613C1D">
            <w:pPr>
              <w:tabs>
                <w:tab w:val="right" w:pos="4970"/>
              </w:tabs>
              <w:spacing w:line="240" w:lineRule="exact"/>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w:t>
            </w:r>
            <w:r>
              <w:rPr>
                <w:rFonts w:ascii="Courier New" w:hAnsi="Courier New" w:cs="Courier New"/>
                <w:sz w:val="18"/>
                <w:szCs w:val="18"/>
              </w:rPr>
              <w:fldChar w:fldCharType="end"/>
            </w:r>
            <w:r>
              <w:rPr>
                <w:rFonts w:ascii="Courier New" w:hAnsi="Courier New" w:cs="Courier New"/>
                <w:sz w:val="18"/>
                <w:szCs w:val="18"/>
              </w:rPr>
              <w:t xml:space="preserve"> </w:t>
            </w:r>
          </w:p>
        </w:tc>
        <w:tc>
          <w:tcPr>
            <w:tcW w:w="2720" w:type="dxa"/>
            <w:tcBorders>
              <w:top w:val="nil"/>
              <w:left w:val="nil"/>
              <w:bottom w:val="nil"/>
              <w:right w:val="nil"/>
            </w:tcBorders>
          </w:tcPr>
          <w:p w14:paraId="3B6B43F1" w14:textId="77777777" w:rsidR="00887CD7" w:rsidRDefault="00887CD7">
            <w:pPr>
              <w:tabs>
                <w:tab w:val="right" w:pos="4970"/>
              </w:tabs>
              <w:spacing w:line="240" w:lineRule="exact"/>
              <w:ind w:left="57"/>
              <w:rPr>
                <w:rFonts w:ascii="Arial" w:hAnsi="Arial" w:cs="Arial"/>
                <w:sz w:val="18"/>
                <w:szCs w:val="18"/>
              </w:rPr>
            </w:pPr>
            <w:r>
              <w:rPr>
                <w:rFonts w:ascii="Arial" w:hAnsi="Arial" w:cs="Arial"/>
                <w:sz w:val="18"/>
                <w:szCs w:val="18"/>
              </w:rPr>
              <w:t>kr.</w:t>
            </w:r>
          </w:p>
        </w:tc>
      </w:tr>
      <w:tr w:rsidR="00887CD7" w14:paraId="0810EE29" w14:textId="77777777">
        <w:trPr>
          <w:trHeight w:hRule="exact" w:val="238"/>
        </w:trPr>
        <w:tc>
          <w:tcPr>
            <w:tcW w:w="1021" w:type="dxa"/>
            <w:tcBorders>
              <w:top w:val="nil"/>
              <w:left w:val="nil"/>
              <w:bottom w:val="nil"/>
              <w:right w:val="nil"/>
            </w:tcBorders>
          </w:tcPr>
          <w:p w14:paraId="151BA58E"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60AAF6B3" w14:textId="77777777" w:rsidR="00887CD7" w:rsidRDefault="00887CD7">
            <w:pPr>
              <w:tabs>
                <w:tab w:val="left" w:pos="1460"/>
                <w:tab w:val="left" w:pos="6410"/>
              </w:tabs>
              <w:spacing w:line="240" w:lineRule="exact"/>
              <w:rPr>
                <w:rFonts w:ascii="Arial" w:hAnsi="Arial" w:cs="Arial"/>
                <w:sz w:val="18"/>
                <w:szCs w:val="18"/>
              </w:rPr>
            </w:pPr>
          </w:p>
        </w:tc>
        <w:tc>
          <w:tcPr>
            <w:tcW w:w="3290" w:type="dxa"/>
            <w:tcBorders>
              <w:top w:val="nil"/>
              <w:left w:val="nil"/>
              <w:bottom w:val="nil"/>
              <w:right w:val="nil"/>
            </w:tcBorders>
          </w:tcPr>
          <w:p w14:paraId="19C7211F" w14:textId="77777777" w:rsidR="00887CD7" w:rsidRDefault="00887CD7">
            <w:pPr>
              <w:tabs>
                <w:tab w:val="right" w:pos="4970"/>
              </w:tabs>
              <w:spacing w:line="240" w:lineRule="exact"/>
              <w:rPr>
                <w:rFonts w:ascii="Arial" w:hAnsi="Arial" w:cs="Arial"/>
                <w:sz w:val="18"/>
                <w:szCs w:val="18"/>
              </w:rPr>
            </w:pPr>
            <w:r>
              <w:rPr>
                <w:rFonts w:ascii="Arial" w:hAnsi="Arial" w:cs="Arial"/>
                <w:sz w:val="18"/>
                <w:szCs w:val="18"/>
              </w:rPr>
              <w:t>Antennebidrag</w:t>
            </w:r>
          </w:p>
        </w:tc>
        <w:tc>
          <w:tcPr>
            <w:tcW w:w="1786" w:type="dxa"/>
            <w:tcBorders>
              <w:top w:val="nil"/>
              <w:left w:val="nil"/>
              <w:bottom w:val="nil"/>
              <w:right w:val="nil"/>
            </w:tcBorders>
          </w:tcPr>
          <w:p w14:paraId="074E71EA" w14:textId="77777777" w:rsidR="00887CD7" w:rsidRDefault="00887CD7" w:rsidP="00613C1D">
            <w:pPr>
              <w:tabs>
                <w:tab w:val="right" w:pos="4970"/>
              </w:tabs>
              <w:spacing w:line="240" w:lineRule="exact"/>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w:t>
            </w:r>
            <w:r>
              <w:rPr>
                <w:rFonts w:ascii="Courier New" w:hAnsi="Courier New" w:cs="Courier New"/>
                <w:sz w:val="18"/>
                <w:szCs w:val="18"/>
              </w:rPr>
              <w:fldChar w:fldCharType="end"/>
            </w:r>
            <w:r>
              <w:rPr>
                <w:rFonts w:ascii="Courier New" w:hAnsi="Courier New" w:cs="Courier New"/>
                <w:sz w:val="18"/>
                <w:szCs w:val="18"/>
              </w:rPr>
              <w:t xml:space="preserve"> </w:t>
            </w:r>
          </w:p>
        </w:tc>
        <w:tc>
          <w:tcPr>
            <w:tcW w:w="2720" w:type="dxa"/>
            <w:tcBorders>
              <w:top w:val="nil"/>
              <w:left w:val="nil"/>
              <w:bottom w:val="nil"/>
              <w:right w:val="nil"/>
            </w:tcBorders>
          </w:tcPr>
          <w:p w14:paraId="6774D4B4" w14:textId="77777777" w:rsidR="00887CD7" w:rsidRDefault="00887CD7">
            <w:pPr>
              <w:tabs>
                <w:tab w:val="right" w:pos="4970"/>
              </w:tabs>
              <w:spacing w:line="240" w:lineRule="exact"/>
              <w:ind w:left="57"/>
              <w:rPr>
                <w:rFonts w:ascii="Arial" w:hAnsi="Arial" w:cs="Arial"/>
                <w:sz w:val="18"/>
                <w:szCs w:val="18"/>
              </w:rPr>
            </w:pPr>
            <w:r>
              <w:rPr>
                <w:rFonts w:ascii="Arial" w:hAnsi="Arial" w:cs="Arial"/>
                <w:sz w:val="18"/>
                <w:szCs w:val="18"/>
              </w:rPr>
              <w:t>kr.</w:t>
            </w:r>
          </w:p>
        </w:tc>
      </w:tr>
      <w:tr w:rsidR="00887CD7" w14:paraId="18CCAC46" w14:textId="77777777">
        <w:trPr>
          <w:trHeight w:hRule="exact" w:val="238"/>
        </w:trPr>
        <w:tc>
          <w:tcPr>
            <w:tcW w:w="1021" w:type="dxa"/>
            <w:tcBorders>
              <w:top w:val="nil"/>
              <w:left w:val="nil"/>
              <w:bottom w:val="nil"/>
              <w:right w:val="nil"/>
            </w:tcBorders>
          </w:tcPr>
          <w:p w14:paraId="0C8D5C89"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2623ABBE" w14:textId="77777777" w:rsidR="00887CD7" w:rsidRDefault="00887CD7">
            <w:pPr>
              <w:tabs>
                <w:tab w:val="left" w:pos="1460"/>
                <w:tab w:val="left" w:pos="6410"/>
              </w:tabs>
              <w:spacing w:line="240" w:lineRule="exact"/>
              <w:rPr>
                <w:rFonts w:ascii="Arial" w:hAnsi="Arial" w:cs="Arial"/>
                <w:sz w:val="18"/>
                <w:szCs w:val="18"/>
              </w:rPr>
            </w:pPr>
          </w:p>
        </w:tc>
        <w:tc>
          <w:tcPr>
            <w:tcW w:w="3290" w:type="dxa"/>
            <w:tcBorders>
              <w:top w:val="nil"/>
              <w:left w:val="nil"/>
              <w:bottom w:val="nil"/>
              <w:right w:val="nil"/>
            </w:tcBorders>
          </w:tcPr>
          <w:p w14:paraId="418065CD" w14:textId="77777777" w:rsidR="00887CD7" w:rsidRDefault="00887CD7">
            <w:pPr>
              <w:tabs>
                <w:tab w:val="right" w:pos="4970"/>
              </w:tabs>
              <w:spacing w:line="240" w:lineRule="exact"/>
              <w:rPr>
                <w:rFonts w:ascii="Arial" w:hAnsi="Arial" w:cs="Arial"/>
                <w:sz w:val="18"/>
                <w:szCs w:val="18"/>
              </w:rPr>
            </w:pPr>
            <w:r>
              <w:rPr>
                <w:rFonts w:ascii="Arial" w:hAnsi="Arial" w:cs="Arial"/>
                <w:sz w:val="18"/>
                <w:szCs w:val="18"/>
              </w:rPr>
              <w:t>Udgift til beboerrepræsentation</w:t>
            </w:r>
          </w:p>
        </w:tc>
        <w:tc>
          <w:tcPr>
            <w:tcW w:w="1786" w:type="dxa"/>
            <w:tcBorders>
              <w:top w:val="nil"/>
              <w:left w:val="nil"/>
              <w:bottom w:val="nil"/>
              <w:right w:val="nil"/>
            </w:tcBorders>
          </w:tcPr>
          <w:p w14:paraId="75CE31C7" w14:textId="77777777" w:rsidR="00887CD7" w:rsidRDefault="00887CD7" w:rsidP="00613C1D">
            <w:pPr>
              <w:tabs>
                <w:tab w:val="right" w:pos="4970"/>
              </w:tabs>
              <w:spacing w:line="240" w:lineRule="exact"/>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w:t>
            </w:r>
            <w:r>
              <w:rPr>
                <w:rFonts w:ascii="Courier New" w:hAnsi="Courier New" w:cs="Courier New"/>
                <w:sz w:val="18"/>
                <w:szCs w:val="18"/>
              </w:rPr>
              <w:fldChar w:fldCharType="end"/>
            </w:r>
            <w:r>
              <w:rPr>
                <w:rFonts w:ascii="Courier New" w:hAnsi="Courier New" w:cs="Courier New"/>
                <w:sz w:val="18"/>
                <w:szCs w:val="18"/>
              </w:rPr>
              <w:t xml:space="preserve"> </w:t>
            </w:r>
          </w:p>
        </w:tc>
        <w:tc>
          <w:tcPr>
            <w:tcW w:w="2720" w:type="dxa"/>
            <w:tcBorders>
              <w:top w:val="nil"/>
              <w:left w:val="nil"/>
              <w:bottom w:val="nil"/>
              <w:right w:val="nil"/>
            </w:tcBorders>
          </w:tcPr>
          <w:p w14:paraId="02588400" w14:textId="77777777" w:rsidR="00887CD7" w:rsidRDefault="00887CD7">
            <w:pPr>
              <w:tabs>
                <w:tab w:val="right" w:pos="4970"/>
              </w:tabs>
              <w:spacing w:line="240" w:lineRule="exact"/>
              <w:ind w:left="57"/>
              <w:rPr>
                <w:rFonts w:ascii="Arial" w:hAnsi="Arial" w:cs="Arial"/>
                <w:sz w:val="18"/>
                <w:szCs w:val="18"/>
              </w:rPr>
            </w:pPr>
            <w:r>
              <w:rPr>
                <w:rFonts w:ascii="Arial" w:hAnsi="Arial" w:cs="Arial"/>
                <w:sz w:val="18"/>
                <w:szCs w:val="18"/>
              </w:rPr>
              <w:t>kr.</w:t>
            </w:r>
          </w:p>
        </w:tc>
      </w:tr>
      <w:tr w:rsidR="00887CD7" w14:paraId="5256D353" w14:textId="77777777">
        <w:trPr>
          <w:trHeight w:hRule="exact" w:val="238"/>
        </w:trPr>
        <w:tc>
          <w:tcPr>
            <w:tcW w:w="1021" w:type="dxa"/>
            <w:tcBorders>
              <w:top w:val="nil"/>
              <w:left w:val="nil"/>
              <w:bottom w:val="nil"/>
              <w:right w:val="nil"/>
            </w:tcBorders>
          </w:tcPr>
          <w:p w14:paraId="7EF9BCB7"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4DC9ADAB" w14:textId="77777777" w:rsidR="00887CD7" w:rsidRDefault="00887CD7">
            <w:pPr>
              <w:tabs>
                <w:tab w:val="left" w:pos="1460"/>
                <w:tab w:val="left" w:pos="6410"/>
              </w:tabs>
              <w:spacing w:line="240" w:lineRule="exact"/>
              <w:rPr>
                <w:rFonts w:ascii="Arial" w:hAnsi="Arial" w:cs="Arial"/>
                <w:sz w:val="18"/>
                <w:szCs w:val="18"/>
              </w:rPr>
            </w:pPr>
          </w:p>
        </w:tc>
        <w:bookmarkStart w:id="15" w:name="Tekst7"/>
        <w:tc>
          <w:tcPr>
            <w:tcW w:w="3290" w:type="dxa"/>
            <w:tcBorders>
              <w:top w:val="nil"/>
              <w:left w:val="nil"/>
              <w:bottom w:val="nil"/>
              <w:right w:val="nil"/>
            </w:tcBorders>
          </w:tcPr>
          <w:p w14:paraId="4D185642" w14:textId="77777777" w:rsidR="00887CD7" w:rsidRDefault="00887CD7">
            <w:pPr>
              <w:tabs>
                <w:tab w:val="left" w:pos="3091"/>
                <w:tab w:val="right" w:pos="5103"/>
              </w:tabs>
              <w:spacing w:line="240" w:lineRule="exact"/>
              <w:ind w:right="-159"/>
              <w:rPr>
                <w:rFonts w:ascii="Courier New" w:hAnsi="Courier New" w:cs="Courier New"/>
                <w:sz w:val="18"/>
                <w:szCs w:val="18"/>
                <w:u w:val="single"/>
              </w:rPr>
            </w:pPr>
            <w:r>
              <w:rPr>
                <w:rFonts w:ascii="Courier New" w:hAnsi="Courier New" w:cs="Courier New"/>
                <w:sz w:val="18"/>
                <w:szCs w:val="18"/>
                <w:u w:val="single"/>
              </w:rPr>
              <w:fldChar w:fldCharType="begin">
                <w:ffData>
                  <w:name w:val="Tekst7"/>
                  <w:enabled/>
                  <w:calcOnExit w:val="0"/>
                  <w:textInput>
                    <w:maxLength w:val="26"/>
                  </w:textInput>
                </w:ffData>
              </w:fldChar>
            </w:r>
            <w:r>
              <w:rPr>
                <w:rFonts w:ascii="Courier New" w:hAnsi="Courier New" w:cs="Courier New"/>
                <w:sz w:val="18"/>
                <w:szCs w:val="18"/>
                <w:u w:val="single"/>
              </w:rPr>
              <w:instrText xml:space="preserve"> FORMTEXT </w:instrText>
            </w:r>
            <w:r>
              <w:rPr>
                <w:rFonts w:ascii="Courier New" w:hAnsi="Courier New" w:cs="Courier New"/>
                <w:sz w:val="18"/>
                <w:szCs w:val="18"/>
                <w:u w:val="single"/>
              </w:rPr>
            </w:r>
            <w:r>
              <w:rPr>
                <w:rFonts w:ascii="Courier New" w:hAnsi="Courier New" w:cs="Courier New"/>
                <w:sz w:val="18"/>
                <w:szCs w:val="18"/>
                <w:u w:val="single"/>
              </w:rPr>
              <w:fldChar w:fldCharType="separate"/>
            </w:r>
            <w:r w:rsidR="00D34533">
              <w:rPr>
                <w:rFonts w:ascii="Courier New" w:hAnsi="Courier New" w:cs="Courier New"/>
                <w:noProof/>
                <w:sz w:val="18"/>
                <w:szCs w:val="18"/>
                <w:u w:val="single"/>
              </w:rPr>
              <w:t> </w:t>
            </w:r>
            <w:r w:rsidR="00D34533">
              <w:rPr>
                <w:rFonts w:ascii="Courier New" w:hAnsi="Courier New" w:cs="Courier New"/>
                <w:noProof/>
                <w:sz w:val="18"/>
                <w:szCs w:val="18"/>
                <w:u w:val="single"/>
              </w:rPr>
              <w:t> </w:t>
            </w:r>
            <w:r w:rsidR="00D34533">
              <w:rPr>
                <w:rFonts w:ascii="Courier New" w:hAnsi="Courier New" w:cs="Courier New"/>
                <w:noProof/>
                <w:sz w:val="18"/>
                <w:szCs w:val="18"/>
                <w:u w:val="single"/>
              </w:rPr>
              <w:t> </w:t>
            </w:r>
            <w:r w:rsidR="00D34533">
              <w:rPr>
                <w:rFonts w:ascii="Courier New" w:hAnsi="Courier New" w:cs="Courier New"/>
                <w:noProof/>
                <w:sz w:val="18"/>
                <w:szCs w:val="18"/>
                <w:u w:val="single"/>
              </w:rPr>
              <w:t> </w:t>
            </w:r>
            <w:r w:rsidR="00D34533">
              <w:rPr>
                <w:rFonts w:ascii="Courier New" w:hAnsi="Courier New" w:cs="Courier New"/>
                <w:noProof/>
                <w:sz w:val="18"/>
                <w:szCs w:val="18"/>
                <w:u w:val="single"/>
              </w:rPr>
              <w:t> </w:t>
            </w:r>
            <w:r>
              <w:rPr>
                <w:rFonts w:ascii="Courier New" w:hAnsi="Courier New" w:cs="Courier New"/>
                <w:sz w:val="18"/>
                <w:szCs w:val="18"/>
                <w:u w:val="single"/>
              </w:rPr>
              <w:fldChar w:fldCharType="end"/>
            </w:r>
            <w:bookmarkEnd w:id="15"/>
            <w:r>
              <w:rPr>
                <w:rFonts w:ascii="Courier New" w:hAnsi="Courier New" w:cs="Courier New"/>
                <w:sz w:val="18"/>
                <w:szCs w:val="18"/>
                <w:u w:val="single"/>
              </w:rPr>
              <w:tab/>
            </w:r>
          </w:p>
        </w:tc>
        <w:tc>
          <w:tcPr>
            <w:tcW w:w="1786" w:type="dxa"/>
            <w:tcBorders>
              <w:top w:val="nil"/>
              <w:left w:val="nil"/>
              <w:bottom w:val="nil"/>
              <w:right w:val="nil"/>
            </w:tcBorders>
          </w:tcPr>
          <w:p w14:paraId="39B1F359" w14:textId="77777777" w:rsidR="00887CD7" w:rsidRDefault="00887CD7" w:rsidP="00613C1D">
            <w:pPr>
              <w:tabs>
                <w:tab w:val="right" w:pos="4970"/>
              </w:tabs>
              <w:spacing w:line="240" w:lineRule="exact"/>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w:t>
            </w:r>
            <w:r>
              <w:rPr>
                <w:rFonts w:ascii="Courier New" w:hAnsi="Courier New" w:cs="Courier New"/>
                <w:sz w:val="18"/>
                <w:szCs w:val="18"/>
              </w:rPr>
              <w:fldChar w:fldCharType="end"/>
            </w:r>
            <w:r>
              <w:rPr>
                <w:rFonts w:ascii="Courier New" w:hAnsi="Courier New" w:cs="Courier New"/>
                <w:sz w:val="18"/>
                <w:szCs w:val="18"/>
              </w:rPr>
              <w:t xml:space="preserve"> </w:t>
            </w:r>
          </w:p>
        </w:tc>
        <w:tc>
          <w:tcPr>
            <w:tcW w:w="2720" w:type="dxa"/>
            <w:tcBorders>
              <w:top w:val="nil"/>
              <w:left w:val="nil"/>
              <w:bottom w:val="nil"/>
              <w:right w:val="nil"/>
            </w:tcBorders>
          </w:tcPr>
          <w:p w14:paraId="7AD18135" w14:textId="77777777" w:rsidR="00887CD7" w:rsidRDefault="00887CD7">
            <w:pPr>
              <w:tabs>
                <w:tab w:val="right" w:pos="4970"/>
              </w:tabs>
              <w:spacing w:line="240" w:lineRule="exact"/>
              <w:ind w:left="57"/>
              <w:rPr>
                <w:rFonts w:ascii="Arial" w:hAnsi="Arial" w:cs="Arial"/>
                <w:sz w:val="18"/>
                <w:szCs w:val="18"/>
              </w:rPr>
            </w:pPr>
            <w:r>
              <w:rPr>
                <w:rFonts w:ascii="Arial" w:hAnsi="Arial" w:cs="Arial"/>
                <w:sz w:val="18"/>
                <w:szCs w:val="18"/>
              </w:rPr>
              <w:t>kr.</w:t>
            </w:r>
          </w:p>
        </w:tc>
      </w:tr>
      <w:tr w:rsidR="00887CD7" w14:paraId="7D1A0BC8" w14:textId="77777777">
        <w:trPr>
          <w:trHeight w:hRule="exact" w:val="238"/>
        </w:trPr>
        <w:tc>
          <w:tcPr>
            <w:tcW w:w="1021" w:type="dxa"/>
            <w:tcBorders>
              <w:top w:val="nil"/>
              <w:left w:val="nil"/>
              <w:bottom w:val="nil"/>
              <w:right w:val="nil"/>
            </w:tcBorders>
          </w:tcPr>
          <w:p w14:paraId="67F607C4"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6494EAA1" w14:textId="77777777" w:rsidR="00887CD7" w:rsidRDefault="00887CD7">
            <w:pPr>
              <w:tabs>
                <w:tab w:val="left" w:pos="1460"/>
                <w:tab w:val="left" w:pos="6410"/>
              </w:tabs>
              <w:spacing w:line="240" w:lineRule="exact"/>
              <w:rPr>
                <w:rFonts w:ascii="Arial" w:hAnsi="Arial" w:cs="Arial"/>
                <w:sz w:val="18"/>
                <w:szCs w:val="18"/>
              </w:rPr>
            </w:pPr>
          </w:p>
        </w:tc>
        <w:tc>
          <w:tcPr>
            <w:tcW w:w="3290" w:type="dxa"/>
            <w:tcBorders>
              <w:top w:val="nil"/>
              <w:left w:val="nil"/>
              <w:bottom w:val="nil"/>
              <w:right w:val="nil"/>
            </w:tcBorders>
          </w:tcPr>
          <w:p w14:paraId="3FFA0911" w14:textId="77777777" w:rsidR="00887CD7" w:rsidRDefault="00887CD7">
            <w:pPr>
              <w:tabs>
                <w:tab w:val="left" w:pos="3091"/>
                <w:tab w:val="right" w:pos="5103"/>
              </w:tabs>
              <w:spacing w:line="240" w:lineRule="exact"/>
              <w:ind w:right="-159"/>
              <w:rPr>
                <w:rFonts w:ascii="Courier New" w:hAnsi="Courier New" w:cs="Courier New"/>
                <w:sz w:val="18"/>
                <w:szCs w:val="18"/>
                <w:u w:val="single"/>
              </w:rPr>
            </w:pPr>
            <w:r>
              <w:rPr>
                <w:rFonts w:ascii="Courier New" w:hAnsi="Courier New" w:cs="Courier New"/>
                <w:sz w:val="18"/>
                <w:szCs w:val="18"/>
                <w:u w:val="single"/>
              </w:rPr>
              <w:fldChar w:fldCharType="begin">
                <w:ffData>
                  <w:name w:val=""/>
                  <w:enabled/>
                  <w:calcOnExit w:val="0"/>
                  <w:textInput>
                    <w:maxLength w:val="26"/>
                  </w:textInput>
                </w:ffData>
              </w:fldChar>
            </w:r>
            <w:r>
              <w:rPr>
                <w:rFonts w:ascii="Courier New" w:hAnsi="Courier New" w:cs="Courier New"/>
                <w:sz w:val="18"/>
                <w:szCs w:val="18"/>
                <w:u w:val="single"/>
              </w:rPr>
              <w:instrText xml:space="preserve"> FORMTEXT </w:instrText>
            </w:r>
            <w:r>
              <w:rPr>
                <w:rFonts w:ascii="Courier New" w:hAnsi="Courier New" w:cs="Courier New"/>
                <w:sz w:val="18"/>
                <w:szCs w:val="18"/>
                <w:u w:val="single"/>
              </w:rPr>
            </w:r>
            <w:r>
              <w:rPr>
                <w:rFonts w:ascii="Courier New" w:hAnsi="Courier New" w:cs="Courier New"/>
                <w:sz w:val="18"/>
                <w:szCs w:val="18"/>
                <w:u w:val="single"/>
              </w:rPr>
              <w:fldChar w:fldCharType="separate"/>
            </w:r>
            <w:r w:rsidR="00D34533">
              <w:rPr>
                <w:rFonts w:ascii="Courier New" w:hAnsi="Courier New" w:cs="Courier New"/>
                <w:noProof/>
                <w:sz w:val="18"/>
                <w:szCs w:val="18"/>
                <w:u w:val="single"/>
              </w:rPr>
              <w:t> </w:t>
            </w:r>
            <w:r w:rsidR="00D34533">
              <w:rPr>
                <w:rFonts w:ascii="Courier New" w:hAnsi="Courier New" w:cs="Courier New"/>
                <w:noProof/>
                <w:sz w:val="18"/>
                <w:szCs w:val="18"/>
                <w:u w:val="single"/>
              </w:rPr>
              <w:t> </w:t>
            </w:r>
            <w:r w:rsidR="00D34533">
              <w:rPr>
                <w:rFonts w:ascii="Courier New" w:hAnsi="Courier New" w:cs="Courier New"/>
                <w:noProof/>
                <w:sz w:val="18"/>
                <w:szCs w:val="18"/>
                <w:u w:val="single"/>
              </w:rPr>
              <w:t> </w:t>
            </w:r>
            <w:r w:rsidR="00D34533">
              <w:rPr>
                <w:rFonts w:ascii="Courier New" w:hAnsi="Courier New" w:cs="Courier New"/>
                <w:noProof/>
                <w:sz w:val="18"/>
                <w:szCs w:val="18"/>
                <w:u w:val="single"/>
              </w:rPr>
              <w:t> </w:t>
            </w:r>
            <w:r w:rsidR="00D34533">
              <w:rPr>
                <w:rFonts w:ascii="Courier New" w:hAnsi="Courier New" w:cs="Courier New"/>
                <w:noProof/>
                <w:sz w:val="18"/>
                <w:szCs w:val="18"/>
                <w:u w:val="single"/>
              </w:rPr>
              <w:t> </w:t>
            </w:r>
            <w:r>
              <w:rPr>
                <w:rFonts w:ascii="Courier New" w:hAnsi="Courier New" w:cs="Courier New"/>
                <w:sz w:val="18"/>
                <w:szCs w:val="18"/>
                <w:u w:val="single"/>
              </w:rPr>
              <w:fldChar w:fldCharType="end"/>
            </w:r>
            <w:r>
              <w:rPr>
                <w:rFonts w:ascii="Courier New" w:hAnsi="Courier New" w:cs="Courier New"/>
                <w:sz w:val="18"/>
                <w:szCs w:val="18"/>
                <w:u w:val="single"/>
              </w:rPr>
              <w:tab/>
            </w:r>
          </w:p>
        </w:tc>
        <w:tc>
          <w:tcPr>
            <w:tcW w:w="1786" w:type="dxa"/>
            <w:tcBorders>
              <w:top w:val="nil"/>
              <w:left w:val="nil"/>
              <w:bottom w:val="nil"/>
              <w:right w:val="nil"/>
            </w:tcBorders>
          </w:tcPr>
          <w:p w14:paraId="763A9E33" w14:textId="77777777" w:rsidR="00887CD7" w:rsidRDefault="00887CD7" w:rsidP="00613C1D">
            <w:pPr>
              <w:tabs>
                <w:tab w:val="right" w:pos="4970"/>
              </w:tabs>
              <w:spacing w:line="240" w:lineRule="exact"/>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w:t>
            </w:r>
            <w:r>
              <w:rPr>
                <w:rFonts w:ascii="Courier New" w:hAnsi="Courier New" w:cs="Courier New"/>
                <w:sz w:val="18"/>
                <w:szCs w:val="18"/>
              </w:rPr>
              <w:fldChar w:fldCharType="end"/>
            </w:r>
            <w:r>
              <w:rPr>
                <w:rFonts w:ascii="Courier New" w:hAnsi="Courier New" w:cs="Courier New"/>
                <w:sz w:val="18"/>
                <w:szCs w:val="18"/>
              </w:rPr>
              <w:t xml:space="preserve"> </w:t>
            </w:r>
          </w:p>
        </w:tc>
        <w:tc>
          <w:tcPr>
            <w:tcW w:w="2720" w:type="dxa"/>
            <w:tcBorders>
              <w:top w:val="nil"/>
              <w:left w:val="nil"/>
              <w:bottom w:val="nil"/>
              <w:right w:val="nil"/>
            </w:tcBorders>
          </w:tcPr>
          <w:p w14:paraId="41D4003D" w14:textId="77777777" w:rsidR="00887CD7" w:rsidRDefault="00887CD7">
            <w:pPr>
              <w:tabs>
                <w:tab w:val="right" w:pos="4970"/>
              </w:tabs>
              <w:spacing w:line="240" w:lineRule="exact"/>
              <w:ind w:left="57"/>
              <w:rPr>
                <w:rFonts w:ascii="Arial" w:hAnsi="Arial" w:cs="Arial"/>
                <w:sz w:val="18"/>
                <w:szCs w:val="18"/>
              </w:rPr>
            </w:pPr>
            <w:r>
              <w:rPr>
                <w:rFonts w:ascii="Arial" w:hAnsi="Arial" w:cs="Arial"/>
                <w:sz w:val="18"/>
                <w:szCs w:val="18"/>
              </w:rPr>
              <w:t>kr.</w:t>
            </w:r>
          </w:p>
        </w:tc>
      </w:tr>
      <w:tr w:rsidR="00887CD7" w14:paraId="7F34F19A" w14:textId="77777777">
        <w:trPr>
          <w:trHeight w:hRule="exact" w:val="238"/>
        </w:trPr>
        <w:tc>
          <w:tcPr>
            <w:tcW w:w="1021" w:type="dxa"/>
            <w:tcBorders>
              <w:top w:val="nil"/>
              <w:left w:val="nil"/>
              <w:bottom w:val="nil"/>
              <w:right w:val="nil"/>
            </w:tcBorders>
          </w:tcPr>
          <w:p w14:paraId="6B42FFE0"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045F16E9" w14:textId="77777777" w:rsidR="00887CD7" w:rsidRDefault="00887CD7">
            <w:pPr>
              <w:tabs>
                <w:tab w:val="left" w:pos="1460"/>
                <w:tab w:val="left" w:pos="6410"/>
              </w:tabs>
              <w:spacing w:line="240" w:lineRule="exact"/>
              <w:rPr>
                <w:rFonts w:ascii="Arial" w:hAnsi="Arial" w:cs="Arial"/>
                <w:sz w:val="18"/>
                <w:szCs w:val="18"/>
              </w:rPr>
            </w:pPr>
          </w:p>
        </w:tc>
        <w:tc>
          <w:tcPr>
            <w:tcW w:w="3290" w:type="dxa"/>
            <w:tcBorders>
              <w:top w:val="nil"/>
              <w:left w:val="nil"/>
              <w:bottom w:val="nil"/>
              <w:right w:val="nil"/>
            </w:tcBorders>
          </w:tcPr>
          <w:p w14:paraId="4EFE96BA" w14:textId="77777777" w:rsidR="00887CD7" w:rsidRDefault="00887CD7">
            <w:pPr>
              <w:tabs>
                <w:tab w:val="right" w:pos="4970"/>
              </w:tabs>
              <w:spacing w:line="240" w:lineRule="exact"/>
              <w:rPr>
                <w:rFonts w:ascii="Arial" w:hAnsi="Arial" w:cs="Arial"/>
                <w:sz w:val="18"/>
                <w:szCs w:val="18"/>
              </w:rPr>
            </w:pPr>
            <w:r>
              <w:rPr>
                <w:rFonts w:ascii="Arial" w:hAnsi="Arial" w:cs="Arial"/>
                <w:sz w:val="18"/>
                <w:szCs w:val="18"/>
              </w:rPr>
              <w:t>I alt pr. måned/kvartal</w:t>
            </w:r>
          </w:p>
        </w:tc>
        <w:tc>
          <w:tcPr>
            <w:tcW w:w="1786" w:type="dxa"/>
            <w:tcBorders>
              <w:top w:val="single" w:sz="4" w:space="0" w:color="auto"/>
              <w:left w:val="nil"/>
              <w:bottom w:val="single" w:sz="4" w:space="0" w:color="auto"/>
              <w:right w:val="nil"/>
            </w:tcBorders>
          </w:tcPr>
          <w:p w14:paraId="17E92C3F" w14:textId="77777777" w:rsidR="00887CD7" w:rsidRDefault="00887CD7" w:rsidP="00613C1D">
            <w:pPr>
              <w:tabs>
                <w:tab w:val="right" w:pos="4970"/>
              </w:tabs>
              <w:spacing w:line="240" w:lineRule="exact"/>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613C1D">
              <w:rPr>
                <w:rFonts w:ascii="Courier New" w:hAnsi="Courier New" w:cs="Courier New"/>
                <w:noProof/>
                <w:sz w:val="18"/>
                <w:szCs w:val="18"/>
              </w:rPr>
              <w:t>5700</w:t>
            </w:r>
            <w:r>
              <w:rPr>
                <w:rFonts w:ascii="Courier New" w:hAnsi="Courier New" w:cs="Courier New"/>
                <w:sz w:val="18"/>
                <w:szCs w:val="18"/>
              </w:rPr>
              <w:fldChar w:fldCharType="end"/>
            </w:r>
            <w:r>
              <w:rPr>
                <w:rFonts w:ascii="Courier New" w:hAnsi="Courier New" w:cs="Courier New"/>
                <w:sz w:val="18"/>
                <w:szCs w:val="18"/>
              </w:rPr>
              <w:t xml:space="preserve"> </w:t>
            </w:r>
          </w:p>
        </w:tc>
        <w:tc>
          <w:tcPr>
            <w:tcW w:w="2720" w:type="dxa"/>
            <w:tcBorders>
              <w:top w:val="nil"/>
              <w:left w:val="nil"/>
              <w:bottom w:val="nil"/>
              <w:right w:val="nil"/>
            </w:tcBorders>
          </w:tcPr>
          <w:p w14:paraId="67533C15" w14:textId="77777777" w:rsidR="00887CD7" w:rsidRDefault="00887CD7">
            <w:pPr>
              <w:tabs>
                <w:tab w:val="right" w:pos="4970"/>
              </w:tabs>
              <w:spacing w:line="240" w:lineRule="exact"/>
              <w:ind w:left="57"/>
              <w:rPr>
                <w:rFonts w:ascii="Arial" w:hAnsi="Arial" w:cs="Arial"/>
                <w:sz w:val="18"/>
                <w:szCs w:val="18"/>
              </w:rPr>
            </w:pPr>
            <w:r>
              <w:rPr>
                <w:rFonts w:ascii="Arial" w:hAnsi="Arial" w:cs="Arial"/>
                <w:sz w:val="18"/>
                <w:szCs w:val="18"/>
              </w:rPr>
              <w:t>kr.</w:t>
            </w:r>
          </w:p>
        </w:tc>
      </w:tr>
      <w:tr w:rsidR="00887CD7" w14:paraId="3F5E5460" w14:textId="77777777">
        <w:trPr>
          <w:trHeight w:hRule="exact" w:val="238"/>
        </w:trPr>
        <w:tc>
          <w:tcPr>
            <w:tcW w:w="1021" w:type="dxa"/>
            <w:tcBorders>
              <w:top w:val="nil"/>
              <w:left w:val="nil"/>
              <w:bottom w:val="nil"/>
              <w:right w:val="nil"/>
            </w:tcBorders>
          </w:tcPr>
          <w:p w14:paraId="2D25AA71"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single" w:sz="4" w:space="0" w:color="auto"/>
              <w:right w:val="nil"/>
            </w:tcBorders>
          </w:tcPr>
          <w:p w14:paraId="19087085"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single" w:sz="4" w:space="0" w:color="auto"/>
              <w:right w:val="nil"/>
            </w:tcBorders>
          </w:tcPr>
          <w:p w14:paraId="73D14C05" w14:textId="77777777" w:rsidR="00887CD7" w:rsidRDefault="00887CD7">
            <w:pPr>
              <w:tabs>
                <w:tab w:val="right" w:pos="4970"/>
              </w:tabs>
              <w:spacing w:line="240" w:lineRule="exact"/>
              <w:rPr>
                <w:rFonts w:ascii="Arial" w:hAnsi="Arial" w:cs="Arial"/>
                <w:sz w:val="18"/>
                <w:szCs w:val="18"/>
              </w:rPr>
            </w:pPr>
            <w:r>
              <w:rPr>
                <w:rFonts w:ascii="Arial" w:hAnsi="Arial" w:cs="Arial"/>
                <w:sz w:val="18"/>
                <w:szCs w:val="18"/>
              </w:rPr>
              <w:tab/>
            </w:r>
          </w:p>
        </w:tc>
      </w:tr>
      <w:tr w:rsidR="00887CD7" w14:paraId="2DB9F259" w14:textId="77777777">
        <w:trPr>
          <w:trHeight w:hRule="exact" w:val="238"/>
        </w:trPr>
        <w:tc>
          <w:tcPr>
            <w:tcW w:w="1021" w:type="dxa"/>
            <w:tcBorders>
              <w:top w:val="nil"/>
              <w:left w:val="nil"/>
              <w:bottom w:val="nil"/>
              <w:right w:val="nil"/>
            </w:tcBorders>
          </w:tcPr>
          <w:p w14:paraId="20D7CAC2"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118A2CD3"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7CE664E7" w14:textId="77777777" w:rsidR="00887CD7" w:rsidRDefault="00887CD7">
            <w:pPr>
              <w:tabs>
                <w:tab w:val="left" w:pos="4970"/>
              </w:tabs>
              <w:spacing w:line="240" w:lineRule="exact"/>
              <w:rPr>
                <w:rFonts w:ascii="Arial" w:hAnsi="Arial" w:cs="Arial"/>
                <w:sz w:val="18"/>
                <w:szCs w:val="18"/>
              </w:rPr>
            </w:pPr>
          </w:p>
        </w:tc>
      </w:tr>
      <w:tr w:rsidR="00887CD7" w14:paraId="1B689986" w14:textId="77777777">
        <w:trPr>
          <w:trHeight w:hRule="exact" w:val="238"/>
        </w:trPr>
        <w:tc>
          <w:tcPr>
            <w:tcW w:w="1021" w:type="dxa"/>
            <w:tcBorders>
              <w:top w:val="nil"/>
              <w:left w:val="nil"/>
              <w:bottom w:val="nil"/>
              <w:right w:val="nil"/>
            </w:tcBorders>
          </w:tcPr>
          <w:p w14:paraId="519300B2"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0F8E87A1"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Skatter og</w:t>
            </w:r>
          </w:p>
        </w:tc>
        <w:tc>
          <w:tcPr>
            <w:tcW w:w="7796" w:type="dxa"/>
            <w:gridSpan w:val="3"/>
            <w:tcBorders>
              <w:top w:val="nil"/>
              <w:left w:val="nil"/>
              <w:bottom w:val="nil"/>
              <w:right w:val="nil"/>
            </w:tcBorders>
          </w:tcPr>
          <w:p w14:paraId="69F5F298" w14:textId="77777777" w:rsidR="00887CD7" w:rsidRDefault="00887CD7" w:rsidP="00B47B2E">
            <w:pPr>
              <w:tabs>
                <w:tab w:val="left" w:pos="4970"/>
              </w:tabs>
              <w:spacing w:line="240" w:lineRule="exact"/>
              <w:rPr>
                <w:rFonts w:ascii="Arial" w:hAnsi="Arial" w:cs="Arial"/>
                <w:sz w:val="18"/>
                <w:szCs w:val="18"/>
              </w:rPr>
            </w:pPr>
            <w:r>
              <w:rPr>
                <w:rFonts w:ascii="Arial" w:hAnsi="Arial" w:cs="Arial"/>
                <w:sz w:val="18"/>
                <w:szCs w:val="18"/>
              </w:rPr>
              <w:t xml:space="preserve">I lejen indgår skatter og afgifter pr. </w:t>
            </w:r>
            <w:r>
              <w:rPr>
                <w:rFonts w:ascii="Courier New" w:hAnsi="Courier New" w:cs="Courier New"/>
                <w:sz w:val="18"/>
                <w:szCs w:val="18"/>
              </w:rPr>
              <w:fldChar w:fldCharType="begin">
                <w:ffData>
                  <w:name w:val=""/>
                  <w:enabled/>
                  <w:calcOnExit w:val="0"/>
                  <w:textInput>
                    <w:maxLength w:val="25"/>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sz w:val="18"/>
                <w:szCs w:val="18"/>
              </w:rPr>
              <w:t> </w:t>
            </w:r>
            <w:r w:rsidR="00B47B2E">
              <w:rPr>
                <w:rFonts w:ascii="Courier New" w:hAnsi="Courier New" w:cs="Courier New"/>
                <w:sz w:val="18"/>
                <w:szCs w:val="18"/>
              </w:rPr>
              <w:t> </w:t>
            </w:r>
            <w:r w:rsidR="00B47B2E">
              <w:rPr>
                <w:rFonts w:ascii="Courier New" w:hAnsi="Courier New" w:cs="Courier New"/>
                <w:sz w:val="18"/>
                <w:szCs w:val="18"/>
              </w:rPr>
              <w:t> </w:t>
            </w:r>
            <w:r w:rsidR="00B47B2E">
              <w:rPr>
                <w:rFonts w:ascii="Courier New" w:hAnsi="Courier New" w:cs="Courier New"/>
                <w:sz w:val="18"/>
                <w:szCs w:val="18"/>
              </w:rPr>
              <w:t> </w:t>
            </w:r>
            <w:r w:rsidR="00B47B2E">
              <w:rPr>
                <w:rFonts w:ascii="Courier New" w:hAnsi="Courier New" w:cs="Courier New"/>
                <w:sz w:val="18"/>
                <w:szCs w:val="18"/>
              </w:rPr>
              <w:t> </w:t>
            </w:r>
            <w:r>
              <w:rPr>
                <w:rFonts w:ascii="Courier New" w:hAnsi="Courier New" w:cs="Courier New"/>
                <w:sz w:val="18"/>
                <w:szCs w:val="18"/>
              </w:rPr>
              <w:fldChar w:fldCharType="end"/>
            </w:r>
          </w:p>
        </w:tc>
      </w:tr>
      <w:tr w:rsidR="00887CD7" w14:paraId="61433D29" w14:textId="77777777">
        <w:trPr>
          <w:trHeight w:hRule="exact" w:val="238"/>
        </w:trPr>
        <w:tc>
          <w:tcPr>
            <w:tcW w:w="1021" w:type="dxa"/>
            <w:tcBorders>
              <w:top w:val="nil"/>
              <w:left w:val="nil"/>
              <w:bottom w:val="nil"/>
              <w:right w:val="nil"/>
            </w:tcBorders>
          </w:tcPr>
          <w:p w14:paraId="16D6572A"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37DAA38D"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afgifter:</w:t>
            </w:r>
          </w:p>
        </w:tc>
        <w:tc>
          <w:tcPr>
            <w:tcW w:w="7796" w:type="dxa"/>
            <w:gridSpan w:val="3"/>
            <w:tcBorders>
              <w:top w:val="nil"/>
              <w:left w:val="nil"/>
              <w:bottom w:val="nil"/>
              <w:right w:val="nil"/>
            </w:tcBorders>
          </w:tcPr>
          <w:p w14:paraId="59C12207"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Ved fremtidige ændringer i skatter og afgifter vil denne dato blive taget som udgangspunkt.</w:t>
            </w:r>
          </w:p>
        </w:tc>
      </w:tr>
      <w:tr w:rsidR="00887CD7" w14:paraId="6764DF94" w14:textId="77777777">
        <w:trPr>
          <w:trHeight w:hRule="exact" w:val="238"/>
        </w:trPr>
        <w:tc>
          <w:tcPr>
            <w:tcW w:w="1021" w:type="dxa"/>
            <w:tcBorders>
              <w:top w:val="nil"/>
              <w:left w:val="nil"/>
              <w:bottom w:val="nil"/>
              <w:right w:val="nil"/>
            </w:tcBorders>
          </w:tcPr>
          <w:p w14:paraId="6B8E26D5"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single" w:sz="4" w:space="0" w:color="auto"/>
              <w:right w:val="nil"/>
            </w:tcBorders>
          </w:tcPr>
          <w:p w14:paraId="4774AA85"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single" w:sz="4" w:space="0" w:color="auto"/>
              <w:right w:val="nil"/>
            </w:tcBorders>
          </w:tcPr>
          <w:p w14:paraId="61BE94F2" w14:textId="77777777" w:rsidR="00887CD7" w:rsidRDefault="00887CD7">
            <w:pPr>
              <w:tabs>
                <w:tab w:val="left" w:pos="4970"/>
              </w:tabs>
              <w:spacing w:line="240" w:lineRule="exact"/>
              <w:rPr>
                <w:rFonts w:ascii="Arial" w:hAnsi="Arial" w:cs="Arial"/>
                <w:sz w:val="18"/>
                <w:szCs w:val="18"/>
              </w:rPr>
            </w:pPr>
          </w:p>
        </w:tc>
      </w:tr>
      <w:tr w:rsidR="00887CD7" w14:paraId="10ECDE91" w14:textId="77777777">
        <w:trPr>
          <w:trHeight w:hRule="exact" w:val="240"/>
        </w:trPr>
        <w:tc>
          <w:tcPr>
            <w:tcW w:w="1021" w:type="dxa"/>
            <w:tcBorders>
              <w:top w:val="nil"/>
              <w:left w:val="nil"/>
              <w:bottom w:val="nil"/>
              <w:right w:val="nil"/>
            </w:tcBorders>
          </w:tcPr>
          <w:p w14:paraId="23E21E8A"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34BA4B95"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69F2567D" w14:textId="77777777" w:rsidR="00887CD7" w:rsidRDefault="00887CD7">
            <w:pPr>
              <w:tabs>
                <w:tab w:val="left" w:pos="4970"/>
              </w:tabs>
              <w:spacing w:line="240" w:lineRule="exact"/>
              <w:rPr>
                <w:rFonts w:ascii="Arial" w:hAnsi="Arial" w:cs="Arial"/>
                <w:sz w:val="18"/>
                <w:szCs w:val="18"/>
              </w:rPr>
            </w:pPr>
          </w:p>
        </w:tc>
      </w:tr>
      <w:tr w:rsidR="00887CD7" w14:paraId="2B8A8EAB" w14:textId="77777777">
        <w:trPr>
          <w:trHeight w:hRule="exact" w:val="240"/>
        </w:trPr>
        <w:tc>
          <w:tcPr>
            <w:tcW w:w="1021" w:type="dxa"/>
            <w:tcBorders>
              <w:top w:val="nil"/>
              <w:left w:val="nil"/>
              <w:bottom w:val="nil"/>
              <w:right w:val="nil"/>
            </w:tcBorders>
          </w:tcPr>
          <w:p w14:paraId="6A231C64"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60051F9D"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Betalingssted:</w:t>
            </w:r>
          </w:p>
        </w:tc>
        <w:tc>
          <w:tcPr>
            <w:tcW w:w="7796" w:type="dxa"/>
            <w:gridSpan w:val="3"/>
            <w:tcBorders>
              <w:top w:val="nil"/>
              <w:left w:val="nil"/>
              <w:bottom w:val="nil"/>
              <w:right w:val="nil"/>
            </w:tcBorders>
          </w:tcPr>
          <w:p w14:paraId="3F9AAA78" w14:textId="77777777" w:rsidR="00887CD7" w:rsidRDefault="00887CD7" w:rsidP="00B47B2E">
            <w:pPr>
              <w:tabs>
                <w:tab w:val="left" w:pos="5414"/>
              </w:tabs>
              <w:spacing w:line="240" w:lineRule="exact"/>
              <w:rPr>
                <w:rFonts w:ascii="Arial" w:hAnsi="Arial" w:cs="Arial"/>
                <w:sz w:val="18"/>
                <w:szCs w:val="18"/>
              </w:rPr>
            </w:pPr>
            <w:r>
              <w:rPr>
                <w:rFonts w:ascii="Arial" w:hAnsi="Arial" w:cs="Arial"/>
                <w:sz w:val="18"/>
                <w:szCs w:val="18"/>
              </w:rPr>
              <w:t xml:space="preserve">Lejen m.v. betales på udlejers kontonr. </w:t>
            </w:r>
            <w:r>
              <w:rPr>
                <w:rFonts w:ascii="Courier New" w:hAnsi="Courier New" w:cs="Courier New"/>
                <w:sz w:val="18"/>
                <w:szCs w:val="18"/>
              </w:rPr>
              <w:fldChar w:fldCharType="begin">
                <w:ffData>
                  <w:name w:val=""/>
                  <w:enabled/>
                  <w:calcOnExit w:val="0"/>
                  <w:textInput>
                    <w:maxLength w:val="15"/>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noProof/>
                <w:sz w:val="18"/>
                <w:szCs w:val="18"/>
              </w:rPr>
              <w:t>9860 8731745014</w:t>
            </w:r>
            <w:r>
              <w:rPr>
                <w:rFonts w:ascii="Courier New" w:hAnsi="Courier New" w:cs="Courier New"/>
                <w:sz w:val="18"/>
                <w:szCs w:val="18"/>
              </w:rPr>
              <w:fldChar w:fldCharType="end"/>
            </w:r>
            <w:r>
              <w:rPr>
                <w:rFonts w:ascii="Arial" w:hAnsi="Arial" w:cs="Arial"/>
                <w:sz w:val="18"/>
                <w:szCs w:val="18"/>
              </w:rPr>
              <w:tab/>
              <w:t xml:space="preserve">i </w:t>
            </w:r>
          </w:p>
        </w:tc>
      </w:tr>
      <w:tr w:rsidR="00887CD7" w14:paraId="75452B25" w14:textId="77777777">
        <w:trPr>
          <w:trHeight w:hRule="exact" w:val="240"/>
        </w:trPr>
        <w:tc>
          <w:tcPr>
            <w:tcW w:w="1021" w:type="dxa"/>
            <w:tcBorders>
              <w:top w:val="nil"/>
              <w:left w:val="nil"/>
              <w:bottom w:val="nil"/>
              <w:right w:val="nil"/>
            </w:tcBorders>
          </w:tcPr>
          <w:p w14:paraId="7D8FFE20"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181500D2"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78CD410B" w14:textId="77777777" w:rsidR="00887CD7" w:rsidRDefault="00887CD7" w:rsidP="00B47B2E">
            <w:pPr>
              <w:tabs>
                <w:tab w:val="right" w:pos="7399"/>
              </w:tabs>
              <w:spacing w:line="240" w:lineRule="exact"/>
              <w:rPr>
                <w:rFonts w:ascii="Arial" w:hAnsi="Arial" w:cs="Arial"/>
                <w:sz w:val="18"/>
                <w:szCs w:val="18"/>
              </w:rPr>
            </w:pPr>
            <w:r>
              <w:rPr>
                <w:rFonts w:ascii="Courier New" w:hAnsi="Courier New" w:cs="Courier New"/>
                <w:sz w:val="18"/>
                <w:szCs w:val="18"/>
              </w:rPr>
              <w:fldChar w:fldCharType="begin">
                <w:ffData>
                  <w:name w:val=""/>
                  <w:enabled/>
                  <w:calcOnExit w:val="0"/>
                  <w:textInput>
                    <w:maxLength w:val="25"/>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noProof/>
                <w:sz w:val="18"/>
                <w:szCs w:val="18"/>
              </w:rPr>
              <w:t>Folkesparrekassen/AJAK</w:t>
            </w:r>
            <w:r>
              <w:rPr>
                <w:rFonts w:ascii="Courier New" w:hAnsi="Courier New" w:cs="Courier New"/>
                <w:sz w:val="18"/>
                <w:szCs w:val="18"/>
              </w:rPr>
              <w:fldChar w:fldCharType="end"/>
            </w:r>
            <w:r>
              <w:rPr>
                <w:rFonts w:ascii="Arial" w:hAnsi="Arial" w:cs="Arial"/>
                <w:sz w:val="18"/>
                <w:szCs w:val="18"/>
              </w:rPr>
              <w:tab/>
              <w:t>(pengeinstitut) eller på det af udlejer anviste sted.</w:t>
            </w:r>
          </w:p>
        </w:tc>
      </w:tr>
      <w:tr w:rsidR="00887CD7" w14:paraId="3DEF863C" w14:textId="77777777">
        <w:trPr>
          <w:trHeight w:hRule="exact" w:val="240"/>
        </w:trPr>
        <w:tc>
          <w:tcPr>
            <w:tcW w:w="1021" w:type="dxa"/>
            <w:tcBorders>
              <w:top w:val="nil"/>
              <w:left w:val="nil"/>
              <w:bottom w:val="nil"/>
              <w:right w:val="nil"/>
            </w:tcBorders>
          </w:tcPr>
          <w:p w14:paraId="799516DC" w14:textId="77777777" w:rsidR="00887CD7" w:rsidRDefault="00887CD7">
            <w:pPr>
              <w:tabs>
                <w:tab w:val="left" w:pos="1008"/>
              </w:tabs>
              <w:spacing w:line="240" w:lineRule="exact"/>
              <w:rPr>
                <w:rFonts w:ascii="Arial" w:hAnsi="Arial" w:cs="Arial"/>
                <w:sz w:val="18"/>
                <w:szCs w:val="18"/>
              </w:rPr>
            </w:pPr>
          </w:p>
        </w:tc>
        <w:tc>
          <w:tcPr>
            <w:tcW w:w="9213" w:type="dxa"/>
            <w:gridSpan w:val="4"/>
            <w:tcBorders>
              <w:top w:val="nil"/>
              <w:left w:val="nil"/>
              <w:bottom w:val="nil"/>
              <w:right w:val="nil"/>
            </w:tcBorders>
          </w:tcPr>
          <w:p w14:paraId="679AEFD4" w14:textId="77777777" w:rsidR="00887CD7" w:rsidRDefault="00887CD7">
            <w:pPr>
              <w:tabs>
                <w:tab w:val="left" w:pos="4970"/>
              </w:tabs>
              <w:spacing w:line="240" w:lineRule="exact"/>
              <w:ind w:firstLine="1424"/>
              <w:rPr>
                <w:rFonts w:ascii="Arial" w:hAnsi="Arial" w:cs="Arial"/>
                <w:sz w:val="18"/>
                <w:szCs w:val="18"/>
              </w:rPr>
            </w:pPr>
            <w:r>
              <w:rPr>
                <w:rFonts w:ascii="Arial" w:hAnsi="Arial" w:cs="Arial"/>
                <w:sz w:val="18"/>
                <w:szCs w:val="18"/>
              </w:rPr>
              <w:t>Betaling til et pengeinstitut anses for betaling på det anviste betalingssted.</w:t>
            </w:r>
          </w:p>
        </w:tc>
      </w:tr>
      <w:tr w:rsidR="00887CD7" w14:paraId="436433DC" w14:textId="77777777">
        <w:trPr>
          <w:trHeight w:hRule="exact" w:val="240"/>
        </w:trPr>
        <w:tc>
          <w:tcPr>
            <w:tcW w:w="1021" w:type="dxa"/>
            <w:tcBorders>
              <w:top w:val="nil"/>
              <w:left w:val="nil"/>
              <w:bottom w:val="nil"/>
              <w:right w:val="nil"/>
            </w:tcBorders>
          </w:tcPr>
          <w:p w14:paraId="28FD8D0E"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single" w:sz="4" w:space="0" w:color="auto"/>
              <w:right w:val="nil"/>
            </w:tcBorders>
          </w:tcPr>
          <w:p w14:paraId="22192316"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single" w:sz="4" w:space="0" w:color="auto"/>
              <w:right w:val="nil"/>
            </w:tcBorders>
          </w:tcPr>
          <w:p w14:paraId="3963C408" w14:textId="77777777" w:rsidR="00887CD7" w:rsidRDefault="00887CD7">
            <w:pPr>
              <w:tabs>
                <w:tab w:val="left" w:pos="4970"/>
              </w:tabs>
              <w:spacing w:line="240" w:lineRule="exact"/>
              <w:rPr>
                <w:rFonts w:ascii="Arial" w:hAnsi="Arial" w:cs="Arial"/>
                <w:sz w:val="18"/>
                <w:szCs w:val="18"/>
              </w:rPr>
            </w:pPr>
          </w:p>
        </w:tc>
      </w:tr>
      <w:tr w:rsidR="00887CD7" w14:paraId="668C3008" w14:textId="77777777">
        <w:trPr>
          <w:trHeight w:hRule="exact" w:val="240"/>
        </w:trPr>
        <w:tc>
          <w:tcPr>
            <w:tcW w:w="1021" w:type="dxa"/>
            <w:tcBorders>
              <w:top w:val="nil"/>
              <w:left w:val="nil"/>
              <w:bottom w:val="nil"/>
              <w:right w:val="nil"/>
            </w:tcBorders>
          </w:tcPr>
          <w:p w14:paraId="7626474D"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358A40A5"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13DED488" w14:textId="77777777" w:rsidR="00887CD7" w:rsidRDefault="00887CD7">
            <w:pPr>
              <w:tabs>
                <w:tab w:val="left" w:pos="4970"/>
              </w:tabs>
              <w:spacing w:line="240" w:lineRule="exact"/>
              <w:rPr>
                <w:rFonts w:ascii="Arial" w:hAnsi="Arial" w:cs="Arial"/>
                <w:sz w:val="18"/>
                <w:szCs w:val="18"/>
              </w:rPr>
            </w:pPr>
          </w:p>
        </w:tc>
      </w:tr>
      <w:tr w:rsidR="00887CD7" w14:paraId="741B8239" w14:textId="77777777">
        <w:trPr>
          <w:trHeight w:hRule="exact" w:val="1440"/>
        </w:trPr>
        <w:tc>
          <w:tcPr>
            <w:tcW w:w="1021" w:type="dxa"/>
            <w:tcBorders>
              <w:top w:val="nil"/>
              <w:left w:val="nil"/>
              <w:bottom w:val="nil"/>
              <w:right w:val="nil"/>
            </w:tcBorders>
          </w:tcPr>
          <w:p w14:paraId="2B1B9FD0"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5DCEC088"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Privat byfor</w:t>
            </w:r>
            <w:r>
              <w:rPr>
                <w:rFonts w:ascii="Arial" w:hAnsi="Arial" w:cs="Arial"/>
                <w:sz w:val="18"/>
                <w:szCs w:val="18"/>
              </w:rPr>
              <w:softHyphen/>
              <w:t>nyelse og aftalt boligforbedring:</w:t>
            </w:r>
          </w:p>
        </w:tc>
        <w:tc>
          <w:tcPr>
            <w:tcW w:w="7796" w:type="dxa"/>
            <w:gridSpan w:val="3"/>
            <w:tcBorders>
              <w:top w:val="nil"/>
              <w:left w:val="nil"/>
              <w:bottom w:val="nil"/>
              <w:right w:val="nil"/>
            </w:tcBorders>
          </w:tcPr>
          <w:p w14:paraId="5FBD16AB" w14:textId="77777777" w:rsidR="00887CD7" w:rsidRDefault="00887CD7">
            <w:pPr>
              <w:pStyle w:val="BodyText"/>
              <w:spacing w:before="0" w:after="0" w:line="240" w:lineRule="exact"/>
            </w:pPr>
            <w:r>
              <w:t>For lejemål, som er ombygget efter lov om privat byfornyelse eller efter kapitel 5 (aftalt</w:t>
            </w:r>
            <w:r>
              <w:br/>
              <w:t>boligforbedring) i lov om byfornyelse, og hvor lejeforhøjelse er beregnet efter samme lov,</w:t>
            </w:r>
            <w:r>
              <w:br/>
              <w:t>skal det udtrykkeligt oplyses i lejeaftalen, at lejemålet er ombygget i henhold til lov om</w:t>
            </w:r>
            <w:r>
              <w:br/>
              <w:t>privat byfornyelse. Såfremt der efter samme lov ydes tilskud til nedsættelse af</w:t>
            </w:r>
            <w:r>
              <w:br/>
              <w:t>lejeforhøjelsen for lejemålet, skal det udtrykkeligt oplyses i lejeaftalen, med hvilket beløb</w:t>
            </w:r>
            <w:r>
              <w:br/>
              <w:t>tilskud ydes for de enkelte betalingsterminer i hele tilskudsperioden.</w:t>
            </w:r>
          </w:p>
        </w:tc>
      </w:tr>
      <w:tr w:rsidR="00887CD7" w14:paraId="7C1EE3F9" w14:textId="77777777">
        <w:trPr>
          <w:trHeight w:hRule="exact" w:val="240"/>
        </w:trPr>
        <w:tc>
          <w:tcPr>
            <w:tcW w:w="1021" w:type="dxa"/>
            <w:tcBorders>
              <w:top w:val="nil"/>
              <w:left w:val="nil"/>
              <w:bottom w:val="nil"/>
              <w:right w:val="nil"/>
            </w:tcBorders>
          </w:tcPr>
          <w:p w14:paraId="5E5FB852"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192F061F"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3C0A8F0E" w14:textId="77777777" w:rsidR="00887CD7" w:rsidRDefault="00887CD7">
            <w:pPr>
              <w:tabs>
                <w:tab w:val="left" w:pos="4970"/>
              </w:tabs>
              <w:spacing w:line="240" w:lineRule="exact"/>
              <w:rPr>
                <w:rFonts w:ascii="Arial" w:hAnsi="Arial" w:cs="Arial"/>
                <w:sz w:val="18"/>
                <w:szCs w:val="18"/>
              </w:rPr>
            </w:pPr>
          </w:p>
        </w:tc>
      </w:tr>
      <w:tr w:rsidR="00887CD7" w14:paraId="23DA8098" w14:textId="77777777">
        <w:trPr>
          <w:trHeight w:hRule="exact" w:val="240"/>
        </w:trPr>
        <w:tc>
          <w:tcPr>
            <w:tcW w:w="1021" w:type="dxa"/>
            <w:tcBorders>
              <w:top w:val="nil"/>
              <w:left w:val="nil"/>
              <w:bottom w:val="nil"/>
              <w:right w:val="nil"/>
            </w:tcBorders>
          </w:tcPr>
          <w:p w14:paraId="481CCA22"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13834BCD"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Bemærk:</w:t>
            </w:r>
          </w:p>
        </w:tc>
        <w:tc>
          <w:tcPr>
            <w:tcW w:w="7796" w:type="dxa"/>
            <w:gridSpan w:val="3"/>
            <w:tcBorders>
              <w:top w:val="nil"/>
              <w:left w:val="nil"/>
              <w:bottom w:val="nil"/>
              <w:right w:val="nil"/>
            </w:tcBorders>
          </w:tcPr>
          <w:p w14:paraId="2EFFBBF5"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Oplysninger om privat byfornyelse skal anføres i lejekontraktens § 11.</w:t>
            </w:r>
          </w:p>
        </w:tc>
      </w:tr>
      <w:tr w:rsidR="00887CD7" w14:paraId="386EFFBB" w14:textId="77777777">
        <w:trPr>
          <w:trHeight w:hRule="exact" w:val="240"/>
        </w:trPr>
        <w:tc>
          <w:tcPr>
            <w:tcW w:w="1021" w:type="dxa"/>
            <w:tcBorders>
              <w:top w:val="nil"/>
              <w:left w:val="nil"/>
              <w:bottom w:val="nil"/>
              <w:right w:val="nil"/>
            </w:tcBorders>
          </w:tcPr>
          <w:p w14:paraId="108411DA"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35AD8860"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5D559CD8" w14:textId="77777777" w:rsidR="00887CD7" w:rsidRDefault="00887CD7">
            <w:pPr>
              <w:tabs>
                <w:tab w:val="left" w:pos="4970"/>
              </w:tabs>
              <w:spacing w:line="240" w:lineRule="exact"/>
              <w:rPr>
                <w:rFonts w:ascii="Arial" w:hAnsi="Arial" w:cs="Arial"/>
                <w:sz w:val="18"/>
                <w:szCs w:val="18"/>
              </w:rPr>
            </w:pPr>
          </w:p>
        </w:tc>
      </w:tr>
      <w:tr w:rsidR="00887CD7" w14:paraId="640C653F" w14:textId="77777777">
        <w:trPr>
          <w:trHeight w:hRule="exact" w:val="240"/>
        </w:trPr>
        <w:tc>
          <w:tcPr>
            <w:tcW w:w="1021" w:type="dxa"/>
            <w:tcBorders>
              <w:top w:val="nil"/>
              <w:left w:val="nil"/>
              <w:bottom w:val="nil"/>
              <w:right w:val="nil"/>
            </w:tcBorders>
          </w:tcPr>
          <w:p w14:paraId="15558D0A"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0E1085E3"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2AED135B" w14:textId="77777777" w:rsidR="00887CD7" w:rsidRDefault="00887CD7">
            <w:pPr>
              <w:tabs>
                <w:tab w:val="left" w:pos="4970"/>
              </w:tabs>
              <w:spacing w:line="240" w:lineRule="exact"/>
              <w:rPr>
                <w:rFonts w:ascii="Arial" w:hAnsi="Arial" w:cs="Arial"/>
                <w:sz w:val="18"/>
                <w:szCs w:val="18"/>
              </w:rPr>
            </w:pPr>
          </w:p>
        </w:tc>
      </w:tr>
      <w:tr w:rsidR="00887CD7" w14:paraId="50DD3C7E" w14:textId="77777777">
        <w:trPr>
          <w:trHeight w:hRule="exact" w:val="240"/>
        </w:trPr>
        <w:tc>
          <w:tcPr>
            <w:tcW w:w="10234" w:type="dxa"/>
            <w:gridSpan w:val="5"/>
            <w:tcBorders>
              <w:top w:val="nil"/>
              <w:left w:val="nil"/>
              <w:bottom w:val="nil"/>
              <w:right w:val="nil"/>
            </w:tcBorders>
            <w:shd w:val="pct20" w:color="auto" w:fill="FFFFFF"/>
          </w:tcPr>
          <w:p w14:paraId="4A94FDE6" w14:textId="77777777" w:rsidR="00887CD7" w:rsidRDefault="00887CD7">
            <w:pPr>
              <w:tabs>
                <w:tab w:val="left" w:pos="4970"/>
              </w:tabs>
              <w:spacing w:before="14" w:after="14"/>
              <w:ind w:left="90"/>
              <w:rPr>
                <w:rFonts w:ascii="Arial" w:hAnsi="Arial" w:cs="Arial"/>
                <w:sz w:val="18"/>
                <w:szCs w:val="18"/>
              </w:rPr>
            </w:pPr>
            <w:r>
              <w:rPr>
                <w:rFonts w:ascii="Arial" w:hAnsi="Arial" w:cs="Arial"/>
                <w:b/>
                <w:bCs/>
              </w:rPr>
              <w:t>§ 4.  Depositum og forudbetalt leje.</w:t>
            </w:r>
          </w:p>
        </w:tc>
      </w:tr>
      <w:tr w:rsidR="00887CD7" w14:paraId="58272C7C" w14:textId="77777777">
        <w:trPr>
          <w:trHeight w:hRule="exact" w:val="240"/>
        </w:trPr>
        <w:tc>
          <w:tcPr>
            <w:tcW w:w="1021" w:type="dxa"/>
            <w:tcBorders>
              <w:top w:val="nil"/>
              <w:left w:val="nil"/>
              <w:bottom w:val="nil"/>
              <w:right w:val="nil"/>
            </w:tcBorders>
          </w:tcPr>
          <w:p w14:paraId="526682BE"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41B28C1D"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79B60D3F" w14:textId="77777777" w:rsidR="00887CD7" w:rsidRDefault="00887CD7">
            <w:pPr>
              <w:tabs>
                <w:tab w:val="left" w:pos="4970"/>
              </w:tabs>
              <w:spacing w:line="240" w:lineRule="exact"/>
              <w:ind w:left="20"/>
              <w:rPr>
                <w:rFonts w:ascii="Arial" w:hAnsi="Arial" w:cs="Arial"/>
                <w:sz w:val="18"/>
                <w:szCs w:val="18"/>
              </w:rPr>
            </w:pPr>
          </w:p>
        </w:tc>
      </w:tr>
      <w:tr w:rsidR="00887CD7" w14:paraId="1F1ED875" w14:textId="77777777">
        <w:trPr>
          <w:trHeight w:hRule="exact" w:val="480"/>
        </w:trPr>
        <w:tc>
          <w:tcPr>
            <w:tcW w:w="1021" w:type="dxa"/>
            <w:tcBorders>
              <w:top w:val="nil"/>
              <w:left w:val="nil"/>
              <w:bottom w:val="nil"/>
              <w:right w:val="nil"/>
            </w:tcBorders>
          </w:tcPr>
          <w:p w14:paraId="71E281F6"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19A0B04F"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Depositum:</w:t>
            </w:r>
          </w:p>
        </w:tc>
        <w:tc>
          <w:tcPr>
            <w:tcW w:w="7796" w:type="dxa"/>
            <w:gridSpan w:val="3"/>
            <w:tcBorders>
              <w:top w:val="nil"/>
              <w:left w:val="nil"/>
              <w:bottom w:val="nil"/>
              <w:right w:val="nil"/>
            </w:tcBorders>
          </w:tcPr>
          <w:p w14:paraId="44987694" w14:textId="77777777" w:rsidR="00887CD7" w:rsidRDefault="00887CD7">
            <w:pPr>
              <w:tabs>
                <w:tab w:val="left" w:pos="2438"/>
                <w:tab w:val="right" w:pos="6832"/>
              </w:tabs>
              <w:spacing w:line="240" w:lineRule="exact"/>
              <w:ind w:left="20"/>
              <w:rPr>
                <w:rFonts w:ascii="Arial" w:hAnsi="Arial" w:cs="Arial"/>
                <w:sz w:val="18"/>
                <w:szCs w:val="18"/>
              </w:rPr>
            </w:pPr>
            <w:r>
              <w:rPr>
                <w:rFonts w:ascii="Arial" w:hAnsi="Arial" w:cs="Arial"/>
                <w:sz w:val="18"/>
                <w:szCs w:val="18"/>
              </w:rPr>
              <w:t xml:space="preserve">Senest den </w:t>
            </w: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noProof/>
                <w:sz w:val="18"/>
                <w:szCs w:val="18"/>
              </w:rPr>
              <w:t>3/5</w:t>
            </w:r>
            <w:r>
              <w:rPr>
                <w:rFonts w:ascii="Courier New" w:hAnsi="Courier New" w:cs="Courier New"/>
                <w:sz w:val="18"/>
                <w:szCs w:val="18"/>
              </w:rPr>
              <w:fldChar w:fldCharType="end"/>
            </w:r>
            <w:r>
              <w:rPr>
                <w:rFonts w:ascii="Arial" w:hAnsi="Arial" w:cs="Arial"/>
                <w:sz w:val="18"/>
                <w:szCs w:val="18"/>
              </w:rPr>
              <w:tab/>
              <w:t xml:space="preserve">betaler lejeren et depositum på </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noProof/>
                <w:sz w:val="18"/>
                <w:szCs w:val="18"/>
              </w:rPr>
              <w:t>15000</w:t>
            </w:r>
            <w:r>
              <w:rPr>
                <w:rFonts w:ascii="Courier New" w:hAnsi="Courier New" w:cs="Courier New"/>
                <w:sz w:val="18"/>
                <w:szCs w:val="18"/>
              </w:rPr>
              <w:fldChar w:fldCharType="end"/>
            </w:r>
            <w:r>
              <w:rPr>
                <w:rFonts w:ascii="Arial" w:hAnsi="Arial" w:cs="Arial"/>
                <w:sz w:val="18"/>
                <w:szCs w:val="18"/>
              </w:rPr>
              <w:t xml:space="preserve"> kr.,</w:t>
            </w:r>
          </w:p>
          <w:p w14:paraId="2809E83B" w14:textId="77777777" w:rsidR="00887CD7" w:rsidRDefault="00887CD7" w:rsidP="00F74B62">
            <w:pPr>
              <w:tabs>
                <w:tab w:val="left" w:pos="1587"/>
                <w:tab w:val="right" w:pos="6410"/>
              </w:tabs>
              <w:spacing w:line="240" w:lineRule="exact"/>
              <w:ind w:left="20"/>
              <w:rPr>
                <w:rFonts w:ascii="Arial" w:hAnsi="Arial" w:cs="Arial"/>
                <w:sz w:val="18"/>
                <w:szCs w:val="18"/>
              </w:rPr>
            </w:pPr>
            <w:r>
              <w:rPr>
                <w:rFonts w:ascii="Arial" w:hAnsi="Arial" w:cs="Arial"/>
                <w:sz w:val="18"/>
                <w:szCs w:val="18"/>
              </w:rPr>
              <w:t xml:space="preserve">svarende til </w:t>
            </w:r>
            <w:bookmarkStart w:id="16" w:name="Tekst14"/>
            <w:r>
              <w:rPr>
                <w:rFonts w:ascii="Courier New" w:hAnsi="Courier New" w:cs="Courier New"/>
                <w:sz w:val="18"/>
                <w:szCs w:val="18"/>
              </w:rPr>
              <w:fldChar w:fldCharType="begin">
                <w:ffData>
                  <w:name w:val="Tekst14"/>
                  <w:enabled/>
                  <w:calcOnExit w:val="0"/>
                  <w:textInput>
                    <w:maxLength w:val="3"/>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noProof/>
                <w:sz w:val="18"/>
                <w:szCs w:val="18"/>
              </w:rPr>
              <w:t>3</w:t>
            </w:r>
            <w:r>
              <w:rPr>
                <w:rFonts w:ascii="Courier New" w:hAnsi="Courier New" w:cs="Courier New"/>
                <w:sz w:val="18"/>
                <w:szCs w:val="18"/>
              </w:rPr>
              <w:fldChar w:fldCharType="end"/>
            </w:r>
            <w:bookmarkEnd w:id="16"/>
            <w:r>
              <w:rPr>
                <w:rFonts w:ascii="Arial" w:hAnsi="Arial" w:cs="Arial"/>
                <w:sz w:val="18"/>
                <w:szCs w:val="18"/>
              </w:rPr>
              <w:t xml:space="preserve"> </w:t>
            </w:r>
            <w:r>
              <w:rPr>
                <w:rFonts w:ascii="Arial" w:hAnsi="Arial" w:cs="Arial"/>
                <w:sz w:val="18"/>
                <w:szCs w:val="18"/>
              </w:rPr>
              <w:tab/>
              <w:t>måneders leje (højst 3 måneders leje).</w:t>
            </w:r>
          </w:p>
        </w:tc>
      </w:tr>
      <w:tr w:rsidR="00887CD7" w14:paraId="037B5F1A" w14:textId="77777777">
        <w:trPr>
          <w:trHeight w:hRule="exact" w:val="240"/>
        </w:trPr>
        <w:tc>
          <w:tcPr>
            <w:tcW w:w="1021" w:type="dxa"/>
            <w:tcBorders>
              <w:top w:val="nil"/>
              <w:left w:val="nil"/>
              <w:bottom w:val="nil"/>
              <w:right w:val="nil"/>
            </w:tcBorders>
          </w:tcPr>
          <w:p w14:paraId="7D62BCBE"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single" w:sz="4" w:space="0" w:color="auto"/>
              <w:right w:val="nil"/>
            </w:tcBorders>
          </w:tcPr>
          <w:p w14:paraId="4FEFC6B9"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single" w:sz="4" w:space="0" w:color="auto"/>
              <w:right w:val="nil"/>
            </w:tcBorders>
          </w:tcPr>
          <w:p w14:paraId="3CA7913B" w14:textId="77777777" w:rsidR="00887CD7" w:rsidRDefault="00887CD7">
            <w:pPr>
              <w:tabs>
                <w:tab w:val="left" w:pos="4970"/>
              </w:tabs>
              <w:spacing w:line="240" w:lineRule="exact"/>
              <w:ind w:left="20"/>
              <w:rPr>
                <w:rFonts w:ascii="Arial" w:hAnsi="Arial" w:cs="Arial"/>
                <w:sz w:val="18"/>
                <w:szCs w:val="18"/>
              </w:rPr>
            </w:pPr>
          </w:p>
        </w:tc>
      </w:tr>
      <w:tr w:rsidR="00887CD7" w14:paraId="5FA3B0E7" w14:textId="77777777">
        <w:trPr>
          <w:trHeight w:hRule="exact" w:val="240"/>
        </w:trPr>
        <w:tc>
          <w:tcPr>
            <w:tcW w:w="1021" w:type="dxa"/>
            <w:tcBorders>
              <w:top w:val="nil"/>
              <w:left w:val="nil"/>
              <w:bottom w:val="nil"/>
              <w:right w:val="nil"/>
            </w:tcBorders>
          </w:tcPr>
          <w:p w14:paraId="2EFC13AE"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178BCCA3"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3"/>
            <w:tcBorders>
              <w:top w:val="nil"/>
              <w:left w:val="nil"/>
              <w:bottom w:val="nil"/>
              <w:right w:val="nil"/>
            </w:tcBorders>
          </w:tcPr>
          <w:p w14:paraId="69363532" w14:textId="77777777" w:rsidR="00887CD7" w:rsidRDefault="00887CD7">
            <w:pPr>
              <w:tabs>
                <w:tab w:val="left" w:pos="4970"/>
              </w:tabs>
              <w:spacing w:line="240" w:lineRule="exact"/>
              <w:ind w:left="20"/>
              <w:rPr>
                <w:rFonts w:ascii="Arial" w:hAnsi="Arial" w:cs="Arial"/>
                <w:sz w:val="18"/>
                <w:szCs w:val="18"/>
              </w:rPr>
            </w:pPr>
          </w:p>
        </w:tc>
      </w:tr>
      <w:tr w:rsidR="00887CD7" w14:paraId="0348B617" w14:textId="77777777">
        <w:trPr>
          <w:trHeight w:hRule="exact" w:val="480"/>
        </w:trPr>
        <w:tc>
          <w:tcPr>
            <w:tcW w:w="1021" w:type="dxa"/>
            <w:tcBorders>
              <w:top w:val="nil"/>
              <w:left w:val="nil"/>
              <w:bottom w:val="nil"/>
              <w:right w:val="nil"/>
            </w:tcBorders>
          </w:tcPr>
          <w:p w14:paraId="25C683C8" w14:textId="77777777" w:rsidR="00887CD7" w:rsidRDefault="00887CD7">
            <w:pPr>
              <w:tabs>
                <w:tab w:val="left" w:pos="1008"/>
              </w:tabs>
              <w:spacing w:line="240" w:lineRule="exact"/>
              <w:rPr>
                <w:rFonts w:ascii="Arial" w:hAnsi="Arial" w:cs="Arial"/>
                <w:sz w:val="18"/>
                <w:szCs w:val="18"/>
              </w:rPr>
            </w:pPr>
          </w:p>
        </w:tc>
        <w:tc>
          <w:tcPr>
            <w:tcW w:w="1417" w:type="dxa"/>
            <w:tcBorders>
              <w:top w:val="nil"/>
              <w:left w:val="nil"/>
              <w:bottom w:val="nil"/>
              <w:right w:val="nil"/>
            </w:tcBorders>
          </w:tcPr>
          <w:p w14:paraId="4BBA5EC8" w14:textId="77777777" w:rsidR="00887CD7" w:rsidRDefault="00887CD7">
            <w:pPr>
              <w:tabs>
                <w:tab w:val="left" w:pos="1460"/>
                <w:tab w:val="left" w:pos="6410"/>
              </w:tabs>
              <w:spacing w:line="240" w:lineRule="exact"/>
              <w:rPr>
                <w:rFonts w:ascii="Arial" w:hAnsi="Arial" w:cs="Arial"/>
                <w:spacing w:val="-2"/>
                <w:sz w:val="18"/>
                <w:szCs w:val="18"/>
              </w:rPr>
            </w:pPr>
            <w:r>
              <w:rPr>
                <w:rFonts w:ascii="Arial" w:hAnsi="Arial" w:cs="Arial"/>
                <w:spacing w:val="-2"/>
                <w:sz w:val="18"/>
                <w:szCs w:val="18"/>
              </w:rPr>
              <w:t>Forudbetalt leje:</w:t>
            </w:r>
          </w:p>
        </w:tc>
        <w:tc>
          <w:tcPr>
            <w:tcW w:w="7796" w:type="dxa"/>
            <w:gridSpan w:val="3"/>
            <w:tcBorders>
              <w:top w:val="nil"/>
              <w:left w:val="nil"/>
              <w:bottom w:val="nil"/>
              <w:right w:val="nil"/>
            </w:tcBorders>
          </w:tcPr>
          <w:p w14:paraId="47D2F14D" w14:textId="77777777" w:rsidR="00887CD7" w:rsidRDefault="00887CD7">
            <w:pPr>
              <w:tabs>
                <w:tab w:val="left" w:pos="2438"/>
                <w:tab w:val="right" w:pos="7399"/>
              </w:tabs>
              <w:spacing w:line="240" w:lineRule="exact"/>
              <w:ind w:left="20"/>
              <w:rPr>
                <w:rFonts w:ascii="Arial" w:hAnsi="Arial" w:cs="Arial"/>
                <w:sz w:val="18"/>
                <w:szCs w:val="18"/>
              </w:rPr>
            </w:pPr>
            <w:r>
              <w:rPr>
                <w:rFonts w:ascii="Arial" w:hAnsi="Arial" w:cs="Arial"/>
                <w:sz w:val="18"/>
                <w:szCs w:val="18"/>
              </w:rPr>
              <w:t xml:space="preserve">Senest den </w:t>
            </w: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ab/>
              <w:t xml:space="preserve">betaler lejeren endvidere forudbetalt leje </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kr.,</w:t>
            </w:r>
          </w:p>
          <w:p w14:paraId="027FFE3A" w14:textId="77777777" w:rsidR="00887CD7" w:rsidRDefault="00887CD7">
            <w:pPr>
              <w:tabs>
                <w:tab w:val="left" w:pos="1587"/>
                <w:tab w:val="right" w:pos="6410"/>
              </w:tabs>
              <w:spacing w:line="240" w:lineRule="exact"/>
              <w:ind w:left="20"/>
              <w:rPr>
                <w:rFonts w:ascii="Arial" w:hAnsi="Arial" w:cs="Arial"/>
                <w:sz w:val="18"/>
                <w:szCs w:val="18"/>
              </w:rPr>
            </w:pPr>
            <w:r>
              <w:rPr>
                <w:rFonts w:ascii="Arial" w:hAnsi="Arial" w:cs="Arial"/>
                <w:sz w:val="18"/>
                <w:szCs w:val="18"/>
              </w:rPr>
              <w:t xml:space="preserve">svarende til </w:t>
            </w:r>
            <w:r>
              <w:rPr>
                <w:rFonts w:ascii="Courier New" w:hAnsi="Courier New" w:cs="Courier New"/>
                <w:sz w:val="18"/>
                <w:szCs w:val="18"/>
              </w:rPr>
              <w:fldChar w:fldCharType="begin">
                <w:ffData>
                  <w:name w:val="Tekst14"/>
                  <w:enabled/>
                  <w:calcOnExit w:val="0"/>
                  <w:textInput>
                    <w:maxLength w:val="3"/>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w:t>
            </w:r>
            <w:r>
              <w:rPr>
                <w:rFonts w:ascii="Arial" w:hAnsi="Arial" w:cs="Arial"/>
                <w:sz w:val="18"/>
                <w:szCs w:val="18"/>
              </w:rPr>
              <w:tab/>
              <w:t>måneders leje (højst 3 måneders leje).</w:t>
            </w:r>
          </w:p>
        </w:tc>
      </w:tr>
    </w:tbl>
    <w:p w14:paraId="177E3A9F" w14:textId="77777777" w:rsidR="00887CD7" w:rsidRDefault="00887CD7">
      <w:pPr>
        <w:pStyle w:val="Camilla"/>
        <w:sectPr w:rsidR="00887CD7">
          <w:headerReference w:type="default" r:id="rId14"/>
          <w:type w:val="continuous"/>
          <w:pgSz w:w="11906" w:h="16838" w:code="9"/>
          <w:pgMar w:top="1304" w:right="454" w:bottom="794" w:left="1247" w:header="737" w:footer="624" w:gutter="0"/>
          <w:cols w:space="708"/>
        </w:sectPr>
      </w:pPr>
    </w:p>
    <w:p w14:paraId="609B9AF4" w14:textId="77777777" w:rsidR="00887CD7" w:rsidRDefault="00887CD7">
      <w:pPr>
        <w:pStyle w:val="Camill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100"/>
        <w:gridCol w:w="1326"/>
        <w:gridCol w:w="1355"/>
        <w:gridCol w:w="2056"/>
        <w:gridCol w:w="134"/>
        <w:gridCol w:w="1093"/>
        <w:gridCol w:w="456"/>
        <w:gridCol w:w="707"/>
        <w:gridCol w:w="316"/>
        <w:gridCol w:w="1691"/>
      </w:tblGrid>
      <w:tr w:rsidR="00887CD7" w14:paraId="7714319B" w14:textId="77777777">
        <w:trPr>
          <w:cantSplit/>
          <w:trHeight w:hRule="exact" w:val="240"/>
        </w:trPr>
        <w:tc>
          <w:tcPr>
            <w:tcW w:w="10234" w:type="dxa"/>
            <w:gridSpan w:val="10"/>
            <w:tcBorders>
              <w:top w:val="nil"/>
              <w:left w:val="nil"/>
              <w:bottom w:val="nil"/>
              <w:right w:val="nil"/>
            </w:tcBorders>
            <w:shd w:val="pct20" w:color="auto" w:fill="FFFFFF"/>
          </w:tcPr>
          <w:p w14:paraId="4C9479DF" w14:textId="77777777" w:rsidR="00887CD7" w:rsidRDefault="00887CD7">
            <w:pPr>
              <w:tabs>
                <w:tab w:val="right" w:pos="4970"/>
                <w:tab w:val="left" w:pos="6509"/>
                <w:tab w:val="left" w:pos="7229"/>
              </w:tabs>
              <w:spacing w:before="14" w:after="14"/>
              <w:ind w:left="90"/>
              <w:rPr>
                <w:rFonts w:ascii="Arial" w:hAnsi="Arial" w:cs="Arial"/>
                <w:sz w:val="18"/>
                <w:szCs w:val="18"/>
              </w:rPr>
            </w:pPr>
            <w:r>
              <w:rPr>
                <w:rFonts w:ascii="Arial" w:hAnsi="Arial" w:cs="Arial"/>
                <w:b/>
                <w:bCs/>
              </w:rPr>
              <w:t>§ 4.  Depositum og forudbetalt leje - fortsat</w:t>
            </w:r>
          </w:p>
        </w:tc>
      </w:tr>
      <w:tr w:rsidR="00887CD7" w14:paraId="3A41B516" w14:textId="77777777">
        <w:trPr>
          <w:trHeight w:hRule="exact" w:val="240"/>
        </w:trPr>
        <w:tc>
          <w:tcPr>
            <w:tcW w:w="1100" w:type="dxa"/>
            <w:tcBorders>
              <w:top w:val="nil"/>
              <w:left w:val="nil"/>
              <w:bottom w:val="nil"/>
              <w:right w:val="nil"/>
            </w:tcBorders>
          </w:tcPr>
          <w:p w14:paraId="5CC00017"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4CD06B11"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72A8368D" w14:textId="77777777" w:rsidR="00887CD7" w:rsidRDefault="00887CD7">
            <w:pPr>
              <w:tabs>
                <w:tab w:val="right" w:pos="4970"/>
                <w:tab w:val="left" w:pos="6509"/>
                <w:tab w:val="left" w:pos="7229"/>
              </w:tabs>
              <w:spacing w:line="240" w:lineRule="exact"/>
              <w:ind w:left="20"/>
              <w:rPr>
                <w:rFonts w:ascii="Arial" w:hAnsi="Arial" w:cs="Arial"/>
                <w:sz w:val="18"/>
                <w:szCs w:val="18"/>
              </w:rPr>
            </w:pPr>
          </w:p>
        </w:tc>
      </w:tr>
      <w:tr w:rsidR="00887CD7" w14:paraId="70BEA8F7" w14:textId="77777777">
        <w:trPr>
          <w:trHeight w:hRule="exact" w:val="240"/>
        </w:trPr>
        <w:tc>
          <w:tcPr>
            <w:tcW w:w="1100" w:type="dxa"/>
            <w:tcBorders>
              <w:top w:val="nil"/>
              <w:left w:val="nil"/>
              <w:bottom w:val="nil"/>
              <w:right w:val="nil"/>
            </w:tcBorders>
          </w:tcPr>
          <w:p w14:paraId="05CCDC32"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1F281D6B"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Indbetaling:</w:t>
            </w:r>
          </w:p>
        </w:tc>
        <w:tc>
          <w:tcPr>
            <w:tcW w:w="7808" w:type="dxa"/>
            <w:gridSpan w:val="8"/>
            <w:tcBorders>
              <w:top w:val="nil"/>
              <w:left w:val="nil"/>
              <w:bottom w:val="nil"/>
              <w:right w:val="nil"/>
            </w:tcBorders>
          </w:tcPr>
          <w:p w14:paraId="60FD4EA3" w14:textId="77777777" w:rsidR="00887CD7" w:rsidRDefault="00887CD7" w:rsidP="00B47B2E">
            <w:pPr>
              <w:tabs>
                <w:tab w:val="left" w:pos="2296"/>
                <w:tab w:val="right" w:pos="5131"/>
                <w:tab w:val="left" w:pos="5273"/>
              </w:tabs>
              <w:spacing w:line="240" w:lineRule="exact"/>
              <w:ind w:left="20"/>
              <w:rPr>
                <w:rFonts w:ascii="Arial" w:hAnsi="Arial" w:cs="Arial"/>
                <w:sz w:val="18"/>
                <w:szCs w:val="18"/>
              </w:rPr>
            </w:pPr>
            <w:r>
              <w:rPr>
                <w:rFonts w:ascii="Arial" w:hAnsi="Arial" w:cs="Arial"/>
                <w:sz w:val="18"/>
                <w:szCs w:val="18"/>
              </w:rPr>
              <w:t xml:space="preserve">Senest den </w:t>
            </w: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sz w:val="18"/>
                <w:szCs w:val="18"/>
              </w:rPr>
              <w:t>1/6-2015</w:t>
            </w:r>
            <w:r>
              <w:rPr>
                <w:rFonts w:ascii="Courier New" w:hAnsi="Courier New" w:cs="Courier New"/>
                <w:sz w:val="18"/>
                <w:szCs w:val="18"/>
              </w:rPr>
              <w:fldChar w:fldCharType="end"/>
            </w:r>
            <w:r>
              <w:rPr>
                <w:rFonts w:ascii="Arial" w:hAnsi="Arial" w:cs="Arial"/>
                <w:sz w:val="18"/>
                <w:szCs w:val="18"/>
              </w:rPr>
              <w:tab/>
              <w:t xml:space="preserve">betaler lejeren i alt </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noProof/>
                <w:sz w:val="18"/>
                <w:szCs w:val="18"/>
              </w:rPr>
              <w:t>5700</w:t>
            </w:r>
            <w:r>
              <w:rPr>
                <w:rFonts w:ascii="Courier New" w:hAnsi="Courier New" w:cs="Courier New"/>
                <w:sz w:val="18"/>
                <w:szCs w:val="18"/>
              </w:rPr>
              <w:fldChar w:fldCharType="end"/>
            </w:r>
            <w:r>
              <w:rPr>
                <w:rFonts w:ascii="Courier" w:hAnsi="Courier"/>
              </w:rPr>
              <w:tab/>
            </w:r>
            <w:r>
              <w:rPr>
                <w:rFonts w:ascii="Arial" w:hAnsi="Arial" w:cs="Arial"/>
                <w:sz w:val="18"/>
                <w:szCs w:val="18"/>
              </w:rPr>
              <w:t>kr., svarende til:</w:t>
            </w:r>
          </w:p>
        </w:tc>
      </w:tr>
      <w:tr w:rsidR="00887CD7" w14:paraId="620F56B0" w14:textId="77777777">
        <w:trPr>
          <w:trHeight w:hRule="exact" w:val="240"/>
        </w:trPr>
        <w:tc>
          <w:tcPr>
            <w:tcW w:w="1100" w:type="dxa"/>
            <w:tcBorders>
              <w:top w:val="nil"/>
              <w:left w:val="nil"/>
              <w:bottom w:val="nil"/>
              <w:right w:val="nil"/>
            </w:tcBorders>
          </w:tcPr>
          <w:p w14:paraId="5D64FF32"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069EF78F"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1B8BECFD" w14:textId="77777777" w:rsidR="00887CD7" w:rsidRDefault="00887CD7">
            <w:pPr>
              <w:tabs>
                <w:tab w:val="right" w:pos="4970"/>
                <w:tab w:val="left" w:pos="6509"/>
                <w:tab w:val="left" w:pos="7229"/>
              </w:tabs>
              <w:spacing w:line="240" w:lineRule="exact"/>
              <w:ind w:left="20"/>
              <w:rPr>
                <w:rFonts w:ascii="Arial" w:hAnsi="Arial" w:cs="Arial"/>
                <w:sz w:val="18"/>
                <w:szCs w:val="18"/>
              </w:rPr>
            </w:pPr>
          </w:p>
        </w:tc>
      </w:tr>
      <w:tr w:rsidR="00887CD7" w14:paraId="258C76A0" w14:textId="77777777">
        <w:trPr>
          <w:trHeight w:hRule="exact" w:val="240"/>
        </w:trPr>
        <w:tc>
          <w:tcPr>
            <w:tcW w:w="1100" w:type="dxa"/>
            <w:tcBorders>
              <w:top w:val="nil"/>
              <w:left w:val="nil"/>
              <w:bottom w:val="nil"/>
              <w:right w:val="nil"/>
            </w:tcBorders>
          </w:tcPr>
          <w:p w14:paraId="017D814C"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46D5EE8A" w14:textId="77777777" w:rsidR="00887CD7" w:rsidRDefault="00887CD7">
            <w:pPr>
              <w:tabs>
                <w:tab w:val="left" w:pos="1460"/>
                <w:tab w:val="left" w:pos="6410"/>
              </w:tabs>
              <w:spacing w:line="240" w:lineRule="exact"/>
              <w:rPr>
                <w:rFonts w:ascii="Arial" w:hAnsi="Arial" w:cs="Arial"/>
                <w:sz w:val="18"/>
                <w:szCs w:val="18"/>
              </w:rPr>
            </w:pPr>
          </w:p>
        </w:tc>
        <w:tc>
          <w:tcPr>
            <w:tcW w:w="3545" w:type="dxa"/>
            <w:gridSpan w:val="3"/>
            <w:tcBorders>
              <w:top w:val="nil"/>
              <w:left w:val="nil"/>
              <w:bottom w:val="nil"/>
              <w:right w:val="nil"/>
            </w:tcBorders>
          </w:tcPr>
          <w:p w14:paraId="182D0B3D"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Forudbetalt leje</w:t>
            </w:r>
          </w:p>
        </w:tc>
        <w:tc>
          <w:tcPr>
            <w:tcW w:w="1549" w:type="dxa"/>
            <w:gridSpan w:val="2"/>
            <w:tcBorders>
              <w:top w:val="nil"/>
              <w:left w:val="nil"/>
              <w:bottom w:val="nil"/>
              <w:right w:val="nil"/>
            </w:tcBorders>
          </w:tcPr>
          <w:p w14:paraId="1314DFB5" w14:textId="77777777" w:rsidR="00887CD7" w:rsidRDefault="00887CD7" w:rsidP="005911AE">
            <w:pPr>
              <w:tabs>
                <w:tab w:val="right" w:pos="4970"/>
              </w:tabs>
              <w:spacing w:line="240" w:lineRule="exact"/>
              <w:ind w:left="20"/>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5911AE">
              <w:rPr>
                <w:rFonts w:ascii="Courier New" w:hAnsi="Courier New" w:cs="Courier New"/>
                <w:sz w:val="18"/>
                <w:szCs w:val="18"/>
              </w:rPr>
              <w:t> </w:t>
            </w:r>
            <w:r w:rsidR="005911AE">
              <w:rPr>
                <w:rFonts w:ascii="Courier New" w:hAnsi="Courier New" w:cs="Courier New"/>
                <w:sz w:val="18"/>
                <w:szCs w:val="18"/>
              </w:rPr>
              <w:t> </w:t>
            </w:r>
            <w:r w:rsidR="005911AE">
              <w:rPr>
                <w:rFonts w:ascii="Courier New" w:hAnsi="Courier New" w:cs="Courier New"/>
                <w:sz w:val="18"/>
                <w:szCs w:val="18"/>
              </w:rPr>
              <w:t> </w:t>
            </w:r>
            <w:r w:rsidR="005911AE">
              <w:rPr>
                <w:rFonts w:ascii="Courier New" w:hAnsi="Courier New" w:cs="Courier New"/>
                <w:sz w:val="18"/>
                <w:szCs w:val="18"/>
              </w:rPr>
              <w:t> </w:t>
            </w:r>
            <w:r w:rsidR="005911AE">
              <w:rPr>
                <w:rFonts w:ascii="Courier New" w:hAnsi="Courier New" w:cs="Courier New"/>
                <w:sz w:val="18"/>
                <w:szCs w:val="18"/>
              </w:rPr>
              <w:t> </w:t>
            </w:r>
            <w:r>
              <w:rPr>
                <w:rFonts w:ascii="Courier New" w:hAnsi="Courier New" w:cs="Courier New"/>
                <w:sz w:val="18"/>
                <w:szCs w:val="18"/>
              </w:rPr>
              <w:fldChar w:fldCharType="end"/>
            </w:r>
            <w:r>
              <w:rPr>
                <w:rFonts w:ascii="Courier New" w:hAnsi="Courier New" w:cs="Courier New"/>
                <w:sz w:val="18"/>
                <w:szCs w:val="18"/>
              </w:rPr>
              <w:t xml:space="preserve"> </w:t>
            </w:r>
          </w:p>
        </w:tc>
        <w:tc>
          <w:tcPr>
            <w:tcW w:w="2714" w:type="dxa"/>
            <w:gridSpan w:val="3"/>
            <w:tcBorders>
              <w:top w:val="nil"/>
              <w:left w:val="nil"/>
              <w:bottom w:val="nil"/>
              <w:right w:val="nil"/>
            </w:tcBorders>
          </w:tcPr>
          <w:p w14:paraId="22D6CD3E"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kr.</w:t>
            </w:r>
          </w:p>
        </w:tc>
      </w:tr>
      <w:tr w:rsidR="00887CD7" w14:paraId="62D2E679" w14:textId="77777777">
        <w:trPr>
          <w:trHeight w:hRule="exact" w:val="240"/>
        </w:trPr>
        <w:tc>
          <w:tcPr>
            <w:tcW w:w="1100" w:type="dxa"/>
            <w:tcBorders>
              <w:top w:val="nil"/>
              <w:left w:val="nil"/>
              <w:bottom w:val="nil"/>
              <w:right w:val="nil"/>
            </w:tcBorders>
          </w:tcPr>
          <w:p w14:paraId="18AFAD52"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2698EA6C" w14:textId="77777777" w:rsidR="00887CD7" w:rsidRDefault="00887CD7">
            <w:pPr>
              <w:tabs>
                <w:tab w:val="left" w:pos="1460"/>
                <w:tab w:val="left" w:pos="6410"/>
              </w:tabs>
              <w:spacing w:line="240" w:lineRule="exact"/>
              <w:rPr>
                <w:rFonts w:ascii="Arial" w:hAnsi="Arial" w:cs="Arial"/>
                <w:sz w:val="18"/>
                <w:szCs w:val="18"/>
              </w:rPr>
            </w:pPr>
          </w:p>
        </w:tc>
        <w:tc>
          <w:tcPr>
            <w:tcW w:w="3545" w:type="dxa"/>
            <w:gridSpan w:val="3"/>
            <w:tcBorders>
              <w:top w:val="nil"/>
              <w:left w:val="nil"/>
              <w:bottom w:val="nil"/>
              <w:right w:val="nil"/>
            </w:tcBorders>
          </w:tcPr>
          <w:p w14:paraId="5365FD96"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Leje m.v. for perioden:</w:t>
            </w:r>
          </w:p>
        </w:tc>
        <w:tc>
          <w:tcPr>
            <w:tcW w:w="1549" w:type="dxa"/>
            <w:gridSpan w:val="2"/>
            <w:tcBorders>
              <w:top w:val="nil"/>
              <w:left w:val="nil"/>
              <w:bottom w:val="nil"/>
              <w:right w:val="nil"/>
            </w:tcBorders>
          </w:tcPr>
          <w:p w14:paraId="0ABE40DB" w14:textId="77777777" w:rsidR="00887CD7" w:rsidRDefault="00887CD7">
            <w:pPr>
              <w:tabs>
                <w:tab w:val="right" w:pos="4970"/>
              </w:tabs>
              <w:spacing w:line="240" w:lineRule="exact"/>
              <w:ind w:left="20"/>
              <w:jc w:val="right"/>
              <w:rPr>
                <w:rFonts w:ascii="Arial" w:hAnsi="Arial" w:cs="Arial"/>
                <w:sz w:val="18"/>
                <w:szCs w:val="18"/>
              </w:rPr>
            </w:pPr>
          </w:p>
        </w:tc>
        <w:tc>
          <w:tcPr>
            <w:tcW w:w="2714" w:type="dxa"/>
            <w:gridSpan w:val="3"/>
            <w:tcBorders>
              <w:top w:val="nil"/>
              <w:left w:val="nil"/>
              <w:bottom w:val="nil"/>
              <w:right w:val="nil"/>
            </w:tcBorders>
          </w:tcPr>
          <w:p w14:paraId="3FCAD179" w14:textId="77777777" w:rsidR="00887CD7" w:rsidRDefault="00887CD7">
            <w:pPr>
              <w:tabs>
                <w:tab w:val="right" w:pos="4970"/>
              </w:tabs>
              <w:spacing w:line="240" w:lineRule="exact"/>
              <w:ind w:left="20"/>
              <w:rPr>
                <w:rFonts w:ascii="Arial" w:hAnsi="Arial" w:cs="Arial"/>
                <w:sz w:val="18"/>
                <w:szCs w:val="18"/>
              </w:rPr>
            </w:pPr>
          </w:p>
        </w:tc>
      </w:tr>
      <w:tr w:rsidR="00887CD7" w14:paraId="3850A945" w14:textId="77777777">
        <w:trPr>
          <w:trHeight w:hRule="exact" w:val="240"/>
        </w:trPr>
        <w:tc>
          <w:tcPr>
            <w:tcW w:w="1100" w:type="dxa"/>
            <w:tcBorders>
              <w:top w:val="nil"/>
              <w:left w:val="nil"/>
              <w:bottom w:val="nil"/>
              <w:right w:val="nil"/>
            </w:tcBorders>
          </w:tcPr>
          <w:p w14:paraId="4FE08FCA"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74F91E6F" w14:textId="77777777" w:rsidR="00887CD7" w:rsidRDefault="00887CD7">
            <w:pPr>
              <w:tabs>
                <w:tab w:val="left" w:pos="1460"/>
                <w:tab w:val="left" w:pos="6410"/>
              </w:tabs>
              <w:spacing w:line="240" w:lineRule="exact"/>
              <w:rPr>
                <w:rFonts w:ascii="Arial" w:hAnsi="Arial" w:cs="Arial"/>
                <w:sz w:val="18"/>
                <w:szCs w:val="18"/>
              </w:rPr>
            </w:pPr>
          </w:p>
        </w:tc>
        <w:tc>
          <w:tcPr>
            <w:tcW w:w="3545" w:type="dxa"/>
            <w:gridSpan w:val="3"/>
            <w:tcBorders>
              <w:top w:val="nil"/>
              <w:left w:val="nil"/>
              <w:bottom w:val="nil"/>
              <w:right w:val="nil"/>
            </w:tcBorders>
          </w:tcPr>
          <w:p w14:paraId="1411714D" w14:textId="77777777" w:rsidR="00887CD7" w:rsidRDefault="00887CD7" w:rsidP="005911AE">
            <w:pPr>
              <w:tabs>
                <w:tab w:val="center" w:pos="453"/>
                <w:tab w:val="left" w:pos="878"/>
                <w:tab w:val="center" w:pos="1587"/>
                <w:tab w:val="center" w:pos="2012"/>
                <w:tab w:val="left" w:pos="2438"/>
                <w:tab w:val="right" w:pos="4970"/>
              </w:tabs>
              <w:spacing w:line="240" w:lineRule="exact"/>
              <w:ind w:left="20"/>
              <w:rPr>
                <w:rFonts w:ascii="Arial" w:hAnsi="Arial" w:cs="Arial"/>
                <w:sz w:val="18"/>
                <w:szCs w:val="18"/>
              </w:rPr>
            </w:pPr>
            <w:r>
              <w:rPr>
                <w:rFonts w:ascii="Courier" w:hAnsi="Courier"/>
              </w:rPr>
              <w:tab/>
            </w:r>
            <w:r>
              <w:rPr>
                <w:rFonts w:ascii="Courier New" w:hAnsi="Courier New" w:cs="Courier New"/>
                <w:sz w:val="18"/>
                <w:szCs w:val="18"/>
              </w:rPr>
              <w:fldChar w:fldCharType="begin">
                <w:ffData>
                  <w:name w:val=""/>
                  <w:enabled/>
                  <w:calcOnExit w:val="0"/>
                  <w:textInput>
                    <w:maxLength w:val="2"/>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noProof/>
                <w:sz w:val="18"/>
                <w:szCs w:val="18"/>
              </w:rPr>
              <w:t>1</w:t>
            </w:r>
            <w:r>
              <w:rPr>
                <w:rFonts w:ascii="Courier New" w:hAnsi="Courier New" w:cs="Courier New"/>
                <w:sz w:val="18"/>
                <w:szCs w:val="18"/>
              </w:rPr>
              <w:fldChar w:fldCharType="end"/>
            </w:r>
            <w:r>
              <w:rPr>
                <w:rFonts w:ascii="Arial" w:hAnsi="Arial" w:cs="Arial"/>
                <w:sz w:val="18"/>
                <w:szCs w:val="18"/>
              </w:rPr>
              <w:t>/</w:t>
            </w:r>
            <w:r>
              <w:rPr>
                <w:rFonts w:ascii="Courier New" w:hAnsi="Courier New" w:cs="Courier New"/>
                <w:sz w:val="18"/>
                <w:szCs w:val="18"/>
              </w:rPr>
              <w:fldChar w:fldCharType="begin">
                <w:ffData>
                  <w:name w:val=""/>
                  <w:enabled/>
                  <w:calcOnExit w:val="0"/>
                  <w:textInput>
                    <w:maxLength w:val="2"/>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noProof/>
                <w:sz w:val="18"/>
                <w:szCs w:val="18"/>
              </w:rPr>
              <w:t>6</w:t>
            </w:r>
            <w:r>
              <w:rPr>
                <w:rFonts w:ascii="Courier New" w:hAnsi="Courier New" w:cs="Courier New"/>
                <w:sz w:val="18"/>
                <w:szCs w:val="18"/>
              </w:rPr>
              <w:fldChar w:fldCharType="end"/>
            </w:r>
            <w:r>
              <w:rPr>
                <w:rFonts w:ascii="Courier" w:hAnsi="Courier"/>
              </w:rPr>
              <w:tab/>
              <w:t>-</w:t>
            </w:r>
            <w:r>
              <w:rPr>
                <w:rFonts w:ascii="Courier New" w:hAnsi="Courier New" w:cs="Courier New"/>
                <w:sz w:val="18"/>
                <w:szCs w:val="18"/>
              </w:rPr>
              <w:fldChar w:fldCharType="begin">
                <w:ffData>
                  <w:name w:val=""/>
                  <w:enabled/>
                  <w:calcOnExit w:val="0"/>
                  <w:textInput>
                    <w:maxLength w:val="4"/>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noProof/>
                <w:sz w:val="18"/>
                <w:szCs w:val="18"/>
              </w:rPr>
              <w:t>2015</w:t>
            </w:r>
            <w:r>
              <w:rPr>
                <w:rFonts w:ascii="Courier New" w:hAnsi="Courier New" w:cs="Courier New"/>
                <w:sz w:val="18"/>
                <w:szCs w:val="18"/>
              </w:rPr>
              <w:fldChar w:fldCharType="end"/>
            </w:r>
            <w:r>
              <w:rPr>
                <w:rFonts w:ascii="Courier" w:hAnsi="Courier"/>
              </w:rPr>
              <w:tab/>
            </w:r>
            <w:r>
              <w:rPr>
                <w:rFonts w:ascii="Arial" w:hAnsi="Arial" w:cs="Arial"/>
                <w:sz w:val="18"/>
                <w:szCs w:val="18"/>
              </w:rPr>
              <w:t>til</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2"/>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noProof/>
                <w:sz w:val="18"/>
                <w:szCs w:val="18"/>
              </w:rPr>
              <w:t>3</w:t>
            </w:r>
            <w:r w:rsidR="005911AE">
              <w:rPr>
                <w:rFonts w:ascii="Courier New" w:hAnsi="Courier New" w:cs="Courier New"/>
                <w:noProof/>
                <w:sz w:val="18"/>
                <w:szCs w:val="18"/>
              </w:rPr>
              <w:t>0</w:t>
            </w:r>
            <w:r>
              <w:rPr>
                <w:rFonts w:ascii="Courier New" w:hAnsi="Courier New" w:cs="Courier New"/>
                <w:sz w:val="18"/>
                <w:szCs w:val="18"/>
              </w:rPr>
              <w:fldChar w:fldCharType="end"/>
            </w:r>
            <w:r>
              <w:rPr>
                <w:rFonts w:ascii="Arial" w:hAnsi="Arial" w:cs="Arial"/>
                <w:sz w:val="18"/>
                <w:szCs w:val="18"/>
              </w:rPr>
              <w:t>/</w:t>
            </w:r>
            <w:r>
              <w:rPr>
                <w:rFonts w:ascii="Courier New" w:hAnsi="Courier New" w:cs="Courier New"/>
                <w:sz w:val="18"/>
                <w:szCs w:val="18"/>
              </w:rPr>
              <w:fldChar w:fldCharType="begin">
                <w:ffData>
                  <w:name w:val=""/>
                  <w:enabled/>
                  <w:calcOnExit w:val="0"/>
                  <w:textInput>
                    <w:maxLength w:val="2"/>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noProof/>
                <w:sz w:val="18"/>
                <w:szCs w:val="18"/>
              </w:rPr>
              <w:t>6</w:t>
            </w:r>
            <w:r>
              <w:rPr>
                <w:rFonts w:ascii="Courier New" w:hAnsi="Courier New" w:cs="Courier New"/>
                <w:sz w:val="18"/>
                <w:szCs w:val="18"/>
              </w:rPr>
              <w:fldChar w:fldCharType="end"/>
            </w:r>
            <w:r>
              <w:rPr>
                <w:rFonts w:ascii="Courier" w:hAnsi="Courier"/>
              </w:rPr>
              <w:tab/>
              <w:t>-</w:t>
            </w:r>
            <w:r>
              <w:rPr>
                <w:rFonts w:ascii="Courier New" w:hAnsi="Courier New" w:cs="Courier New"/>
              </w:rPr>
              <w:fldChar w:fldCharType="begin">
                <w:ffData>
                  <w:name w:val=""/>
                  <w:enabled/>
                  <w:calcOnExit w:val="0"/>
                  <w:textInput>
                    <w:maxLength w:val="4"/>
                  </w:textInput>
                </w:ffData>
              </w:fldChar>
            </w:r>
            <w:r>
              <w:rPr>
                <w:rFonts w:ascii="Courier New" w:hAnsi="Courier New" w:cs="Courier New"/>
              </w:rPr>
              <w:instrText xml:space="preserve"> FORMTEXT </w:instrText>
            </w:r>
            <w:r>
              <w:rPr>
                <w:rFonts w:ascii="Courier New" w:hAnsi="Courier New" w:cs="Courier New"/>
              </w:rPr>
            </w:r>
            <w:r>
              <w:rPr>
                <w:rFonts w:ascii="Courier New" w:hAnsi="Courier New" w:cs="Courier New"/>
              </w:rPr>
              <w:fldChar w:fldCharType="separate"/>
            </w:r>
            <w:r w:rsidR="00B47B2E">
              <w:rPr>
                <w:rFonts w:ascii="Courier New" w:hAnsi="Courier New" w:cs="Courier New"/>
                <w:noProof/>
              </w:rPr>
              <w:t>2015</w:t>
            </w:r>
            <w:r>
              <w:rPr>
                <w:rFonts w:ascii="Courier New" w:hAnsi="Courier New" w:cs="Courier New"/>
              </w:rPr>
              <w:fldChar w:fldCharType="end"/>
            </w:r>
          </w:p>
        </w:tc>
        <w:tc>
          <w:tcPr>
            <w:tcW w:w="1549" w:type="dxa"/>
            <w:gridSpan w:val="2"/>
            <w:tcBorders>
              <w:top w:val="nil"/>
              <w:left w:val="nil"/>
              <w:bottom w:val="nil"/>
              <w:right w:val="nil"/>
            </w:tcBorders>
          </w:tcPr>
          <w:p w14:paraId="7C345CE1" w14:textId="77777777" w:rsidR="00887CD7" w:rsidRDefault="00887CD7" w:rsidP="00B47B2E">
            <w:pPr>
              <w:tabs>
                <w:tab w:val="right" w:pos="4970"/>
              </w:tabs>
              <w:spacing w:line="240" w:lineRule="exact"/>
              <w:ind w:left="20"/>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noProof/>
                <w:sz w:val="18"/>
                <w:szCs w:val="18"/>
              </w:rPr>
              <w:t>5700</w:t>
            </w:r>
            <w:r>
              <w:rPr>
                <w:rFonts w:ascii="Courier New" w:hAnsi="Courier New" w:cs="Courier New"/>
                <w:sz w:val="18"/>
                <w:szCs w:val="18"/>
              </w:rPr>
              <w:fldChar w:fldCharType="end"/>
            </w:r>
          </w:p>
        </w:tc>
        <w:tc>
          <w:tcPr>
            <w:tcW w:w="2714" w:type="dxa"/>
            <w:gridSpan w:val="3"/>
            <w:tcBorders>
              <w:top w:val="nil"/>
              <w:left w:val="nil"/>
              <w:bottom w:val="nil"/>
              <w:right w:val="nil"/>
            </w:tcBorders>
          </w:tcPr>
          <w:p w14:paraId="7FDC0FA2"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kr.</w:t>
            </w:r>
          </w:p>
        </w:tc>
      </w:tr>
      <w:tr w:rsidR="00887CD7" w14:paraId="2A64B3EC" w14:textId="77777777">
        <w:trPr>
          <w:trHeight w:hRule="exact" w:val="240"/>
        </w:trPr>
        <w:tc>
          <w:tcPr>
            <w:tcW w:w="1100" w:type="dxa"/>
            <w:tcBorders>
              <w:top w:val="nil"/>
              <w:left w:val="nil"/>
              <w:bottom w:val="nil"/>
              <w:right w:val="nil"/>
            </w:tcBorders>
          </w:tcPr>
          <w:p w14:paraId="097A99CE"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3F6B303A" w14:textId="77777777" w:rsidR="00887CD7" w:rsidRDefault="00887CD7">
            <w:pPr>
              <w:tabs>
                <w:tab w:val="left" w:pos="1460"/>
                <w:tab w:val="left" w:pos="6410"/>
              </w:tabs>
              <w:spacing w:line="240" w:lineRule="exact"/>
              <w:rPr>
                <w:rFonts w:ascii="Arial" w:hAnsi="Arial" w:cs="Arial"/>
                <w:sz w:val="18"/>
                <w:szCs w:val="18"/>
              </w:rPr>
            </w:pPr>
          </w:p>
        </w:tc>
        <w:tc>
          <w:tcPr>
            <w:tcW w:w="3545" w:type="dxa"/>
            <w:gridSpan w:val="3"/>
            <w:tcBorders>
              <w:top w:val="nil"/>
              <w:left w:val="nil"/>
              <w:bottom w:val="nil"/>
              <w:right w:val="nil"/>
            </w:tcBorders>
          </w:tcPr>
          <w:p w14:paraId="0E260A59"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Depositum</w:t>
            </w:r>
          </w:p>
        </w:tc>
        <w:tc>
          <w:tcPr>
            <w:tcW w:w="1549" w:type="dxa"/>
            <w:gridSpan w:val="2"/>
            <w:tcBorders>
              <w:top w:val="nil"/>
              <w:left w:val="nil"/>
              <w:bottom w:val="nil"/>
              <w:right w:val="nil"/>
            </w:tcBorders>
          </w:tcPr>
          <w:p w14:paraId="6467B3AC" w14:textId="77777777" w:rsidR="00887CD7" w:rsidRDefault="00887CD7">
            <w:pPr>
              <w:tabs>
                <w:tab w:val="right" w:pos="4970"/>
              </w:tabs>
              <w:spacing w:line="240" w:lineRule="exact"/>
              <w:ind w:left="20"/>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r>
              <w:rPr>
                <w:rFonts w:ascii="Courier New" w:hAnsi="Courier New" w:cs="Courier New"/>
                <w:sz w:val="18"/>
                <w:szCs w:val="18"/>
              </w:rPr>
              <w:t xml:space="preserve"> </w:t>
            </w:r>
          </w:p>
        </w:tc>
        <w:tc>
          <w:tcPr>
            <w:tcW w:w="2714" w:type="dxa"/>
            <w:gridSpan w:val="3"/>
            <w:tcBorders>
              <w:top w:val="nil"/>
              <w:left w:val="nil"/>
              <w:bottom w:val="nil"/>
              <w:right w:val="nil"/>
            </w:tcBorders>
          </w:tcPr>
          <w:p w14:paraId="7964C84A"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kr.</w:t>
            </w:r>
          </w:p>
        </w:tc>
      </w:tr>
      <w:tr w:rsidR="00887CD7" w14:paraId="6DAAE0AC" w14:textId="77777777">
        <w:trPr>
          <w:trHeight w:hRule="exact" w:val="240"/>
        </w:trPr>
        <w:tc>
          <w:tcPr>
            <w:tcW w:w="1100" w:type="dxa"/>
            <w:tcBorders>
              <w:top w:val="nil"/>
              <w:left w:val="nil"/>
              <w:bottom w:val="nil"/>
              <w:right w:val="nil"/>
            </w:tcBorders>
          </w:tcPr>
          <w:p w14:paraId="74573415"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5075F12E" w14:textId="77777777" w:rsidR="00887CD7" w:rsidRDefault="00887CD7">
            <w:pPr>
              <w:tabs>
                <w:tab w:val="left" w:pos="1460"/>
                <w:tab w:val="left" w:pos="6410"/>
              </w:tabs>
              <w:spacing w:line="240" w:lineRule="exact"/>
              <w:rPr>
                <w:rFonts w:ascii="Arial" w:hAnsi="Arial" w:cs="Arial"/>
                <w:sz w:val="18"/>
                <w:szCs w:val="18"/>
              </w:rPr>
            </w:pPr>
          </w:p>
        </w:tc>
        <w:tc>
          <w:tcPr>
            <w:tcW w:w="3545" w:type="dxa"/>
            <w:gridSpan w:val="3"/>
            <w:tcBorders>
              <w:top w:val="nil"/>
              <w:left w:val="nil"/>
              <w:bottom w:val="nil"/>
              <w:right w:val="nil"/>
            </w:tcBorders>
          </w:tcPr>
          <w:p w14:paraId="57B24CBF"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Dørskilt</w:t>
            </w:r>
          </w:p>
        </w:tc>
        <w:tc>
          <w:tcPr>
            <w:tcW w:w="1549" w:type="dxa"/>
            <w:gridSpan w:val="2"/>
            <w:tcBorders>
              <w:top w:val="nil"/>
              <w:left w:val="nil"/>
              <w:bottom w:val="nil"/>
              <w:right w:val="nil"/>
            </w:tcBorders>
          </w:tcPr>
          <w:p w14:paraId="6E372FD3" w14:textId="77777777" w:rsidR="00887CD7" w:rsidRDefault="00887CD7">
            <w:pPr>
              <w:tabs>
                <w:tab w:val="right" w:pos="4970"/>
              </w:tabs>
              <w:spacing w:line="240" w:lineRule="exact"/>
              <w:ind w:left="20"/>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r>
              <w:rPr>
                <w:rFonts w:ascii="Courier New" w:hAnsi="Courier New" w:cs="Courier New"/>
                <w:sz w:val="18"/>
                <w:szCs w:val="18"/>
              </w:rPr>
              <w:t xml:space="preserve"> </w:t>
            </w:r>
          </w:p>
        </w:tc>
        <w:tc>
          <w:tcPr>
            <w:tcW w:w="2714" w:type="dxa"/>
            <w:gridSpan w:val="3"/>
            <w:tcBorders>
              <w:top w:val="nil"/>
              <w:left w:val="nil"/>
              <w:bottom w:val="nil"/>
              <w:right w:val="nil"/>
            </w:tcBorders>
          </w:tcPr>
          <w:p w14:paraId="563295D5"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kr.</w:t>
            </w:r>
          </w:p>
        </w:tc>
      </w:tr>
      <w:tr w:rsidR="00887CD7" w14:paraId="77785BB0" w14:textId="77777777">
        <w:trPr>
          <w:trHeight w:hRule="exact" w:val="240"/>
        </w:trPr>
        <w:tc>
          <w:tcPr>
            <w:tcW w:w="1100" w:type="dxa"/>
            <w:tcBorders>
              <w:top w:val="nil"/>
              <w:left w:val="nil"/>
              <w:bottom w:val="nil"/>
              <w:right w:val="nil"/>
            </w:tcBorders>
          </w:tcPr>
          <w:p w14:paraId="4F7A0D96"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18680AF0" w14:textId="77777777" w:rsidR="00887CD7" w:rsidRDefault="00887CD7">
            <w:pPr>
              <w:tabs>
                <w:tab w:val="left" w:pos="1460"/>
                <w:tab w:val="left" w:pos="6410"/>
              </w:tabs>
              <w:spacing w:line="240" w:lineRule="exact"/>
              <w:rPr>
                <w:rFonts w:ascii="Arial" w:hAnsi="Arial" w:cs="Arial"/>
                <w:sz w:val="18"/>
                <w:szCs w:val="18"/>
              </w:rPr>
            </w:pPr>
          </w:p>
        </w:tc>
        <w:tc>
          <w:tcPr>
            <w:tcW w:w="3411" w:type="dxa"/>
            <w:gridSpan w:val="2"/>
            <w:tcBorders>
              <w:top w:val="nil"/>
              <w:left w:val="nil"/>
              <w:bottom w:val="single" w:sz="4" w:space="0" w:color="auto"/>
              <w:right w:val="nil"/>
            </w:tcBorders>
          </w:tcPr>
          <w:p w14:paraId="6A784BB0" w14:textId="77777777" w:rsidR="00887CD7" w:rsidRDefault="00887CD7">
            <w:pPr>
              <w:tabs>
                <w:tab w:val="right" w:pos="4970"/>
              </w:tabs>
              <w:spacing w:line="240" w:lineRule="exact"/>
              <w:ind w:left="20"/>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29"/>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c>
          <w:tcPr>
            <w:tcW w:w="134" w:type="dxa"/>
            <w:tcBorders>
              <w:top w:val="nil"/>
              <w:left w:val="nil"/>
              <w:bottom w:val="nil"/>
              <w:right w:val="nil"/>
            </w:tcBorders>
          </w:tcPr>
          <w:p w14:paraId="23FC891D" w14:textId="77777777" w:rsidR="00887CD7" w:rsidRDefault="00887CD7">
            <w:pPr>
              <w:tabs>
                <w:tab w:val="right" w:pos="4970"/>
              </w:tabs>
              <w:spacing w:line="240" w:lineRule="exact"/>
              <w:ind w:left="20"/>
              <w:rPr>
                <w:rFonts w:ascii="Courier" w:hAnsi="Courier"/>
              </w:rPr>
            </w:pPr>
          </w:p>
        </w:tc>
        <w:tc>
          <w:tcPr>
            <w:tcW w:w="1549" w:type="dxa"/>
            <w:gridSpan w:val="2"/>
            <w:tcBorders>
              <w:top w:val="nil"/>
              <w:left w:val="nil"/>
              <w:bottom w:val="nil"/>
              <w:right w:val="nil"/>
            </w:tcBorders>
          </w:tcPr>
          <w:p w14:paraId="2A24DFC6" w14:textId="77777777" w:rsidR="00887CD7" w:rsidRDefault="00887CD7">
            <w:pPr>
              <w:tabs>
                <w:tab w:val="right" w:pos="4970"/>
              </w:tabs>
              <w:spacing w:line="240" w:lineRule="exact"/>
              <w:ind w:left="20"/>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c>
          <w:tcPr>
            <w:tcW w:w="2714" w:type="dxa"/>
            <w:gridSpan w:val="3"/>
            <w:tcBorders>
              <w:top w:val="nil"/>
              <w:left w:val="nil"/>
              <w:bottom w:val="nil"/>
              <w:right w:val="nil"/>
            </w:tcBorders>
          </w:tcPr>
          <w:p w14:paraId="63A97848"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kr.</w:t>
            </w:r>
          </w:p>
        </w:tc>
      </w:tr>
      <w:tr w:rsidR="00887CD7" w14:paraId="556431BE" w14:textId="77777777">
        <w:trPr>
          <w:trHeight w:hRule="exact" w:val="240"/>
        </w:trPr>
        <w:tc>
          <w:tcPr>
            <w:tcW w:w="1100" w:type="dxa"/>
            <w:tcBorders>
              <w:top w:val="nil"/>
              <w:left w:val="nil"/>
              <w:bottom w:val="nil"/>
              <w:right w:val="nil"/>
            </w:tcBorders>
          </w:tcPr>
          <w:p w14:paraId="5F62609A"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5C20E2EA" w14:textId="77777777" w:rsidR="00887CD7" w:rsidRDefault="00887CD7">
            <w:pPr>
              <w:tabs>
                <w:tab w:val="left" w:pos="1460"/>
                <w:tab w:val="left" w:pos="6410"/>
              </w:tabs>
              <w:spacing w:line="240" w:lineRule="exact"/>
              <w:rPr>
                <w:rFonts w:ascii="Arial" w:hAnsi="Arial" w:cs="Arial"/>
                <w:sz w:val="18"/>
                <w:szCs w:val="18"/>
              </w:rPr>
            </w:pPr>
          </w:p>
        </w:tc>
        <w:tc>
          <w:tcPr>
            <w:tcW w:w="3411" w:type="dxa"/>
            <w:gridSpan w:val="2"/>
            <w:tcBorders>
              <w:top w:val="single" w:sz="4" w:space="0" w:color="auto"/>
              <w:left w:val="nil"/>
              <w:bottom w:val="single" w:sz="4" w:space="0" w:color="auto"/>
              <w:right w:val="nil"/>
            </w:tcBorders>
          </w:tcPr>
          <w:p w14:paraId="74AE0538" w14:textId="77777777" w:rsidR="00887CD7" w:rsidRDefault="00887CD7">
            <w:pPr>
              <w:tabs>
                <w:tab w:val="right" w:pos="4970"/>
              </w:tabs>
              <w:spacing w:line="240" w:lineRule="exact"/>
              <w:ind w:left="20"/>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29"/>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c>
          <w:tcPr>
            <w:tcW w:w="134" w:type="dxa"/>
            <w:tcBorders>
              <w:top w:val="nil"/>
              <w:left w:val="nil"/>
              <w:bottom w:val="nil"/>
              <w:right w:val="nil"/>
            </w:tcBorders>
          </w:tcPr>
          <w:p w14:paraId="530B29DB" w14:textId="77777777" w:rsidR="00887CD7" w:rsidRDefault="00887CD7">
            <w:pPr>
              <w:tabs>
                <w:tab w:val="right" w:pos="4970"/>
              </w:tabs>
              <w:spacing w:line="240" w:lineRule="exact"/>
              <w:ind w:left="20"/>
              <w:rPr>
                <w:rFonts w:ascii="Arial" w:hAnsi="Arial" w:cs="Arial"/>
                <w:sz w:val="18"/>
                <w:szCs w:val="18"/>
              </w:rPr>
            </w:pPr>
          </w:p>
        </w:tc>
        <w:tc>
          <w:tcPr>
            <w:tcW w:w="1549" w:type="dxa"/>
            <w:gridSpan w:val="2"/>
            <w:tcBorders>
              <w:top w:val="nil"/>
              <w:left w:val="nil"/>
              <w:bottom w:val="nil"/>
              <w:right w:val="nil"/>
            </w:tcBorders>
          </w:tcPr>
          <w:p w14:paraId="6E51A1C7" w14:textId="77777777" w:rsidR="00887CD7" w:rsidRDefault="00887CD7">
            <w:pPr>
              <w:tabs>
                <w:tab w:val="right" w:pos="4970"/>
              </w:tabs>
              <w:spacing w:line="240" w:lineRule="exact"/>
              <w:ind w:left="20"/>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r>
              <w:rPr>
                <w:rFonts w:ascii="Courier New" w:hAnsi="Courier New" w:cs="Courier New"/>
                <w:sz w:val="18"/>
                <w:szCs w:val="18"/>
              </w:rPr>
              <w:t xml:space="preserve"> </w:t>
            </w:r>
          </w:p>
        </w:tc>
        <w:tc>
          <w:tcPr>
            <w:tcW w:w="2714" w:type="dxa"/>
            <w:gridSpan w:val="3"/>
            <w:tcBorders>
              <w:top w:val="nil"/>
              <w:left w:val="nil"/>
              <w:bottom w:val="nil"/>
              <w:right w:val="nil"/>
            </w:tcBorders>
          </w:tcPr>
          <w:p w14:paraId="4CB84CB9"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kr.</w:t>
            </w:r>
          </w:p>
        </w:tc>
      </w:tr>
      <w:tr w:rsidR="00887CD7" w14:paraId="4C81E5FE" w14:textId="77777777">
        <w:trPr>
          <w:trHeight w:hRule="exact" w:val="240"/>
        </w:trPr>
        <w:tc>
          <w:tcPr>
            <w:tcW w:w="1100" w:type="dxa"/>
            <w:tcBorders>
              <w:top w:val="nil"/>
              <w:left w:val="nil"/>
              <w:bottom w:val="nil"/>
              <w:right w:val="nil"/>
            </w:tcBorders>
          </w:tcPr>
          <w:p w14:paraId="7FD52C5F"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30143D5C" w14:textId="77777777" w:rsidR="00887CD7" w:rsidRDefault="00887CD7">
            <w:pPr>
              <w:tabs>
                <w:tab w:val="left" w:pos="1460"/>
                <w:tab w:val="left" w:pos="6410"/>
              </w:tabs>
              <w:spacing w:line="240" w:lineRule="exact"/>
              <w:rPr>
                <w:rFonts w:ascii="Arial" w:hAnsi="Arial" w:cs="Arial"/>
                <w:sz w:val="18"/>
                <w:szCs w:val="18"/>
              </w:rPr>
            </w:pPr>
          </w:p>
        </w:tc>
        <w:tc>
          <w:tcPr>
            <w:tcW w:w="3411" w:type="dxa"/>
            <w:gridSpan w:val="2"/>
            <w:tcBorders>
              <w:top w:val="single" w:sz="4" w:space="0" w:color="auto"/>
              <w:left w:val="nil"/>
              <w:bottom w:val="single" w:sz="4" w:space="0" w:color="auto"/>
              <w:right w:val="nil"/>
            </w:tcBorders>
          </w:tcPr>
          <w:p w14:paraId="1382CE36" w14:textId="77777777" w:rsidR="00887CD7" w:rsidRDefault="00887CD7">
            <w:pPr>
              <w:tabs>
                <w:tab w:val="right" w:pos="4970"/>
              </w:tabs>
              <w:spacing w:line="240" w:lineRule="exact"/>
              <w:ind w:left="20"/>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29"/>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c>
          <w:tcPr>
            <w:tcW w:w="134" w:type="dxa"/>
            <w:tcBorders>
              <w:top w:val="nil"/>
              <w:left w:val="nil"/>
              <w:bottom w:val="nil"/>
              <w:right w:val="nil"/>
            </w:tcBorders>
          </w:tcPr>
          <w:p w14:paraId="1C2DB4A7" w14:textId="77777777" w:rsidR="00887CD7" w:rsidRDefault="00887CD7">
            <w:pPr>
              <w:tabs>
                <w:tab w:val="right" w:pos="4970"/>
              </w:tabs>
              <w:spacing w:line="240" w:lineRule="exact"/>
              <w:ind w:left="20"/>
              <w:rPr>
                <w:rFonts w:ascii="Arial" w:hAnsi="Arial" w:cs="Arial"/>
                <w:sz w:val="18"/>
                <w:szCs w:val="18"/>
              </w:rPr>
            </w:pPr>
          </w:p>
        </w:tc>
        <w:tc>
          <w:tcPr>
            <w:tcW w:w="1549" w:type="dxa"/>
            <w:gridSpan w:val="2"/>
            <w:tcBorders>
              <w:top w:val="nil"/>
              <w:left w:val="nil"/>
              <w:bottom w:val="nil"/>
              <w:right w:val="nil"/>
            </w:tcBorders>
          </w:tcPr>
          <w:p w14:paraId="207825A4" w14:textId="77777777" w:rsidR="00887CD7" w:rsidRDefault="00887CD7">
            <w:pPr>
              <w:tabs>
                <w:tab w:val="right" w:pos="4970"/>
              </w:tabs>
              <w:spacing w:line="240" w:lineRule="exact"/>
              <w:ind w:left="20"/>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r>
              <w:rPr>
                <w:rFonts w:ascii="Courier New" w:hAnsi="Courier New" w:cs="Courier New"/>
                <w:sz w:val="18"/>
                <w:szCs w:val="18"/>
              </w:rPr>
              <w:t xml:space="preserve"> </w:t>
            </w:r>
          </w:p>
        </w:tc>
        <w:tc>
          <w:tcPr>
            <w:tcW w:w="2714" w:type="dxa"/>
            <w:gridSpan w:val="3"/>
            <w:tcBorders>
              <w:top w:val="nil"/>
              <w:left w:val="nil"/>
              <w:bottom w:val="nil"/>
              <w:right w:val="nil"/>
            </w:tcBorders>
          </w:tcPr>
          <w:p w14:paraId="3C48B62E"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kr.</w:t>
            </w:r>
          </w:p>
        </w:tc>
      </w:tr>
      <w:tr w:rsidR="00887CD7" w14:paraId="2D2BB57A" w14:textId="77777777">
        <w:trPr>
          <w:trHeight w:hRule="exact" w:val="240"/>
        </w:trPr>
        <w:tc>
          <w:tcPr>
            <w:tcW w:w="1100" w:type="dxa"/>
            <w:tcBorders>
              <w:top w:val="nil"/>
              <w:left w:val="nil"/>
              <w:bottom w:val="nil"/>
              <w:right w:val="nil"/>
            </w:tcBorders>
          </w:tcPr>
          <w:p w14:paraId="2E610E9A"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5C79EECE" w14:textId="77777777" w:rsidR="00887CD7" w:rsidRDefault="00887CD7">
            <w:pPr>
              <w:tabs>
                <w:tab w:val="left" w:pos="1460"/>
                <w:tab w:val="left" w:pos="6410"/>
              </w:tabs>
              <w:spacing w:line="240" w:lineRule="exact"/>
              <w:rPr>
                <w:rFonts w:ascii="Arial" w:hAnsi="Arial" w:cs="Arial"/>
                <w:sz w:val="18"/>
                <w:szCs w:val="18"/>
              </w:rPr>
            </w:pPr>
          </w:p>
        </w:tc>
        <w:tc>
          <w:tcPr>
            <w:tcW w:w="3545" w:type="dxa"/>
            <w:gridSpan w:val="3"/>
            <w:tcBorders>
              <w:top w:val="nil"/>
              <w:left w:val="nil"/>
              <w:bottom w:val="nil"/>
              <w:right w:val="nil"/>
            </w:tcBorders>
          </w:tcPr>
          <w:p w14:paraId="4CCB2BE7"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I alt</w:t>
            </w:r>
          </w:p>
        </w:tc>
        <w:tc>
          <w:tcPr>
            <w:tcW w:w="1549" w:type="dxa"/>
            <w:gridSpan w:val="2"/>
            <w:tcBorders>
              <w:top w:val="single" w:sz="4" w:space="0" w:color="auto"/>
              <w:left w:val="nil"/>
              <w:bottom w:val="single" w:sz="4" w:space="0" w:color="auto"/>
              <w:right w:val="nil"/>
            </w:tcBorders>
          </w:tcPr>
          <w:p w14:paraId="2960194E" w14:textId="77777777" w:rsidR="00887CD7" w:rsidRDefault="00887CD7" w:rsidP="00B47B2E">
            <w:pPr>
              <w:tabs>
                <w:tab w:val="right" w:pos="4970"/>
              </w:tabs>
              <w:spacing w:line="240" w:lineRule="exact"/>
              <w:ind w:left="20"/>
              <w:jc w:val="righ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B47B2E">
              <w:rPr>
                <w:rFonts w:ascii="Courier New" w:hAnsi="Courier New" w:cs="Courier New"/>
                <w:noProof/>
                <w:sz w:val="18"/>
                <w:szCs w:val="18"/>
              </w:rPr>
              <w:t>5700</w:t>
            </w:r>
            <w:r>
              <w:rPr>
                <w:rFonts w:ascii="Courier New" w:hAnsi="Courier New" w:cs="Courier New"/>
                <w:sz w:val="18"/>
                <w:szCs w:val="18"/>
              </w:rPr>
              <w:fldChar w:fldCharType="end"/>
            </w:r>
            <w:r>
              <w:rPr>
                <w:rFonts w:ascii="Courier New" w:hAnsi="Courier New" w:cs="Courier New"/>
                <w:sz w:val="18"/>
                <w:szCs w:val="18"/>
              </w:rPr>
              <w:t xml:space="preserve"> </w:t>
            </w:r>
          </w:p>
        </w:tc>
        <w:tc>
          <w:tcPr>
            <w:tcW w:w="2714" w:type="dxa"/>
            <w:gridSpan w:val="3"/>
            <w:tcBorders>
              <w:top w:val="nil"/>
              <w:left w:val="nil"/>
              <w:bottom w:val="nil"/>
              <w:right w:val="nil"/>
            </w:tcBorders>
          </w:tcPr>
          <w:p w14:paraId="66B79DC0" w14:textId="77777777" w:rsidR="00887CD7" w:rsidRDefault="00887CD7">
            <w:pPr>
              <w:tabs>
                <w:tab w:val="right" w:pos="4970"/>
              </w:tabs>
              <w:spacing w:line="240" w:lineRule="exact"/>
              <w:ind w:left="20"/>
              <w:rPr>
                <w:rFonts w:ascii="Arial" w:hAnsi="Arial" w:cs="Arial"/>
                <w:sz w:val="18"/>
                <w:szCs w:val="18"/>
              </w:rPr>
            </w:pPr>
            <w:r>
              <w:rPr>
                <w:rFonts w:ascii="Arial" w:hAnsi="Arial" w:cs="Arial"/>
                <w:sz w:val="18"/>
                <w:szCs w:val="18"/>
              </w:rPr>
              <w:t>kr.</w:t>
            </w:r>
          </w:p>
        </w:tc>
      </w:tr>
      <w:tr w:rsidR="00887CD7" w14:paraId="0C3E71E9" w14:textId="77777777">
        <w:trPr>
          <w:trHeight w:hRule="exact" w:val="240"/>
        </w:trPr>
        <w:tc>
          <w:tcPr>
            <w:tcW w:w="1100" w:type="dxa"/>
            <w:tcBorders>
              <w:top w:val="nil"/>
              <w:left w:val="nil"/>
              <w:bottom w:val="nil"/>
              <w:right w:val="nil"/>
            </w:tcBorders>
          </w:tcPr>
          <w:p w14:paraId="00DDE44A"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5B8B8BA0"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1378616E" w14:textId="77777777" w:rsidR="00887CD7" w:rsidRDefault="00887CD7">
            <w:pPr>
              <w:tabs>
                <w:tab w:val="right" w:pos="4970"/>
              </w:tabs>
              <w:spacing w:line="240" w:lineRule="exact"/>
              <w:ind w:left="20"/>
              <w:rPr>
                <w:rFonts w:ascii="Arial" w:hAnsi="Arial" w:cs="Arial"/>
                <w:sz w:val="18"/>
                <w:szCs w:val="18"/>
              </w:rPr>
            </w:pPr>
          </w:p>
        </w:tc>
      </w:tr>
      <w:tr w:rsidR="00887CD7" w14:paraId="66C95012" w14:textId="77777777">
        <w:trPr>
          <w:trHeight w:hRule="exact" w:val="240"/>
        </w:trPr>
        <w:tc>
          <w:tcPr>
            <w:tcW w:w="1100" w:type="dxa"/>
            <w:tcBorders>
              <w:top w:val="nil"/>
              <w:left w:val="nil"/>
              <w:bottom w:val="nil"/>
              <w:right w:val="nil"/>
            </w:tcBorders>
          </w:tcPr>
          <w:p w14:paraId="52A4ACEB"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128A92D5"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692FB896" w14:textId="77777777" w:rsidR="00887CD7" w:rsidRDefault="00887CD7" w:rsidP="005911AE">
            <w:pPr>
              <w:tabs>
                <w:tab w:val="right" w:pos="4970"/>
              </w:tabs>
              <w:spacing w:line="240" w:lineRule="exact"/>
              <w:ind w:left="20"/>
              <w:rPr>
                <w:rFonts w:ascii="Arial" w:hAnsi="Arial" w:cs="Arial"/>
                <w:sz w:val="18"/>
                <w:szCs w:val="18"/>
              </w:rPr>
            </w:pPr>
            <w:r>
              <w:rPr>
                <w:rFonts w:ascii="Arial" w:hAnsi="Arial" w:cs="Arial"/>
                <w:sz w:val="18"/>
                <w:szCs w:val="18"/>
              </w:rPr>
              <w:t xml:space="preserve">Første gang, der herefter skal betales husleje, er den </w:t>
            </w: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noProof/>
                <w:sz w:val="18"/>
                <w:szCs w:val="18"/>
              </w:rPr>
              <w:t>1/</w:t>
            </w:r>
            <w:r w:rsidR="005911AE">
              <w:rPr>
                <w:rFonts w:ascii="Courier New" w:hAnsi="Courier New" w:cs="Courier New"/>
                <w:noProof/>
                <w:sz w:val="18"/>
                <w:szCs w:val="18"/>
              </w:rPr>
              <w:t>7</w:t>
            </w:r>
            <w:r w:rsidR="00F74B62">
              <w:rPr>
                <w:rFonts w:ascii="Courier New" w:hAnsi="Courier New" w:cs="Courier New"/>
                <w:noProof/>
                <w:sz w:val="18"/>
                <w:szCs w:val="18"/>
              </w:rPr>
              <w:t>-2015</w:t>
            </w:r>
            <w:r>
              <w:rPr>
                <w:rFonts w:ascii="Courier New" w:hAnsi="Courier New" w:cs="Courier New"/>
                <w:sz w:val="18"/>
                <w:szCs w:val="18"/>
              </w:rPr>
              <w:fldChar w:fldCharType="end"/>
            </w:r>
          </w:p>
        </w:tc>
      </w:tr>
      <w:tr w:rsidR="00887CD7" w14:paraId="0238FE1B" w14:textId="77777777">
        <w:trPr>
          <w:trHeight w:hRule="exact" w:val="240"/>
        </w:trPr>
        <w:tc>
          <w:tcPr>
            <w:tcW w:w="1100" w:type="dxa"/>
            <w:tcBorders>
              <w:top w:val="nil"/>
              <w:left w:val="nil"/>
              <w:bottom w:val="nil"/>
              <w:right w:val="nil"/>
            </w:tcBorders>
          </w:tcPr>
          <w:p w14:paraId="5411ACDD"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45216A75"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2DFDF1FB" w14:textId="77777777" w:rsidR="00887CD7" w:rsidRDefault="00887CD7">
            <w:pPr>
              <w:tabs>
                <w:tab w:val="right" w:pos="4970"/>
                <w:tab w:val="left" w:pos="6509"/>
                <w:tab w:val="left" w:pos="7229"/>
              </w:tabs>
              <w:spacing w:line="240" w:lineRule="exact"/>
              <w:ind w:left="20"/>
              <w:rPr>
                <w:rFonts w:ascii="Arial" w:hAnsi="Arial" w:cs="Arial"/>
                <w:sz w:val="18"/>
                <w:szCs w:val="18"/>
              </w:rPr>
            </w:pPr>
          </w:p>
        </w:tc>
      </w:tr>
      <w:tr w:rsidR="00887CD7" w14:paraId="4350763A" w14:textId="77777777">
        <w:trPr>
          <w:cantSplit/>
          <w:trHeight w:hRule="exact" w:val="240"/>
        </w:trPr>
        <w:tc>
          <w:tcPr>
            <w:tcW w:w="10234" w:type="dxa"/>
            <w:gridSpan w:val="10"/>
            <w:tcBorders>
              <w:top w:val="nil"/>
              <w:left w:val="nil"/>
              <w:bottom w:val="nil"/>
              <w:right w:val="nil"/>
            </w:tcBorders>
            <w:shd w:val="pct20" w:color="auto" w:fill="FFFFFF"/>
          </w:tcPr>
          <w:p w14:paraId="5F791611" w14:textId="77777777" w:rsidR="00887CD7" w:rsidRDefault="00887CD7">
            <w:pPr>
              <w:tabs>
                <w:tab w:val="right" w:pos="4970"/>
                <w:tab w:val="left" w:pos="6509"/>
                <w:tab w:val="left" w:pos="7229"/>
              </w:tabs>
              <w:spacing w:before="14" w:after="14"/>
              <w:ind w:left="90"/>
              <w:rPr>
                <w:rFonts w:ascii="Arial" w:hAnsi="Arial" w:cs="Arial"/>
                <w:sz w:val="18"/>
                <w:szCs w:val="18"/>
              </w:rPr>
            </w:pPr>
            <w:r>
              <w:rPr>
                <w:rFonts w:ascii="Arial" w:hAnsi="Arial" w:cs="Arial"/>
                <w:b/>
                <w:bCs/>
              </w:rPr>
              <w:t>§ 5.  Varme, vand og el.</w:t>
            </w:r>
          </w:p>
        </w:tc>
      </w:tr>
      <w:tr w:rsidR="00887CD7" w14:paraId="0EE43A6C" w14:textId="77777777">
        <w:trPr>
          <w:trHeight w:hRule="exact" w:val="240"/>
        </w:trPr>
        <w:tc>
          <w:tcPr>
            <w:tcW w:w="1100" w:type="dxa"/>
            <w:tcBorders>
              <w:top w:val="nil"/>
              <w:left w:val="nil"/>
              <w:bottom w:val="nil"/>
              <w:right w:val="nil"/>
            </w:tcBorders>
          </w:tcPr>
          <w:p w14:paraId="00D456B5"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47488" behindDoc="1" locked="0" layoutInCell="0" allowOverlap="1" wp14:anchorId="39EA4638" wp14:editId="6B94A1A7">
                      <wp:simplePos x="0" y="0"/>
                      <wp:positionH relativeFrom="column">
                        <wp:posOffset>5778500</wp:posOffset>
                      </wp:positionH>
                      <wp:positionV relativeFrom="paragraph">
                        <wp:posOffset>151130</wp:posOffset>
                      </wp:positionV>
                      <wp:extent cx="379730" cy="274320"/>
                      <wp:effectExtent l="0" t="0" r="0" b="0"/>
                      <wp:wrapNone/>
                      <wp:docPr id="3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8B6E12" w14:textId="77777777" w:rsidR="005911AE" w:rsidRDefault="005911AE">
                                  <w:pPr>
                                    <w:jc w:val="right"/>
                                    <w:rPr>
                                      <w:sz w:val="32"/>
                                      <w:szCs w:val="32"/>
                                    </w:rPr>
                                  </w:pPr>
                                  <w:r>
                                    <w:rPr>
                                      <w:noProof/>
                                      <w:lang w:val="en-US" w:eastAsia="en-US"/>
                                    </w:rPr>
                                    <w:drawing>
                                      <wp:inline distT="0" distB="0" distL="0" distR="0" wp14:anchorId="458EC967" wp14:editId="11D14AF7">
                                        <wp:extent cx="381000" cy="27622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455pt;margin-top:11.9pt;width:29.9pt;height:21.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" o:allowincell="f" filled="f" stroked="f" strokeweight=".5pt">
                      <v:textbox inset="0,0,0,0">
                        <w:txbxContent>
                          <w:p w:rsidR="005911AE" w:rsidRDefault="005911AE">
                            <w:pPr>
                              <w:jc w:val="right"/>
                              <w:rPr>
                                <w:sz w:val="32"/>
                                <w:szCs w:val="32"/>
                              </w:rPr>
                            </w:pPr>
                            <w:r>
                              <w:rPr>
                                <w:noProof/>
                              </w:rPr>
                              <w:drawing>
                                <wp:inline distT="0" distB="0" distL="0" distR="0">
                                  <wp:extent cx="381000" cy="27622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p>
                        </w:txbxContent>
                      </v:textbox>
                    </v:rect>
                  </w:pict>
                </mc:Fallback>
              </mc:AlternateContent>
            </w:r>
            <w:r>
              <w:rPr>
                <w:noProof/>
                <w:lang w:val="en-US" w:eastAsia="en-US"/>
              </w:rPr>
              <mc:AlternateContent>
                <mc:Choice Requires="wps">
                  <w:drawing>
                    <wp:anchor distT="0" distB="0" distL="114300" distR="114300" simplePos="0" relativeHeight="251646464" behindDoc="1" locked="0" layoutInCell="0" allowOverlap="1" wp14:anchorId="400A7AF4" wp14:editId="6D1BC312">
                      <wp:simplePos x="0" y="0"/>
                      <wp:positionH relativeFrom="column">
                        <wp:posOffset>5238750</wp:posOffset>
                      </wp:positionH>
                      <wp:positionV relativeFrom="paragraph">
                        <wp:posOffset>151130</wp:posOffset>
                      </wp:positionV>
                      <wp:extent cx="379730" cy="274320"/>
                      <wp:effectExtent l="0" t="0" r="0" b="0"/>
                      <wp:wrapNone/>
                      <wp:docPr id="3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E1D642" w14:textId="77777777" w:rsidR="005911AE" w:rsidRDefault="005911AE">
                                  <w:pPr>
                                    <w:jc w:val="right"/>
                                    <w:rPr>
                                      <w:sz w:val="32"/>
                                      <w:szCs w:val="32"/>
                                    </w:rPr>
                                  </w:pPr>
                                  <w:r>
                                    <w:rPr>
                                      <w:noProof/>
                                      <w:lang w:val="en-US" w:eastAsia="en-US"/>
                                    </w:rPr>
                                    <w:drawing>
                                      <wp:inline distT="0" distB="0" distL="0" distR="0" wp14:anchorId="25359157" wp14:editId="13158582">
                                        <wp:extent cx="381000" cy="27622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412.5pt;margin-top:11.9pt;width:29.9pt;height:2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" o:allowincell="f" filled="f" stroked="f" strokeweight=".5pt">
                      <v:textbox inset="0,0,0,0">
                        <w:txbxContent>
                          <w:p w:rsidR="005911AE" w:rsidRDefault="005911AE">
                            <w:pPr>
                              <w:jc w:val="right"/>
                              <w:rPr>
                                <w:sz w:val="32"/>
                                <w:szCs w:val="32"/>
                              </w:rPr>
                            </w:pPr>
                            <w:r>
                              <w:rPr>
                                <w:noProof/>
                              </w:rPr>
                              <w:drawing>
                                <wp:inline distT="0" distB="0" distL="0" distR="0">
                                  <wp:extent cx="381000" cy="27622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p>
                        </w:txbxContent>
                      </v:textbox>
                    </v:rect>
                  </w:pict>
                </mc:Fallback>
              </mc:AlternateContent>
            </w:r>
          </w:p>
        </w:tc>
        <w:tc>
          <w:tcPr>
            <w:tcW w:w="1326" w:type="dxa"/>
            <w:tcBorders>
              <w:top w:val="nil"/>
              <w:left w:val="nil"/>
              <w:bottom w:val="nil"/>
              <w:right w:val="nil"/>
            </w:tcBorders>
          </w:tcPr>
          <w:p w14:paraId="6D0F03BD"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740F6D62" w14:textId="77777777" w:rsidR="00887CD7" w:rsidRDefault="00887CD7">
            <w:pPr>
              <w:tabs>
                <w:tab w:val="right" w:pos="4970"/>
                <w:tab w:val="left" w:pos="6509"/>
                <w:tab w:val="left" w:pos="7229"/>
              </w:tabs>
              <w:spacing w:line="240" w:lineRule="exact"/>
              <w:rPr>
                <w:rFonts w:ascii="Arial" w:hAnsi="Arial" w:cs="Arial"/>
                <w:sz w:val="18"/>
                <w:szCs w:val="18"/>
              </w:rPr>
            </w:pPr>
          </w:p>
        </w:tc>
      </w:tr>
      <w:tr w:rsidR="00887CD7" w14:paraId="7D696A3B" w14:textId="77777777">
        <w:trPr>
          <w:trHeight w:val="238"/>
        </w:trPr>
        <w:tc>
          <w:tcPr>
            <w:tcW w:w="1100" w:type="dxa"/>
            <w:tcBorders>
              <w:top w:val="nil"/>
              <w:left w:val="nil"/>
              <w:bottom w:val="nil"/>
              <w:right w:val="nil"/>
            </w:tcBorders>
          </w:tcPr>
          <w:p w14:paraId="64A1F169"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33B7417B"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Varme:</w:t>
            </w:r>
          </w:p>
        </w:tc>
        <w:tc>
          <w:tcPr>
            <w:tcW w:w="7808" w:type="dxa"/>
            <w:gridSpan w:val="8"/>
            <w:tcBorders>
              <w:top w:val="nil"/>
              <w:left w:val="nil"/>
              <w:bottom w:val="nil"/>
              <w:right w:val="nil"/>
            </w:tcBorders>
          </w:tcPr>
          <w:p w14:paraId="1857DA96" w14:textId="77777777" w:rsidR="00887CD7" w:rsidRDefault="00887CD7" w:rsidP="00F74B62">
            <w:pPr>
              <w:tabs>
                <w:tab w:val="left" w:pos="6209"/>
                <w:tab w:val="left" w:pos="7060"/>
              </w:tabs>
              <w:spacing w:line="240" w:lineRule="exact"/>
              <w:rPr>
                <w:rFonts w:ascii="Arial" w:hAnsi="Arial" w:cs="Arial"/>
                <w:sz w:val="18"/>
                <w:szCs w:val="18"/>
              </w:rPr>
            </w:pPr>
            <w:r>
              <w:rPr>
                <w:rFonts w:ascii="Arial" w:hAnsi="Arial" w:cs="Arial"/>
                <w:sz w:val="18"/>
                <w:szCs w:val="18"/>
              </w:rPr>
              <w:t xml:space="preserve">Udlejer leverer varme og varmt vand ? </w:t>
            </w:r>
            <w:r>
              <w:rPr>
                <w:rFonts w:ascii="Arial" w:hAnsi="Arial" w:cs="Arial"/>
                <w:sz w:val="14"/>
                <w:szCs w:val="14"/>
              </w:rPr>
              <w:t>(sæt x)</w:t>
            </w:r>
            <w:r>
              <w:rPr>
                <w:rFonts w:ascii="Arial" w:hAnsi="Arial" w:cs="Arial"/>
                <w:sz w:val="18"/>
                <w:szCs w:val="18"/>
              </w:rPr>
              <w:tab/>
            </w:r>
            <w:bookmarkStart w:id="17" w:name="Tekst6"/>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noProof/>
                <w:sz w:val="18"/>
                <w:szCs w:val="18"/>
              </w:rPr>
              <w:t>x</w:t>
            </w:r>
            <w:r>
              <w:rPr>
                <w:rFonts w:ascii="Courier New" w:hAnsi="Courier New" w:cs="Courier New"/>
                <w:sz w:val="18"/>
                <w:szCs w:val="18"/>
              </w:rPr>
              <w:fldChar w:fldCharType="end"/>
            </w:r>
            <w:bookmarkEnd w:id="17"/>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sz w:val="18"/>
                <w:szCs w:val="18"/>
              </w:rPr>
              <w:t> </w:t>
            </w:r>
            <w:r>
              <w:rPr>
                <w:rFonts w:ascii="Courier New" w:hAnsi="Courier New" w:cs="Courier New"/>
                <w:sz w:val="18"/>
                <w:szCs w:val="18"/>
              </w:rPr>
              <w:fldChar w:fldCharType="end"/>
            </w:r>
            <w:r>
              <w:rPr>
                <w:rFonts w:ascii="Arial" w:hAnsi="Arial" w:cs="Arial"/>
                <w:sz w:val="18"/>
                <w:szCs w:val="18"/>
              </w:rPr>
              <w:t xml:space="preserve">  Nej</w:t>
            </w:r>
          </w:p>
        </w:tc>
      </w:tr>
      <w:tr w:rsidR="00887CD7" w14:paraId="1E521B9D" w14:textId="77777777">
        <w:trPr>
          <w:trHeight w:hRule="exact" w:val="240"/>
        </w:trPr>
        <w:tc>
          <w:tcPr>
            <w:tcW w:w="1100" w:type="dxa"/>
            <w:tcBorders>
              <w:top w:val="nil"/>
              <w:left w:val="nil"/>
              <w:bottom w:val="nil"/>
              <w:right w:val="nil"/>
            </w:tcBorders>
          </w:tcPr>
          <w:p w14:paraId="501D4D0C"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0F21A9B1"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1977A719" w14:textId="77777777" w:rsidR="00887CD7" w:rsidRDefault="00887CD7">
            <w:pPr>
              <w:tabs>
                <w:tab w:val="left" w:pos="4970"/>
              </w:tabs>
              <w:spacing w:line="240" w:lineRule="exact"/>
              <w:rPr>
                <w:rFonts w:ascii="Arial" w:hAnsi="Arial" w:cs="Arial"/>
                <w:sz w:val="18"/>
                <w:szCs w:val="18"/>
              </w:rPr>
            </w:pPr>
          </w:p>
        </w:tc>
      </w:tr>
      <w:tr w:rsidR="00887CD7" w14:paraId="204D19DA" w14:textId="77777777">
        <w:trPr>
          <w:trHeight w:hRule="exact" w:val="240"/>
        </w:trPr>
        <w:tc>
          <w:tcPr>
            <w:tcW w:w="1100" w:type="dxa"/>
            <w:tcBorders>
              <w:top w:val="nil"/>
              <w:left w:val="nil"/>
              <w:bottom w:val="nil"/>
              <w:right w:val="nil"/>
            </w:tcBorders>
          </w:tcPr>
          <w:p w14:paraId="4EFA0BFC"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69AA93FE"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4FFC621F" w14:textId="77777777" w:rsidR="00887CD7" w:rsidRDefault="00887CD7">
            <w:pPr>
              <w:tabs>
                <w:tab w:val="left" w:pos="288"/>
                <w:tab w:val="left" w:pos="4970"/>
              </w:tabs>
              <w:spacing w:line="240" w:lineRule="exact"/>
              <w:rPr>
                <w:rFonts w:ascii="Arial" w:hAnsi="Arial" w:cs="Arial"/>
                <w:sz w:val="18"/>
                <w:szCs w:val="18"/>
              </w:rPr>
            </w:pPr>
            <w:r>
              <w:rPr>
                <w:rFonts w:ascii="Arial" w:hAnsi="Arial" w:cs="Arial"/>
                <w:sz w:val="18"/>
                <w:szCs w:val="18"/>
              </w:rPr>
              <w:tab/>
              <w:t>Hvis ja, lejemålet opvarmes ved:</w:t>
            </w:r>
          </w:p>
        </w:tc>
      </w:tr>
      <w:tr w:rsidR="00887CD7" w14:paraId="66E7AC9D" w14:textId="77777777">
        <w:trPr>
          <w:trHeight w:hRule="exact" w:val="240"/>
        </w:trPr>
        <w:tc>
          <w:tcPr>
            <w:tcW w:w="1100" w:type="dxa"/>
            <w:tcBorders>
              <w:top w:val="nil"/>
              <w:left w:val="nil"/>
              <w:bottom w:val="nil"/>
              <w:right w:val="nil"/>
            </w:tcBorders>
          </w:tcPr>
          <w:p w14:paraId="48E58AD3"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290B9732"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3CB42B23" w14:textId="77777777" w:rsidR="00887CD7" w:rsidRDefault="00887CD7">
            <w:pPr>
              <w:tabs>
                <w:tab w:val="left" w:pos="288"/>
                <w:tab w:val="left" w:pos="4970"/>
              </w:tabs>
              <w:spacing w:line="240" w:lineRule="exact"/>
              <w:rPr>
                <w:rFonts w:ascii="Arial" w:hAnsi="Arial" w:cs="Arial"/>
                <w:sz w:val="18"/>
                <w:szCs w:val="18"/>
              </w:rPr>
            </w:pPr>
            <w:r>
              <w:rPr>
                <w:rFonts w:ascii="Arial" w:hAnsi="Arial" w:cs="Arial"/>
                <w:sz w:val="18"/>
                <w:szCs w:val="18"/>
              </w:rPr>
              <w:tab/>
            </w:r>
            <w:bookmarkStart w:id="18" w:name="Kontrol7"/>
            <w:r>
              <w:rPr>
                <w:rFonts w:ascii="Courier New" w:hAnsi="Courier New" w:cs="Courier New"/>
                <w:sz w:val="18"/>
                <w:szCs w:val="18"/>
              </w:rPr>
              <w:fldChar w:fldCharType="begin">
                <w:ffData>
                  <w:name w:val="Kontrol7"/>
                  <w:enabled/>
                  <w:calcOnExit w:val="0"/>
                  <w:checkBox>
                    <w:sizeAuto/>
                    <w:default w:val="0"/>
                    <w:checked/>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bookmarkEnd w:id="18"/>
            <w:r>
              <w:rPr>
                <w:rFonts w:ascii="Arial" w:hAnsi="Arial" w:cs="Arial"/>
                <w:sz w:val="18"/>
                <w:szCs w:val="18"/>
              </w:rPr>
              <w:t xml:space="preserve"> - fjernvarme/naturgas</w:t>
            </w:r>
          </w:p>
        </w:tc>
      </w:tr>
      <w:tr w:rsidR="00887CD7" w14:paraId="1F6077C2" w14:textId="77777777">
        <w:trPr>
          <w:trHeight w:hRule="exact" w:val="240"/>
        </w:trPr>
        <w:tc>
          <w:tcPr>
            <w:tcW w:w="1100" w:type="dxa"/>
            <w:tcBorders>
              <w:top w:val="nil"/>
              <w:left w:val="nil"/>
              <w:bottom w:val="nil"/>
              <w:right w:val="nil"/>
            </w:tcBorders>
          </w:tcPr>
          <w:p w14:paraId="60D5E723"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09111D55"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709F03C4" w14:textId="77777777" w:rsidR="00887CD7" w:rsidRDefault="00887CD7">
            <w:pPr>
              <w:tabs>
                <w:tab w:val="left" w:pos="288"/>
                <w:tab w:val="left" w:pos="4970"/>
              </w:tabs>
              <w:spacing w:line="240" w:lineRule="exact"/>
              <w:rPr>
                <w:rFonts w:ascii="Arial" w:hAnsi="Arial" w:cs="Arial"/>
                <w:sz w:val="18"/>
                <w:szCs w:val="18"/>
              </w:rPr>
            </w:pPr>
            <w:r>
              <w:rPr>
                <w:rFonts w:ascii="Arial" w:hAnsi="Arial" w:cs="Arial"/>
                <w:sz w:val="18"/>
                <w:szCs w:val="18"/>
              </w:rPr>
              <w:tab/>
            </w:r>
            <w:bookmarkStart w:id="19" w:name="Kontrol8"/>
            <w:r>
              <w:rPr>
                <w:rFonts w:ascii="Courier New" w:hAnsi="Courier New" w:cs="Courier New"/>
                <w:sz w:val="18"/>
                <w:szCs w:val="18"/>
              </w:rPr>
              <w:fldChar w:fldCharType="begin">
                <w:ffData>
                  <w:name w:val="Kontrol8"/>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bookmarkEnd w:id="19"/>
            <w:r>
              <w:rPr>
                <w:rFonts w:ascii="Arial" w:hAnsi="Arial" w:cs="Arial"/>
                <w:sz w:val="18"/>
                <w:szCs w:val="18"/>
              </w:rPr>
              <w:t xml:space="preserve"> - centralvarme med olie</w:t>
            </w:r>
          </w:p>
        </w:tc>
      </w:tr>
      <w:tr w:rsidR="00887CD7" w14:paraId="705C9DD4" w14:textId="77777777">
        <w:trPr>
          <w:trHeight w:hRule="exact" w:val="240"/>
        </w:trPr>
        <w:tc>
          <w:tcPr>
            <w:tcW w:w="1100" w:type="dxa"/>
            <w:tcBorders>
              <w:top w:val="nil"/>
              <w:left w:val="nil"/>
              <w:bottom w:val="nil"/>
              <w:right w:val="nil"/>
            </w:tcBorders>
          </w:tcPr>
          <w:p w14:paraId="52DF0333"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508A9E6F" w14:textId="77777777" w:rsidR="00887CD7" w:rsidRDefault="00887CD7">
            <w:pPr>
              <w:tabs>
                <w:tab w:val="left" w:pos="1460"/>
                <w:tab w:val="left" w:pos="6410"/>
              </w:tabs>
              <w:spacing w:line="240" w:lineRule="exact"/>
              <w:rPr>
                <w:rFonts w:ascii="Arial" w:hAnsi="Arial" w:cs="Arial"/>
                <w:sz w:val="18"/>
                <w:szCs w:val="18"/>
              </w:rPr>
            </w:pPr>
          </w:p>
        </w:tc>
        <w:tc>
          <w:tcPr>
            <w:tcW w:w="1355" w:type="dxa"/>
            <w:tcBorders>
              <w:top w:val="nil"/>
              <w:left w:val="nil"/>
              <w:bottom w:val="nil"/>
              <w:right w:val="nil"/>
            </w:tcBorders>
          </w:tcPr>
          <w:p w14:paraId="70ECD92B" w14:textId="77777777" w:rsidR="00887CD7" w:rsidRDefault="00887CD7">
            <w:pPr>
              <w:tabs>
                <w:tab w:val="left" w:pos="290"/>
                <w:tab w:val="left" w:pos="4970"/>
              </w:tabs>
              <w:spacing w:line="240" w:lineRule="exact"/>
              <w:rPr>
                <w:rFonts w:ascii="Arial" w:hAnsi="Arial" w:cs="Arial"/>
                <w:sz w:val="18"/>
                <w:szCs w:val="18"/>
              </w:rPr>
            </w:pPr>
            <w:r>
              <w:rPr>
                <w:rFonts w:ascii="Arial" w:hAnsi="Arial" w:cs="Arial"/>
                <w:sz w:val="18"/>
                <w:szCs w:val="18"/>
              </w:rPr>
              <w:tab/>
            </w:r>
            <w:r>
              <w:rPr>
                <w:rFonts w:ascii="Courier New" w:hAnsi="Courier New" w:cs="Courier New"/>
                <w:sz w:val="18"/>
                <w:szCs w:val="18"/>
              </w:rPr>
              <w:fldChar w:fldCharType="begin">
                <w:ffData>
                  <w:name w:val="Kontrol7"/>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 andet:</w:t>
            </w:r>
          </w:p>
        </w:tc>
        <w:tc>
          <w:tcPr>
            <w:tcW w:w="3283" w:type="dxa"/>
            <w:gridSpan w:val="3"/>
            <w:tcBorders>
              <w:top w:val="nil"/>
              <w:left w:val="nil"/>
              <w:bottom w:val="single" w:sz="4" w:space="0" w:color="auto"/>
              <w:right w:val="nil"/>
            </w:tcBorders>
          </w:tcPr>
          <w:p w14:paraId="49544673" w14:textId="77777777" w:rsidR="00887CD7" w:rsidRDefault="00887CD7">
            <w:pPr>
              <w:tabs>
                <w:tab w:val="left" w:pos="290"/>
                <w:tab w:val="left" w:pos="4970"/>
              </w:tabs>
              <w:spacing w:line="240" w:lineRule="exac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25"/>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c>
          <w:tcPr>
            <w:tcW w:w="3170" w:type="dxa"/>
            <w:gridSpan w:val="4"/>
            <w:tcBorders>
              <w:top w:val="nil"/>
              <w:left w:val="nil"/>
              <w:bottom w:val="nil"/>
              <w:right w:val="nil"/>
            </w:tcBorders>
          </w:tcPr>
          <w:p w14:paraId="411F7F1F" w14:textId="77777777" w:rsidR="00887CD7" w:rsidRDefault="00887CD7">
            <w:pPr>
              <w:tabs>
                <w:tab w:val="left" w:pos="290"/>
                <w:tab w:val="left" w:pos="4970"/>
              </w:tabs>
              <w:spacing w:line="240" w:lineRule="exact"/>
              <w:rPr>
                <w:rFonts w:ascii="Arial" w:hAnsi="Arial" w:cs="Arial"/>
                <w:sz w:val="18"/>
                <w:szCs w:val="18"/>
              </w:rPr>
            </w:pPr>
          </w:p>
        </w:tc>
      </w:tr>
      <w:tr w:rsidR="00887CD7" w14:paraId="55E391C8" w14:textId="77777777">
        <w:trPr>
          <w:trHeight w:hRule="exact" w:val="240"/>
        </w:trPr>
        <w:tc>
          <w:tcPr>
            <w:tcW w:w="1100" w:type="dxa"/>
            <w:tcBorders>
              <w:top w:val="nil"/>
              <w:left w:val="nil"/>
              <w:bottom w:val="nil"/>
              <w:right w:val="nil"/>
            </w:tcBorders>
          </w:tcPr>
          <w:p w14:paraId="2C1FB87E"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57F57198"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7E13BA6B" w14:textId="77777777" w:rsidR="00887CD7" w:rsidRDefault="00887CD7" w:rsidP="00F74B62">
            <w:pPr>
              <w:tabs>
                <w:tab w:val="left" w:pos="4970"/>
              </w:tabs>
              <w:spacing w:line="240" w:lineRule="exact"/>
              <w:rPr>
                <w:rFonts w:ascii="Arial" w:hAnsi="Arial" w:cs="Arial"/>
                <w:sz w:val="18"/>
                <w:szCs w:val="18"/>
              </w:rPr>
            </w:pPr>
            <w:r>
              <w:rPr>
                <w:rFonts w:ascii="Arial" w:hAnsi="Arial" w:cs="Arial"/>
                <w:sz w:val="18"/>
                <w:szCs w:val="18"/>
              </w:rPr>
              <w:t xml:space="preserve">Varmeregnskabsåret begynder den </w:t>
            </w:r>
            <w:r>
              <w:rPr>
                <w:rFonts w:ascii="Courier New" w:hAnsi="Courier New" w:cs="Courier New"/>
                <w:sz w:val="18"/>
                <w:szCs w:val="18"/>
              </w:rPr>
              <w:fldChar w:fldCharType="begin">
                <w:ffData>
                  <w:name w:val=""/>
                  <w:enabled/>
                  <w:calcOnExit w:val="0"/>
                  <w:textInput>
                    <w:maxLength w:val="25"/>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noProof/>
                <w:sz w:val="18"/>
                <w:szCs w:val="18"/>
              </w:rPr>
              <w:t>Ved indflytning 1/6-2015.</w:t>
            </w:r>
            <w:r>
              <w:rPr>
                <w:rFonts w:ascii="Courier New" w:hAnsi="Courier New" w:cs="Courier New"/>
                <w:sz w:val="18"/>
                <w:szCs w:val="18"/>
              </w:rPr>
              <w:fldChar w:fldCharType="end"/>
            </w:r>
          </w:p>
        </w:tc>
      </w:tr>
      <w:tr w:rsidR="00887CD7" w14:paraId="53CE8CBB" w14:textId="77777777">
        <w:trPr>
          <w:trHeight w:hRule="exact" w:val="240"/>
        </w:trPr>
        <w:tc>
          <w:tcPr>
            <w:tcW w:w="1100" w:type="dxa"/>
            <w:tcBorders>
              <w:top w:val="nil"/>
              <w:left w:val="nil"/>
              <w:bottom w:val="nil"/>
              <w:right w:val="nil"/>
            </w:tcBorders>
          </w:tcPr>
          <w:p w14:paraId="165C89B0"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771AEB38"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single" w:sz="4" w:space="0" w:color="auto"/>
              <w:right w:val="nil"/>
            </w:tcBorders>
          </w:tcPr>
          <w:p w14:paraId="5EBEABB8" w14:textId="77777777" w:rsidR="00887CD7" w:rsidRDefault="00887CD7">
            <w:pPr>
              <w:tabs>
                <w:tab w:val="left" w:pos="4970"/>
              </w:tabs>
              <w:spacing w:line="240" w:lineRule="exact"/>
              <w:rPr>
                <w:rFonts w:ascii="Arial" w:hAnsi="Arial" w:cs="Arial"/>
                <w:sz w:val="18"/>
                <w:szCs w:val="18"/>
              </w:rPr>
            </w:pPr>
          </w:p>
        </w:tc>
      </w:tr>
      <w:tr w:rsidR="00887CD7" w14:paraId="385388BC" w14:textId="77777777">
        <w:trPr>
          <w:trHeight w:hRule="exact" w:val="240"/>
        </w:trPr>
        <w:tc>
          <w:tcPr>
            <w:tcW w:w="1100" w:type="dxa"/>
            <w:tcBorders>
              <w:top w:val="nil"/>
              <w:left w:val="nil"/>
              <w:bottom w:val="nil"/>
              <w:right w:val="nil"/>
            </w:tcBorders>
          </w:tcPr>
          <w:p w14:paraId="35F9C870"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48512" behindDoc="1" locked="0" layoutInCell="0" allowOverlap="1" wp14:anchorId="5D1780F9" wp14:editId="69BBBEF9">
                      <wp:simplePos x="0" y="0"/>
                      <wp:positionH relativeFrom="column">
                        <wp:posOffset>5778500</wp:posOffset>
                      </wp:positionH>
                      <wp:positionV relativeFrom="paragraph">
                        <wp:posOffset>136525</wp:posOffset>
                      </wp:positionV>
                      <wp:extent cx="379730" cy="283845"/>
                      <wp:effectExtent l="0" t="0" r="0" b="0"/>
                      <wp:wrapNone/>
                      <wp:docPr id="3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D6CFB3"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455pt;margin-top:10.75pt;width:29.9pt;height:22.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r>
              <w:rPr>
                <w:noProof/>
                <w:lang w:val="en-US" w:eastAsia="en-US"/>
              </w:rPr>
              <mc:AlternateContent>
                <mc:Choice Requires="wps">
                  <w:drawing>
                    <wp:anchor distT="0" distB="0" distL="114300" distR="114300" simplePos="0" relativeHeight="251645440" behindDoc="1" locked="0" layoutInCell="0" allowOverlap="1" wp14:anchorId="629A5396" wp14:editId="5585885E">
                      <wp:simplePos x="0" y="0"/>
                      <wp:positionH relativeFrom="column">
                        <wp:posOffset>5238750</wp:posOffset>
                      </wp:positionH>
                      <wp:positionV relativeFrom="paragraph">
                        <wp:posOffset>136525</wp:posOffset>
                      </wp:positionV>
                      <wp:extent cx="379730" cy="274320"/>
                      <wp:effectExtent l="0" t="0" r="0" b="0"/>
                      <wp:wrapNone/>
                      <wp:docPr id="3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FCA96A"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412.5pt;margin-top:10.75pt;width:29.9pt;height:2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p>
        </w:tc>
        <w:tc>
          <w:tcPr>
            <w:tcW w:w="1326" w:type="dxa"/>
            <w:tcBorders>
              <w:top w:val="nil"/>
              <w:left w:val="nil"/>
              <w:bottom w:val="nil"/>
              <w:right w:val="nil"/>
            </w:tcBorders>
          </w:tcPr>
          <w:p w14:paraId="4A8B36BF"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59C010DB" w14:textId="77777777" w:rsidR="00887CD7" w:rsidRDefault="00887CD7">
            <w:pPr>
              <w:tabs>
                <w:tab w:val="left" w:pos="4970"/>
              </w:tabs>
              <w:spacing w:line="240" w:lineRule="exact"/>
              <w:rPr>
                <w:rFonts w:ascii="Arial" w:hAnsi="Arial" w:cs="Arial"/>
                <w:sz w:val="18"/>
                <w:szCs w:val="18"/>
              </w:rPr>
            </w:pPr>
          </w:p>
        </w:tc>
      </w:tr>
      <w:tr w:rsidR="00887CD7" w14:paraId="7EBAB698" w14:textId="77777777">
        <w:trPr>
          <w:trHeight w:hRule="exact" w:val="240"/>
        </w:trPr>
        <w:tc>
          <w:tcPr>
            <w:tcW w:w="1100" w:type="dxa"/>
            <w:tcBorders>
              <w:top w:val="nil"/>
              <w:left w:val="nil"/>
              <w:bottom w:val="nil"/>
              <w:right w:val="nil"/>
            </w:tcBorders>
          </w:tcPr>
          <w:p w14:paraId="77B172B4"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6D8A5E7F"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705818C2" w14:textId="77777777" w:rsidR="00887CD7" w:rsidRDefault="00887CD7" w:rsidP="00F74B62">
            <w:pPr>
              <w:tabs>
                <w:tab w:val="left" w:pos="6209"/>
                <w:tab w:val="left" w:pos="7060"/>
              </w:tabs>
              <w:spacing w:line="240" w:lineRule="exact"/>
              <w:rPr>
                <w:rFonts w:ascii="Arial" w:hAnsi="Arial" w:cs="Arial"/>
                <w:sz w:val="18"/>
                <w:szCs w:val="18"/>
              </w:rPr>
            </w:pPr>
            <w:r>
              <w:rPr>
                <w:rFonts w:ascii="Arial" w:hAnsi="Arial" w:cs="Arial"/>
                <w:sz w:val="18"/>
                <w:szCs w:val="18"/>
              </w:rPr>
              <w:t xml:space="preserve">Lejer sørger selv for opvarmning af lejemålet ?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Nej</w:t>
            </w:r>
          </w:p>
        </w:tc>
      </w:tr>
      <w:tr w:rsidR="00887CD7" w14:paraId="3C510BF5" w14:textId="77777777">
        <w:trPr>
          <w:trHeight w:hRule="exact" w:val="240"/>
        </w:trPr>
        <w:tc>
          <w:tcPr>
            <w:tcW w:w="1100" w:type="dxa"/>
            <w:tcBorders>
              <w:top w:val="nil"/>
              <w:left w:val="nil"/>
              <w:bottom w:val="nil"/>
              <w:right w:val="nil"/>
            </w:tcBorders>
          </w:tcPr>
          <w:p w14:paraId="5BFBE99E"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6A3E2ABD"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6DFA746B" w14:textId="77777777" w:rsidR="00887CD7" w:rsidRDefault="00887CD7">
            <w:pPr>
              <w:tabs>
                <w:tab w:val="left" w:pos="4970"/>
              </w:tabs>
              <w:spacing w:line="240" w:lineRule="exact"/>
              <w:rPr>
                <w:rFonts w:ascii="Arial" w:hAnsi="Arial" w:cs="Arial"/>
                <w:sz w:val="18"/>
                <w:szCs w:val="18"/>
              </w:rPr>
            </w:pPr>
          </w:p>
        </w:tc>
      </w:tr>
      <w:tr w:rsidR="00887CD7" w14:paraId="0D353752" w14:textId="77777777">
        <w:trPr>
          <w:trHeight w:hRule="exact" w:val="240"/>
        </w:trPr>
        <w:tc>
          <w:tcPr>
            <w:tcW w:w="1100" w:type="dxa"/>
            <w:tcBorders>
              <w:top w:val="nil"/>
              <w:left w:val="nil"/>
              <w:bottom w:val="nil"/>
              <w:right w:val="nil"/>
            </w:tcBorders>
          </w:tcPr>
          <w:p w14:paraId="0C447CD1"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3A7503FD"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3626E53D" w14:textId="77777777" w:rsidR="00887CD7" w:rsidRDefault="00887CD7">
            <w:pPr>
              <w:tabs>
                <w:tab w:val="left" w:pos="288"/>
                <w:tab w:val="left" w:pos="4970"/>
              </w:tabs>
              <w:spacing w:line="240" w:lineRule="exact"/>
              <w:rPr>
                <w:rFonts w:ascii="Arial" w:hAnsi="Arial" w:cs="Arial"/>
                <w:sz w:val="18"/>
                <w:szCs w:val="18"/>
              </w:rPr>
            </w:pPr>
            <w:r>
              <w:rPr>
                <w:rFonts w:ascii="Arial" w:hAnsi="Arial" w:cs="Arial"/>
                <w:sz w:val="18"/>
                <w:szCs w:val="18"/>
              </w:rPr>
              <w:tab/>
              <w:t>Hvis ja, lejemålet opvarmes ved:</w:t>
            </w:r>
          </w:p>
        </w:tc>
      </w:tr>
      <w:tr w:rsidR="00887CD7" w14:paraId="7C737A9E" w14:textId="77777777">
        <w:trPr>
          <w:trHeight w:hRule="exact" w:val="240"/>
        </w:trPr>
        <w:tc>
          <w:tcPr>
            <w:tcW w:w="1100" w:type="dxa"/>
            <w:tcBorders>
              <w:top w:val="nil"/>
              <w:left w:val="nil"/>
              <w:bottom w:val="nil"/>
              <w:right w:val="nil"/>
            </w:tcBorders>
          </w:tcPr>
          <w:p w14:paraId="4D97F651"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59D15DBC" w14:textId="77777777" w:rsidR="00887CD7" w:rsidRDefault="00887CD7">
            <w:pPr>
              <w:tabs>
                <w:tab w:val="left" w:pos="1460"/>
                <w:tab w:val="left" w:pos="6410"/>
              </w:tabs>
              <w:spacing w:line="240" w:lineRule="exact"/>
              <w:rPr>
                <w:rFonts w:ascii="Arial" w:hAnsi="Arial" w:cs="Arial"/>
                <w:sz w:val="18"/>
                <w:szCs w:val="18"/>
              </w:rPr>
            </w:pPr>
          </w:p>
        </w:tc>
        <w:tc>
          <w:tcPr>
            <w:tcW w:w="5801" w:type="dxa"/>
            <w:gridSpan w:val="6"/>
            <w:tcBorders>
              <w:top w:val="nil"/>
              <w:left w:val="nil"/>
              <w:bottom w:val="nil"/>
              <w:right w:val="nil"/>
            </w:tcBorders>
          </w:tcPr>
          <w:p w14:paraId="5005ED1B" w14:textId="77777777" w:rsidR="00887CD7" w:rsidRDefault="00887CD7">
            <w:pPr>
              <w:tabs>
                <w:tab w:val="left" w:pos="288"/>
                <w:tab w:val="left" w:pos="2180"/>
                <w:tab w:val="left" w:pos="4790"/>
              </w:tabs>
              <w:spacing w:line="240" w:lineRule="exact"/>
              <w:rPr>
                <w:rFonts w:ascii="Arial" w:hAnsi="Arial" w:cs="Arial"/>
                <w:sz w:val="18"/>
                <w:szCs w:val="18"/>
                <w:lang w:val="de-DE"/>
              </w:rPr>
            </w:pPr>
            <w:r>
              <w:rPr>
                <w:rFonts w:ascii="Arial" w:hAnsi="Arial" w:cs="Arial"/>
                <w:sz w:val="18"/>
                <w:szCs w:val="18"/>
              </w:rPr>
              <w:tab/>
            </w:r>
            <w:r>
              <w:rPr>
                <w:rFonts w:ascii="Courier New" w:hAnsi="Courier New" w:cs="Courier New"/>
                <w:sz w:val="18"/>
                <w:szCs w:val="18"/>
                <w:lang w:val="de-DE"/>
              </w:rPr>
              <w:fldChar w:fldCharType="begin">
                <w:ffData>
                  <w:name w:val="Kontrol7"/>
                  <w:enabled/>
                  <w:calcOnExit w:val="0"/>
                  <w:checkBox>
                    <w:sizeAuto/>
                    <w:default w:val="0"/>
                  </w:checkBox>
                </w:ffData>
              </w:fldChar>
            </w:r>
            <w:r>
              <w:rPr>
                <w:rFonts w:ascii="Courier New" w:hAnsi="Courier New" w:cs="Courier New"/>
                <w:sz w:val="18"/>
                <w:szCs w:val="18"/>
                <w:lang w:val="de-DE"/>
              </w:rPr>
              <w:instrText xml:space="preserve"> FORMCHECKBOX </w:instrText>
            </w:r>
            <w:r w:rsidR="00CD1D7A">
              <w:rPr>
                <w:rFonts w:ascii="Courier New" w:hAnsi="Courier New" w:cs="Courier New"/>
                <w:sz w:val="18"/>
                <w:szCs w:val="18"/>
                <w:lang w:val="de-DE"/>
              </w:rPr>
            </w:r>
            <w:r w:rsidR="00CD1D7A">
              <w:rPr>
                <w:rFonts w:ascii="Courier New" w:hAnsi="Courier New" w:cs="Courier New"/>
                <w:sz w:val="18"/>
                <w:szCs w:val="18"/>
                <w:lang w:val="de-DE"/>
              </w:rPr>
              <w:fldChar w:fldCharType="separate"/>
            </w:r>
            <w:r>
              <w:rPr>
                <w:rFonts w:ascii="Courier New" w:hAnsi="Courier New" w:cs="Courier New"/>
                <w:sz w:val="18"/>
                <w:szCs w:val="18"/>
                <w:lang w:val="de-DE"/>
              </w:rPr>
              <w:fldChar w:fldCharType="end"/>
            </w:r>
            <w:r>
              <w:rPr>
                <w:rFonts w:ascii="Arial" w:hAnsi="Arial" w:cs="Arial"/>
                <w:sz w:val="18"/>
                <w:szCs w:val="18"/>
                <w:lang w:val="de-DE"/>
              </w:rPr>
              <w:t xml:space="preserve"> - el</w:t>
            </w:r>
            <w:r>
              <w:rPr>
                <w:rFonts w:ascii="Arial" w:hAnsi="Arial" w:cs="Arial"/>
                <w:sz w:val="18"/>
                <w:szCs w:val="18"/>
                <w:lang w:val="de-DE"/>
              </w:rPr>
              <w:tab/>
            </w:r>
            <w:r>
              <w:rPr>
                <w:rFonts w:ascii="Courier New" w:hAnsi="Courier New" w:cs="Courier New"/>
                <w:sz w:val="18"/>
                <w:szCs w:val="18"/>
                <w:lang w:val="de-DE"/>
              </w:rPr>
              <w:fldChar w:fldCharType="begin">
                <w:ffData>
                  <w:name w:val="Kontrol7"/>
                  <w:enabled/>
                  <w:calcOnExit w:val="0"/>
                  <w:checkBox>
                    <w:sizeAuto/>
                    <w:default w:val="0"/>
                  </w:checkBox>
                </w:ffData>
              </w:fldChar>
            </w:r>
            <w:r>
              <w:rPr>
                <w:rFonts w:ascii="Courier New" w:hAnsi="Courier New" w:cs="Courier New"/>
                <w:sz w:val="18"/>
                <w:szCs w:val="18"/>
                <w:lang w:val="de-DE"/>
              </w:rPr>
              <w:instrText xml:space="preserve"> FORMCHECKBOX </w:instrText>
            </w:r>
            <w:r w:rsidR="00CD1D7A">
              <w:rPr>
                <w:rFonts w:ascii="Courier New" w:hAnsi="Courier New" w:cs="Courier New"/>
                <w:sz w:val="18"/>
                <w:szCs w:val="18"/>
                <w:lang w:val="de-DE"/>
              </w:rPr>
            </w:r>
            <w:r w:rsidR="00CD1D7A">
              <w:rPr>
                <w:rFonts w:ascii="Courier New" w:hAnsi="Courier New" w:cs="Courier New"/>
                <w:sz w:val="18"/>
                <w:szCs w:val="18"/>
                <w:lang w:val="de-DE"/>
              </w:rPr>
              <w:fldChar w:fldCharType="separate"/>
            </w:r>
            <w:r>
              <w:rPr>
                <w:rFonts w:ascii="Courier New" w:hAnsi="Courier New" w:cs="Courier New"/>
                <w:sz w:val="18"/>
                <w:szCs w:val="18"/>
                <w:lang w:val="de-DE"/>
              </w:rPr>
              <w:fldChar w:fldCharType="end"/>
            </w:r>
            <w:r>
              <w:rPr>
                <w:rFonts w:ascii="Arial" w:hAnsi="Arial" w:cs="Arial"/>
                <w:sz w:val="18"/>
                <w:szCs w:val="18"/>
                <w:lang w:val="de-DE"/>
              </w:rPr>
              <w:t xml:space="preserve"> - olie/petroleum</w:t>
            </w:r>
            <w:r>
              <w:rPr>
                <w:rFonts w:ascii="Arial" w:hAnsi="Arial" w:cs="Arial"/>
                <w:sz w:val="18"/>
                <w:szCs w:val="18"/>
                <w:lang w:val="de-DE"/>
              </w:rPr>
              <w:tab/>
            </w:r>
            <w:r>
              <w:rPr>
                <w:rFonts w:ascii="Courier New" w:hAnsi="Courier New" w:cs="Courier New"/>
                <w:sz w:val="18"/>
                <w:szCs w:val="18"/>
                <w:lang w:val="de-DE"/>
              </w:rPr>
              <w:fldChar w:fldCharType="begin">
                <w:ffData>
                  <w:name w:val="Kontrol7"/>
                  <w:enabled/>
                  <w:calcOnExit w:val="0"/>
                  <w:checkBox>
                    <w:sizeAuto/>
                    <w:default w:val="0"/>
                  </w:checkBox>
                </w:ffData>
              </w:fldChar>
            </w:r>
            <w:r>
              <w:rPr>
                <w:rFonts w:ascii="Courier New" w:hAnsi="Courier New" w:cs="Courier New"/>
                <w:sz w:val="18"/>
                <w:szCs w:val="18"/>
                <w:lang w:val="de-DE"/>
              </w:rPr>
              <w:instrText xml:space="preserve"> FORMCHECKBOX </w:instrText>
            </w:r>
            <w:r w:rsidR="00CD1D7A">
              <w:rPr>
                <w:rFonts w:ascii="Courier New" w:hAnsi="Courier New" w:cs="Courier New"/>
                <w:sz w:val="18"/>
                <w:szCs w:val="18"/>
                <w:lang w:val="de-DE"/>
              </w:rPr>
            </w:r>
            <w:r w:rsidR="00CD1D7A">
              <w:rPr>
                <w:rFonts w:ascii="Courier New" w:hAnsi="Courier New" w:cs="Courier New"/>
                <w:sz w:val="18"/>
                <w:szCs w:val="18"/>
                <w:lang w:val="de-DE"/>
              </w:rPr>
              <w:fldChar w:fldCharType="separate"/>
            </w:r>
            <w:r>
              <w:rPr>
                <w:rFonts w:ascii="Courier New" w:hAnsi="Courier New" w:cs="Courier New"/>
                <w:sz w:val="18"/>
                <w:szCs w:val="18"/>
                <w:lang w:val="de-DE"/>
              </w:rPr>
              <w:fldChar w:fldCharType="end"/>
            </w:r>
            <w:r>
              <w:rPr>
                <w:rFonts w:ascii="Arial" w:hAnsi="Arial" w:cs="Arial"/>
                <w:sz w:val="18"/>
                <w:szCs w:val="18"/>
                <w:lang w:val="de-DE"/>
              </w:rPr>
              <w:t xml:space="preserve"> - andet</w:t>
            </w:r>
          </w:p>
        </w:tc>
        <w:tc>
          <w:tcPr>
            <w:tcW w:w="2007" w:type="dxa"/>
            <w:gridSpan w:val="2"/>
            <w:tcBorders>
              <w:top w:val="nil"/>
              <w:left w:val="nil"/>
              <w:bottom w:val="single" w:sz="4" w:space="0" w:color="auto"/>
              <w:right w:val="nil"/>
            </w:tcBorders>
          </w:tcPr>
          <w:p w14:paraId="0E660FA9" w14:textId="77777777" w:rsidR="00887CD7" w:rsidRDefault="00887CD7">
            <w:pPr>
              <w:tabs>
                <w:tab w:val="left" w:pos="4790"/>
              </w:tabs>
              <w:spacing w:line="240" w:lineRule="exact"/>
              <w:rPr>
                <w:rFonts w:ascii="Courier New" w:hAnsi="Courier New" w:cs="Courier New"/>
                <w:sz w:val="18"/>
                <w:szCs w:val="18"/>
                <w:lang w:val="de-DE"/>
              </w:rPr>
            </w:pPr>
            <w:r>
              <w:rPr>
                <w:rFonts w:ascii="Courier New" w:hAnsi="Courier New" w:cs="Courier New"/>
              </w:rPr>
              <w:fldChar w:fldCharType="begin">
                <w:ffData>
                  <w:name w:val=""/>
                  <w:enabled/>
                  <w:calcOnExit w:val="0"/>
                  <w:textInput>
                    <w:maxLength w:val="15"/>
                  </w:textInput>
                </w:ffData>
              </w:fldChar>
            </w:r>
            <w:r>
              <w:rPr>
                <w:rFonts w:ascii="Courier New" w:hAnsi="Courier New" w:cs="Courier New"/>
              </w:rPr>
              <w:instrText xml:space="preserve"> FORMTEXT </w:instrText>
            </w:r>
            <w:r>
              <w:rPr>
                <w:rFonts w:ascii="Courier New" w:hAnsi="Courier New" w:cs="Courier New"/>
              </w:rPr>
            </w:r>
            <w:r>
              <w:rPr>
                <w:rFonts w:ascii="Courier New" w:hAnsi="Courier New" w:cs="Courier New"/>
              </w:rPr>
              <w:fldChar w:fldCharType="separate"/>
            </w:r>
            <w:r w:rsidR="00D34533">
              <w:rPr>
                <w:rFonts w:ascii="Courier New" w:hAnsi="Courier New" w:cs="Courier New"/>
                <w:noProof/>
              </w:rPr>
              <w:t> </w:t>
            </w:r>
            <w:r w:rsidR="00D34533">
              <w:rPr>
                <w:rFonts w:ascii="Courier New" w:hAnsi="Courier New" w:cs="Courier New"/>
                <w:noProof/>
              </w:rPr>
              <w:t> </w:t>
            </w:r>
            <w:r w:rsidR="00D34533">
              <w:rPr>
                <w:rFonts w:ascii="Courier New" w:hAnsi="Courier New" w:cs="Courier New"/>
                <w:noProof/>
              </w:rPr>
              <w:t> </w:t>
            </w:r>
            <w:r w:rsidR="00D34533">
              <w:rPr>
                <w:rFonts w:ascii="Courier New" w:hAnsi="Courier New" w:cs="Courier New"/>
                <w:noProof/>
              </w:rPr>
              <w:t> </w:t>
            </w:r>
            <w:r w:rsidR="00D34533">
              <w:rPr>
                <w:rFonts w:ascii="Courier New" w:hAnsi="Courier New" w:cs="Courier New"/>
                <w:noProof/>
              </w:rPr>
              <w:t> </w:t>
            </w:r>
            <w:r>
              <w:rPr>
                <w:rFonts w:ascii="Courier New" w:hAnsi="Courier New" w:cs="Courier New"/>
              </w:rPr>
              <w:fldChar w:fldCharType="end"/>
            </w:r>
          </w:p>
        </w:tc>
      </w:tr>
      <w:tr w:rsidR="00887CD7" w14:paraId="064ED052" w14:textId="77777777">
        <w:trPr>
          <w:trHeight w:hRule="exact" w:val="240"/>
        </w:trPr>
        <w:tc>
          <w:tcPr>
            <w:tcW w:w="1100" w:type="dxa"/>
            <w:tcBorders>
              <w:top w:val="nil"/>
              <w:left w:val="nil"/>
              <w:bottom w:val="nil"/>
              <w:right w:val="nil"/>
            </w:tcBorders>
          </w:tcPr>
          <w:p w14:paraId="7533F063" w14:textId="77777777" w:rsidR="00887CD7" w:rsidRDefault="00887CD7">
            <w:pPr>
              <w:tabs>
                <w:tab w:val="left" w:pos="1008"/>
              </w:tabs>
              <w:spacing w:line="240" w:lineRule="exact"/>
              <w:rPr>
                <w:rFonts w:ascii="Arial" w:hAnsi="Arial" w:cs="Arial"/>
                <w:sz w:val="18"/>
                <w:szCs w:val="18"/>
                <w:lang w:val="de-DE"/>
              </w:rPr>
            </w:pPr>
          </w:p>
        </w:tc>
        <w:tc>
          <w:tcPr>
            <w:tcW w:w="1326" w:type="dxa"/>
            <w:tcBorders>
              <w:top w:val="nil"/>
              <w:left w:val="nil"/>
              <w:bottom w:val="nil"/>
              <w:right w:val="nil"/>
            </w:tcBorders>
          </w:tcPr>
          <w:p w14:paraId="649A02DE" w14:textId="77777777" w:rsidR="00887CD7" w:rsidRDefault="00887CD7">
            <w:pPr>
              <w:tabs>
                <w:tab w:val="left" w:pos="1460"/>
                <w:tab w:val="left" w:pos="6410"/>
              </w:tabs>
              <w:spacing w:line="240" w:lineRule="exact"/>
              <w:rPr>
                <w:rFonts w:ascii="Arial" w:hAnsi="Arial" w:cs="Arial"/>
                <w:sz w:val="18"/>
                <w:szCs w:val="18"/>
                <w:lang w:val="de-DE"/>
              </w:rPr>
            </w:pPr>
          </w:p>
        </w:tc>
        <w:tc>
          <w:tcPr>
            <w:tcW w:w="7808" w:type="dxa"/>
            <w:gridSpan w:val="8"/>
            <w:tcBorders>
              <w:top w:val="nil"/>
              <w:left w:val="nil"/>
              <w:bottom w:val="nil"/>
              <w:right w:val="nil"/>
            </w:tcBorders>
          </w:tcPr>
          <w:p w14:paraId="036CF710" w14:textId="77777777" w:rsidR="00887CD7" w:rsidRDefault="00887CD7">
            <w:pPr>
              <w:tabs>
                <w:tab w:val="left" w:pos="288"/>
                <w:tab w:val="left" w:pos="2180"/>
                <w:tab w:val="left" w:pos="4970"/>
              </w:tabs>
              <w:spacing w:line="240" w:lineRule="exact"/>
              <w:rPr>
                <w:rFonts w:ascii="Arial" w:hAnsi="Arial" w:cs="Arial"/>
                <w:sz w:val="18"/>
                <w:szCs w:val="18"/>
              </w:rPr>
            </w:pPr>
            <w:r>
              <w:rPr>
                <w:rFonts w:ascii="Arial" w:hAnsi="Arial" w:cs="Arial"/>
                <w:sz w:val="18"/>
                <w:szCs w:val="18"/>
                <w:lang w:val="de-DE"/>
              </w:rPr>
              <w:tab/>
            </w:r>
            <w:r>
              <w:rPr>
                <w:rFonts w:ascii="Courier New" w:hAnsi="Courier New" w:cs="Courier New"/>
                <w:sz w:val="18"/>
                <w:szCs w:val="18"/>
              </w:rPr>
              <w:fldChar w:fldCharType="begin">
                <w:ffData>
                  <w:name w:val="Kontrol8"/>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 gas</w:t>
            </w:r>
            <w:r>
              <w:rPr>
                <w:rFonts w:ascii="Arial" w:hAnsi="Arial" w:cs="Arial"/>
                <w:sz w:val="18"/>
                <w:szCs w:val="18"/>
              </w:rPr>
              <w:tab/>
            </w:r>
            <w:r>
              <w:rPr>
                <w:rFonts w:ascii="Courier New" w:hAnsi="Courier New" w:cs="Courier New"/>
                <w:sz w:val="18"/>
                <w:szCs w:val="18"/>
              </w:rPr>
              <w:fldChar w:fldCharType="begin">
                <w:ffData>
                  <w:name w:val="Kontrol7"/>
                  <w:enabled/>
                  <w:calcOnExit w:val="0"/>
                  <w:checkBox>
                    <w:sizeAuto/>
                    <w:default w:val="0"/>
                    <w:checked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 fjernvarme/naturgas</w:t>
            </w:r>
          </w:p>
        </w:tc>
      </w:tr>
      <w:tr w:rsidR="00887CD7" w14:paraId="3D0CCEA1" w14:textId="77777777">
        <w:trPr>
          <w:trHeight w:hRule="exact" w:val="240"/>
        </w:trPr>
        <w:tc>
          <w:tcPr>
            <w:tcW w:w="1100" w:type="dxa"/>
            <w:tcBorders>
              <w:top w:val="nil"/>
              <w:left w:val="nil"/>
              <w:bottom w:val="nil"/>
              <w:right w:val="nil"/>
            </w:tcBorders>
          </w:tcPr>
          <w:p w14:paraId="189A9369"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single" w:sz="4" w:space="0" w:color="auto"/>
              <w:right w:val="nil"/>
            </w:tcBorders>
          </w:tcPr>
          <w:p w14:paraId="7D15F0C4"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single" w:sz="4" w:space="0" w:color="auto"/>
              <w:right w:val="nil"/>
            </w:tcBorders>
          </w:tcPr>
          <w:p w14:paraId="4DC2964C" w14:textId="77777777" w:rsidR="00887CD7" w:rsidRDefault="00887CD7">
            <w:pPr>
              <w:tabs>
                <w:tab w:val="left" w:pos="4970"/>
              </w:tabs>
              <w:spacing w:line="240" w:lineRule="exact"/>
              <w:rPr>
                <w:rFonts w:ascii="Arial" w:hAnsi="Arial" w:cs="Arial"/>
                <w:sz w:val="18"/>
                <w:szCs w:val="18"/>
              </w:rPr>
            </w:pPr>
          </w:p>
        </w:tc>
      </w:tr>
      <w:tr w:rsidR="00887CD7" w14:paraId="27DBFB0D" w14:textId="77777777">
        <w:trPr>
          <w:trHeight w:hRule="exact" w:val="240"/>
        </w:trPr>
        <w:tc>
          <w:tcPr>
            <w:tcW w:w="1100" w:type="dxa"/>
            <w:tcBorders>
              <w:top w:val="nil"/>
              <w:left w:val="nil"/>
              <w:bottom w:val="nil"/>
              <w:right w:val="nil"/>
            </w:tcBorders>
          </w:tcPr>
          <w:p w14:paraId="2F5FDB58"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50560" behindDoc="1" locked="0" layoutInCell="0" allowOverlap="1" wp14:anchorId="7ECD670B" wp14:editId="28F71C97">
                      <wp:simplePos x="0" y="0"/>
                      <wp:positionH relativeFrom="column">
                        <wp:posOffset>5778500</wp:posOffset>
                      </wp:positionH>
                      <wp:positionV relativeFrom="paragraph">
                        <wp:posOffset>136525</wp:posOffset>
                      </wp:positionV>
                      <wp:extent cx="379730" cy="29337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4D93E1"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455pt;margin-top:10.75pt;width:29.9pt;height:23.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r>
              <w:rPr>
                <w:noProof/>
                <w:lang w:val="en-US" w:eastAsia="en-US"/>
              </w:rPr>
              <mc:AlternateContent>
                <mc:Choice Requires="wps">
                  <w:drawing>
                    <wp:anchor distT="0" distB="0" distL="114300" distR="114300" simplePos="0" relativeHeight="251649536" behindDoc="1" locked="0" layoutInCell="0" allowOverlap="1" wp14:anchorId="2B108F9E" wp14:editId="3562742B">
                      <wp:simplePos x="0" y="0"/>
                      <wp:positionH relativeFrom="column">
                        <wp:posOffset>5238750</wp:posOffset>
                      </wp:positionH>
                      <wp:positionV relativeFrom="paragraph">
                        <wp:posOffset>136525</wp:posOffset>
                      </wp:positionV>
                      <wp:extent cx="379730" cy="274320"/>
                      <wp:effectExtent l="0" t="0" r="0" b="0"/>
                      <wp:wrapNone/>
                      <wp:docPr id="3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3A6306"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margin-left:412.5pt;margin-top:10.75pt;width:29.9pt;height:21.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p>
        </w:tc>
        <w:tc>
          <w:tcPr>
            <w:tcW w:w="1326" w:type="dxa"/>
            <w:tcBorders>
              <w:top w:val="nil"/>
              <w:left w:val="nil"/>
              <w:bottom w:val="nil"/>
              <w:right w:val="nil"/>
            </w:tcBorders>
          </w:tcPr>
          <w:p w14:paraId="0B6E852E"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29F7F0C2" w14:textId="77777777" w:rsidR="00887CD7" w:rsidRDefault="00887CD7">
            <w:pPr>
              <w:tabs>
                <w:tab w:val="left" w:pos="4970"/>
              </w:tabs>
              <w:spacing w:line="240" w:lineRule="exact"/>
              <w:rPr>
                <w:rFonts w:ascii="Arial" w:hAnsi="Arial" w:cs="Arial"/>
                <w:sz w:val="18"/>
                <w:szCs w:val="18"/>
              </w:rPr>
            </w:pPr>
          </w:p>
        </w:tc>
      </w:tr>
      <w:tr w:rsidR="00887CD7" w14:paraId="06167BFF" w14:textId="77777777">
        <w:trPr>
          <w:trHeight w:hRule="exact" w:val="240"/>
        </w:trPr>
        <w:tc>
          <w:tcPr>
            <w:tcW w:w="1100" w:type="dxa"/>
            <w:tcBorders>
              <w:top w:val="nil"/>
              <w:left w:val="nil"/>
              <w:bottom w:val="nil"/>
              <w:right w:val="nil"/>
            </w:tcBorders>
          </w:tcPr>
          <w:p w14:paraId="3D3ADA85"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15DDEE05"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Vand:</w:t>
            </w:r>
          </w:p>
        </w:tc>
        <w:tc>
          <w:tcPr>
            <w:tcW w:w="7808" w:type="dxa"/>
            <w:gridSpan w:val="8"/>
            <w:tcBorders>
              <w:top w:val="nil"/>
              <w:left w:val="nil"/>
              <w:bottom w:val="nil"/>
              <w:right w:val="nil"/>
            </w:tcBorders>
          </w:tcPr>
          <w:p w14:paraId="7E00F727" w14:textId="77777777" w:rsidR="00887CD7" w:rsidRDefault="00887CD7" w:rsidP="00EB0997">
            <w:pPr>
              <w:tabs>
                <w:tab w:val="left" w:pos="6209"/>
                <w:tab w:val="left" w:pos="7060"/>
              </w:tabs>
              <w:spacing w:line="240" w:lineRule="exact"/>
              <w:rPr>
                <w:rFonts w:ascii="Arial" w:hAnsi="Arial" w:cs="Arial"/>
                <w:sz w:val="18"/>
                <w:szCs w:val="18"/>
              </w:rPr>
            </w:pPr>
            <w:r>
              <w:rPr>
                <w:rFonts w:ascii="Arial" w:hAnsi="Arial" w:cs="Arial"/>
                <w:sz w:val="18"/>
                <w:szCs w:val="18"/>
              </w:rPr>
              <w:t xml:space="preserve">Udlejer leverer vand til lejemålet ?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EB0997">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Nej</w:t>
            </w:r>
          </w:p>
        </w:tc>
      </w:tr>
      <w:tr w:rsidR="00887CD7" w14:paraId="20B3AD56" w14:textId="77777777">
        <w:trPr>
          <w:trHeight w:hRule="exact" w:val="240"/>
        </w:trPr>
        <w:tc>
          <w:tcPr>
            <w:tcW w:w="1100" w:type="dxa"/>
            <w:tcBorders>
              <w:top w:val="nil"/>
              <w:left w:val="nil"/>
              <w:bottom w:val="nil"/>
              <w:right w:val="nil"/>
            </w:tcBorders>
          </w:tcPr>
          <w:p w14:paraId="279F9D9C"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316E3773"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6C51FF15" w14:textId="77777777" w:rsidR="00887CD7" w:rsidRDefault="00887CD7">
            <w:pPr>
              <w:tabs>
                <w:tab w:val="left" w:pos="4970"/>
              </w:tabs>
              <w:spacing w:line="240" w:lineRule="exact"/>
              <w:rPr>
                <w:rFonts w:ascii="Arial" w:hAnsi="Arial" w:cs="Arial"/>
                <w:sz w:val="18"/>
                <w:szCs w:val="18"/>
              </w:rPr>
            </w:pPr>
          </w:p>
        </w:tc>
      </w:tr>
      <w:tr w:rsidR="00887CD7" w14:paraId="76756387" w14:textId="77777777">
        <w:trPr>
          <w:trHeight w:hRule="exact" w:val="480"/>
        </w:trPr>
        <w:tc>
          <w:tcPr>
            <w:tcW w:w="1100" w:type="dxa"/>
            <w:tcBorders>
              <w:top w:val="nil"/>
              <w:left w:val="nil"/>
              <w:bottom w:val="nil"/>
              <w:right w:val="nil"/>
            </w:tcBorders>
          </w:tcPr>
          <w:p w14:paraId="280D7484"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52608" behindDoc="1" locked="0" layoutInCell="0" allowOverlap="1" wp14:anchorId="1D0F724F" wp14:editId="74A10E9F">
                      <wp:simplePos x="0" y="0"/>
                      <wp:positionH relativeFrom="column">
                        <wp:posOffset>5778500</wp:posOffset>
                      </wp:positionH>
                      <wp:positionV relativeFrom="paragraph">
                        <wp:posOffset>136525</wp:posOffset>
                      </wp:positionV>
                      <wp:extent cx="379730" cy="274320"/>
                      <wp:effectExtent l="0" t="0" r="0" b="0"/>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D22228"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4" style="position:absolute;margin-left:455pt;margin-top:10.75pt;width:29.9pt;height:21.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r>
              <w:rPr>
                <w:noProof/>
                <w:lang w:val="en-US" w:eastAsia="en-US"/>
              </w:rPr>
              <mc:AlternateContent>
                <mc:Choice Requires="wps">
                  <w:drawing>
                    <wp:anchor distT="0" distB="0" distL="114300" distR="114300" simplePos="0" relativeHeight="251651584" behindDoc="1" locked="0" layoutInCell="0" allowOverlap="1" wp14:anchorId="61BAE65E" wp14:editId="5A2480AF">
                      <wp:simplePos x="0" y="0"/>
                      <wp:positionH relativeFrom="column">
                        <wp:posOffset>5238750</wp:posOffset>
                      </wp:positionH>
                      <wp:positionV relativeFrom="paragraph">
                        <wp:posOffset>136525</wp:posOffset>
                      </wp:positionV>
                      <wp:extent cx="379730" cy="274320"/>
                      <wp:effectExtent l="0" t="0" r="0" b="0"/>
                      <wp:wrapNone/>
                      <wp:docPr id="2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5EB2B4"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5" style="position:absolute;margin-left:412.5pt;margin-top:10.75pt;width:29.9pt;height:2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p>
        </w:tc>
        <w:tc>
          <w:tcPr>
            <w:tcW w:w="1326" w:type="dxa"/>
            <w:tcBorders>
              <w:top w:val="nil"/>
              <w:left w:val="nil"/>
              <w:bottom w:val="nil"/>
              <w:right w:val="nil"/>
            </w:tcBorders>
          </w:tcPr>
          <w:p w14:paraId="273BAF3E"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37BE9559" w14:textId="77777777" w:rsidR="00887CD7" w:rsidRDefault="00CE270C">
            <w:pPr>
              <w:tabs>
                <w:tab w:val="left" w:pos="6509"/>
                <w:tab w:val="left" w:pos="7229"/>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41344" behindDoc="0" locked="0" layoutInCell="0" allowOverlap="1" wp14:anchorId="45699FED" wp14:editId="00292596">
                      <wp:simplePos x="0" y="0"/>
                      <wp:positionH relativeFrom="column">
                        <wp:posOffset>3504565</wp:posOffset>
                      </wp:positionH>
                      <wp:positionV relativeFrom="paragraph">
                        <wp:posOffset>130175</wp:posOffset>
                      </wp:positionV>
                      <wp:extent cx="114300" cy="114300"/>
                      <wp:effectExtent l="0" t="0" r="0" b="0"/>
                      <wp:wrapNone/>
                      <wp:docPr id="27"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round/>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AA4B78" id="Oval 13" o:spid="_x0000_s1026" style="position:absolute;margin-left:275.95pt;margin-top:10.25pt;width:9pt;height: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" o:allowincell="f" filled="f" stroked="f" strokeweight=".5pt">
                      <v:textbox inset="0,0,0,0"/>
                    </v:oval>
                  </w:pict>
                </mc:Fallback>
              </mc:AlternateContent>
            </w:r>
            <w:r w:rsidR="00887CD7">
              <w:rPr>
                <w:rFonts w:ascii="Arial" w:hAnsi="Arial" w:cs="Arial"/>
                <w:sz w:val="18"/>
                <w:szCs w:val="18"/>
              </w:rPr>
              <w:t>Hvis ja, udgiften til vand fordeles på grundlag af individuelle</w:t>
            </w:r>
          </w:p>
          <w:p w14:paraId="2574372C" w14:textId="77777777" w:rsidR="00887CD7" w:rsidRDefault="00887CD7" w:rsidP="00F74B62">
            <w:pPr>
              <w:tabs>
                <w:tab w:val="left" w:pos="6209"/>
                <w:tab w:val="left" w:pos="7060"/>
              </w:tabs>
              <w:spacing w:line="240" w:lineRule="exact"/>
              <w:rPr>
                <w:rFonts w:ascii="Arial" w:hAnsi="Arial" w:cs="Arial"/>
                <w:sz w:val="18"/>
                <w:szCs w:val="18"/>
              </w:rPr>
            </w:pPr>
            <w:r>
              <w:rPr>
                <w:rFonts w:ascii="Arial" w:hAnsi="Arial" w:cs="Arial"/>
                <w:sz w:val="18"/>
                <w:szCs w:val="18"/>
              </w:rPr>
              <w:t xml:space="preserve">forbrugsmålere ?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Nej</w:t>
            </w:r>
          </w:p>
        </w:tc>
      </w:tr>
      <w:tr w:rsidR="00887CD7" w14:paraId="077F8E24" w14:textId="77777777">
        <w:trPr>
          <w:trHeight w:hRule="exact" w:val="240"/>
        </w:trPr>
        <w:tc>
          <w:tcPr>
            <w:tcW w:w="1100" w:type="dxa"/>
            <w:tcBorders>
              <w:top w:val="nil"/>
              <w:left w:val="nil"/>
              <w:bottom w:val="nil"/>
              <w:right w:val="nil"/>
            </w:tcBorders>
          </w:tcPr>
          <w:p w14:paraId="10783C5D"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6FB07B3F"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60751A51" w14:textId="77777777" w:rsidR="00887CD7" w:rsidRDefault="00887CD7">
            <w:pPr>
              <w:tabs>
                <w:tab w:val="left" w:pos="4970"/>
              </w:tabs>
              <w:spacing w:line="240" w:lineRule="exact"/>
              <w:rPr>
                <w:rFonts w:ascii="Arial" w:hAnsi="Arial" w:cs="Arial"/>
                <w:sz w:val="18"/>
                <w:szCs w:val="18"/>
              </w:rPr>
            </w:pPr>
          </w:p>
        </w:tc>
      </w:tr>
      <w:tr w:rsidR="00887CD7" w14:paraId="1A7D1D3E" w14:textId="77777777">
        <w:trPr>
          <w:trHeight w:hRule="exact" w:val="240"/>
        </w:trPr>
        <w:tc>
          <w:tcPr>
            <w:tcW w:w="1100" w:type="dxa"/>
            <w:tcBorders>
              <w:top w:val="nil"/>
              <w:left w:val="nil"/>
              <w:bottom w:val="nil"/>
              <w:right w:val="nil"/>
            </w:tcBorders>
          </w:tcPr>
          <w:p w14:paraId="437CA018"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1F168838"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3E749B78"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 xml:space="preserve">Vandregnskabsåret begynder den </w:t>
            </w:r>
            <w:r>
              <w:rPr>
                <w:rFonts w:ascii="Courier New" w:hAnsi="Courier New" w:cs="Courier New"/>
                <w:sz w:val="18"/>
                <w:szCs w:val="18"/>
              </w:rPr>
              <w:fldChar w:fldCharType="begin">
                <w:ffData>
                  <w:name w:val=""/>
                  <w:enabled/>
                  <w:calcOnExit w:val="0"/>
                  <w:textInput>
                    <w:maxLength w:val="25"/>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r>
      <w:tr w:rsidR="00887CD7" w14:paraId="4B36F2E5" w14:textId="77777777">
        <w:trPr>
          <w:trHeight w:hRule="exact" w:val="240"/>
        </w:trPr>
        <w:tc>
          <w:tcPr>
            <w:tcW w:w="1100" w:type="dxa"/>
            <w:tcBorders>
              <w:top w:val="nil"/>
              <w:left w:val="nil"/>
              <w:bottom w:val="nil"/>
              <w:right w:val="nil"/>
            </w:tcBorders>
          </w:tcPr>
          <w:p w14:paraId="4CD79469"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single" w:sz="4" w:space="0" w:color="auto"/>
              <w:right w:val="nil"/>
            </w:tcBorders>
          </w:tcPr>
          <w:p w14:paraId="05656587"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single" w:sz="4" w:space="0" w:color="auto"/>
              <w:right w:val="nil"/>
            </w:tcBorders>
          </w:tcPr>
          <w:p w14:paraId="1DF4964E" w14:textId="77777777" w:rsidR="00887CD7" w:rsidRDefault="00887CD7">
            <w:pPr>
              <w:tabs>
                <w:tab w:val="left" w:pos="4970"/>
              </w:tabs>
              <w:spacing w:line="240" w:lineRule="exact"/>
              <w:rPr>
                <w:rFonts w:ascii="Arial" w:hAnsi="Arial" w:cs="Arial"/>
                <w:sz w:val="18"/>
                <w:szCs w:val="18"/>
              </w:rPr>
            </w:pPr>
          </w:p>
        </w:tc>
      </w:tr>
      <w:tr w:rsidR="00887CD7" w14:paraId="263D29A5" w14:textId="77777777">
        <w:trPr>
          <w:trHeight w:hRule="exact" w:val="240"/>
        </w:trPr>
        <w:tc>
          <w:tcPr>
            <w:tcW w:w="1100" w:type="dxa"/>
            <w:tcBorders>
              <w:top w:val="nil"/>
              <w:left w:val="nil"/>
              <w:bottom w:val="nil"/>
              <w:right w:val="nil"/>
            </w:tcBorders>
          </w:tcPr>
          <w:p w14:paraId="16111CC0" w14:textId="77777777" w:rsidR="00887CD7" w:rsidRDefault="00887CD7">
            <w:pPr>
              <w:tabs>
                <w:tab w:val="left" w:pos="1008"/>
              </w:tabs>
              <w:spacing w:line="240" w:lineRule="exact"/>
              <w:rPr>
                <w:rFonts w:ascii="Arial" w:hAnsi="Arial" w:cs="Arial"/>
                <w:sz w:val="18"/>
                <w:szCs w:val="18"/>
              </w:rPr>
            </w:pPr>
          </w:p>
        </w:tc>
        <w:tc>
          <w:tcPr>
            <w:tcW w:w="1326" w:type="dxa"/>
            <w:tcBorders>
              <w:top w:val="single" w:sz="4" w:space="0" w:color="auto"/>
              <w:left w:val="nil"/>
              <w:bottom w:val="nil"/>
              <w:right w:val="nil"/>
            </w:tcBorders>
          </w:tcPr>
          <w:p w14:paraId="2988B842"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single" w:sz="4" w:space="0" w:color="auto"/>
              <w:left w:val="nil"/>
              <w:bottom w:val="nil"/>
              <w:right w:val="nil"/>
            </w:tcBorders>
          </w:tcPr>
          <w:p w14:paraId="7D1192E4" w14:textId="77777777" w:rsidR="00887CD7" w:rsidRDefault="00887CD7">
            <w:pPr>
              <w:tabs>
                <w:tab w:val="left" w:pos="4970"/>
              </w:tabs>
              <w:spacing w:line="240" w:lineRule="exact"/>
              <w:rPr>
                <w:rFonts w:ascii="Arial" w:hAnsi="Arial" w:cs="Arial"/>
                <w:sz w:val="18"/>
                <w:szCs w:val="18"/>
              </w:rPr>
            </w:pPr>
          </w:p>
        </w:tc>
      </w:tr>
      <w:tr w:rsidR="00887CD7" w14:paraId="716F4258" w14:textId="77777777">
        <w:trPr>
          <w:trHeight w:hRule="exact" w:val="240"/>
        </w:trPr>
        <w:tc>
          <w:tcPr>
            <w:tcW w:w="1100" w:type="dxa"/>
            <w:tcBorders>
              <w:top w:val="nil"/>
              <w:left w:val="nil"/>
              <w:bottom w:val="nil"/>
              <w:right w:val="nil"/>
            </w:tcBorders>
          </w:tcPr>
          <w:p w14:paraId="13735950"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73088" behindDoc="1" locked="0" layoutInCell="0" allowOverlap="1" wp14:anchorId="4593A0D7" wp14:editId="4B8E3E89">
                      <wp:simplePos x="0" y="0"/>
                      <wp:positionH relativeFrom="column">
                        <wp:posOffset>5454650</wp:posOffset>
                      </wp:positionH>
                      <wp:positionV relativeFrom="page">
                        <wp:posOffset>7291070</wp:posOffset>
                      </wp:positionV>
                      <wp:extent cx="125730" cy="125730"/>
                      <wp:effectExtent l="0" t="0" r="0" b="0"/>
                      <wp:wrapNone/>
                      <wp:docPr id="26" name="Oval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5730" cy="12573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35CC44" id="Oval 14" o:spid="_x0000_s1026" style="position:absolute;margin-left:429.5pt;margin-top:574.1pt;width:9.9pt;height:9.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" o:allowincell="f" filled="f" strokeweight="1pt">
                      <o:lock v:ext="edit" aspectratio="t"/>
                      <w10:wrap anchory="page"/>
                    </v:oval>
                  </w:pict>
                </mc:Fallback>
              </mc:AlternateContent>
            </w:r>
            <w:r>
              <w:rPr>
                <w:noProof/>
                <w:lang w:val="en-US" w:eastAsia="en-US"/>
              </w:rPr>
              <mc:AlternateContent>
                <mc:Choice Requires="wps">
                  <w:drawing>
                    <wp:anchor distT="0" distB="0" distL="114300" distR="114300" simplePos="0" relativeHeight="251672064" behindDoc="1" locked="0" layoutInCell="0" allowOverlap="1" wp14:anchorId="2B01DB3F" wp14:editId="0144D2B0">
                      <wp:simplePos x="0" y="0"/>
                      <wp:positionH relativeFrom="column">
                        <wp:posOffset>5995035</wp:posOffset>
                      </wp:positionH>
                      <wp:positionV relativeFrom="page">
                        <wp:posOffset>7291070</wp:posOffset>
                      </wp:positionV>
                      <wp:extent cx="125730" cy="125730"/>
                      <wp:effectExtent l="0" t="0" r="0" b="0"/>
                      <wp:wrapNone/>
                      <wp:docPr id="25"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5730" cy="12573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3CE6CC" id="Oval 15" o:spid="_x0000_s1026" style="position:absolute;margin-left:472.05pt;margin-top:574.1pt;width:9.9pt;height:9.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" o:allowincell="f" filled="f" strokeweight="1pt">
                      <o:lock v:ext="edit" aspectratio="t"/>
                      <w10:wrap anchory="page"/>
                    </v:oval>
                  </w:pict>
                </mc:Fallback>
              </mc:AlternateContent>
            </w:r>
          </w:p>
        </w:tc>
        <w:tc>
          <w:tcPr>
            <w:tcW w:w="1326" w:type="dxa"/>
            <w:tcBorders>
              <w:top w:val="nil"/>
              <w:left w:val="nil"/>
              <w:bottom w:val="nil"/>
              <w:right w:val="nil"/>
            </w:tcBorders>
          </w:tcPr>
          <w:p w14:paraId="4B3618A5"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El:</w:t>
            </w:r>
          </w:p>
        </w:tc>
        <w:tc>
          <w:tcPr>
            <w:tcW w:w="7808" w:type="dxa"/>
            <w:gridSpan w:val="8"/>
            <w:tcBorders>
              <w:top w:val="nil"/>
              <w:left w:val="nil"/>
              <w:bottom w:val="nil"/>
              <w:right w:val="nil"/>
            </w:tcBorders>
          </w:tcPr>
          <w:p w14:paraId="755C4FD3" w14:textId="77777777" w:rsidR="00887CD7" w:rsidRDefault="00887CD7" w:rsidP="00EB0997">
            <w:pPr>
              <w:tabs>
                <w:tab w:val="left" w:pos="6209"/>
                <w:tab w:val="left" w:pos="7060"/>
              </w:tabs>
              <w:spacing w:line="240" w:lineRule="exact"/>
              <w:rPr>
                <w:rFonts w:ascii="Arial" w:hAnsi="Arial" w:cs="Arial"/>
                <w:sz w:val="18"/>
                <w:szCs w:val="18"/>
              </w:rPr>
            </w:pPr>
            <w:r>
              <w:rPr>
                <w:rFonts w:ascii="Arial" w:hAnsi="Arial" w:cs="Arial"/>
                <w:sz w:val="18"/>
                <w:szCs w:val="18"/>
              </w:rPr>
              <w:t xml:space="preserve">Udlejer leverer el til andet end varme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EB0997">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Nej</w:t>
            </w:r>
          </w:p>
        </w:tc>
      </w:tr>
      <w:tr w:rsidR="00887CD7" w14:paraId="493D8400" w14:textId="77777777">
        <w:trPr>
          <w:trHeight w:hRule="exact" w:val="240"/>
        </w:trPr>
        <w:tc>
          <w:tcPr>
            <w:tcW w:w="1100" w:type="dxa"/>
            <w:tcBorders>
              <w:top w:val="nil"/>
              <w:left w:val="nil"/>
              <w:bottom w:val="nil"/>
              <w:right w:val="nil"/>
            </w:tcBorders>
          </w:tcPr>
          <w:p w14:paraId="54510B00"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441FE188"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161BF2C7" w14:textId="77777777" w:rsidR="00887CD7" w:rsidRDefault="00887CD7">
            <w:pPr>
              <w:tabs>
                <w:tab w:val="left" w:pos="6500"/>
                <w:tab w:val="left" w:pos="7220"/>
              </w:tabs>
              <w:spacing w:line="240" w:lineRule="exact"/>
              <w:rPr>
                <w:rFonts w:ascii="Arial" w:hAnsi="Arial" w:cs="Arial"/>
                <w:sz w:val="18"/>
                <w:szCs w:val="18"/>
              </w:rPr>
            </w:pPr>
          </w:p>
        </w:tc>
      </w:tr>
      <w:tr w:rsidR="00887CD7" w14:paraId="3DD46E07" w14:textId="77777777">
        <w:trPr>
          <w:cantSplit/>
          <w:trHeight w:hRule="exact" w:val="240"/>
        </w:trPr>
        <w:tc>
          <w:tcPr>
            <w:tcW w:w="10234" w:type="dxa"/>
            <w:gridSpan w:val="10"/>
            <w:tcBorders>
              <w:top w:val="nil"/>
              <w:left w:val="nil"/>
              <w:bottom w:val="nil"/>
              <w:right w:val="nil"/>
            </w:tcBorders>
            <w:shd w:val="pct20" w:color="auto" w:fill="FFFFFF"/>
          </w:tcPr>
          <w:p w14:paraId="57FDC752" w14:textId="77777777" w:rsidR="00887CD7" w:rsidRDefault="00887CD7">
            <w:pPr>
              <w:tabs>
                <w:tab w:val="left" w:pos="4970"/>
              </w:tabs>
              <w:spacing w:before="14" w:after="14"/>
              <w:ind w:left="90"/>
              <w:rPr>
                <w:rFonts w:ascii="Arial" w:hAnsi="Arial" w:cs="Arial"/>
                <w:sz w:val="18"/>
                <w:szCs w:val="18"/>
              </w:rPr>
            </w:pPr>
            <w:r>
              <w:rPr>
                <w:rFonts w:ascii="Arial" w:hAnsi="Arial" w:cs="Arial"/>
                <w:b/>
                <w:bCs/>
              </w:rPr>
              <w:t>§ 6.  Fællesantenner m.v.</w:t>
            </w:r>
          </w:p>
        </w:tc>
      </w:tr>
      <w:tr w:rsidR="00887CD7" w14:paraId="1ADEAC31" w14:textId="77777777">
        <w:trPr>
          <w:trHeight w:hRule="exact" w:val="240"/>
        </w:trPr>
        <w:tc>
          <w:tcPr>
            <w:tcW w:w="1100" w:type="dxa"/>
            <w:tcBorders>
              <w:top w:val="nil"/>
              <w:left w:val="nil"/>
              <w:bottom w:val="nil"/>
              <w:right w:val="nil"/>
            </w:tcBorders>
          </w:tcPr>
          <w:p w14:paraId="198DE933"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54656" behindDoc="1" locked="0" layoutInCell="0" allowOverlap="1" wp14:anchorId="48535266" wp14:editId="3F8CF031">
                      <wp:simplePos x="0" y="0"/>
                      <wp:positionH relativeFrom="column">
                        <wp:posOffset>5778500</wp:posOffset>
                      </wp:positionH>
                      <wp:positionV relativeFrom="paragraph">
                        <wp:posOffset>136525</wp:posOffset>
                      </wp:positionV>
                      <wp:extent cx="379730" cy="274320"/>
                      <wp:effectExtent l="0" t="0" r="0" b="0"/>
                      <wp:wrapNone/>
                      <wp:docPr id="2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6A6E3E"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6" style="position:absolute;margin-left:455pt;margin-top:10.75pt;width:29.9pt;height:2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r>
              <w:rPr>
                <w:noProof/>
                <w:lang w:val="en-US" w:eastAsia="en-US"/>
              </w:rPr>
              <mc:AlternateContent>
                <mc:Choice Requires="wps">
                  <w:drawing>
                    <wp:anchor distT="0" distB="0" distL="114300" distR="114300" simplePos="0" relativeHeight="251653632" behindDoc="1" locked="0" layoutInCell="0" allowOverlap="1" wp14:anchorId="1CE764A4" wp14:editId="740C9D13">
                      <wp:simplePos x="0" y="0"/>
                      <wp:positionH relativeFrom="column">
                        <wp:posOffset>5238750</wp:posOffset>
                      </wp:positionH>
                      <wp:positionV relativeFrom="paragraph">
                        <wp:posOffset>136525</wp:posOffset>
                      </wp:positionV>
                      <wp:extent cx="379730" cy="274320"/>
                      <wp:effectExtent l="0" t="0" r="0" b="0"/>
                      <wp:wrapNone/>
                      <wp:docPr id="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EB1777"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7" style="position:absolute;margin-left:412.5pt;margin-top:10.75pt;width:29.9pt;height:2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p>
        </w:tc>
        <w:tc>
          <w:tcPr>
            <w:tcW w:w="1326" w:type="dxa"/>
            <w:tcBorders>
              <w:top w:val="nil"/>
              <w:left w:val="nil"/>
              <w:bottom w:val="nil"/>
              <w:right w:val="nil"/>
            </w:tcBorders>
          </w:tcPr>
          <w:p w14:paraId="7437F728"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2211AB20" w14:textId="77777777" w:rsidR="00887CD7" w:rsidRDefault="00887CD7">
            <w:pPr>
              <w:tabs>
                <w:tab w:val="left" w:pos="4970"/>
              </w:tabs>
              <w:spacing w:line="240" w:lineRule="exact"/>
              <w:rPr>
                <w:rFonts w:ascii="Arial" w:hAnsi="Arial" w:cs="Arial"/>
                <w:sz w:val="18"/>
                <w:szCs w:val="18"/>
              </w:rPr>
            </w:pPr>
          </w:p>
        </w:tc>
      </w:tr>
      <w:tr w:rsidR="00887CD7" w14:paraId="4010E12B" w14:textId="77777777">
        <w:trPr>
          <w:trHeight w:hRule="exact" w:val="240"/>
        </w:trPr>
        <w:tc>
          <w:tcPr>
            <w:tcW w:w="1100" w:type="dxa"/>
            <w:tcBorders>
              <w:top w:val="nil"/>
              <w:left w:val="nil"/>
              <w:bottom w:val="nil"/>
              <w:right w:val="nil"/>
            </w:tcBorders>
          </w:tcPr>
          <w:p w14:paraId="6B8084CD"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3C73A4BC"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3B83884E" w14:textId="77777777" w:rsidR="00887CD7" w:rsidRDefault="00887CD7" w:rsidP="00F74B62">
            <w:pPr>
              <w:tabs>
                <w:tab w:val="left" w:pos="6209"/>
                <w:tab w:val="left" w:pos="7060"/>
              </w:tabs>
              <w:spacing w:line="240" w:lineRule="exact"/>
              <w:rPr>
                <w:rFonts w:ascii="Arial" w:hAnsi="Arial" w:cs="Arial"/>
                <w:sz w:val="18"/>
                <w:szCs w:val="18"/>
              </w:rPr>
            </w:pPr>
            <w:r>
              <w:rPr>
                <w:rFonts w:ascii="Arial" w:hAnsi="Arial" w:cs="Arial"/>
                <w:sz w:val="18"/>
                <w:szCs w:val="18"/>
              </w:rPr>
              <w:t>Udlejer leverer fælles signalforsyning, hvortil lejer skal betale bidrag</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Nej</w:t>
            </w:r>
          </w:p>
        </w:tc>
      </w:tr>
      <w:tr w:rsidR="00887CD7" w14:paraId="731B27BF" w14:textId="77777777">
        <w:trPr>
          <w:trHeight w:hRule="exact" w:val="240"/>
        </w:trPr>
        <w:tc>
          <w:tcPr>
            <w:tcW w:w="1100" w:type="dxa"/>
            <w:tcBorders>
              <w:top w:val="nil"/>
              <w:left w:val="nil"/>
              <w:bottom w:val="nil"/>
              <w:right w:val="nil"/>
            </w:tcBorders>
          </w:tcPr>
          <w:p w14:paraId="629AF760"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6E110606"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1E210074" w14:textId="77777777" w:rsidR="00887CD7" w:rsidRDefault="00887CD7">
            <w:pPr>
              <w:tabs>
                <w:tab w:val="left" w:pos="4970"/>
              </w:tabs>
              <w:spacing w:line="240" w:lineRule="exact"/>
              <w:rPr>
                <w:rFonts w:ascii="Arial" w:hAnsi="Arial" w:cs="Arial"/>
                <w:sz w:val="18"/>
                <w:szCs w:val="18"/>
              </w:rPr>
            </w:pPr>
          </w:p>
        </w:tc>
      </w:tr>
      <w:tr w:rsidR="00887CD7" w14:paraId="15F1FDDC" w14:textId="77777777">
        <w:trPr>
          <w:trHeight w:hRule="exact" w:val="240"/>
        </w:trPr>
        <w:tc>
          <w:tcPr>
            <w:tcW w:w="1100" w:type="dxa"/>
            <w:tcBorders>
              <w:top w:val="nil"/>
              <w:left w:val="nil"/>
              <w:bottom w:val="nil"/>
              <w:right w:val="nil"/>
            </w:tcBorders>
          </w:tcPr>
          <w:p w14:paraId="73D0C0C5"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71040" behindDoc="1" locked="0" layoutInCell="0" allowOverlap="1" wp14:anchorId="22F2D645" wp14:editId="5912CBFD">
                      <wp:simplePos x="0" y="0"/>
                      <wp:positionH relativeFrom="column">
                        <wp:posOffset>5995035</wp:posOffset>
                      </wp:positionH>
                      <wp:positionV relativeFrom="page">
                        <wp:posOffset>8201660</wp:posOffset>
                      </wp:positionV>
                      <wp:extent cx="125730" cy="125730"/>
                      <wp:effectExtent l="0" t="0" r="0" b="0"/>
                      <wp:wrapNone/>
                      <wp:docPr id="22" name="Oval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5730" cy="12573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C31952" id="Oval 18" o:spid="_x0000_s1026" style="position:absolute;margin-left:472.05pt;margin-top:645.8pt;width:9.9pt;height:9.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" o:allowincell="f" filled="f" strokeweight="1pt">
                      <o:lock v:ext="edit" aspectratio="t"/>
                      <w10:wrap anchory="page"/>
                    </v:oval>
                  </w:pict>
                </mc:Fallback>
              </mc:AlternateContent>
            </w:r>
            <w:r>
              <w:rPr>
                <w:noProof/>
                <w:lang w:val="en-US" w:eastAsia="en-US"/>
              </w:rPr>
              <mc:AlternateContent>
                <mc:Choice Requires="wps">
                  <w:drawing>
                    <wp:anchor distT="0" distB="0" distL="114300" distR="114300" simplePos="0" relativeHeight="251670016" behindDoc="1" locked="0" layoutInCell="0" allowOverlap="1" wp14:anchorId="41288838" wp14:editId="4AFEA7FB">
                      <wp:simplePos x="0" y="0"/>
                      <wp:positionH relativeFrom="column">
                        <wp:posOffset>5454650</wp:posOffset>
                      </wp:positionH>
                      <wp:positionV relativeFrom="page">
                        <wp:posOffset>8201660</wp:posOffset>
                      </wp:positionV>
                      <wp:extent cx="125730" cy="125730"/>
                      <wp:effectExtent l="0" t="0" r="0" b="0"/>
                      <wp:wrapNone/>
                      <wp:docPr id="21"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5730" cy="12573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63B137" id="Oval 19" o:spid="_x0000_s1026" style="position:absolute;margin-left:429.5pt;margin-top:645.8pt;width:9.9pt;height:9.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" o:allowincell="f" filled="f" strokeweight="1pt">
                      <o:lock v:ext="edit" aspectratio="t"/>
                      <w10:wrap anchory="page"/>
                    </v:oval>
                  </w:pict>
                </mc:Fallback>
              </mc:AlternateContent>
            </w:r>
          </w:p>
        </w:tc>
        <w:tc>
          <w:tcPr>
            <w:tcW w:w="1326" w:type="dxa"/>
            <w:tcBorders>
              <w:top w:val="nil"/>
              <w:left w:val="nil"/>
              <w:bottom w:val="nil"/>
              <w:right w:val="nil"/>
            </w:tcBorders>
          </w:tcPr>
          <w:p w14:paraId="2A804578"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15F5E8D5" w14:textId="77777777" w:rsidR="00887CD7" w:rsidRDefault="00887CD7" w:rsidP="005911AE">
            <w:pPr>
              <w:tabs>
                <w:tab w:val="left" w:pos="6209"/>
                <w:tab w:val="left" w:pos="7060"/>
              </w:tabs>
              <w:spacing w:line="240" w:lineRule="exact"/>
              <w:rPr>
                <w:rFonts w:ascii="Arial" w:hAnsi="Arial" w:cs="Arial"/>
                <w:noProof/>
              </w:rPr>
            </w:pPr>
            <w:r>
              <w:rPr>
                <w:rFonts w:ascii="Arial" w:hAnsi="Arial" w:cs="Arial"/>
                <w:sz w:val="18"/>
                <w:szCs w:val="18"/>
              </w:rPr>
              <w:t>Lejernes antenneforening i ejendommen leverer fælles signalforsyning</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sz w:val="18"/>
                <w:szCs w:val="18"/>
              </w:rPr>
              <w:t> </w:t>
            </w:r>
            <w:r>
              <w:rPr>
                <w:rFonts w:ascii="Courier New" w:hAnsi="Courier New" w:cs="Courier New"/>
                <w:sz w:val="18"/>
                <w:szCs w:val="18"/>
              </w:rPr>
              <w:fldChar w:fldCharType="end"/>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5911AE">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Nej</w:t>
            </w:r>
          </w:p>
        </w:tc>
      </w:tr>
      <w:tr w:rsidR="00887CD7" w14:paraId="22762AD9" w14:textId="77777777">
        <w:trPr>
          <w:trHeight w:hRule="exact" w:val="240"/>
        </w:trPr>
        <w:tc>
          <w:tcPr>
            <w:tcW w:w="1100" w:type="dxa"/>
            <w:tcBorders>
              <w:top w:val="nil"/>
              <w:left w:val="nil"/>
              <w:bottom w:val="nil"/>
              <w:right w:val="nil"/>
            </w:tcBorders>
          </w:tcPr>
          <w:p w14:paraId="7FA4A986"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6B087A41"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3F470421" w14:textId="77777777" w:rsidR="00887CD7" w:rsidRDefault="00887CD7">
            <w:pPr>
              <w:tabs>
                <w:tab w:val="left" w:pos="4970"/>
              </w:tabs>
              <w:spacing w:line="240" w:lineRule="exact"/>
              <w:rPr>
                <w:rFonts w:ascii="Arial" w:hAnsi="Arial" w:cs="Arial"/>
                <w:sz w:val="18"/>
                <w:szCs w:val="18"/>
              </w:rPr>
            </w:pPr>
          </w:p>
        </w:tc>
      </w:tr>
      <w:tr w:rsidR="00887CD7" w14:paraId="57F45CF1" w14:textId="77777777">
        <w:trPr>
          <w:cantSplit/>
          <w:trHeight w:hRule="exact" w:val="240"/>
        </w:trPr>
        <w:tc>
          <w:tcPr>
            <w:tcW w:w="10234" w:type="dxa"/>
            <w:gridSpan w:val="10"/>
            <w:tcBorders>
              <w:top w:val="nil"/>
              <w:left w:val="nil"/>
              <w:bottom w:val="nil"/>
              <w:right w:val="nil"/>
            </w:tcBorders>
            <w:shd w:val="pct20" w:color="auto" w:fill="FFFFFF"/>
          </w:tcPr>
          <w:p w14:paraId="2A569DE6" w14:textId="77777777" w:rsidR="00887CD7" w:rsidRDefault="00887CD7">
            <w:pPr>
              <w:tabs>
                <w:tab w:val="left" w:pos="4970"/>
              </w:tabs>
              <w:spacing w:before="14" w:after="14"/>
              <w:ind w:left="90"/>
              <w:rPr>
                <w:rFonts w:ascii="Arial" w:hAnsi="Arial" w:cs="Arial"/>
                <w:sz w:val="18"/>
                <w:szCs w:val="18"/>
              </w:rPr>
            </w:pPr>
            <w:r>
              <w:rPr>
                <w:rFonts w:ascii="Arial" w:hAnsi="Arial" w:cs="Arial"/>
                <w:b/>
                <w:bCs/>
              </w:rPr>
              <w:t>§ 7.  Lejemålets stand ved ind- og fraflytning.</w:t>
            </w:r>
          </w:p>
        </w:tc>
      </w:tr>
      <w:tr w:rsidR="00887CD7" w14:paraId="17AD58B4" w14:textId="77777777">
        <w:trPr>
          <w:trHeight w:hRule="exact" w:val="240"/>
        </w:trPr>
        <w:tc>
          <w:tcPr>
            <w:tcW w:w="1100" w:type="dxa"/>
            <w:tcBorders>
              <w:top w:val="nil"/>
              <w:left w:val="nil"/>
              <w:bottom w:val="nil"/>
              <w:right w:val="nil"/>
            </w:tcBorders>
          </w:tcPr>
          <w:p w14:paraId="549E61F7"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56704" behindDoc="1" locked="0" layoutInCell="0" allowOverlap="1" wp14:anchorId="267F27A5" wp14:editId="7720A826">
                      <wp:simplePos x="0" y="0"/>
                      <wp:positionH relativeFrom="column">
                        <wp:posOffset>5778500</wp:posOffset>
                      </wp:positionH>
                      <wp:positionV relativeFrom="paragraph">
                        <wp:posOffset>136525</wp:posOffset>
                      </wp:positionV>
                      <wp:extent cx="379730" cy="27432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93B121"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margin-left:455pt;margin-top:10.75pt;width:29.9pt;height:2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r>
              <w:rPr>
                <w:noProof/>
                <w:lang w:val="en-US" w:eastAsia="en-US"/>
              </w:rPr>
              <mc:AlternateContent>
                <mc:Choice Requires="wps">
                  <w:drawing>
                    <wp:anchor distT="0" distB="0" distL="114300" distR="114300" simplePos="0" relativeHeight="251655680" behindDoc="1" locked="0" layoutInCell="0" allowOverlap="1" wp14:anchorId="3ADFB763" wp14:editId="338B14ED">
                      <wp:simplePos x="0" y="0"/>
                      <wp:positionH relativeFrom="column">
                        <wp:posOffset>5238750</wp:posOffset>
                      </wp:positionH>
                      <wp:positionV relativeFrom="paragraph">
                        <wp:posOffset>136525</wp:posOffset>
                      </wp:positionV>
                      <wp:extent cx="379730" cy="274320"/>
                      <wp:effectExtent l="0" t="0" r="0" b="0"/>
                      <wp:wrapNone/>
                      <wp:docPr id="1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288F01"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9" style="position:absolute;margin-left:412.5pt;margin-top:10.75pt;width:29.9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p>
        </w:tc>
        <w:tc>
          <w:tcPr>
            <w:tcW w:w="1326" w:type="dxa"/>
            <w:tcBorders>
              <w:top w:val="nil"/>
              <w:left w:val="nil"/>
              <w:bottom w:val="nil"/>
              <w:right w:val="nil"/>
            </w:tcBorders>
          </w:tcPr>
          <w:p w14:paraId="5B212775"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21F38E78" w14:textId="77777777" w:rsidR="00887CD7" w:rsidRDefault="00887CD7">
            <w:pPr>
              <w:tabs>
                <w:tab w:val="left" w:pos="4970"/>
              </w:tabs>
              <w:spacing w:line="240" w:lineRule="exact"/>
              <w:rPr>
                <w:rFonts w:ascii="Arial" w:hAnsi="Arial" w:cs="Arial"/>
                <w:sz w:val="18"/>
                <w:szCs w:val="18"/>
              </w:rPr>
            </w:pPr>
          </w:p>
        </w:tc>
      </w:tr>
      <w:tr w:rsidR="00887CD7" w14:paraId="4F733AF1" w14:textId="77777777">
        <w:trPr>
          <w:trHeight w:hRule="exact" w:val="240"/>
        </w:trPr>
        <w:tc>
          <w:tcPr>
            <w:tcW w:w="1100" w:type="dxa"/>
            <w:tcBorders>
              <w:top w:val="nil"/>
              <w:left w:val="nil"/>
              <w:bottom w:val="nil"/>
              <w:right w:val="nil"/>
            </w:tcBorders>
          </w:tcPr>
          <w:p w14:paraId="7030B353"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175C715D"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Indflytning:</w:t>
            </w:r>
          </w:p>
        </w:tc>
        <w:tc>
          <w:tcPr>
            <w:tcW w:w="7808" w:type="dxa"/>
            <w:gridSpan w:val="8"/>
            <w:tcBorders>
              <w:top w:val="nil"/>
              <w:left w:val="nil"/>
              <w:bottom w:val="nil"/>
              <w:right w:val="nil"/>
            </w:tcBorders>
          </w:tcPr>
          <w:p w14:paraId="5075BA27" w14:textId="77777777" w:rsidR="00887CD7" w:rsidRDefault="00887CD7" w:rsidP="00F74B62">
            <w:pPr>
              <w:tabs>
                <w:tab w:val="left" w:pos="6209"/>
                <w:tab w:val="left" w:pos="7060"/>
              </w:tabs>
              <w:spacing w:line="240" w:lineRule="exact"/>
              <w:rPr>
                <w:rFonts w:ascii="Arial" w:hAnsi="Arial" w:cs="Arial"/>
                <w:sz w:val="18"/>
                <w:szCs w:val="18"/>
              </w:rPr>
            </w:pPr>
            <w:r>
              <w:rPr>
                <w:rFonts w:ascii="Arial" w:hAnsi="Arial" w:cs="Arial"/>
                <w:sz w:val="18"/>
                <w:szCs w:val="18"/>
              </w:rPr>
              <w:t xml:space="preserve">Er lejemålet nyistandsat ved indflytningen ?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F74B62">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Nej</w:t>
            </w:r>
          </w:p>
        </w:tc>
      </w:tr>
      <w:tr w:rsidR="00887CD7" w14:paraId="6D05D6C1" w14:textId="77777777">
        <w:trPr>
          <w:trHeight w:hRule="exact" w:val="240"/>
        </w:trPr>
        <w:tc>
          <w:tcPr>
            <w:tcW w:w="1100" w:type="dxa"/>
            <w:tcBorders>
              <w:top w:val="nil"/>
              <w:left w:val="nil"/>
              <w:bottom w:val="nil"/>
              <w:right w:val="nil"/>
            </w:tcBorders>
          </w:tcPr>
          <w:p w14:paraId="12A9020D"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78C05FAC"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0723371C" w14:textId="77777777" w:rsidR="00887CD7" w:rsidRDefault="00887CD7">
            <w:pPr>
              <w:tabs>
                <w:tab w:val="left" w:pos="4970"/>
              </w:tabs>
              <w:spacing w:line="240" w:lineRule="exact"/>
              <w:rPr>
                <w:rFonts w:ascii="Arial" w:hAnsi="Arial" w:cs="Arial"/>
                <w:sz w:val="18"/>
                <w:szCs w:val="18"/>
              </w:rPr>
            </w:pPr>
          </w:p>
        </w:tc>
      </w:tr>
      <w:tr w:rsidR="00887CD7" w14:paraId="2578F771" w14:textId="77777777">
        <w:trPr>
          <w:trHeight w:hRule="exact" w:val="480"/>
        </w:trPr>
        <w:tc>
          <w:tcPr>
            <w:tcW w:w="1100" w:type="dxa"/>
            <w:tcBorders>
              <w:top w:val="nil"/>
              <w:left w:val="nil"/>
              <w:bottom w:val="nil"/>
              <w:right w:val="nil"/>
            </w:tcBorders>
          </w:tcPr>
          <w:p w14:paraId="140CA30D"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58752" behindDoc="1" locked="0" layoutInCell="0" allowOverlap="1" wp14:anchorId="79AE9845" wp14:editId="3A14768B">
                      <wp:simplePos x="0" y="0"/>
                      <wp:positionH relativeFrom="column">
                        <wp:posOffset>5778500</wp:posOffset>
                      </wp:positionH>
                      <wp:positionV relativeFrom="paragraph">
                        <wp:posOffset>136525</wp:posOffset>
                      </wp:positionV>
                      <wp:extent cx="379730" cy="274320"/>
                      <wp:effectExtent l="0" t="0" r="0" b="0"/>
                      <wp:wrapNone/>
                      <wp:docPr id="1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53196C"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0" style="position:absolute;margin-left:455pt;margin-top:10.75pt;width:29.9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r>
              <w:rPr>
                <w:noProof/>
                <w:lang w:val="en-US" w:eastAsia="en-US"/>
              </w:rPr>
              <mc:AlternateContent>
                <mc:Choice Requires="wps">
                  <w:drawing>
                    <wp:anchor distT="0" distB="0" distL="114300" distR="114300" simplePos="0" relativeHeight="251657728" behindDoc="1" locked="0" layoutInCell="0" allowOverlap="1" wp14:anchorId="3E14867E" wp14:editId="34785B01">
                      <wp:simplePos x="0" y="0"/>
                      <wp:positionH relativeFrom="column">
                        <wp:posOffset>5238750</wp:posOffset>
                      </wp:positionH>
                      <wp:positionV relativeFrom="paragraph">
                        <wp:posOffset>136525</wp:posOffset>
                      </wp:positionV>
                      <wp:extent cx="379730" cy="274320"/>
                      <wp:effectExtent l="0" t="0" r="0" b="0"/>
                      <wp:wrapNone/>
                      <wp:docPr id="1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B7A958"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41" style="position:absolute;margin-left:412.5pt;margin-top:10.75pt;width:29.9pt;height:2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v:rect>
                  </w:pict>
                </mc:Fallback>
              </mc:AlternateContent>
            </w:r>
          </w:p>
        </w:tc>
        <w:tc>
          <w:tcPr>
            <w:tcW w:w="1326" w:type="dxa"/>
            <w:tcBorders>
              <w:top w:val="nil"/>
              <w:left w:val="nil"/>
              <w:bottom w:val="nil"/>
              <w:right w:val="nil"/>
            </w:tcBorders>
          </w:tcPr>
          <w:p w14:paraId="43D7E3CB"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4C4AB3D1" w14:textId="77777777" w:rsidR="00887CD7" w:rsidRDefault="00887CD7">
            <w:pPr>
              <w:pStyle w:val="Heading2"/>
              <w:spacing w:before="0" w:after="0" w:line="240" w:lineRule="exact"/>
            </w:pPr>
            <w:r>
              <w:t>Er det aftalt, at lejemålet ved lejeforholdets ophør</w:t>
            </w:r>
          </w:p>
          <w:p w14:paraId="68E1474B" w14:textId="77777777" w:rsidR="00887CD7" w:rsidRDefault="00887CD7" w:rsidP="00EB0997">
            <w:pPr>
              <w:tabs>
                <w:tab w:val="left" w:pos="6209"/>
                <w:tab w:val="left" w:pos="7060"/>
              </w:tabs>
              <w:spacing w:line="240" w:lineRule="exact"/>
              <w:rPr>
                <w:rFonts w:ascii="Arial" w:hAnsi="Arial" w:cs="Arial"/>
                <w:sz w:val="18"/>
                <w:szCs w:val="18"/>
              </w:rPr>
            </w:pPr>
            <w:r>
              <w:rPr>
                <w:rFonts w:ascii="Arial" w:hAnsi="Arial" w:cs="Arial"/>
                <w:b/>
                <w:bCs/>
                <w:i/>
                <w:iCs/>
                <w:sz w:val="18"/>
                <w:szCs w:val="18"/>
              </w:rPr>
              <w:t>ligeledes skal afleveres nyistandsat ?</w:t>
            </w:r>
            <w:r>
              <w:rPr>
                <w:rFonts w:ascii="Arial" w:hAnsi="Arial" w:cs="Arial"/>
                <w:sz w:val="18"/>
                <w:szCs w:val="18"/>
              </w:rPr>
              <w:t xml:space="preserve">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b/>
                <w:bCs/>
                <w:i/>
                <w:iCs/>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EB0997">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Nej</w:t>
            </w:r>
          </w:p>
        </w:tc>
      </w:tr>
      <w:tr w:rsidR="00887CD7" w14:paraId="19CB80D3" w14:textId="77777777">
        <w:trPr>
          <w:trHeight w:hRule="exact" w:val="240"/>
        </w:trPr>
        <w:tc>
          <w:tcPr>
            <w:tcW w:w="1100" w:type="dxa"/>
            <w:tcBorders>
              <w:top w:val="nil"/>
              <w:left w:val="nil"/>
              <w:bottom w:val="nil"/>
              <w:right w:val="nil"/>
            </w:tcBorders>
          </w:tcPr>
          <w:p w14:paraId="2CB972CF"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617630FC" w14:textId="77777777" w:rsidR="00887CD7" w:rsidRDefault="00887CD7">
            <w:pPr>
              <w:tabs>
                <w:tab w:val="left" w:pos="1460"/>
                <w:tab w:val="left" w:pos="6410"/>
              </w:tabs>
              <w:spacing w:line="240" w:lineRule="exact"/>
              <w:rPr>
                <w:rFonts w:ascii="Arial" w:hAnsi="Arial" w:cs="Arial"/>
                <w:sz w:val="18"/>
                <w:szCs w:val="18"/>
              </w:rPr>
            </w:pPr>
          </w:p>
        </w:tc>
        <w:tc>
          <w:tcPr>
            <w:tcW w:w="7808" w:type="dxa"/>
            <w:gridSpan w:val="8"/>
            <w:tcBorders>
              <w:top w:val="nil"/>
              <w:left w:val="nil"/>
              <w:bottom w:val="nil"/>
              <w:right w:val="nil"/>
            </w:tcBorders>
          </w:tcPr>
          <w:p w14:paraId="0E421FD2" w14:textId="77777777" w:rsidR="00887CD7" w:rsidRDefault="00887CD7">
            <w:pPr>
              <w:tabs>
                <w:tab w:val="left" w:pos="4970"/>
              </w:tabs>
              <w:spacing w:line="240" w:lineRule="exact"/>
              <w:rPr>
                <w:rFonts w:ascii="Arial" w:hAnsi="Arial" w:cs="Arial"/>
                <w:sz w:val="18"/>
                <w:szCs w:val="18"/>
              </w:rPr>
            </w:pPr>
          </w:p>
        </w:tc>
      </w:tr>
      <w:tr w:rsidR="00887CD7" w14:paraId="59866CE9" w14:textId="77777777">
        <w:trPr>
          <w:trHeight w:hRule="exact" w:val="720"/>
        </w:trPr>
        <w:tc>
          <w:tcPr>
            <w:tcW w:w="1100" w:type="dxa"/>
            <w:tcBorders>
              <w:top w:val="nil"/>
              <w:left w:val="nil"/>
              <w:bottom w:val="nil"/>
              <w:right w:val="nil"/>
            </w:tcBorders>
          </w:tcPr>
          <w:p w14:paraId="2F19E7B5" w14:textId="77777777" w:rsidR="00887CD7" w:rsidRDefault="00887CD7">
            <w:pPr>
              <w:tabs>
                <w:tab w:val="left" w:pos="1008"/>
              </w:tabs>
              <w:spacing w:line="240" w:lineRule="exact"/>
              <w:rPr>
                <w:rFonts w:ascii="Arial" w:hAnsi="Arial" w:cs="Arial"/>
                <w:sz w:val="18"/>
                <w:szCs w:val="18"/>
              </w:rPr>
            </w:pPr>
          </w:p>
        </w:tc>
        <w:tc>
          <w:tcPr>
            <w:tcW w:w="1326" w:type="dxa"/>
            <w:tcBorders>
              <w:top w:val="nil"/>
              <w:left w:val="nil"/>
              <w:bottom w:val="nil"/>
              <w:right w:val="nil"/>
            </w:tcBorders>
          </w:tcPr>
          <w:p w14:paraId="0FDAE86B"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Besigtigelse:</w:t>
            </w:r>
          </w:p>
        </w:tc>
        <w:tc>
          <w:tcPr>
            <w:tcW w:w="6117" w:type="dxa"/>
            <w:gridSpan w:val="7"/>
            <w:tcBorders>
              <w:top w:val="nil"/>
              <w:left w:val="nil"/>
              <w:bottom w:val="nil"/>
              <w:right w:val="nil"/>
            </w:tcBorders>
          </w:tcPr>
          <w:p w14:paraId="5C13064B" w14:textId="77777777" w:rsidR="00887CD7" w:rsidRDefault="00887CD7">
            <w:pPr>
              <w:tabs>
                <w:tab w:val="left" w:pos="6509"/>
                <w:tab w:val="left" w:pos="7229"/>
              </w:tabs>
              <w:spacing w:line="240" w:lineRule="exact"/>
              <w:jc w:val="both"/>
              <w:rPr>
                <w:rFonts w:ascii="Arial" w:hAnsi="Arial" w:cs="Arial"/>
                <w:sz w:val="18"/>
                <w:szCs w:val="18"/>
              </w:rPr>
            </w:pPr>
            <w:r>
              <w:rPr>
                <w:rFonts w:ascii="Arial" w:hAnsi="Arial" w:cs="Arial"/>
                <w:sz w:val="18"/>
                <w:szCs w:val="18"/>
              </w:rPr>
              <w:t>Der vil ved lejeforholdets indgåelse efter fælles besigtigelse af det lejede blive udarbejdet en rapport, hvori lejemålets stand ved lejeforholdets be</w:t>
            </w:r>
            <w:r>
              <w:rPr>
                <w:rFonts w:ascii="Arial" w:hAnsi="Arial" w:cs="Arial"/>
                <w:sz w:val="18"/>
                <w:szCs w:val="18"/>
              </w:rPr>
              <w:softHyphen/>
              <w:t xml:space="preserve">gyndelse angives ? </w:t>
            </w:r>
            <w:r>
              <w:rPr>
                <w:rFonts w:ascii="Arial" w:hAnsi="Arial" w:cs="Arial"/>
                <w:sz w:val="14"/>
                <w:szCs w:val="14"/>
              </w:rPr>
              <w:t>(sæt x)</w:t>
            </w:r>
          </w:p>
        </w:tc>
        <w:tc>
          <w:tcPr>
            <w:tcW w:w="1691" w:type="dxa"/>
            <w:tcBorders>
              <w:top w:val="nil"/>
              <w:left w:val="nil"/>
              <w:bottom w:val="nil"/>
              <w:right w:val="nil"/>
            </w:tcBorders>
          </w:tcPr>
          <w:p w14:paraId="60E558A4" w14:textId="77777777" w:rsidR="00887CD7" w:rsidRDefault="00887CD7" w:rsidP="00EB0997">
            <w:pPr>
              <w:tabs>
                <w:tab w:val="left" w:pos="114"/>
                <w:tab w:val="left" w:pos="965"/>
                <w:tab w:val="left" w:pos="6509"/>
                <w:tab w:val="left" w:pos="7229"/>
              </w:tabs>
              <w:spacing w:line="240" w:lineRule="exact"/>
              <w:rPr>
                <w:rFonts w:ascii="Arial" w:hAnsi="Arial" w:cs="Arial"/>
                <w:sz w:val="18"/>
                <w:szCs w:val="18"/>
              </w:rPr>
            </w:pPr>
            <w:r>
              <w:rPr>
                <w:rFonts w:ascii="Courier" w:hAnsi="Courier"/>
              </w:rPr>
              <w:br/>
            </w:r>
            <w:r>
              <w:rPr>
                <w:rFonts w:ascii="Courier" w:hAnsi="Courier"/>
              </w:rPr>
              <w:br/>
            </w:r>
            <w:r>
              <w:rPr>
                <w:rFonts w:ascii="Courier" w:hAnsi="Courier"/>
              </w:rPr>
              <w:tab/>
            </w:r>
            <w:r>
              <w:rPr>
                <w:rFonts w:ascii="Courier New" w:hAnsi="Courier New" w:cs="Courier New"/>
                <w:sz w:val="18"/>
                <w:szCs w:val="18"/>
              </w:rPr>
              <w:fldChar w:fldCharType="begin">
                <w:ffData>
                  <w:name w:val=""/>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EB0997">
              <w:rPr>
                <w:rFonts w:ascii="Courier New" w:hAnsi="Courier New" w:cs="Courier New"/>
                <w:noProof/>
                <w:sz w:val="18"/>
                <w:szCs w:val="18"/>
              </w:rPr>
              <w:t>x</w:t>
            </w:r>
            <w:r>
              <w:rPr>
                <w:rFonts w:ascii="Courier New" w:hAnsi="Courier New" w:cs="Courier New"/>
                <w:sz w:val="18"/>
                <w:szCs w:val="18"/>
              </w:rPr>
              <w:fldChar w:fldCharType="end"/>
            </w:r>
            <w:r>
              <w:rPr>
                <w:rFonts w:ascii="Courier New" w:hAnsi="Courier New" w:cs="Courier New"/>
                <w:sz w:val="18"/>
                <w:szCs w:val="18"/>
              </w:rPr>
              <w:t xml:space="preserve"> </w:t>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EB0997">
              <w:rPr>
                <w:rFonts w:ascii="Courier New" w:hAnsi="Courier New" w:cs="Courier New"/>
                <w:sz w:val="18"/>
                <w:szCs w:val="18"/>
              </w:rPr>
              <w:t> </w:t>
            </w:r>
            <w:r>
              <w:rPr>
                <w:rFonts w:ascii="Courier New" w:hAnsi="Courier New" w:cs="Courier New"/>
                <w:sz w:val="18"/>
                <w:szCs w:val="18"/>
              </w:rPr>
              <w:fldChar w:fldCharType="end"/>
            </w:r>
            <w:r>
              <w:rPr>
                <w:rFonts w:ascii="Arial" w:hAnsi="Arial" w:cs="Arial"/>
                <w:sz w:val="18"/>
                <w:szCs w:val="18"/>
              </w:rPr>
              <w:t xml:space="preserve">  Nej</w:t>
            </w:r>
          </w:p>
        </w:tc>
      </w:tr>
    </w:tbl>
    <w:p w14:paraId="150CFE9D" w14:textId="77777777" w:rsidR="00887CD7" w:rsidRDefault="00CE270C">
      <w:pPr>
        <w:pStyle w:val="Camilla"/>
      </w:pPr>
      <w:r>
        <w:rPr>
          <w:noProof/>
          <w:sz w:val="20"/>
          <w:lang w:val="en-US" w:eastAsia="en-US"/>
        </w:rPr>
        <mc:AlternateContent>
          <mc:Choice Requires="wps">
            <w:drawing>
              <wp:anchor distT="0" distB="0" distL="114300" distR="114300" simplePos="0" relativeHeight="251642368" behindDoc="0" locked="1" layoutInCell="0" allowOverlap="1" wp14:anchorId="0847F6EE" wp14:editId="4BD8B977">
                <wp:simplePos x="0" y="0"/>
                <wp:positionH relativeFrom="page">
                  <wp:posOffset>6239510</wp:posOffset>
                </wp:positionH>
                <wp:positionV relativeFrom="page">
                  <wp:posOffset>9825355</wp:posOffset>
                </wp:positionV>
                <wp:extent cx="181610" cy="274320"/>
                <wp:effectExtent l="0" t="0" r="0" b="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1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87211B"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42" style="position:absolute;margin-left:491.3pt;margin-top:773.65pt;width:14.3pt;height:21.6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wrap anchorx="page" anchory="page"/>
                <w10:anchorlock/>
              </v:rect>
            </w:pict>
          </mc:Fallback>
        </mc:AlternateContent>
      </w:r>
      <w:r>
        <w:rPr>
          <w:noProof/>
          <w:sz w:val="20"/>
          <w:lang w:val="en-US" w:eastAsia="en-US"/>
        </w:rPr>
        <mc:AlternateContent>
          <mc:Choice Requires="wps">
            <w:drawing>
              <wp:anchor distT="0" distB="0" distL="114300" distR="114300" simplePos="0" relativeHeight="251674112" behindDoc="1" locked="1" layoutInCell="0" allowOverlap="1" wp14:anchorId="544FDC20" wp14:editId="16BCA5EC">
                <wp:simplePos x="0" y="0"/>
                <wp:positionH relativeFrom="column">
                  <wp:posOffset>5778500</wp:posOffset>
                </wp:positionH>
                <wp:positionV relativeFrom="paragraph">
                  <wp:posOffset>-168910</wp:posOffset>
                </wp:positionV>
                <wp:extent cx="379730" cy="274320"/>
                <wp:effectExtent l="0" t="0" r="0" b="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6ED873"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3" style="position:absolute;margin-left:455pt;margin-top:-13.3pt;width:29.9pt;height:21.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anchorlock/>
              </v:rect>
            </w:pict>
          </mc:Fallback>
        </mc:AlternateContent>
      </w:r>
    </w:p>
    <w:p w14:paraId="2E9089F4" w14:textId="77777777" w:rsidR="00887CD7" w:rsidRDefault="00887CD7">
      <w:pPr>
        <w:pStyle w:val="Camilla"/>
        <w:sectPr w:rsidR="00887CD7">
          <w:pgSz w:w="11906" w:h="16838" w:code="9"/>
          <w:pgMar w:top="1304" w:right="454" w:bottom="794" w:left="1247" w:header="737" w:footer="624" w:gutter="0"/>
          <w:cols w:space="708"/>
        </w:sectPr>
      </w:pPr>
    </w:p>
    <w:p w14:paraId="7A0922F7" w14:textId="77777777" w:rsidR="00887CD7" w:rsidRDefault="00887CD7">
      <w:pPr>
        <w:pStyle w:val="Camilla"/>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50"/>
        <w:gridCol w:w="56"/>
        <w:gridCol w:w="1332"/>
        <w:gridCol w:w="29"/>
        <w:gridCol w:w="5216"/>
        <w:gridCol w:w="312"/>
        <w:gridCol w:w="2239"/>
      </w:tblGrid>
      <w:tr w:rsidR="00887CD7" w14:paraId="52EE8FC8" w14:textId="77777777">
        <w:trPr>
          <w:cantSplit/>
          <w:trHeight w:hRule="exact" w:val="240"/>
        </w:trPr>
        <w:tc>
          <w:tcPr>
            <w:tcW w:w="10234" w:type="dxa"/>
            <w:gridSpan w:val="7"/>
            <w:tcBorders>
              <w:top w:val="nil"/>
              <w:left w:val="nil"/>
              <w:bottom w:val="nil"/>
              <w:right w:val="nil"/>
            </w:tcBorders>
            <w:shd w:val="pct20" w:color="auto" w:fill="FFFFFF"/>
          </w:tcPr>
          <w:p w14:paraId="4B8F48F4" w14:textId="77777777" w:rsidR="00887CD7" w:rsidRDefault="00887CD7">
            <w:pPr>
              <w:tabs>
                <w:tab w:val="left" w:pos="4970"/>
              </w:tabs>
              <w:spacing w:before="14" w:after="14"/>
              <w:ind w:left="91"/>
              <w:rPr>
                <w:rFonts w:ascii="Arial" w:hAnsi="Arial" w:cs="Arial"/>
                <w:sz w:val="18"/>
                <w:szCs w:val="18"/>
              </w:rPr>
            </w:pPr>
            <w:r>
              <w:rPr>
                <w:rFonts w:ascii="Arial" w:hAnsi="Arial" w:cs="Arial"/>
                <w:b/>
                <w:bCs/>
              </w:rPr>
              <w:t>§ 7.  Lejemålets stand ved ind- og fraflytning - fortsat</w:t>
            </w:r>
          </w:p>
        </w:tc>
      </w:tr>
      <w:tr w:rsidR="00887CD7" w14:paraId="784B18D4" w14:textId="77777777">
        <w:trPr>
          <w:trHeight w:hRule="exact" w:val="240"/>
        </w:trPr>
        <w:tc>
          <w:tcPr>
            <w:tcW w:w="1050" w:type="dxa"/>
            <w:tcBorders>
              <w:top w:val="nil"/>
              <w:left w:val="nil"/>
              <w:bottom w:val="nil"/>
              <w:right w:val="nil"/>
            </w:tcBorders>
          </w:tcPr>
          <w:p w14:paraId="250ECF03"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44287A62"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5FEBE8B4" w14:textId="77777777" w:rsidR="00887CD7" w:rsidRDefault="00887CD7">
            <w:pPr>
              <w:tabs>
                <w:tab w:val="left" w:pos="4970"/>
              </w:tabs>
              <w:spacing w:line="240" w:lineRule="exact"/>
              <w:rPr>
                <w:rFonts w:ascii="Arial" w:hAnsi="Arial" w:cs="Arial"/>
                <w:sz w:val="18"/>
                <w:szCs w:val="18"/>
              </w:rPr>
            </w:pPr>
          </w:p>
        </w:tc>
      </w:tr>
      <w:tr w:rsidR="00887CD7" w14:paraId="22EF0EC9" w14:textId="77777777">
        <w:trPr>
          <w:trHeight w:hRule="exact" w:val="960"/>
        </w:trPr>
        <w:tc>
          <w:tcPr>
            <w:tcW w:w="1050" w:type="dxa"/>
            <w:tcBorders>
              <w:top w:val="nil"/>
              <w:left w:val="nil"/>
              <w:bottom w:val="nil"/>
              <w:right w:val="nil"/>
            </w:tcBorders>
          </w:tcPr>
          <w:p w14:paraId="74047C3E"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6B1F40D8"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Bemærk:</w:t>
            </w:r>
          </w:p>
        </w:tc>
        <w:tc>
          <w:tcPr>
            <w:tcW w:w="7767" w:type="dxa"/>
            <w:gridSpan w:val="3"/>
            <w:tcBorders>
              <w:top w:val="nil"/>
              <w:left w:val="nil"/>
              <w:bottom w:val="nil"/>
              <w:right w:val="nil"/>
            </w:tcBorders>
          </w:tcPr>
          <w:p w14:paraId="29079515" w14:textId="77777777" w:rsidR="00887CD7" w:rsidRDefault="00887CD7">
            <w:pPr>
              <w:tabs>
                <w:tab w:val="left" w:pos="6509"/>
                <w:tab w:val="left" w:pos="7229"/>
              </w:tabs>
              <w:spacing w:line="240" w:lineRule="exact"/>
              <w:jc w:val="both"/>
              <w:rPr>
                <w:rFonts w:ascii="Arial" w:hAnsi="Arial" w:cs="Arial"/>
                <w:sz w:val="18"/>
                <w:szCs w:val="18"/>
              </w:rPr>
            </w:pPr>
            <w:r>
              <w:rPr>
                <w:rFonts w:ascii="Arial" w:hAnsi="Arial" w:cs="Arial"/>
                <w:sz w:val="18"/>
                <w:szCs w:val="18"/>
              </w:rPr>
              <w:t>Er det lejede mangelfuldt ved lejeforholdets begyndelse, skal lejeren for ikke at miste</w:t>
            </w:r>
            <w:r>
              <w:rPr>
                <w:rFonts w:ascii="Arial" w:hAnsi="Arial" w:cs="Arial"/>
                <w:sz w:val="18"/>
                <w:szCs w:val="18"/>
              </w:rPr>
              <w:br/>
              <w:t xml:space="preserve">retten til at </w:t>
            </w:r>
            <w:r>
              <w:rPr>
                <w:rFonts w:ascii="Arial" w:hAnsi="Arial" w:cs="Arial"/>
                <w:spacing w:val="-2"/>
                <w:sz w:val="18"/>
                <w:szCs w:val="18"/>
              </w:rPr>
              <w:t xml:space="preserve">påberåbe sig manglen senest 14 dage efter lejeforholdets begyndelse </w:t>
            </w:r>
            <w:r>
              <w:rPr>
                <w:rFonts w:ascii="Arial" w:hAnsi="Arial" w:cs="Arial"/>
                <w:b/>
                <w:bCs/>
                <w:i/>
                <w:iCs/>
                <w:spacing w:val="-2"/>
                <w:sz w:val="18"/>
                <w:szCs w:val="18"/>
              </w:rPr>
              <w:t>skriftligt</w:t>
            </w:r>
            <w:r>
              <w:rPr>
                <w:rFonts w:ascii="Arial" w:hAnsi="Arial" w:cs="Arial"/>
                <w:spacing w:val="-2"/>
                <w:sz w:val="18"/>
                <w:szCs w:val="18"/>
              </w:rPr>
              <w:br/>
              <w:t>meddele udlejeren,</w:t>
            </w:r>
            <w:r>
              <w:rPr>
                <w:rFonts w:ascii="Arial" w:hAnsi="Arial" w:cs="Arial"/>
                <w:sz w:val="18"/>
                <w:szCs w:val="18"/>
              </w:rPr>
              <w:t xml:space="preserve"> at lejeren vil gøre den gældende.  Fristen gælder dog ikke, hvis</w:t>
            </w:r>
            <w:r>
              <w:rPr>
                <w:rFonts w:ascii="Arial" w:hAnsi="Arial" w:cs="Arial"/>
                <w:sz w:val="18"/>
                <w:szCs w:val="18"/>
              </w:rPr>
              <w:br/>
              <w:t>manglen bl.a. ikke kan opdages ved anvendelse af sædvanlig agtpågivenhed.</w:t>
            </w:r>
          </w:p>
        </w:tc>
      </w:tr>
      <w:tr w:rsidR="00887CD7" w14:paraId="4A578D95" w14:textId="77777777">
        <w:trPr>
          <w:trHeight w:hRule="exact" w:val="240"/>
        </w:trPr>
        <w:tc>
          <w:tcPr>
            <w:tcW w:w="1050" w:type="dxa"/>
            <w:tcBorders>
              <w:top w:val="nil"/>
              <w:left w:val="nil"/>
              <w:bottom w:val="nil"/>
              <w:right w:val="nil"/>
            </w:tcBorders>
          </w:tcPr>
          <w:p w14:paraId="48170BC9"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single" w:sz="4" w:space="0" w:color="auto"/>
              <w:right w:val="nil"/>
            </w:tcBorders>
          </w:tcPr>
          <w:p w14:paraId="372C04E6"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single" w:sz="4" w:space="0" w:color="auto"/>
              <w:right w:val="nil"/>
            </w:tcBorders>
          </w:tcPr>
          <w:p w14:paraId="2EC4AE18" w14:textId="77777777" w:rsidR="00887CD7" w:rsidRDefault="00887CD7">
            <w:pPr>
              <w:tabs>
                <w:tab w:val="left" w:pos="4970"/>
              </w:tabs>
              <w:spacing w:line="240" w:lineRule="exact"/>
              <w:rPr>
                <w:rFonts w:ascii="Arial" w:hAnsi="Arial" w:cs="Arial"/>
                <w:sz w:val="18"/>
                <w:szCs w:val="18"/>
              </w:rPr>
            </w:pPr>
          </w:p>
        </w:tc>
      </w:tr>
      <w:tr w:rsidR="00887CD7" w14:paraId="05E7979C" w14:textId="77777777">
        <w:trPr>
          <w:trHeight w:hRule="exact" w:val="240"/>
        </w:trPr>
        <w:tc>
          <w:tcPr>
            <w:tcW w:w="1050" w:type="dxa"/>
            <w:tcBorders>
              <w:top w:val="nil"/>
              <w:left w:val="nil"/>
              <w:bottom w:val="nil"/>
              <w:right w:val="nil"/>
            </w:tcBorders>
          </w:tcPr>
          <w:p w14:paraId="1BDF762E"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66C58F83"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441F7566" w14:textId="77777777" w:rsidR="00887CD7" w:rsidRDefault="00887CD7">
            <w:pPr>
              <w:tabs>
                <w:tab w:val="left" w:pos="6509"/>
                <w:tab w:val="left" w:pos="7229"/>
              </w:tabs>
              <w:spacing w:line="240" w:lineRule="exact"/>
              <w:rPr>
                <w:rFonts w:ascii="Arial" w:hAnsi="Arial" w:cs="Arial"/>
                <w:sz w:val="18"/>
                <w:szCs w:val="18"/>
              </w:rPr>
            </w:pPr>
          </w:p>
        </w:tc>
      </w:tr>
      <w:tr w:rsidR="00887CD7" w14:paraId="3D4A0047" w14:textId="77777777">
        <w:trPr>
          <w:trHeight w:hRule="exact" w:val="720"/>
        </w:trPr>
        <w:tc>
          <w:tcPr>
            <w:tcW w:w="1050" w:type="dxa"/>
            <w:tcBorders>
              <w:top w:val="nil"/>
              <w:left w:val="nil"/>
              <w:bottom w:val="nil"/>
              <w:right w:val="nil"/>
            </w:tcBorders>
          </w:tcPr>
          <w:p w14:paraId="20AFEF13"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68992" behindDoc="1" locked="1" layoutInCell="0" allowOverlap="1" wp14:anchorId="5E361098" wp14:editId="5B278A75">
                      <wp:simplePos x="0" y="0"/>
                      <wp:positionH relativeFrom="column">
                        <wp:posOffset>5767705</wp:posOffset>
                      </wp:positionH>
                      <wp:positionV relativeFrom="paragraph">
                        <wp:posOffset>288290</wp:posOffset>
                      </wp:positionV>
                      <wp:extent cx="379730" cy="274320"/>
                      <wp:effectExtent l="0" t="0" r="0" b="0"/>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59A775"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4" style="position:absolute;margin-left:454.15pt;margin-top:22.7pt;width:29.9pt;height:2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anchorlock/>
                    </v:rect>
                  </w:pict>
                </mc:Fallback>
              </mc:AlternateContent>
            </w:r>
            <w:r>
              <w:rPr>
                <w:noProof/>
                <w:lang w:val="en-US" w:eastAsia="en-US"/>
              </w:rPr>
              <mc:AlternateContent>
                <mc:Choice Requires="wps">
                  <w:drawing>
                    <wp:anchor distT="0" distB="0" distL="114300" distR="114300" simplePos="0" relativeHeight="251667968" behindDoc="1" locked="1" layoutInCell="0" allowOverlap="1" wp14:anchorId="16F79248" wp14:editId="32B39D96">
                      <wp:simplePos x="0" y="0"/>
                      <wp:positionH relativeFrom="column">
                        <wp:posOffset>5227955</wp:posOffset>
                      </wp:positionH>
                      <wp:positionV relativeFrom="paragraph">
                        <wp:posOffset>288290</wp:posOffset>
                      </wp:positionV>
                      <wp:extent cx="379730" cy="274320"/>
                      <wp:effectExtent l="0" t="0" r="0" b="0"/>
                      <wp:wrapNone/>
                      <wp:docPr id="1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D1076D"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5" style="position:absolute;margin-left:411.65pt;margin-top:22.7pt;width:29.9pt;height:21.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anchorlock/>
                    </v:rect>
                  </w:pict>
                </mc:Fallback>
              </mc:AlternateContent>
            </w:r>
          </w:p>
        </w:tc>
        <w:tc>
          <w:tcPr>
            <w:tcW w:w="1417" w:type="dxa"/>
            <w:gridSpan w:val="3"/>
            <w:tcBorders>
              <w:top w:val="nil"/>
              <w:left w:val="nil"/>
              <w:bottom w:val="nil"/>
              <w:right w:val="nil"/>
            </w:tcBorders>
          </w:tcPr>
          <w:p w14:paraId="1873769C"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Fraflytning:</w:t>
            </w:r>
          </w:p>
        </w:tc>
        <w:tc>
          <w:tcPr>
            <w:tcW w:w="7767" w:type="dxa"/>
            <w:gridSpan w:val="3"/>
            <w:tcBorders>
              <w:top w:val="nil"/>
              <w:left w:val="nil"/>
              <w:bottom w:val="nil"/>
              <w:right w:val="nil"/>
            </w:tcBorders>
          </w:tcPr>
          <w:p w14:paraId="2099F5D2" w14:textId="77777777" w:rsidR="00887CD7" w:rsidRDefault="00887CD7">
            <w:pPr>
              <w:tabs>
                <w:tab w:val="left" w:pos="6509"/>
                <w:tab w:val="left" w:pos="7229"/>
              </w:tabs>
              <w:spacing w:line="240" w:lineRule="exact"/>
              <w:rPr>
                <w:rFonts w:ascii="Arial" w:hAnsi="Arial" w:cs="Arial"/>
                <w:sz w:val="18"/>
                <w:szCs w:val="18"/>
              </w:rPr>
            </w:pPr>
            <w:r>
              <w:rPr>
                <w:rFonts w:ascii="Arial" w:hAnsi="Arial" w:cs="Arial"/>
                <w:sz w:val="18"/>
                <w:szCs w:val="18"/>
              </w:rPr>
              <w:t>Der skal ved lejeforholdets ophør ske fælles besigtigelse af det lejede og</w:t>
            </w:r>
          </w:p>
          <w:p w14:paraId="4D784724" w14:textId="77777777" w:rsidR="00887CD7" w:rsidRDefault="00887CD7">
            <w:pPr>
              <w:tabs>
                <w:tab w:val="left" w:pos="6509"/>
                <w:tab w:val="left" w:pos="7229"/>
              </w:tabs>
              <w:spacing w:line="240" w:lineRule="exact"/>
              <w:rPr>
                <w:rFonts w:ascii="Arial" w:hAnsi="Arial" w:cs="Arial"/>
                <w:sz w:val="18"/>
                <w:szCs w:val="18"/>
              </w:rPr>
            </w:pPr>
            <w:r>
              <w:rPr>
                <w:rFonts w:ascii="Arial" w:hAnsi="Arial" w:cs="Arial"/>
                <w:sz w:val="18"/>
                <w:szCs w:val="18"/>
              </w:rPr>
              <w:t>udarbejdes en rapport, hvori lejemålets stand ved lejers aflevering af</w:t>
            </w:r>
          </w:p>
          <w:p w14:paraId="1A4DFF5B" w14:textId="77777777" w:rsidR="00887CD7" w:rsidRDefault="00887CD7" w:rsidP="00EB0997">
            <w:pPr>
              <w:tabs>
                <w:tab w:val="left" w:pos="6180"/>
                <w:tab w:val="left" w:pos="7031"/>
              </w:tabs>
              <w:spacing w:line="240" w:lineRule="exact"/>
              <w:rPr>
                <w:rFonts w:ascii="Arial" w:hAnsi="Arial" w:cs="Arial"/>
                <w:sz w:val="18"/>
                <w:szCs w:val="18"/>
              </w:rPr>
            </w:pPr>
            <w:r>
              <w:rPr>
                <w:rFonts w:ascii="Arial" w:hAnsi="Arial" w:cs="Arial"/>
                <w:sz w:val="18"/>
                <w:szCs w:val="18"/>
              </w:rPr>
              <w:t xml:space="preserve">lejemålet angives ?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EB0997">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Nej</w:t>
            </w:r>
          </w:p>
        </w:tc>
      </w:tr>
      <w:tr w:rsidR="00887CD7" w14:paraId="0F4ADDC2" w14:textId="77777777">
        <w:trPr>
          <w:trHeight w:hRule="exact" w:val="240"/>
        </w:trPr>
        <w:tc>
          <w:tcPr>
            <w:tcW w:w="1050" w:type="dxa"/>
            <w:tcBorders>
              <w:top w:val="nil"/>
              <w:left w:val="nil"/>
              <w:bottom w:val="nil"/>
              <w:right w:val="nil"/>
            </w:tcBorders>
          </w:tcPr>
          <w:p w14:paraId="5AF982CD"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311BD89A"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14515587" w14:textId="77777777" w:rsidR="00887CD7" w:rsidRDefault="00887CD7">
            <w:pPr>
              <w:tabs>
                <w:tab w:val="left" w:pos="4970"/>
              </w:tabs>
              <w:spacing w:line="240" w:lineRule="exact"/>
              <w:rPr>
                <w:rFonts w:ascii="Arial" w:hAnsi="Arial" w:cs="Arial"/>
                <w:sz w:val="18"/>
                <w:szCs w:val="18"/>
              </w:rPr>
            </w:pPr>
          </w:p>
        </w:tc>
      </w:tr>
      <w:tr w:rsidR="00887CD7" w14:paraId="4C661563" w14:textId="77777777">
        <w:trPr>
          <w:trHeight w:hRule="exact" w:val="240"/>
        </w:trPr>
        <w:tc>
          <w:tcPr>
            <w:tcW w:w="1050" w:type="dxa"/>
            <w:tcBorders>
              <w:top w:val="nil"/>
              <w:left w:val="nil"/>
              <w:bottom w:val="nil"/>
              <w:right w:val="nil"/>
            </w:tcBorders>
          </w:tcPr>
          <w:p w14:paraId="462A1A6B"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58444486"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4E05B7B9"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Vedr. lejemålets stand ved fraflytning, se afsnittet om indflytning ovenfor.</w:t>
            </w:r>
          </w:p>
        </w:tc>
      </w:tr>
      <w:tr w:rsidR="00887CD7" w14:paraId="005F23AA" w14:textId="77777777">
        <w:trPr>
          <w:trHeight w:hRule="exact" w:val="240"/>
        </w:trPr>
        <w:tc>
          <w:tcPr>
            <w:tcW w:w="1050" w:type="dxa"/>
            <w:tcBorders>
              <w:top w:val="nil"/>
              <w:left w:val="nil"/>
              <w:bottom w:val="nil"/>
              <w:right w:val="nil"/>
            </w:tcBorders>
          </w:tcPr>
          <w:p w14:paraId="034F675C"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183CF995"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763F95B4" w14:textId="77777777" w:rsidR="00887CD7" w:rsidRDefault="00887CD7">
            <w:pPr>
              <w:tabs>
                <w:tab w:val="left" w:pos="4970"/>
              </w:tabs>
              <w:spacing w:line="240" w:lineRule="exact"/>
              <w:rPr>
                <w:rFonts w:ascii="Arial" w:hAnsi="Arial" w:cs="Arial"/>
                <w:sz w:val="18"/>
                <w:szCs w:val="18"/>
              </w:rPr>
            </w:pPr>
          </w:p>
        </w:tc>
      </w:tr>
      <w:tr w:rsidR="00887CD7" w14:paraId="34D9DF9C" w14:textId="77777777">
        <w:trPr>
          <w:trHeight w:hRule="exact" w:val="480"/>
        </w:trPr>
        <w:tc>
          <w:tcPr>
            <w:tcW w:w="1050" w:type="dxa"/>
            <w:tcBorders>
              <w:top w:val="nil"/>
              <w:left w:val="nil"/>
              <w:bottom w:val="nil"/>
              <w:right w:val="nil"/>
            </w:tcBorders>
          </w:tcPr>
          <w:p w14:paraId="5CE7DB3E"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45D2B2FD"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3F29777D" w14:textId="77777777" w:rsidR="00887CD7" w:rsidRDefault="00887CD7">
            <w:pPr>
              <w:tabs>
                <w:tab w:val="left" w:pos="4970"/>
              </w:tabs>
              <w:spacing w:line="240" w:lineRule="exact"/>
              <w:jc w:val="both"/>
              <w:rPr>
                <w:rFonts w:ascii="Arial" w:hAnsi="Arial" w:cs="Arial"/>
                <w:b/>
                <w:bCs/>
                <w:i/>
                <w:iCs/>
                <w:sz w:val="18"/>
                <w:szCs w:val="18"/>
              </w:rPr>
            </w:pPr>
            <w:r>
              <w:rPr>
                <w:rFonts w:ascii="Arial" w:hAnsi="Arial" w:cs="Arial"/>
                <w:b/>
                <w:bCs/>
                <w:i/>
                <w:iCs/>
                <w:sz w:val="18"/>
                <w:szCs w:val="18"/>
              </w:rPr>
              <w:t>Såfremt arbejder, som lejer har pligten til at udføre, ikke er udført inden fraflytnings-</w:t>
            </w:r>
            <w:r>
              <w:rPr>
                <w:rFonts w:ascii="Arial" w:hAnsi="Arial" w:cs="Arial"/>
                <w:b/>
                <w:bCs/>
                <w:i/>
                <w:iCs/>
                <w:sz w:val="18"/>
                <w:szCs w:val="18"/>
              </w:rPr>
              <w:br/>
              <w:t>dagen, sker istandsættelsen ved udlejers foranstaltning.</w:t>
            </w:r>
          </w:p>
        </w:tc>
      </w:tr>
      <w:tr w:rsidR="00887CD7" w14:paraId="5FBD8997" w14:textId="77777777">
        <w:trPr>
          <w:trHeight w:hRule="exact" w:val="240"/>
        </w:trPr>
        <w:tc>
          <w:tcPr>
            <w:tcW w:w="1050" w:type="dxa"/>
            <w:tcBorders>
              <w:top w:val="nil"/>
              <w:left w:val="nil"/>
              <w:bottom w:val="nil"/>
              <w:right w:val="nil"/>
            </w:tcBorders>
          </w:tcPr>
          <w:p w14:paraId="25643E69"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11BB1AB7"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51FC866B" w14:textId="77777777" w:rsidR="00887CD7" w:rsidRDefault="00887CD7">
            <w:pPr>
              <w:tabs>
                <w:tab w:val="left" w:pos="4970"/>
              </w:tabs>
              <w:spacing w:line="240" w:lineRule="exact"/>
              <w:rPr>
                <w:rFonts w:ascii="Arial" w:hAnsi="Arial" w:cs="Arial"/>
                <w:sz w:val="18"/>
                <w:szCs w:val="18"/>
              </w:rPr>
            </w:pPr>
          </w:p>
        </w:tc>
      </w:tr>
      <w:tr w:rsidR="00887CD7" w14:paraId="1B60C13B" w14:textId="77777777">
        <w:trPr>
          <w:trHeight w:hRule="exact" w:val="240"/>
        </w:trPr>
        <w:tc>
          <w:tcPr>
            <w:tcW w:w="1050" w:type="dxa"/>
            <w:tcBorders>
              <w:top w:val="nil"/>
              <w:left w:val="nil"/>
              <w:bottom w:val="nil"/>
              <w:right w:val="nil"/>
            </w:tcBorders>
          </w:tcPr>
          <w:p w14:paraId="05545414"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0F2A3E2A"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629F7BE4" w14:textId="77777777" w:rsidR="00887CD7" w:rsidRDefault="00887CD7">
            <w:pPr>
              <w:tabs>
                <w:tab w:val="left" w:pos="4970"/>
              </w:tabs>
              <w:spacing w:line="240" w:lineRule="exact"/>
              <w:rPr>
                <w:rFonts w:ascii="Arial" w:hAnsi="Arial" w:cs="Arial"/>
                <w:sz w:val="18"/>
                <w:szCs w:val="18"/>
              </w:rPr>
            </w:pPr>
          </w:p>
        </w:tc>
      </w:tr>
      <w:tr w:rsidR="00887CD7" w14:paraId="14C4BB59" w14:textId="77777777">
        <w:trPr>
          <w:cantSplit/>
          <w:trHeight w:hRule="exact" w:val="240"/>
        </w:trPr>
        <w:tc>
          <w:tcPr>
            <w:tcW w:w="10234" w:type="dxa"/>
            <w:gridSpan w:val="7"/>
            <w:tcBorders>
              <w:top w:val="nil"/>
              <w:left w:val="nil"/>
              <w:bottom w:val="nil"/>
              <w:right w:val="nil"/>
            </w:tcBorders>
            <w:shd w:val="pct20" w:color="auto" w:fill="FFFFFF"/>
          </w:tcPr>
          <w:p w14:paraId="69E1C162" w14:textId="77777777" w:rsidR="00887CD7" w:rsidRDefault="00887CD7">
            <w:pPr>
              <w:tabs>
                <w:tab w:val="left" w:pos="4970"/>
              </w:tabs>
              <w:spacing w:before="14" w:after="14"/>
              <w:ind w:left="91"/>
              <w:rPr>
                <w:rFonts w:ascii="Arial" w:hAnsi="Arial" w:cs="Arial"/>
                <w:sz w:val="18"/>
                <w:szCs w:val="18"/>
              </w:rPr>
            </w:pPr>
            <w:r>
              <w:rPr>
                <w:rFonts w:ascii="Arial" w:hAnsi="Arial" w:cs="Arial"/>
                <w:b/>
                <w:bCs/>
              </w:rPr>
              <w:t>§ 8.  Vedligeholdelse i lejeperioden.</w:t>
            </w:r>
          </w:p>
        </w:tc>
      </w:tr>
      <w:tr w:rsidR="00887CD7" w14:paraId="0BC25FE8" w14:textId="77777777">
        <w:trPr>
          <w:trHeight w:hRule="exact" w:val="240"/>
        </w:trPr>
        <w:tc>
          <w:tcPr>
            <w:tcW w:w="1050" w:type="dxa"/>
            <w:tcBorders>
              <w:top w:val="nil"/>
              <w:left w:val="nil"/>
              <w:bottom w:val="nil"/>
              <w:right w:val="nil"/>
            </w:tcBorders>
          </w:tcPr>
          <w:p w14:paraId="5A540AA4"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60800" behindDoc="1" locked="1" layoutInCell="0" allowOverlap="1" wp14:anchorId="2FB15DA2" wp14:editId="4261D709">
                      <wp:simplePos x="0" y="0"/>
                      <wp:positionH relativeFrom="column">
                        <wp:posOffset>5688965</wp:posOffset>
                      </wp:positionH>
                      <wp:positionV relativeFrom="paragraph">
                        <wp:posOffset>136525</wp:posOffset>
                      </wp:positionV>
                      <wp:extent cx="379730" cy="274320"/>
                      <wp:effectExtent l="0" t="0" r="0" b="0"/>
                      <wp:wrapNone/>
                      <wp:docPr id="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960E5B"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6" style="position:absolute;margin-left:447.95pt;margin-top:10.75pt;width:29.9pt;height:2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anchorlock/>
                    </v:rect>
                  </w:pict>
                </mc:Fallback>
              </mc:AlternateContent>
            </w:r>
            <w:r>
              <w:rPr>
                <w:noProof/>
                <w:lang w:val="en-US" w:eastAsia="en-US"/>
              </w:rPr>
              <mc:AlternateContent>
                <mc:Choice Requires="wps">
                  <w:drawing>
                    <wp:anchor distT="0" distB="0" distL="114300" distR="114300" simplePos="0" relativeHeight="251659776" behindDoc="1" locked="1" layoutInCell="0" allowOverlap="1" wp14:anchorId="3E833D2D" wp14:editId="4BCEB712">
                      <wp:simplePos x="0" y="0"/>
                      <wp:positionH relativeFrom="column">
                        <wp:posOffset>4968875</wp:posOffset>
                      </wp:positionH>
                      <wp:positionV relativeFrom="paragraph">
                        <wp:posOffset>136525</wp:posOffset>
                      </wp:positionV>
                      <wp:extent cx="379730" cy="274320"/>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BF0ED5"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7" style="position:absolute;margin-left:391.25pt;margin-top:10.75pt;width:29.9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anchorlock/>
                    </v:rect>
                  </w:pict>
                </mc:Fallback>
              </mc:AlternateContent>
            </w:r>
          </w:p>
        </w:tc>
        <w:tc>
          <w:tcPr>
            <w:tcW w:w="1417" w:type="dxa"/>
            <w:gridSpan w:val="3"/>
            <w:tcBorders>
              <w:top w:val="nil"/>
              <w:left w:val="nil"/>
              <w:bottom w:val="nil"/>
              <w:right w:val="nil"/>
            </w:tcBorders>
          </w:tcPr>
          <w:p w14:paraId="65291017"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735B2C60" w14:textId="77777777" w:rsidR="00887CD7" w:rsidRDefault="00887CD7">
            <w:pPr>
              <w:tabs>
                <w:tab w:val="left" w:pos="4970"/>
              </w:tabs>
              <w:spacing w:line="240" w:lineRule="exact"/>
              <w:rPr>
                <w:rFonts w:ascii="Arial" w:hAnsi="Arial" w:cs="Arial"/>
                <w:sz w:val="18"/>
                <w:szCs w:val="18"/>
              </w:rPr>
            </w:pPr>
          </w:p>
        </w:tc>
      </w:tr>
      <w:tr w:rsidR="00887CD7" w14:paraId="0A46DB7E" w14:textId="77777777">
        <w:trPr>
          <w:trHeight w:hRule="exact" w:val="240"/>
        </w:trPr>
        <w:tc>
          <w:tcPr>
            <w:tcW w:w="1050" w:type="dxa"/>
            <w:tcBorders>
              <w:top w:val="nil"/>
              <w:left w:val="nil"/>
              <w:bottom w:val="nil"/>
              <w:right w:val="nil"/>
            </w:tcBorders>
          </w:tcPr>
          <w:p w14:paraId="3AE5F2AA"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229B441E"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Pligt:</w:t>
            </w:r>
          </w:p>
        </w:tc>
        <w:tc>
          <w:tcPr>
            <w:tcW w:w="7767" w:type="dxa"/>
            <w:gridSpan w:val="3"/>
            <w:tcBorders>
              <w:top w:val="nil"/>
              <w:left w:val="nil"/>
              <w:bottom w:val="nil"/>
              <w:right w:val="nil"/>
            </w:tcBorders>
          </w:tcPr>
          <w:p w14:paraId="3990FD01" w14:textId="77777777" w:rsidR="00887CD7" w:rsidRDefault="00887CD7" w:rsidP="00EB0997">
            <w:pPr>
              <w:tabs>
                <w:tab w:val="left" w:pos="5755"/>
                <w:tab w:val="left" w:pos="6889"/>
              </w:tabs>
              <w:spacing w:line="240" w:lineRule="exact"/>
              <w:rPr>
                <w:rFonts w:ascii="Arial" w:hAnsi="Arial" w:cs="Arial"/>
                <w:sz w:val="18"/>
                <w:szCs w:val="18"/>
              </w:rPr>
            </w:pPr>
            <w:r>
              <w:rPr>
                <w:rFonts w:ascii="Arial" w:hAnsi="Arial" w:cs="Arial"/>
                <w:b/>
                <w:bCs/>
                <w:i/>
                <w:iCs/>
                <w:sz w:val="18"/>
                <w:szCs w:val="18"/>
              </w:rPr>
              <w:t>Den indvendige vedligeholdelse af lejemålet påhviler:</w:t>
            </w:r>
            <w:r>
              <w:rPr>
                <w:rFonts w:ascii="Arial" w:hAnsi="Arial" w:cs="Arial"/>
                <w:sz w:val="18"/>
                <w:szCs w:val="18"/>
              </w:rPr>
              <w:t xml:space="preserve">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Udlejer</w:t>
            </w:r>
            <w:r>
              <w:rPr>
                <w:rFonts w:ascii="Arial" w:hAnsi="Arial" w:cs="Arial"/>
                <w:sz w:val="18"/>
                <w:szCs w:val="18"/>
              </w:rPr>
              <w:tab/>
            </w:r>
            <w:r>
              <w:rPr>
                <w:rFonts w:ascii="Courier New" w:hAnsi="Courier New" w:cs="Courier New"/>
                <w:b/>
                <w:bCs/>
                <w:i/>
                <w:iCs/>
                <w:sz w:val="18"/>
                <w:szCs w:val="18"/>
              </w:rPr>
              <w:fldChar w:fldCharType="begin">
                <w:ffData>
                  <w:name w:val=""/>
                  <w:enabled/>
                  <w:calcOnExit w:val="0"/>
                  <w:textInput>
                    <w:maxLength w:val="1"/>
                  </w:textInput>
                </w:ffData>
              </w:fldChar>
            </w:r>
            <w:r>
              <w:rPr>
                <w:rFonts w:ascii="Courier New" w:hAnsi="Courier New" w:cs="Courier New"/>
                <w:b/>
                <w:bCs/>
                <w:i/>
                <w:iCs/>
                <w:sz w:val="18"/>
                <w:szCs w:val="18"/>
              </w:rPr>
              <w:instrText xml:space="preserve"> FORMTEXT </w:instrText>
            </w:r>
            <w:r>
              <w:rPr>
                <w:rFonts w:ascii="Courier New" w:hAnsi="Courier New" w:cs="Courier New"/>
                <w:b/>
                <w:bCs/>
                <w:i/>
                <w:iCs/>
                <w:sz w:val="18"/>
                <w:szCs w:val="18"/>
              </w:rPr>
            </w:r>
            <w:r>
              <w:rPr>
                <w:rFonts w:ascii="Courier New" w:hAnsi="Courier New" w:cs="Courier New"/>
                <w:b/>
                <w:bCs/>
                <w:i/>
                <w:iCs/>
                <w:sz w:val="18"/>
                <w:szCs w:val="18"/>
              </w:rPr>
              <w:fldChar w:fldCharType="separate"/>
            </w:r>
            <w:r w:rsidR="00EB0997">
              <w:rPr>
                <w:rFonts w:ascii="Courier New" w:hAnsi="Courier New" w:cs="Courier New"/>
                <w:b/>
                <w:bCs/>
                <w:i/>
                <w:iCs/>
                <w:noProof/>
                <w:sz w:val="18"/>
                <w:szCs w:val="18"/>
              </w:rPr>
              <w:t>x</w:t>
            </w:r>
            <w:r>
              <w:rPr>
                <w:rFonts w:ascii="Courier New" w:hAnsi="Courier New" w:cs="Courier New"/>
                <w:b/>
                <w:bCs/>
                <w:i/>
                <w:iCs/>
                <w:sz w:val="18"/>
                <w:szCs w:val="18"/>
              </w:rPr>
              <w:fldChar w:fldCharType="end"/>
            </w:r>
            <w:r>
              <w:rPr>
                <w:rFonts w:ascii="Arial" w:hAnsi="Arial" w:cs="Arial"/>
                <w:sz w:val="18"/>
                <w:szCs w:val="18"/>
              </w:rPr>
              <w:t xml:space="preserve">  </w:t>
            </w:r>
            <w:r>
              <w:rPr>
                <w:rFonts w:ascii="Arial" w:hAnsi="Arial" w:cs="Arial"/>
                <w:b/>
                <w:bCs/>
                <w:i/>
                <w:iCs/>
                <w:sz w:val="18"/>
                <w:szCs w:val="18"/>
              </w:rPr>
              <w:t>Lejer</w:t>
            </w:r>
          </w:p>
        </w:tc>
      </w:tr>
      <w:tr w:rsidR="00887CD7" w14:paraId="6F92A9B2" w14:textId="77777777">
        <w:trPr>
          <w:trHeight w:hRule="exact" w:val="240"/>
        </w:trPr>
        <w:tc>
          <w:tcPr>
            <w:tcW w:w="1050" w:type="dxa"/>
            <w:tcBorders>
              <w:top w:val="nil"/>
              <w:left w:val="nil"/>
              <w:bottom w:val="nil"/>
              <w:right w:val="nil"/>
            </w:tcBorders>
          </w:tcPr>
          <w:p w14:paraId="5B5F393A"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6F2358B5"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3A0F1483" w14:textId="77777777" w:rsidR="00887CD7" w:rsidRDefault="00887CD7">
            <w:pPr>
              <w:tabs>
                <w:tab w:val="left" w:pos="4970"/>
              </w:tabs>
              <w:spacing w:line="240" w:lineRule="exact"/>
              <w:rPr>
                <w:rFonts w:ascii="Arial" w:hAnsi="Arial" w:cs="Arial"/>
                <w:sz w:val="18"/>
                <w:szCs w:val="18"/>
              </w:rPr>
            </w:pPr>
          </w:p>
        </w:tc>
      </w:tr>
      <w:tr w:rsidR="00887CD7" w14:paraId="34B3E07F" w14:textId="77777777">
        <w:trPr>
          <w:trHeight w:hRule="exact" w:val="720"/>
        </w:trPr>
        <w:tc>
          <w:tcPr>
            <w:tcW w:w="1050" w:type="dxa"/>
            <w:tcBorders>
              <w:top w:val="nil"/>
              <w:left w:val="nil"/>
              <w:bottom w:val="nil"/>
              <w:right w:val="nil"/>
            </w:tcBorders>
          </w:tcPr>
          <w:p w14:paraId="68851623"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54AF1BF3"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Konto:</w:t>
            </w:r>
          </w:p>
        </w:tc>
        <w:tc>
          <w:tcPr>
            <w:tcW w:w="7767" w:type="dxa"/>
            <w:gridSpan w:val="3"/>
            <w:tcBorders>
              <w:top w:val="nil"/>
              <w:left w:val="nil"/>
              <w:bottom w:val="nil"/>
              <w:right w:val="nil"/>
            </w:tcBorders>
          </w:tcPr>
          <w:p w14:paraId="5CD00DF2" w14:textId="77777777" w:rsidR="00887CD7" w:rsidRDefault="00887CD7" w:rsidP="00EB0997">
            <w:pPr>
              <w:tabs>
                <w:tab w:val="left" w:pos="3629"/>
                <w:tab w:val="right" w:pos="7655"/>
              </w:tabs>
              <w:spacing w:line="240" w:lineRule="exact"/>
              <w:jc w:val="both"/>
              <w:rPr>
                <w:rFonts w:ascii="Arial" w:hAnsi="Arial" w:cs="Arial"/>
                <w:sz w:val="18"/>
                <w:szCs w:val="18"/>
              </w:rPr>
            </w:pPr>
            <w:r>
              <w:rPr>
                <w:rFonts w:ascii="Arial" w:hAnsi="Arial" w:cs="Arial"/>
                <w:sz w:val="18"/>
                <w:szCs w:val="18"/>
              </w:rPr>
              <w:t xml:space="preserve">Ved kontraktens oprettelse den </w:t>
            </w:r>
            <w:bookmarkStart w:id="20" w:name="Tekst8"/>
            <w:r>
              <w:rPr>
                <w:rFonts w:ascii="Courier New" w:hAnsi="Courier New" w:cs="Courier New"/>
                <w:sz w:val="18"/>
                <w:szCs w:val="18"/>
              </w:rPr>
              <w:fldChar w:fldCharType="begin">
                <w:ffData>
                  <w:name w:val="Tekst8"/>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EB0997">
              <w:rPr>
                <w:rFonts w:ascii="Courier New" w:hAnsi="Courier New" w:cs="Courier New"/>
                <w:noProof/>
                <w:sz w:val="18"/>
                <w:szCs w:val="18"/>
              </w:rPr>
              <w:t>3/5-2015</w:t>
            </w:r>
            <w:r>
              <w:rPr>
                <w:rFonts w:ascii="Courier New" w:hAnsi="Courier New" w:cs="Courier New"/>
                <w:sz w:val="18"/>
                <w:szCs w:val="18"/>
              </w:rPr>
              <w:fldChar w:fldCharType="end"/>
            </w:r>
            <w:bookmarkEnd w:id="20"/>
            <w:r>
              <w:rPr>
                <w:rFonts w:ascii="Arial" w:hAnsi="Arial" w:cs="Arial"/>
                <w:sz w:val="18"/>
                <w:szCs w:val="18"/>
              </w:rPr>
              <w:tab/>
              <w:t>står der</w:t>
            </w:r>
            <w:r>
              <w:rPr>
                <w:rFonts w:ascii="Arial" w:hAnsi="Arial" w:cs="Arial"/>
                <w:sz w:val="18"/>
                <w:szCs w:val="18"/>
              </w:rPr>
              <w:tab/>
            </w:r>
            <w:r>
              <w:rPr>
                <w:rFonts w:ascii="Courier New" w:hAnsi="Courier New" w:cs="Courier New"/>
                <w:sz w:val="18"/>
                <w:szCs w:val="18"/>
              </w:rPr>
              <w:fldChar w:fldCharType="begin">
                <w:ffData>
                  <w:name w:val=""/>
                  <w:enabled/>
                  <w:calcOnExit w:val="0"/>
                  <w:textInput>
                    <w:maxLength w:val="1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EB0997">
              <w:rPr>
                <w:rFonts w:ascii="Courier New" w:hAnsi="Courier New" w:cs="Courier New"/>
                <w:noProof/>
                <w:sz w:val="18"/>
                <w:szCs w:val="18"/>
              </w:rPr>
              <w:t>0</w:t>
            </w:r>
            <w:r>
              <w:rPr>
                <w:rFonts w:ascii="Courier New" w:hAnsi="Courier New" w:cs="Courier New"/>
                <w:sz w:val="18"/>
                <w:szCs w:val="18"/>
              </w:rPr>
              <w:fldChar w:fldCharType="end"/>
            </w:r>
            <w:r>
              <w:rPr>
                <w:rFonts w:ascii="Arial" w:hAnsi="Arial" w:cs="Arial"/>
                <w:sz w:val="18"/>
                <w:szCs w:val="18"/>
              </w:rPr>
              <w:t xml:space="preserve"> kr.på vedligeholdelses-</w:t>
            </w:r>
            <w:r>
              <w:rPr>
                <w:rFonts w:ascii="Arial" w:hAnsi="Arial" w:cs="Arial"/>
                <w:sz w:val="18"/>
                <w:szCs w:val="18"/>
              </w:rPr>
              <w:br/>
              <w:t>kontoen til maling, hvidtning, tapetsering og lakering af gulve i det lejede. Beløbet kan efter kontraktens oprettelse være ændret i forbindelse med udlejers istandsættelse af lejemålet.</w:t>
            </w:r>
          </w:p>
        </w:tc>
      </w:tr>
      <w:tr w:rsidR="00887CD7" w14:paraId="30DE872E" w14:textId="77777777">
        <w:trPr>
          <w:trHeight w:hRule="exact" w:val="240"/>
        </w:trPr>
        <w:tc>
          <w:tcPr>
            <w:tcW w:w="1050" w:type="dxa"/>
            <w:tcBorders>
              <w:top w:val="nil"/>
              <w:left w:val="nil"/>
              <w:bottom w:val="nil"/>
              <w:right w:val="nil"/>
            </w:tcBorders>
          </w:tcPr>
          <w:p w14:paraId="73B82AF8"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single" w:sz="4" w:space="0" w:color="auto"/>
              <w:right w:val="nil"/>
            </w:tcBorders>
          </w:tcPr>
          <w:p w14:paraId="7B556D31"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single" w:sz="4" w:space="0" w:color="auto"/>
              <w:right w:val="nil"/>
            </w:tcBorders>
          </w:tcPr>
          <w:p w14:paraId="174AEFCF" w14:textId="77777777" w:rsidR="00887CD7" w:rsidRDefault="00887CD7">
            <w:pPr>
              <w:tabs>
                <w:tab w:val="left" w:pos="4970"/>
              </w:tabs>
              <w:spacing w:line="240" w:lineRule="exact"/>
              <w:rPr>
                <w:rFonts w:ascii="Arial" w:hAnsi="Arial" w:cs="Arial"/>
                <w:sz w:val="18"/>
                <w:szCs w:val="18"/>
              </w:rPr>
            </w:pPr>
          </w:p>
        </w:tc>
      </w:tr>
      <w:tr w:rsidR="00887CD7" w14:paraId="06A477CD" w14:textId="77777777">
        <w:trPr>
          <w:trHeight w:hRule="exact" w:val="240"/>
        </w:trPr>
        <w:tc>
          <w:tcPr>
            <w:tcW w:w="1050" w:type="dxa"/>
            <w:tcBorders>
              <w:top w:val="nil"/>
              <w:left w:val="nil"/>
              <w:bottom w:val="nil"/>
              <w:right w:val="nil"/>
            </w:tcBorders>
          </w:tcPr>
          <w:p w14:paraId="63F4C547"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40411F44"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1D5951D1" w14:textId="77777777" w:rsidR="00887CD7" w:rsidRDefault="00887CD7">
            <w:pPr>
              <w:tabs>
                <w:tab w:val="left" w:pos="4970"/>
              </w:tabs>
              <w:spacing w:line="240" w:lineRule="exact"/>
              <w:rPr>
                <w:rFonts w:ascii="Arial" w:hAnsi="Arial" w:cs="Arial"/>
                <w:sz w:val="18"/>
                <w:szCs w:val="18"/>
              </w:rPr>
            </w:pPr>
          </w:p>
        </w:tc>
      </w:tr>
      <w:tr w:rsidR="00887CD7" w14:paraId="3C3C983A" w14:textId="77777777">
        <w:trPr>
          <w:trHeight w:val="238"/>
        </w:trPr>
        <w:tc>
          <w:tcPr>
            <w:tcW w:w="1050" w:type="dxa"/>
            <w:tcBorders>
              <w:top w:val="nil"/>
              <w:left w:val="nil"/>
              <w:bottom w:val="nil"/>
              <w:right w:val="nil"/>
            </w:tcBorders>
          </w:tcPr>
          <w:p w14:paraId="6E94A1C7"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570F32DF" w14:textId="77777777" w:rsidR="00887CD7" w:rsidRDefault="00887CD7">
            <w:pPr>
              <w:tabs>
                <w:tab w:val="left" w:pos="1460"/>
                <w:tab w:val="left" w:pos="6410"/>
              </w:tabs>
              <w:spacing w:line="240" w:lineRule="exact"/>
              <w:rPr>
                <w:rFonts w:ascii="Arial" w:hAnsi="Arial" w:cs="Arial"/>
                <w:spacing w:val="-2"/>
                <w:sz w:val="18"/>
                <w:szCs w:val="18"/>
              </w:rPr>
            </w:pPr>
            <w:r>
              <w:rPr>
                <w:rFonts w:ascii="Arial" w:hAnsi="Arial" w:cs="Arial"/>
                <w:spacing w:val="-2"/>
                <w:sz w:val="18"/>
                <w:szCs w:val="18"/>
              </w:rPr>
              <w:t>Låse og nøgler:</w:t>
            </w:r>
          </w:p>
        </w:tc>
        <w:tc>
          <w:tcPr>
            <w:tcW w:w="7767" w:type="dxa"/>
            <w:gridSpan w:val="3"/>
            <w:tcBorders>
              <w:top w:val="nil"/>
              <w:left w:val="nil"/>
              <w:bottom w:val="nil"/>
              <w:right w:val="nil"/>
            </w:tcBorders>
          </w:tcPr>
          <w:p w14:paraId="7D1F7E48"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Lejer skal i lejeperioden foretage vedligeholdelse og fornøden fornyelse af låse og nøgler.</w:t>
            </w:r>
          </w:p>
        </w:tc>
      </w:tr>
      <w:tr w:rsidR="00887CD7" w14:paraId="3D59434B" w14:textId="77777777">
        <w:trPr>
          <w:trHeight w:hRule="exact" w:val="240"/>
        </w:trPr>
        <w:tc>
          <w:tcPr>
            <w:tcW w:w="1050" w:type="dxa"/>
            <w:tcBorders>
              <w:top w:val="nil"/>
              <w:left w:val="nil"/>
              <w:bottom w:val="nil"/>
              <w:right w:val="nil"/>
            </w:tcBorders>
          </w:tcPr>
          <w:p w14:paraId="7BA8BD83"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137B3FA2"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7A44D2D6" w14:textId="77777777" w:rsidR="00887CD7" w:rsidRDefault="00887CD7">
            <w:pPr>
              <w:tabs>
                <w:tab w:val="left" w:pos="4970"/>
              </w:tabs>
              <w:spacing w:line="240" w:lineRule="exact"/>
              <w:rPr>
                <w:rFonts w:ascii="Arial" w:hAnsi="Arial" w:cs="Arial"/>
                <w:sz w:val="18"/>
                <w:szCs w:val="18"/>
              </w:rPr>
            </w:pPr>
          </w:p>
        </w:tc>
      </w:tr>
      <w:tr w:rsidR="00887CD7" w14:paraId="536A9546" w14:textId="77777777">
        <w:trPr>
          <w:trHeight w:hRule="exact" w:val="240"/>
        </w:trPr>
        <w:tc>
          <w:tcPr>
            <w:tcW w:w="1050" w:type="dxa"/>
            <w:tcBorders>
              <w:top w:val="nil"/>
              <w:left w:val="nil"/>
              <w:bottom w:val="nil"/>
              <w:right w:val="nil"/>
            </w:tcBorders>
          </w:tcPr>
          <w:p w14:paraId="24776F49" w14:textId="77777777" w:rsidR="00887CD7" w:rsidRDefault="00887CD7">
            <w:pPr>
              <w:tabs>
                <w:tab w:val="left" w:pos="1008"/>
              </w:tabs>
              <w:spacing w:line="240" w:lineRule="exact"/>
              <w:rPr>
                <w:rFonts w:ascii="Arial" w:hAnsi="Arial" w:cs="Arial"/>
                <w:sz w:val="18"/>
                <w:szCs w:val="18"/>
              </w:rPr>
            </w:pPr>
          </w:p>
        </w:tc>
        <w:tc>
          <w:tcPr>
            <w:tcW w:w="1417" w:type="dxa"/>
            <w:gridSpan w:val="3"/>
            <w:tcBorders>
              <w:top w:val="nil"/>
              <w:left w:val="nil"/>
              <w:bottom w:val="nil"/>
              <w:right w:val="nil"/>
            </w:tcBorders>
          </w:tcPr>
          <w:p w14:paraId="14F51199" w14:textId="77777777" w:rsidR="00887CD7" w:rsidRDefault="00887CD7">
            <w:pPr>
              <w:tabs>
                <w:tab w:val="left" w:pos="1460"/>
                <w:tab w:val="left" w:pos="6410"/>
              </w:tabs>
              <w:spacing w:line="240" w:lineRule="exact"/>
              <w:rPr>
                <w:rFonts w:ascii="Arial" w:hAnsi="Arial" w:cs="Arial"/>
                <w:sz w:val="18"/>
                <w:szCs w:val="18"/>
              </w:rPr>
            </w:pPr>
          </w:p>
        </w:tc>
        <w:tc>
          <w:tcPr>
            <w:tcW w:w="7767" w:type="dxa"/>
            <w:gridSpan w:val="3"/>
            <w:tcBorders>
              <w:top w:val="nil"/>
              <w:left w:val="nil"/>
              <w:bottom w:val="nil"/>
              <w:right w:val="nil"/>
            </w:tcBorders>
          </w:tcPr>
          <w:p w14:paraId="18B0D867" w14:textId="77777777" w:rsidR="00887CD7" w:rsidRDefault="00887CD7">
            <w:pPr>
              <w:tabs>
                <w:tab w:val="left" w:pos="4970"/>
              </w:tabs>
              <w:spacing w:line="240" w:lineRule="exact"/>
              <w:rPr>
                <w:rFonts w:ascii="Arial" w:hAnsi="Arial" w:cs="Arial"/>
                <w:sz w:val="18"/>
                <w:szCs w:val="18"/>
              </w:rPr>
            </w:pPr>
          </w:p>
        </w:tc>
      </w:tr>
      <w:tr w:rsidR="00887CD7" w14:paraId="441D35E0" w14:textId="77777777">
        <w:trPr>
          <w:cantSplit/>
          <w:trHeight w:hRule="exact" w:val="240"/>
        </w:trPr>
        <w:tc>
          <w:tcPr>
            <w:tcW w:w="10234" w:type="dxa"/>
            <w:gridSpan w:val="7"/>
            <w:tcBorders>
              <w:top w:val="nil"/>
              <w:left w:val="nil"/>
              <w:bottom w:val="nil"/>
              <w:right w:val="nil"/>
            </w:tcBorders>
            <w:shd w:val="pct20" w:color="auto" w:fill="FFFFFF"/>
          </w:tcPr>
          <w:p w14:paraId="3AED7E90" w14:textId="77777777" w:rsidR="00887CD7" w:rsidRDefault="00887CD7">
            <w:pPr>
              <w:tabs>
                <w:tab w:val="left" w:pos="4970"/>
              </w:tabs>
              <w:spacing w:before="14" w:after="14"/>
              <w:ind w:left="91"/>
              <w:rPr>
                <w:rFonts w:ascii="Arial" w:hAnsi="Arial" w:cs="Arial"/>
                <w:sz w:val="18"/>
                <w:szCs w:val="18"/>
              </w:rPr>
            </w:pPr>
            <w:r>
              <w:rPr>
                <w:rFonts w:ascii="Arial" w:hAnsi="Arial" w:cs="Arial"/>
                <w:b/>
                <w:bCs/>
              </w:rPr>
              <w:t>§ 9.  Inventar.</w:t>
            </w:r>
          </w:p>
        </w:tc>
      </w:tr>
      <w:tr w:rsidR="00887CD7" w14:paraId="54FAED19" w14:textId="77777777">
        <w:trPr>
          <w:trHeight w:hRule="exact" w:val="240"/>
        </w:trPr>
        <w:tc>
          <w:tcPr>
            <w:tcW w:w="1106" w:type="dxa"/>
            <w:gridSpan w:val="2"/>
            <w:tcBorders>
              <w:top w:val="nil"/>
              <w:left w:val="nil"/>
              <w:bottom w:val="nil"/>
              <w:right w:val="nil"/>
            </w:tcBorders>
          </w:tcPr>
          <w:p w14:paraId="2FA8AADE"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74AFCDFA"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nil"/>
              <w:right w:val="nil"/>
            </w:tcBorders>
          </w:tcPr>
          <w:p w14:paraId="177DED07" w14:textId="77777777" w:rsidR="00887CD7" w:rsidRDefault="00887CD7">
            <w:pPr>
              <w:tabs>
                <w:tab w:val="left" w:pos="4970"/>
              </w:tabs>
              <w:spacing w:line="240" w:lineRule="exact"/>
              <w:rPr>
                <w:rFonts w:ascii="Arial" w:hAnsi="Arial" w:cs="Arial"/>
                <w:sz w:val="18"/>
                <w:szCs w:val="18"/>
              </w:rPr>
            </w:pPr>
          </w:p>
        </w:tc>
      </w:tr>
      <w:tr w:rsidR="00887CD7" w14:paraId="07A2570B" w14:textId="77777777">
        <w:trPr>
          <w:cantSplit/>
          <w:trHeight w:hRule="exact" w:val="240"/>
        </w:trPr>
        <w:tc>
          <w:tcPr>
            <w:tcW w:w="1106" w:type="dxa"/>
            <w:gridSpan w:val="2"/>
            <w:tcBorders>
              <w:top w:val="nil"/>
              <w:left w:val="nil"/>
              <w:bottom w:val="nil"/>
              <w:right w:val="nil"/>
            </w:tcBorders>
          </w:tcPr>
          <w:p w14:paraId="3966C3D4" w14:textId="77777777" w:rsidR="00887CD7" w:rsidRDefault="00887CD7">
            <w:pPr>
              <w:tabs>
                <w:tab w:val="left" w:pos="1008"/>
              </w:tabs>
              <w:spacing w:line="240" w:lineRule="exact"/>
              <w:rPr>
                <w:rFonts w:ascii="Arial" w:hAnsi="Arial" w:cs="Arial"/>
                <w:sz w:val="18"/>
                <w:szCs w:val="18"/>
              </w:rPr>
            </w:pPr>
          </w:p>
        </w:tc>
        <w:tc>
          <w:tcPr>
            <w:tcW w:w="9128" w:type="dxa"/>
            <w:gridSpan w:val="5"/>
            <w:tcBorders>
              <w:top w:val="nil"/>
              <w:left w:val="nil"/>
              <w:bottom w:val="nil"/>
              <w:right w:val="nil"/>
            </w:tcBorders>
          </w:tcPr>
          <w:p w14:paraId="36737D80" w14:textId="77777777" w:rsidR="00887CD7" w:rsidRDefault="00887CD7">
            <w:pPr>
              <w:tabs>
                <w:tab w:val="left" w:pos="6509"/>
                <w:tab w:val="left" w:pos="7229"/>
              </w:tabs>
              <w:spacing w:line="240" w:lineRule="exact"/>
              <w:rPr>
                <w:rFonts w:ascii="Arial" w:hAnsi="Arial" w:cs="Arial"/>
                <w:sz w:val="18"/>
                <w:szCs w:val="18"/>
              </w:rPr>
            </w:pPr>
            <w:r>
              <w:rPr>
                <w:rFonts w:ascii="Arial" w:hAnsi="Arial" w:cs="Arial"/>
                <w:sz w:val="18"/>
                <w:szCs w:val="18"/>
              </w:rPr>
              <w:t xml:space="preserve">Følgende inventar i lejeforholdet tilhører ved lejemålets indgåelse udlejer: </w:t>
            </w:r>
            <w:r>
              <w:rPr>
                <w:rFonts w:ascii="Arial" w:hAnsi="Arial" w:cs="Arial"/>
                <w:sz w:val="14"/>
                <w:szCs w:val="14"/>
              </w:rPr>
              <w:t>(sæt x)</w:t>
            </w:r>
            <w:r>
              <w:rPr>
                <w:rFonts w:ascii="Arial" w:hAnsi="Arial" w:cs="Arial"/>
                <w:sz w:val="18"/>
                <w:szCs w:val="18"/>
              </w:rPr>
              <w:t xml:space="preserve"> </w:t>
            </w:r>
          </w:p>
        </w:tc>
      </w:tr>
      <w:tr w:rsidR="00887CD7" w14:paraId="1F6B4CF4" w14:textId="77777777">
        <w:trPr>
          <w:trHeight w:hRule="exact" w:val="240"/>
        </w:trPr>
        <w:tc>
          <w:tcPr>
            <w:tcW w:w="1106" w:type="dxa"/>
            <w:gridSpan w:val="2"/>
            <w:tcBorders>
              <w:top w:val="nil"/>
              <w:left w:val="nil"/>
              <w:bottom w:val="nil"/>
              <w:right w:val="nil"/>
            </w:tcBorders>
          </w:tcPr>
          <w:p w14:paraId="79F1F5AB"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526A958F"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nil"/>
              <w:right w:val="nil"/>
            </w:tcBorders>
          </w:tcPr>
          <w:p w14:paraId="5DF87347" w14:textId="77777777" w:rsidR="00887CD7" w:rsidRDefault="00887CD7">
            <w:pPr>
              <w:tabs>
                <w:tab w:val="left" w:pos="4970"/>
              </w:tabs>
              <w:spacing w:line="240" w:lineRule="exact"/>
              <w:rPr>
                <w:rFonts w:ascii="Arial" w:hAnsi="Arial" w:cs="Arial"/>
                <w:sz w:val="18"/>
                <w:szCs w:val="18"/>
              </w:rPr>
            </w:pPr>
          </w:p>
        </w:tc>
      </w:tr>
      <w:tr w:rsidR="00887CD7" w14:paraId="66847998" w14:textId="77777777">
        <w:trPr>
          <w:cantSplit/>
          <w:trHeight w:val="238"/>
        </w:trPr>
        <w:tc>
          <w:tcPr>
            <w:tcW w:w="1106" w:type="dxa"/>
            <w:gridSpan w:val="2"/>
            <w:tcBorders>
              <w:top w:val="nil"/>
              <w:left w:val="nil"/>
              <w:bottom w:val="nil"/>
              <w:right w:val="nil"/>
            </w:tcBorders>
          </w:tcPr>
          <w:p w14:paraId="7273DE2A" w14:textId="77777777" w:rsidR="00887CD7" w:rsidRDefault="00887CD7">
            <w:pPr>
              <w:tabs>
                <w:tab w:val="left" w:pos="1008"/>
              </w:tabs>
              <w:spacing w:line="240" w:lineRule="exact"/>
              <w:rPr>
                <w:rFonts w:ascii="Arial" w:hAnsi="Arial" w:cs="Arial"/>
                <w:sz w:val="18"/>
                <w:szCs w:val="18"/>
              </w:rPr>
            </w:pPr>
          </w:p>
        </w:tc>
        <w:tc>
          <w:tcPr>
            <w:tcW w:w="6577" w:type="dxa"/>
            <w:gridSpan w:val="3"/>
            <w:tcBorders>
              <w:top w:val="nil"/>
              <w:left w:val="nil"/>
              <w:bottom w:val="nil"/>
              <w:right w:val="nil"/>
            </w:tcBorders>
          </w:tcPr>
          <w:p w14:paraId="621EF3EE" w14:textId="77777777" w:rsidR="00887CD7" w:rsidRDefault="00887CD7">
            <w:pPr>
              <w:tabs>
                <w:tab w:val="left" w:pos="1730"/>
                <w:tab w:val="left" w:pos="3800"/>
                <w:tab w:val="left" w:pos="6230"/>
              </w:tabs>
              <w:spacing w:line="240" w:lineRule="exact"/>
              <w:rPr>
                <w:rFonts w:ascii="Arial" w:hAnsi="Arial" w:cs="Arial"/>
                <w:sz w:val="18"/>
                <w:szCs w:val="18"/>
              </w:rPr>
            </w:pPr>
            <w:r>
              <w:rPr>
                <w:rFonts w:ascii="Courier New" w:hAnsi="Courier New" w:cs="Courier New"/>
                <w:sz w:val="18"/>
                <w:szCs w:val="18"/>
              </w:rPr>
              <w:fldChar w:fldCharType="begin">
                <w:ffData>
                  <w:name w:val=""/>
                  <w:enabled/>
                  <w:calcOnExit w:val="0"/>
                  <w:checkBox>
                    <w:sizeAuto/>
                    <w:default w:val="0"/>
                    <w:checked/>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Komfur</w:t>
            </w:r>
            <w:r>
              <w:rPr>
                <w:rFonts w:ascii="Arial" w:hAnsi="Arial" w:cs="Arial"/>
                <w:sz w:val="18"/>
                <w:szCs w:val="18"/>
              </w:rPr>
              <w:tab/>
            </w:r>
            <w:r>
              <w:rPr>
                <w:rFonts w:ascii="Courier New" w:hAnsi="Courier New" w:cs="Courier New"/>
                <w:sz w:val="18"/>
                <w:szCs w:val="18"/>
              </w:rPr>
              <w:fldChar w:fldCharType="begin">
                <w:ffData>
                  <w:name w:val="Kontrol7"/>
                  <w:enabled/>
                  <w:calcOnExit w:val="0"/>
                  <w:checkBox>
                    <w:sizeAuto/>
                    <w:default w:val="0"/>
                    <w:checked/>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Opvaskemaskine</w:t>
            </w:r>
            <w:r>
              <w:rPr>
                <w:rFonts w:ascii="Arial" w:hAnsi="Arial" w:cs="Arial"/>
                <w:sz w:val="18"/>
                <w:szCs w:val="18"/>
              </w:rPr>
              <w:tab/>
            </w:r>
            <w:r>
              <w:rPr>
                <w:rFonts w:ascii="Courier New" w:hAnsi="Courier New" w:cs="Courier New"/>
                <w:sz w:val="18"/>
                <w:szCs w:val="18"/>
              </w:rPr>
              <w:fldChar w:fldCharType="begin">
                <w:ffData>
                  <w:name w:val="Kontrol8"/>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Elpaneler - antal: </w:t>
            </w:r>
            <w:bookmarkStart w:id="21" w:name="Tekst9"/>
            <w:r>
              <w:rPr>
                <w:rFonts w:ascii="Courier New" w:hAnsi="Courier New" w:cs="Courier New"/>
                <w:sz w:val="18"/>
                <w:szCs w:val="18"/>
              </w:rPr>
              <w:fldChar w:fldCharType="begin">
                <w:ffData>
                  <w:name w:val="Tekst9"/>
                  <w:enabled/>
                  <w:calcOnExit w:val="0"/>
                  <w:textInput>
                    <w:maxLength w:val="3"/>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bookmarkEnd w:id="21"/>
          </w:p>
        </w:tc>
        <w:tc>
          <w:tcPr>
            <w:tcW w:w="312" w:type="dxa"/>
            <w:tcBorders>
              <w:top w:val="nil"/>
              <w:left w:val="nil"/>
              <w:bottom w:val="nil"/>
              <w:right w:val="nil"/>
            </w:tcBorders>
          </w:tcPr>
          <w:p w14:paraId="5880E945" w14:textId="77777777" w:rsidR="00887CD7" w:rsidRDefault="00887CD7">
            <w:pPr>
              <w:tabs>
                <w:tab w:val="right" w:pos="2437"/>
                <w:tab w:val="left" w:pos="3800"/>
                <w:tab w:val="left" w:pos="6230"/>
              </w:tabs>
              <w:spacing w:line="240" w:lineRule="exact"/>
              <w:rPr>
                <w:rFonts w:ascii="Arial" w:hAnsi="Arial" w:cs="Arial"/>
                <w:sz w:val="18"/>
                <w:szCs w:val="18"/>
              </w:rPr>
            </w:pPr>
            <w:r>
              <w:rPr>
                <w:rFonts w:ascii="Courier New" w:hAnsi="Courier New" w:cs="Courier New"/>
                <w:sz w:val="18"/>
                <w:szCs w:val="18"/>
              </w:rPr>
              <w:fldChar w:fldCharType="begin">
                <w:ffData>
                  <w:name w:val="Kontrol7"/>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p>
        </w:tc>
        <w:tc>
          <w:tcPr>
            <w:tcW w:w="2239" w:type="dxa"/>
            <w:tcBorders>
              <w:top w:val="nil"/>
              <w:left w:val="nil"/>
              <w:bottom w:val="single" w:sz="4" w:space="0" w:color="auto"/>
              <w:right w:val="nil"/>
            </w:tcBorders>
          </w:tcPr>
          <w:p w14:paraId="6481E6EA" w14:textId="77777777" w:rsidR="00887CD7" w:rsidRDefault="00887CD7">
            <w:pPr>
              <w:tabs>
                <w:tab w:val="right" w:pos="2437"/>
                <w:tab w:val="left" w:pos="3800"/>
                <w:tab w:val="left" w:pos="6230"/>
              </w:tabs>
              <w:spacing w:line="240" w:lineRule="exact"/>
              <w:rPr>
                <w:rFonts w:ascii="Arial" w:hAnsi="Arial" w:cs="Arial"/>
                <w:sz w:val="18"/>
                <w:szCs w:val="18"/>
              </w:rPr>
            </w:pPr>
            <w:r>
              <w:rPr>
                <w:rFonts w:ascii="Courier New" w:hAnsi="Courier New" w:cs="Courier New"/>
                <w:sz w:val="18"/>
                <w:szCs w:val="18"/>
              </w:rPr>
              <w:fldChar w:fldCharType="begin">
                <w:ffData>
                  <w:name w:val=""/>
                  <w:enabled/>
                  <w:calcOnExit w:val="0"/>
                  <w:textInput>
                    <w:maxLength w:val="18"/>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r>
      <w:tr w:rsidR="00887CD7" w14:paraId="22AE4743" w14:textId="77777777">
        <w:trPr>
          <w:cantSplit/>
          <w:trHeight w:val="238"/>
        </w:trPr>
        <w:tc>
          <w:tcPr>
            <w:tcW w:w="1106" w:type="dxa"/>
            <w:gridSpan w:val="2"/>
            <w:tcBorders>
              <w:top w:val="nil"/>
              <w:left w:val="nil"/>
              <w:bottom w:val="nil"/>
              <w:right w:val="nil"/>
            </w:tcBorders>
          </w:tcPr>
          <w:p w14:paraId="0339AD37" w14:textId="77777777" w:rsidR="00887CD7" w:rsidRDefault="00887CD7">
            <w:pPr>
              <w:tabs>
                <w:tab w:val="left" w:pos="1008"/>
              </w:tabs>
              <w:spacing w:line="240" w:lineRule="exact"/>
              <w:rPr>
                <w:rFonts w:ascii="Arial" w:hAnsi="Arial" w:cs="Arial"/>
                <w:sz w:val="18"/>
                <w:szCs w:val="18"/>
              </w:rPr>
            </w:pPr>
          </w:p>
        </w:tc>
        <w:tc>
          <w:tcPr>
            <w:tcW w:w="6577" w:type="dxa"/>
            <w:gridSpan w:val="3"/>
            <w:tcBorders>
              <w:top w:val="nil"/>
              <w:left w:val="nil"/>
              <w:bottom w:val="nil"/>
              <w:right w:val="nil"/>
            </w:tcBorders>
          </w:tcPr>
          <w:p w14:paraId="56B6C729" w14:textId="77777777" w:rsidR="00887CD7" w:rsidRDefault="00887CD7">
            <w:pPr>
              <w:tabs>
                <w:tab w:val="left" w:pos="1730"/>
                <w:tab w:val="left" w:pos="3800"/>
                <w:tab w:val="left" w:pos="6230"/>
              </w:tabs>
              <w:spacing w:line="240" w:lineRule="exact"/>
              <w:rPr>
                <w:rFonts w:ascii="Arial" w:hAnsi="Arial" w:cs="Arial"/>
                <w:sz w:val="18"/>
                <w:szCs w:val="18"/>
              </w:rPr>
            </w:pPr>
            <w:r>
              <w:rPr>
                <w:rFonts w:ascii="Courier New" w:hAnsi="Courier New" w:cs="Courier New"/>
                <w:sz w:val="18"/>
                <w:szCs w:val="18"/>
              </w:rPr>
              <w:fldChar w:fldCharType="begin">
                <w:ffData>
                  <w:name w:val=""/>
                  <w:enabled/>
                  <w:calcOnExit w:val="0"/>
                  <w:checkBox>
                    <w:sizeAuto/>
                    <w:default w:val="0"/>
                    <w:checked/>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Køleskab</w:t>
            </w:r>
            <w:r>
              <w:rPr>
                <w:rFonts w:ascii="Arial" w:hAnsi="Arial" w:cs="Arial"/>
                <w:sz w:val="18"/>
                <w:szCs w:val="18"/>
              </w:rPr>
              <w:tab/>
            </w:r>
            <w:r>
              <w:rPr>
                <w:rFonts w:ascii="Courier New" w:hAnsi="Courier New" w:cs="Courier New"/>
                <w:sz w:val="18"/>
                <w:szCs w:val="18"/>
              </w:rPr>
              <w:fldChar w:fldCharType="begin">
                <w:ffData>
                  <w:name w:val="Kontrol7"/>
                  <w:enabled/>
                  <w:calcOnExit w:val="0"/>
                  <w:checkBox>
                    <w:sizeAuto/>
                    <w:default w:val="0"/>
                    <w:checked/>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Vaskemaskine</w:t>
            </w:r>
            <w:r>
              <w:rPr>
                <w:rFonts w:ascii="Arial" w:hAnsi="Arial" w:cs="Arial"/>
                <w:sz w:val="18"/>
                <w:szCs w:val="18"/>
              </w:rPr>
              <w:tab/>
            </w:r>
            <w:r>
              <w:rPr>
                <w:rFonts w:ascii="Courier New" w:hAnsi="Courier New" w:cs="Courier New"/>
                <w:sz w:val="18"/>
                <w:szCs w:val="18"/>
              </w:rPr>
              <w:fldChar w:fldCharType="begin">
                <w:ffData>
                  <w:name w:val="Kontrol8"/>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Kakkelovne - antal: </w:t>
            </w:r>
            <w:r>
              <w:rPr>
                <w:rFonts w:ascii="Courier New" w:hAnsi="Courier New" w:cs="Courier New"/>
                <w:sz w:val="18"/>
                <w:szCs w:val="18"/>
              </w:rPr>
              <w:fldChar w:fldCharType="begin">
                <w:ffData>
                  <w:name w:val=""/>
                  <w:enabled/>
                  <w:calcOnExit w:val="0"/>
                  <w:textInput>
                    <w:maxLength w:val="3"/>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c>
          <w:tcPr>
            <w:tcW w:w="312" w:type="dxa"/>
            <w:tcBorders>
              <w:top w:val="nil"/>
              <w:left w:val="nil"/>
              <w:bottom w:val="nil"/>
              <w:right w:val="nil"/>
            </w:tcBorders>
          </w:tcPr>
          <w:p w14:paraId="3D0341DE" w14:textId="77777777" w:rsidR="00887CD7" w:rsidRDefault="00887CD7">
            <w:pPr>
              <w:tabs>
                <w:tab w:val="right" w:pos="2437"/>
                <w:tab w:val="left" w:pos="3800"/>
                <w:tab w:val="left" w:pos="6230"/>
              </w:tabs>
              <w:spacing w:line="240" w:lineRule="exact"/>
              <w:rPr>
                <w:rFonts w:ascii="Arial" w:hAnsi="Arial" w:cs="Arial"/>
                <w:sz w:val="18"/>
                <w:szCs w:val="18"/>
              </w:rPr>
            </w:pPr>
            <w:r>
              <w:rPr>
                <w:rFonts w:ascii="Courier New" w:hAnsi="Courier New" w:cs="Courier New"/>
                <w:sz w:val="18"/>
                <w:szCs w:val="18"/>
              </w:rPr>
              <w:fldChar w:fldCharType="begin">
                <w:ffData>
                  <w:name w:val="Kontrol7"/>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p>
        </w:tc>
        <w:tc>
          <w:tcPr>
            <w:tcW w:w="2239" w:type="dxa"/>
            <w:tcBorders>
              <w:top w:val="single" w:sz="4" w:space="0" w:color="auto"/>
              <w:left w:val="nil"/>
              <w:bottom w:val="single" w:sz="4" w:space="0" w:color="auto"/>
              <w:right w:val="nil"/>
            </w:tcBorders>
          </w:tcPr>
          <w:p w14:paraId="4102C78D" w14:textId="77777777" w:rsidR="00887CD7" w:rsidRDefault="00887CD7">
            <w:pPr>
              <w:tabs>
                <w:tab w:val="right" w:pos="2437"/>
                <w:tab w:val="left" w:pos="3800"/>
                <w:tab w:val="left" w:pos="6230"/>
              </w:tabs>
              <w:spacing w:line="240" w:lineRule="exact"/>
              <w:rPr>
                <w:rFonts w:ascii="Arial" w:hAnsi="Arial" w:cs="Arial"/>
                <w:sz w:val="18"/>
                <w:szCs w:val="18"/>
              </w:rPr>
            </w:pPr>
            <w:r>
              <w:rPr>
                <w:rFonts w:ascii="Courier New" w:hAnsi="Courier New" w:cs="Courier New"/>
                <w:sz w:val="18"/>
                <w:szCs w:val="18"/>
              </w:rPr>
              <w:fldChar w:fldCharType="begin">
                <w:ffData>
                  <w:name w:val=""/>
                  <w:enabled/>
                  <w:calcOnExit w:val="0"/>
                  <w:textInput>
                    <w:maxLength w:val="18"/>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r>
      <w:tr w:rsidR="00887CD7" w14:paraId="296AC052" w14:textId="77777777">
        <w:trPr>
          <w:cantSplit/>
          <w:trHeight w:val="238"/>
        </w:trPr>
        <w:tc>
          <w:tcPr>
            <w:tcW w:w="1106" w:type="dxa"/>
            <w:gridSpan w:val="2"/>
            <w:tcBorders>
              <w:top w:val="nil"/>
              <w:left w:val="nil"/>
              <w:bottom w:val="nil"/>
              <w:right w:val="nil"/>
            </w:tcBorders>
          </w:tcPr>
          <w:p w14:paraId="12F0A36B" w14:textId="77777777" w:rsidR="00887CD7" w:rsidRDefault="00887CD7">
            <w:pPr>
              <w:tabs>
                <w:tab w:val="left" w:pos="1008"/>
              </w:tabs>
              <w:spacing w:line="240" w:lineRule="exact"/>
              <w:rPr>
                <w:rFonts w:ascii="Arial" w:hAnsi="Arial" w:cs="Arial"/>
                <w:sz w:val="18"/>
                <w:szCs w:val="18"/>
              </w:rPr>
            </w:pPr>
          </w:p>
        </w:tc>
        <w:tc>
          <w:tcPr>
            <w:tcW w:w="6577" w:type="dxa"/>
            <w:gridSpan w:val="3"/>
            <w:tcBorders>
              <w:top w:val="nil"/>
              <w:left w:val="nil"/>
              <w:bottom w:val="nil"/>
              <w:right w:val="nil"/>
            </w:tcBorders>
          </w:tcPr>
          <w:p w14:paraId="34B9FDB0" w14:textId="77777777" w:rsidR="00887CD7" w:rsidRDefault="00887CD7">
            <w:pPr>
              <w:tabs>
                <w:tab w:val="left" w:pos="1730"/>
                <w:tab w:val="left" w:pos="3800"/>
                <w:tab w:val="left" w:pos="6230"/>
              </w:tabs>
              <w:spacing w:line="240" w:lineRule="exact"/>
              <w:rPr>
                <w:rFonts w:ascii="Arial" w:hAnsi="Arial" w:cs="Arial"/>
                <w:sz w:val="18"/>
                <w:szCs w:val="18"/>
              </w:rPr>
            </w:pPr>
            <w:r>
              <w:rPr>
                <w:rFonts w:ascii="Courier New" w:hAnsi="Courier New" w:cs="Courier New"/>
                <w:sz w:val="18"/>
                <w:szCs w:val="18"/>
              </w:rPr>
              <w:fldChar w:fldCharType="begin">
                <w:ffData>
                  <w:name w:val=""/>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Emhætte</w:t>
            </w:r>
            <w:r>
              <w:rPr>
                <w:rFonts w:ascii="Arial" w:hAnsi="Arial" w:cs="Arial"/>
                <w:sz w:val="18"/>
                <w:szCs w:val="18"/>
              </w:rPr>
              <w:tab/>
            </w:r>
            <w:r>
              <w:rPr>
                <w:rFonts w:ascii="Courier New" w:hAnsi="Courier New" w:cs="Courier New"/>
                <w:sz w:val="18"/>
                <w:szCs w:val="18"/>
              </w:rPr>
              <w:fldChar w:fldCharType="begin">
                <w:ffData>
                  <w:name w:val="Kontrol7"/>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Tørretumbler</w:t>
            </w:r>
            <w:r>
              <w:rPr>
                <w:rFonts w:ascii="Arial" w:hAnsi="Arial" w:cs="Arial"/>
                <w:sz w:val="18"/>
                <w:szCs w:val="18"/>
              </w:rPr>
              <w:tab/>
            </w:r>
            <w:r>
              <w:rPr>
                <w:rFonts w:ascii="Courier New" w:hAnsi="Courier New" w:cs="Courier New"/>
                <w:sz w:val="18"/>
                <w:szCs w:val="18"/>
              </w:rPr>
              <w:fldChar w:fldCharType="begin">
                <w:ffData>
                  <w:name w:val="Kontrol8"/>
                  <w:enabled/>
                  <w:calcOnExit w:val="0"/>
                  <w:checkBox>
                    <w:sizeAuto/>
                    <w:default w:val="0"/>
                    <w:checked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r>
              <w:rPr>
                <w:rFonts w:ascii="Arial" w:hAnsi="Arial" w:cs="Arial"/>
                <w:sz w:val="18"/>
                <w:szCs w:val="18"/>
              </w:rPr>
              <w:t xml:space="preserve"> Vandvarmere - antal: </w:t>
            </w:r>
            <w:r>
              <w:rPr>
                <w:rFonts w:ascii="Courier New" w:hAnsi="Courier New" w:cs="Courier New"/>
                <w:sz w:val="18"/>
                <w:szCs w:val="18"/>
              </w:rPr>
              <w:fldChar w:fldCharType="begin">
                <w:ffData>
                  <w:name w:val=""/>
                  <w:enabled/>
                  <w:calcOnExit w:val="0"/>
                  <w:textInput>
                    <w:maxLength w:val="3"/>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c>
          <w:tcPr>
            <w:tcW w:w="312" w:type="dxa"/>
            <w:tcBorders>
              <w:top w:val="nil"/>
              <w:left w:val="nil"/>
              <w:bottom w:val="nil"/>
              <w:right w:val="nil"/>
            </w:tcBorders>
          </w:tcPr>
          <w:p w14:paraId="5E461D28" w14:textId="77777777" w:rsidR="00887CD7" w:rsidRDefault="00887CD7">
            <w:pPr>
              <w:tabs>
                <w:tab w:val="right" w:pos="2437"/>
                <w:tab w:val="left" w:pos="3800"/>
                <w:tab w:val="left" w:pos="6230"/>
              </w:tabs>
              <w:spacing w:line="240" w:lineRule="exact"/>
              <w:rPr>
                <w:rFonts w:ascii="Arial" w:hAnsi="Arial" w:cs="Arial"/>
                <w:sz w:val="18"/>
                <w:szCs w:val="18"/>
              </w:rPr>
            </w:pPr>
            <w:r>
              <w:rPr>
                <w:rFonts w:ascii="Courier New" w:hAnsi="Courier New" w:cs="Courier New"/>
                <w:sz w:val="18"/>
                <w:szCs w:val="18"/>
              </w:rPr>
              <w:fldChar w:fldCharType="begin">
                <w:ffData>
                  <w:name w:val="Kontrol7"/>
                  <w:enabled/>
                  <w:calcOnExit w:val="0"/>
                  <w:checkBox>
                    <w:sizeAuto/>
                    <w:default w:val="0"/>
                  </w:checkBox>
                </w:ffData>
              </w:fldChar>
            </w:r>
            <w:r>
              <w:rPr>
                <w:rFonts w:ascii="Courier New" w:hAnsi="Courier New" w:cs="Courier New"/>
                <w:sz w:val="18"/>
                <w:szCs w:val="18"/>
              </w:rPr>
              <w:instrText xml:space="preserve"> FORMCHECKBOX </w:instrText>
            </w:r>
            <w:r w:rsidR="00CD1D7A">
              <w:rPr>
                <w:rFonts w:ascii="Courier New" w:hAnsi="Courier New" w:cs="Courier New"/>
                <w:sz w:val="18"/>
                <w:szCs w:val="18"/>
              </w:rPr>
            </w:r>
            <w:r w:rsidR="00CD1D7A">
              <w:rPr>
                <w:rFonts w:ascii="Courier New" w:hAnsi="Courier New" w:cs="Courier New"/>
                <w:sz w:val="18"/>
                <w:szCs w:val="18"/>
              </w:rPr>
              <w:fldChar w:fldCharType="separate"/>
            </w:r>
            <w:r>
              <w:rPr>
                <w:rFonts w:ascii="Courier New" w:hAnsi="Courier New" w:cs="Courier New"/>
                <w:sz w:val="18"/>
                <w:szCs w:val="18"/>
              </w:rPr>
              <w:fldChar w:fldCharType="end"/>
            </w:r>
          </w:p>
        </w:tc>
        <w:tc>
          <w:tcPr>
            <w:tcW w:w="2239" w:type="dxa"/>
            <w:tcBorders>
              <w:top w:val="single" w:sz="4" w:space="0" w:color="auto"/>
              <w:left w:val="nil"/>
              <w:bottom w:val="single" w:sz="4" w:space="0" w:color="auto"/>
              <w:right w:val="nil"/>
            </w:tcBorders>
          </w:tcPr>
          <w:p w14:paraId="42D967AA" w14:textId="77777777" w:rsidR="00887CD7" w:rsidRDefault="00887CD7">
            <w:pPr>
              <w:tabs>
                <w:tab w:val="right" w:pos="2437"/>
                <w:tab w:val="left" w:pos="3800"/>
                <w:tab w:val="left" w:pos="6230"/>
              </w:tabs>
              <w:spacing w:line="240" w:lineRule="exact"/>
              <w:rPr>
                <w:rFonts w:ascii="Arial" w:hAnsi="Arial" w:cs="Arial"/>
                <w:sz w:val="18"/>
                <w:szCs w:val="18"/>
              </w:rPr>
            </w:pPr>
            <w:r>
              <w:rPr>
                <w:rFonts w:ascii="Courier New" w:hAnsi="Courier New" w:cs="Courier New"/>
                <w:sz w:val="18"/>
                <w:szCs w:val="18"/>
              </w:rPr>
              <w:fldChar w:fldCharType="begin">
                <w:ffData>
                  <w:name w:val=""/>
                  <w:enabled/>
                  <w:calcOnExit w:val="0"/>
                  <w:textInput>
                    <w:maxLength w:val="18"/>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r>
      <w:tr w:rsidR="00887CD7" w14:paraId="733CD218" w14:textId="77777777">
        <w:trPr>
          <w:trHeight w:hRule="exact" w:val="240"/>
        </w:trPr>
        <w:tc>
          <w:tcPr>
            <w:tcW w:w="1106" w:type="dxa"/>
            <w:gridSpan w:val="2"/>
            <w:tcBorders>
              <w:top w:val="nil"/>
              <w:left w:val="nil"/>
              <w:bottom w:val="nil"/>
              <w:right w:val="nil"/>
            </w:tcBorders>
          </w:tcPr>
          <w:p w14:paraId="7F60E247"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42D5AB7D"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nil"/>
              <w:right w:val="nil"/>
            </w:tcBorders>
          </w:tcPr>
          <w:p w14:paraId="1A20B141" w14:textId="77777777" w:rsidR="00887CD7" w:rsidRDefault="00887CD7">
            <w:pPr>
              <w:tabs>
                <w:tab w:val="left" w:pos="4970"/>
              </w:tabs>
              <w:spacing w:line="240" w:lineRule="exact"/>
              <w:rPr>
                <w:rFonts w:ascii="Arial" w:hAnsi="Arial" w:cs="Arial"/>
                <w:sz w:val="18"/>
                <w:szCs w:val="18"/>
              </w:rPr>
            </w:pPr>
          </w:p>
        </w:tc>
      </w:tr>
      <w:tr w:rsidR="00887CD7" w14:paraId="73D0A9D5" w14:textId="77777777">
        <w:trPr>
          <w:trHeight w:hRule="exact" w:val="240"/>
        </w:trPr>
        <w:tc>
          <w:tcPr>
            <w:tcW w:w="1106" w:type="dxa"/>
            <w:gridSpan w:val="2"/>
            <w:tcBorders>
              <w:top w:val="nil"/>
              <w:left w:val="nil"/>
              <w:bottom w:val="nil"/>
              <w:right w:val="nil"/>
            </w:tcBorders>
          </w:tcPr>
          <w:p w14:paraId="7F54C77E"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727638D0"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nil"/>
              <w:right w:val="nil"/>
            </w:tcBorders>
          </w:tcPr>
          <w:p w14:paraId="3C6E7022" w14:textId="77777777" w:rsidR="00887CD7" w:rsidRDefault="00887CD7">
            <w:pPr>
              <w:tabs>
                <w:tab w:val="left" w:pos="4970"/>
              </w:tabs>
              <w:spacing w:line="240" w:lineRule="exact"/>
              <w:rPr>
                <w:rFonts w:ascii="Arial" w:hAnsi="Arial" w:cs="Arial"/>
                <w:sz w:val="18"/>
                <w:szCs w:val="18"/>
              </w:rPr>
            </w:pPr>
          </w:p>
        </w:tc>
      </w:tr>
      <w:tr w:rsidR="00887CD7" w14:paraId="33FF4332" w14:textId="77777777">
        <w:trPr>
          <w:cantSplit/>
          <w:trHeight w:hRule="exact" w:val="240"/>
        </w:trPr>
        <w:tc>
          <w:tcPr>
            <w:tcW w:w="10234" w:type="dxa"/>
            <w:gridSpan w:val="7"/>
            <w:tcBorders>
              <w:top w:val="nil"/>
              <w:left w:val="nil"/>
              <w:bottom w:val="nil"/>
              <w:right w:val="nil"/>
            </w:tcBorders>
            <w:shd w:val="pct20" w:color="auto" w:fill="FFFFFF"/>
          </w:tcPr>
          <w:p w14:paraId="27103649" w14:textId="77777777" w:rsidR="00887CD7" w:rsidRDefault="00887CD7">
            <w:pPr>
              <w:tabs>
                <w:tab w:val="left" w:pos="4970"/>
              </w:tabs>
              <w:spacing w:before="14" w:after="14"/>
              <w:ind w:left="91"/>
              <w:rPr>
                <w:rFonts w:ascii="Arial" w:hAnsi="Arial" w:cs="Arial"/>
                <w:sz w:val="18"/>
                <w:szCs w:val="18"/>
              </w:rPr>
            </w:pPr>
            <w:r>
              <w:rPr>
                <w:rFonts w:ascii="Arial" w:hAnsi="Arial" w:cs="Arial"/>
                <w:b/>
                <w:bCs/>
              </w:rPr>
              <w:t>§ 10.  Beboerrepræsentation, husdyrhold og husorden.</w:t>
            </w:r>
          </w:p>
        </w:tc>
      </w:tr>
      <w:tr w:rsidR="00887CD7" w14:paraId="58B43EC9" w14:textId="77777777">
        <w:trPr>
          <w:trHeight w:hRule="exact" w:val="240"/>
        </w:trPr>
        <w:tc>
          <w:tcPr>
            <w:tcW w:w="1106" w:type="dxa"/>
            <w:gridSpan w:val="2"/>
            <w:tcBorders>
              <w:top w:val="nil"/>
              <w:left w:val="nil"/>
              <w:bottom w:val="nil"/>
              <w:right w:val="nil"/>
            </w:tcBorders>
          </w:tcPr>
          <w:p w14:paraId="62C1A33D"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39A03F57"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nil"/>
              <w:right w:val="nil"/>
            </w:tcBorders>
          </w:tcPr>
          <w:p w14:paraId="53AAC0D3" w14:textId="77777777" w:rsidR="00887CD7" w:rsidRDefault="00887CD7">
            <w:pPr>
              <w:tabs>
                <w:tab w:val="left" w:pos="4970"/>
              </w:tabs>
              <w:spacing w:line="240" w:lineRule="exact"/>
              <w:rPr>
                <w:rFonts w:ascii="Arial" w:hAnsi="Arial" w:cs="Arial"/>
                <w:sz w:val="18"/>
                <w:szCs w:val="18"/>
              </w:rPr>
            </w:pPr>
          </w:p>
        </w:tc>
      </w:tr>
      <w:tr w:rsidR="00887CD7" w14:paraId="59B7CA8F" w14:textId="77777777">
        <w:trPr>
          <w:trHeight w:hRule="exact" w:val="480"/>
        </w:trPr>
        <w:tc>
          <w:tcPr>
            <w:tcW w:w="1106" w:type="dxa"/>
            <w:gridSpan w:val="2"/>
            <w:tcBorders>
              <w:top w:val="nil"/>
              <w:left w:val="nil"/>
              <w:bottom w:val="nil"/>
              <w:right w:val="nil"/>
            </w:tcBorders>
          </w:tcPr>
          <w:p w14:paraId="15D98096"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62848" behindDoc="1" locked="1" layoutInCell="0" allowOverlap="1" wp14:anchorId="54521191" wp14:editId="6B78D452">
                      <wp:simplePos x="0" y="0"/>
                      <wp:positionH relativeFrom="column">
                        <wp:posOffset>5775325</wp:posOffset>
                      </wp:positionH>
                      <wp:positionV relativeFrom="paragraph">
                        <wp:posOffset>136525</wp:posOffset>
                      </wp:positionV>
                      <wp:extent cx="379730" cy="274320"/>
                      <wp:effectExtent l="0" t="0" r="0" b="0"/>
                      <wp:wrapNone/>
                      <wp:docPr id="1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1D70FD"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8" style="position:absolute;margin-left:454.75pt;margin-top:10.75pt;width:29.9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anchorlock/>
                    </v:rect>
                  </w:pict>
                </mc:Fallback>
              </mc:AlternateContent>
            </w:r>
            <w:r>
              <w:rPr>
                <w:noProof/>
                <w:lang w:val="en-US" w:eastAsia="en-US"/>
              </w:rPr>
              <mc:AlternateContent>
                <mc:Choice Requires="wps">
                  <w:drawing>
                    <wp:anchor distT="0" distB="0" distL="114300" distR="114300" simplePos="0" relativeHeight="251661824" behindDoc="1" locked="1" layoutInCell="0" allowOverlap="1" wp14:anchorId="1576362B" wp14:editId="7308C425">
                      <wp:simplePos x="0" y="0"/>
                      <wp:positionH relativeFrom="column">
                        <wp:posOffset>5234940</wp:posOffset>
                      </wp:positionH>
                      <wp:positionV relativeFrom="paragraph">
                        <wp:posOffset>136525</wp:posOffset>
                      </wp:positionV>
                      <wp:extent cx="379730" cy="274320"/>
                      <wp:effectExtent l="0" t="0" r="0" b="0"/>
                      <wp:wrapNone/>
                      <wp:docPr id="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8ABEC1"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49" style="position:absolute;margin-left:412.2pt;margin-top:10.75pt;width:29.9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anchorlock/>
                    </v:rect>
                  </w:pict>
                </mc:Fallback>
              </mc:AlternateContent>
            </w:r>
          </w:p>
        </w:tc>
        <w:tc>
          <w:tcPr>
            <w:tcW w:w="1332" w:type="dxa"/>
            <w:tcBorders>
              <w:top w:val="nil"/>
              <w:left w:val="nil"/>
              <w:bottom w:val="nil"/>
              <w:right w:val="nil"/>
            </w:tcBorders>
          </w:tcPr>
          <w:p w14:paraId="5426AC9E"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Beboerrepræ-sentation:</w:t>
            </w:r>
          </w:p>
        </w:tc>
        <w:tc>
          <w:tcPr>
            <w:tcW w:w="7796" w:type="dxa"/>
            <w:gridSpan w:val="4"/>
            <w:tcBorders>
              <w:top w:val="nil"/>
              <w:left w:val="nil"/>
              <w:bottom w:val="nil"/>
              <w:right w:val="nil"/>
            </w:tcBorders>
          </w:tcPr>
          <w:p w14:paraId="6AB91717" w14:textId="77777777" w:rsidR="00887CD7" w:rsidRDefault="00887CD7" w:rsidP="005911AE">
            <w:pPr>
              <w:tabs>
                <w:tab w:val="left" w:pos="6209"/>
                <w:tab w:val="left" w:pos="7060"/>
              </w:tabs>
              <w:spacing w:line="240" w:lineRule="exact"/>
              <w:rPr>
                <w:rFonts w:ascii="Arial" w:hAnsi="Arial" w:cs="Arial"/>
                <w:sz w:val="18"/>
                <w:szCs w:val="18"/>
              </w:rPr>
            </w:pPr>
            <w:r>
              <w:rPr>
                <w:rFonts w:ascii="Arial" w:hAnsi="Arial" w:cs="Arial"/>
                <w:sz w:val="18"/>
                <w:szCs w:val="18"/>
              </w:rPr>
              <w:t>Der er ved kontraktens oprettelse etableret beboerrepræsentation</w:t>
            </w:r>
            <w:r>
              <w:rPr>
                <w:rFonts w:ascii="Arial" w:hAnsi="Arial" w:cs="Arial"/>
                <w:sz w:val="18"/>
                <w:szCs w:val="18"/>
              </w:rPr>
              <w:br/>
              <w:t xml:space="preserve">i ejendommen?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EB0997">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5911AE">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Nej</w:t>
            </w:r>
          </w:p>
        </w:tc>
      </w:tr>
      <w:tr w:rsidR="00887CD7" w14:paraId="2B58E28E" w14:textId="77777777">
        <w:trPr>
          <w:trHeight w:hRule="exact" w:val="240"/>
        </w:trPr>
        <w:tc>
          <w:tcPr>
            <w:tcW w:w="1106" w:type="dxa"/>
            <w:gridSpan w:val="2"/>
            <w:tcBorders>
              <w:top w:val="nil"/>
              <w:left w:val="nil"/>
              <w:bottom w:val="nil"/>
              <w:right w:val="nil"/>
            </w:tcBorders>
          </w:tcPr>
          <w:p w14:paraId="7AE2BDCA"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single" w:sz="4" w:space="0" w:color="auto"/>
              <w:right w:val="nil"/>
            </w:tcBorders>
          </w:tcPr>
          <w:p w14:paraId="6797F986"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single" w:sz="4" w:space="0" w:color="auto"/>
              <w:right w:val="nil"/>
            </w:tcBorders>
          </w:tcPr>
          <w:p w14:paraId="4C4C6F5B" w14:textId="77777777" w:rsidR="00887CD7" w:rsidRDefault="00887CD7">
            <w:pPr>
              <w:tabs>
                <w:tab w:val="left" w:pos="4970"/>
              </w:tabs>
              <w:spacing w:line="240" w:lineRule="exact"/>
              <w:rPr>
                <w:rFonts w:ascii="Arial" w:hAnsi="Arial" w:cs="Arial"/>
                <w:sz w:val="18"/>
                <w:szCs w:val="18"/>
              </w:rPr>
            </w:pPr>
          </w:p>
        </w:tc>
      </w:tr>
      <w:tr w:rsidR="00887CD7" w14:paraId="31AD0E5A" w14:textId="77777777">
        <w:trPr>
          <w:trHeight w:hRule="exact" w:val="240"/>
        </w:trPr>
        <w:tc>
          <w:tcPr>
            <w:tcW w:w="1106" w:type="dxa"/>
            <w:gridSpan w:val="2"/>
            <w:tcBorders>
              <w:top w:val="nil"/>
              <w:left w:val="nil"/>
              <w:bottom w:val="nil"/>
              <w:right w:val="nil"/>
            </w:tcBorders>
          </w:tcPr>
          <w:p w14:paraId="0BF83C07"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64896" behindDoc="1" locked="1" layoutInCell="0" allowOverlap="1" wp14:anchorId="3259A5F2" wp14:editId="343FFAF9">
                      <wp:simplePos x="0" y="0"/>
                      <wp:positionH relativeFrom="column">
                        <wp:posOffset>5775325</wp:posOffset>
                      </wp:positionH>
                      <wp:positionV relativeFrom="paragraph">
                        <wp:posOffset>136525</wp:posOffset>
                      </wp:positionV>
                      <wp:extent cx="379730" cy="274320"/>
                      <wp:effectExtent l="0" t="0" r="0" b="0"/>
                      <wp:wrapNone/>
                      <wp:docPr id="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EB2BA8"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50" style="position:absolute;margin-left:454.75pt;margin-top:10.75pt;width:29.9pt;height:2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anchorlock/>
                    </v:rect>
                  </w:pict>
                </mc:Fallback>
              </mc:AlternateContent>
            </w:r>
            <w:r>
              <w:rPr>
                <w:noProof/>
                <w:lang w:val="en-US" w:eastAsia="en-US"/>
              </w:rPr>
              <mc:AlternateContent>
                <mc:Choice Requires="wps">
                  <w:drawing>
                    <wp:anchor distT="0" distB="0" distL="114300" distR="114300" simplePos="0" relativeHeight="251663872" behindDoc="1" locked="1" layoutInCell="0" allowOverlap="1" wp14:anchorId="158BF5EE" wp14:editId="35666C46">
                      <wp:simplePos x="0" y="0"/>
                      <wp:positionH relativeFrom="column">
                        <wp:posOffset>5234940</wp:posOffset>
                      </wp:positionH>
                      <wp:positionV relativeFrom="paragraph">
                        <wp:posOffset>136525</wp:posOffset>
                      </wp:positionV>
                      <wp:extent cx="379730" cy="274320"/>
                      <wp:effectExtent l="0" t="0" r="0" b="0"/>
                      <wp:wrapNone/>
                      <wp:docPr id="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A486E2"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51" style="position:absolute;margin-left:412.2pt;margin-top:10.75pt;width:29.9pt;height:2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anchorlock/>
                    </v:rect>
                  </w:pict>
                </mc:Fallback>
              </mc:AlternateContent>
            </w:r>
          </w:p>
        </w:tc>
        <w:tc>
          <w:tcPr>
            <w:tcW w:w="1332" w:type="dxa"/>
            <w:tcBorders>
              <w:top w:val="nil"/>
              <w:left w:val="nil"/>
              <w:bottom w:val="nil"/>
              <w:right w:val="nil"/>
            </w:tcBorders>
          </w:tcPr>
          <w:p w14:paraId="4D23953C"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nil"/>
              <w:right w:val="nil"/>
            </w:tcBorders>
          </w:tcPr>
          <w:p w14:paraId="6920FD94" w14:textId="77777777" w:rsidR="00887CD7" w:rsidRDefault="00887CD7">
            <w:pPr>
              <w:tabs>
                <w:tab w:val="left" w:pos="4970"/>
              </w:tabs>
              <w:spacing w:line="240" w:lineRule="exact"/>
              <w:rPr>
                <w:rFonts w:ascii="Arial" w:hAnsi="Arial" w:cs="Arial"/>
                <w:sz w:val="18"/>
                <w:szCs w:val="18"/>
              </w:rPr>
            </w:pPr>
          </w:p>
        </w:tc>
      </w:tr>
      <w:tr w:rsidR="00887CD7" w14:paraId="73A117BB" w14:textId="77777777">
        <w:trPr>
          <w:trHeight w:hRule="exact" w:val="240"/>
        </w:trPr>
        <w:tc>
          <w:tcPr>
            <w:tcW w:w="1106" w:type="dxa"/>
            <w:gridSpan w:val="2"/>
            <w:tcBorders>
              <w:top w:val="nil"/>
              <w:left w:val="nil"/>
              <w:bottom w:val="nil"/>
              <w:right w:val="nil"/>
            </w:tcBorders>
          </w:tcPr>
          <w:p w14:paraId="570C68A3"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12171C2B"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Husdyr:</w:t>
            </w:r>
          </w:p>
        </w:tc>
        <w:tc>
          <w:tcPr>
            <w:tcW w:w="7796" w:type="dxa"/>
            <w:gridSpan w:val="4"/>
            <w:tcBorders>
              <w:top w:val="nil"/>
              <w:left w:val="nil"/>
              <w:bottom w:val="nil"/>
              <w:right w:val="nil"/>
            </w:tcBorders>
          </w:tcPr>
          <w:p w14:paraId="1BA06721" w14:textId="77777777" w:rsidR="00887CD7" w:rsidRDefault="00887CD7" w:rsidP="00EB0997">
            <w:pPr>
              <w:tabs>
                <w:tab w:val="left" w:pos="6209"/>
                <w:tab w:val="left" w:pos="7060"/>
              </w:tabs>
              <w:spacing w:line="240" w:lineRule="exact"/>
              <w:rPr>
                <w:rFonts w:ascii="Arial" w:hAnsi="Arial" w:cs="Arial"/>
                <w:sz w:val="18"/>
                <w:szCs w:val="18"/>
              </w:rPr>
            </w:pPr>
            <w:r>
              <w:rPr>
                <w:rFonts w:ascii="Arial" w:hAnsi="Arial" w:cs="Arial"/>
                <w:sz w:val="18"/>
                <w:szCs w:val="18"/>
              </w:rPr>
              <w:t xml:space="preserve">Det er tilladt at holde husdyr i lejemålet?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EB0997">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Nej</w:t>
            </w:r>
          </w:p>
        </w:tc>
      </w:tr>
      <w:tr w:rsidR="00887CD7" w14:paraId="380AA5AF" w14:textId="77777777">
        <w:trPr>
          <w:trHeight w:hRule="exact" w:val="240"/>
        </w:trPr>
        <w:tc>
          <w:tcPr>
            <w:tcW w:w="1106" w:type="dxa"/>
            <w:gridSpan w:val="2"/>
            <w:tcBorders>
              <w:top w:val="nil"/>
              <w:left w:val="nil"/>
              <w:bottom w:val="nil"/>
              <w:right w:val="nil"/>
            </w:tcBorders>
          </w:tcPr>
          <w:p w14:paraId="06184A5D"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6CE974C6"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nil"/>
              <w:right w:val="nil"/>
            </w:tcBorders>
          </w:tcPr>
          <w:p w14:paraId="5331C976" w14:textId="77777777" w:rsidR="00887CD7" w:rsidRDefault="00887CD7">
            <w:pPr>
              <w:tabs>
                <w:tab w:val="left" w:pos="4970"/>
              </w:tabs>
              <w:spacing w:line="240" w:lineRule="exact"/>
              <w:rPr>
                <w:rFonts w:ascii="Arial" w:hAnsi="Arial" w:cs="Arial"/>
                <w:sz w:val="18"/>
                <w:szCs w:val="18"/>
              </w:rPr>
            </w:pPr>
          </w:p>
        </w:tc>
      </w:tr>
      <w:tr w:rsidR="00887CD7" w14:paraId="7223088B" w14:textId="77777777">
        <w:trPr>
          <w:trHeight w:hRule="exact" w:val="240"/>
        </w:trPr>
        <w:tc>
          <w:tcPr>
            <w:tcW w:w="1106" w:type="dxa"/>
            <w:gridSpan w:val="2"/>
            <w:tcBorders>
              <w:top w:val="nil"/>
              <w:left w:val="nil"/>
              <w:bottom w:val="nil"/>
              <w:right w:val="nil"/>
            </w:tcBorders>
          </w:tcPr>
          <w:p w14:paraId="0B83010C"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3BCBCE00"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Bemærk:</w:t>
            </w:r>
          </w:p>
        </w:tc>
        <w:tc>
          <w:tcPr>
            <w:tcW w:w="7796" w:type="dxa"/>
            <w:gridSpan w:val="4"/>
            <w:tcBorders>
              <w:top w:val="nil"/>
              <w:left w:val="nil"/>
              <w:bottom w:val="nil"/>
              <w:right w:val="nil"/>
            </w:tcBorders>
          </w:tcPr>
          <w:p w14:paraId="14AAA906"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Er der aftalt særlige vilkår for husdyrtilladelsen, anføres disse i kontraktens § 11.</w:t>
            </w:r>
          </w:p>
        </w:tc>
      </w:tr>
      <w:tr w:rsidR="00887CD7" w14:paraId="13D7AE7F" w14:textId="77777777">
        <w:trPr>
          <w:trHeight w:hRule="exact" w:val="240"/>
        </w:trPr>
        <w:tc>
          <w:tcPr>
            <w:tcW w:w="1106" w:type="dxa"/>
            <w:gridSpan w:val="2"/>
            <w:tcBorders>
              <w:top w:val="nil"/>
              <w:left w:val="nil"/>
              <w:bottom w:val="nil"/>
              <w:right w:val="nil"/>
            </w:tcBorders>
          </w:tcPr>
          <w:p w14:paraId="450BB3A2"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single" w:sz="4" w:space="0" w:color="auto"/>
              <w:right w:val="nil"/>
            </w:tcBorders>
          </w:tcPr>
          <w:p w14:paraId="6CF7207F"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single" w:sz="4" w:space="0" w:color="auto"/>
              <w:right w:val="nil"/>
            </w:tcBorders>
          </w:tcPr>
          <w:p w14:paraId="5FA68F63" w14:textId="77777777" w:rsidR="00887CD7" w:rsidRDefault="00887CD7">
            <w:pPr>
              <w:tabs>
                <w:tab w:val="left" w:pos="4970"/>
              </w:tabs>
              <w:spacing w:line="240" w:lineRule="exact"/>
              <w:rPr>
                <w:rFonts w:ascii="Arial" w:hAnsi="Arial" w:cs="Arial"/>
                <w:sz w:val="18"/>
                <w:szCs w:val="18"/>
              </w:rPr>
            </w:pPr>
          </w:p>
        </w:tc>
      </w:tr>
      <w:tr w:rsidR="00887CD7" w14:paraId="30A45871" w14:textId="77777777">
        <w:trPr>
          <w:trHeight w:hRule="exact" w:val="240"/>
        </w:trPr>
        <w:tc>
          <w:tcPr>
            <w:tcW w:w="1106" w:type="dxa"/>
            <w:gridSpan w:val="2"/>
            <w:tcBorders>
              <w:top w:val="nil"/>
              <w:left w:val="nil"/>
              <w:bottom w:val="nil"/>
              <w:right w:val="nil"/>
            </w:tcBorders>
          </w:tcPr>
          <w:p w14:paraId="544DF655"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4DEFFD8F"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nil"/>
              <w:right w:val="nil"/>
            </w:tcBorders>
          </w:tcPr>
          <w:p w14:paraId="0ADF3942" w14:textId="77777777" w:rsidR="00887CD7" w:rsidRDefault="00887CD7">
            <w:pPr>
              <w:tabs>
                <w:tab w:val="left" w:pos="4970"/>
              </w:tabs>
              <w:spacing w:line="240" w:lineRule="exact"/>
              <w:rPr>
                <w:rFonts w:ascii="Arial" w:hAnsi="Arial" w:cs="Arial"/>
                <w:sz w:val="18"/>
                <w:szCs w:val="18"/>
              </w:rPr>
            </w:pPr>
          </w:p>
        </w:tc>
      </w:tr>
      <w:tr w:rsidR="00887CD7" w14:paraId="3E400071" w14:textId="77777777">
        <w:trPr>
          <w:trHeight w:val="482"/>
        </w:trPr>
        <w:tc>
          <w:tcPr>
            <w:tcW w:w="1106" w:type="dxa"/>
            <w:gridSpan w:val="2"/>
            <w:tcBorders>
              <w:top w:val="nil"/>
              <w:left w:val="nil"/>
              <w:bottom w:val="nil"/>
              <w:right w:val="nil"/>
            </w:tcBorders>
          </w:tcPr>
          <w:p w14:paraId="2BE1BB1F" w14:textId="77777777" w:rsidR="00887CD7" w:rsidRDefault="00CE270C">
            <w:pPr>
              <w:tabs>
                <w:tab w:val="left" w:pos="1008"/>
              </w:tabs>
              <w:spacing w:line="240" w:lineRule="exact"/>
              <w:rPr>
                <w:rFonts w:ascii="Arial" w:hAnsi="Arial" w:cs="Arial"/>
                <w:sz w:val="18"/>
                <w:szCs w:val="18"/>
              </w:rPr>
            </w:pPr>
            <w:r>
              <w:rPr>
                <w:noProof/>
                <w:lang w:val="en-US" w:eastAsia="en-US"/>
              </w:rPr>
              <mc:AlternateContent>
                <mc:Choice Requires="wps">
                  <w:drawing>
                    <wp:anchor distT="0" distB="0" distL="114300" distR="114300" simplePos="0" relativeHeight="251666944" behindDoc="1" locked="1" layoutInCell="0" allowOverlap="1" wp14:anchorId="355497D7" wp14:editId="0951E7DA">
                      <wp:simplePos x="0" y="0"/>
                      <wp:positionH relativeFrom="column">
                        <wp:posOffset>5775325</wp:posOffset>
                      </wp:positionH>
                      <wp:positionV relativeFrom="paragraph">
                        <wp:posOffset>136525</wp:posOffset>
                      </wp:positionV>
                      <wp:extent cx="379730" cy="274320"/>
                      <wp:effectExtent l="0" t="0" r="0" b="0"/>
                      <wp:wrapNone/>
                      <wp:docPr id="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CFADDC"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52" style="position:absolute;margin-left:454.75pt;margin-top:10.75pt;width:29.9pt;height:2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anchorlock/>
                    </v:rect>
                  </w:pict>
                </mc:Fallback>
              </mc:AlternateContent>
            </w:r>
            <w:r>
              <w:rPr>
                <w:noProof/>
                <w:lang w:val="en-US" w:eastAsia="en-US"/>
              </w:rPr>
              <mc:AlternateContent>
                <mc:Choice Requires="wps">
                  <w:drawing>
                    <wp:anchor distT="0" distB="0" distL="114300" distR="114300" simplePos="0" relativeHeight="251665920" behindDoc="1" locked="1" layoutInCell="0" allowOverlap="1" wp14:anchorId="26385A62" wp14:editId="5AF02051">
                      <wp:simplePos x="0" y="0"/>
                      <wp:positionH relativeFrom="column">
                        <wp:posOffset>5234940</wp:posOffset>
                      </wp:positionH>
                      <wp:positionV relativeFrom="paragraph">
                        <wp:posOffset>136525</wp:posOffset>
                      </wp:positionV>
                      <wp:extent cx="379730" cy="274320"/>
                      <wp:effectExtent l="0" t="0" r="0" b="0"/>
                      <wp:wrapNone/>
                      <wp:docPr id="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321A48" w14:textId="77777777" w:rsidR="005911AE" w:rsidRDefault="005911AE">
                                  <w:pPr>
                                    <w:jc w:val="right"/>
                                    <w:rPr>
                                      <w:sz w:val="32"/>
                                      <w:szCs w:val="32"/>
                                    </w:rPr>
                                  </w:pPr>
                                  <w:r>
                                    <w:rPr>
                                      <w:sz w:val="32"/>
                                      <w:szCs w:val="32"/>
                                    </w:rPr>
                                    <w:sym w:font="Wingdings" w:char="F0A1"/>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3" style="position:absolute;margin-left:412.2pt;margin-top:10.75pt;width:29.9pt;height:21.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" o:allowincell="f" filled="f" stroked="f" strokeweight=".5pt">
                      <v:textbox inset="0,0,0,0">
                        <w:txbxContent>
                          <w:p w:rsidR="005911AE" w:rsidRDefault="005911AE">
                            <w:pPr>
                              <w:jc w:val="right"/>
                              <w:rPr>
                                <w:sz w:val="32"/>
                                <w:szCs w:val="32"/>
                              </w:rPr>
                            </w:pPr>
                            <w:r>
                              <w:rPr>
                                <w:sz w:val="32"/>
                                <w:szCs w:val="32"/>
                              </w:rPr>
                              <w:sym w:font="Wingdings" w:char="F0A1"/>
                            </w:r>
                          </w:p>
                        </w:txbxContent>
                      </v:textbox>
                      <w10:anchorlock/>
                    </v:rect>
                  </w:pict>
                </mc:Fallback>
              </mc:AlternateContent>
            </w:r>
          </w:p>
        </w:tc>
        <w:tc>
          <w:tcPr>
            <w:tcW w:w="1332" w:type="dxa"/>
            <w:tcBorders>
              <w:top w:val="nil"/>
              <w:left w:val="nil"/>
              <w:bottom w:val="nil"/>
              <w:right w:val="nil"/>
            </w:tcBorders>
          </w:tcPr>
          <w:p w14:paraId="0DD46676" w14:textId="77777777" w:rsidR="00887CD7" w:rsidRDefault="00887CD7">
            <w:pPr>
              <w:tabs>
                <w:tab w:val="left" w:pos="1460"/>
                <w:tab w:val="left" w:pos="6410"/>
              </w:tabs>
              <w:spacing w:line="240" w:lineRule="exact"/>
              <w:rPr>
                <w:rFonts w:ascii="Arial" w:hAnsi="Arial" w:cs="Arial"/>
                <w:sz w:val="18"/>
                <w:szCs w:val="18"/>
              </w:rPr>
            </w:pPr>
            <w:r>
              <w:rPr>
                <w:rFonts w:ascii="Arial" w:hAnsi="Arial" w:cs="Arial"/>
                <w:sz w:val="18"/>
                <w:szCs w:val="18"/>
              </w:rPr>
              <w:t>Husorden:</w:t>
            </w:r>
          </w:p>
        </w:tc>
        <w:tc>
          <w:tcPr>
            <w:tcW w:w="7796" w:type="dxa"/>
            <w:gridSpan w:val="4"/>
            <w:tcBorders>
              <w:top w:val="nil"/>
              <w:left w:val="nil"/>
              <w:bottom w:val="nil"/>
              <w:right w:val="nil"/>
            </w:tcBorders>
          </w:tcPr>
          <w:p w14:paraId="286B7A4F" w14:textId="77777777" w:rsidR="00887CD7" w:rsidRDefault="00887CD7" w:rsidP="00EB0997">
            <w:pPr>
              <w:tabs>
                <w:tab w:val="left" w:pos="6209"/>
                <w:tab w:val="left" w:pos="7060"/>
              </w:tabs>
              <w:spacing w:line="240" w:lineRule="exact"/>
              <w:rPr>
                <w:rFonts w:ascii="Arial" w:hAnsi="Arial" w:cs="Arial"/>
                <w:sz w:val="18"/>
                <w:szCs w:val="18"/>
              </w:rPr>
            </w:pPr>
            <w:r>
              <w:rPr>
                <w:rFonts w:ascii="Arial" w:hAnsi="Arial" w:cs="Arial"/>
                <w:sz w:val="18"/>
                <w:szCs w:val="18"/>
              </w:rPr>
              <w:t>Der foreligger ved lejeforholdets indgåelse en husorden for</w:t>
            </w:r>
            <w:r>
              <w:rPr>
                <w:rFonts w:ascii="Arial" w:hAnsi="Arial" w:cs="Arial"/>
                <w:sz w:val="18"/>
                <w:szCs w:val="18"/>
              </w:rPr>
              <w:br/>
              <w:t xml:space="preserve">ejendommen? </w:t>
            </w:r>
            <w:r>
              <w:rPr>
                <w:rFonts w:ascii="Arial" w:hAnsi="Arial" w:cs="Arial"/>
                <w:sz w:val="14"/>
                <w:szCs w:val="14"/>
              </w:rPr>
              <w:t>(sæt x)</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EB0997">
              <w:rPr>
                <w:rFonts w:ascii="Courier New" w:hAnsi="Courier New" w:cs="Courier New"/>
                <w:noProof/>
                <w:sz w:val="18"/>
                <w:szCs w:val="18"/>
              </w:rPr>
              <w:t>x</w:t>
            </w:r>
            <w:r>
              <w:rPr>
                <w:rFonts w:ascii="Courier New" w:hAnsi="Courier New" w:cs="Courier New"/>
                <w:sz w:val="18"/>
                <w:szCs w:val="18"/>
              </w:rPr>
              <w:fldChar w:fldCharType="end"/>
            </w:r>
            <w:r>
              <w:rPr>
                <w:rFonts w:ascii="Arial" w:hAnsi="Arial" w:cs="Arial"/>
                <w:sz w:val="18"/>
                <w:szCs w:val="18"/>
              </w:rPr>
              <w:t xml:space="preserve">  Ja</w:t>
            </w:r>
            <w:r>
              <w:rPr>
                <w:rFonts w:ascii="Arial" w:hAnsi="Arial" w:cs="Arial"/>
                <w:sz w:val="18"/>
                <w:szCs w:val="18"/>
              </w:rPr>
              <w:tab/>
            </w:r>
            <w:r>
              <w:rPr>
                <w:rFonts w:ascii="Courier New" w:hAnsi="Courier New" w:cs="Courier New"/>
                <w:sz w:val="18"/>
                <w:szCs w:val="18"/>
              </w:rPr>
              <w:fldChar w:fldCharType="begin">
                <w:ffData>
                  <w:name w:val="Tekst6"/>
                  <w:enabled/>
                  <w:calcOnExit w:val="0"/>
                  <w:textInput>
                    <w:maxLength w:val="1"/>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Pr>
                <w:rFonts w:ascii="Courier New" w:hAnsi="Courier New" w:cs="Courier New"/>
                <w:sz w:val="18"/>
                <w:szCs w:val="18"/>
              </w:rPr>
              <w:fldChar w:fldCharType="end"/>
            </w:r>
            <w:r>
              <w:rPr>
                <w:rFonts w:ascii="Arial" w:hAnsi="Arial" w:cs="Arial"/>
                <w:sz w:val="18"/>
                <w:szCs w:val="18"/>
              </w:rPr>
              <w:t xml:space="preserve">  Nej</w:t>
            </w:r>
          </w:p>
        </w:tc>
      </w:tr>
      <w:tr w:rsidR="00887CD7" w14:paraId="00445909" w14:textId="77777777">
        <w:trPr>
          <w:trHeight w:hRule="exact" w:val="240"/>
        </w:trPr>
        <w:tc>
          <w:tcPr>
            <w:tcW w:w="1106" w:type="dxa"/>
            <w:gridSpan w:val="2"/>
            <w:tcBorders>
              <w:top w:val="nil"/>
              <w:left w:val="nil"/>
              <w:bottom w:val="nil"/>
              <w:right w:val="nil"/>
            </w:tcBorders>
          </w:tcPr>
          <w:p w14:paraId="385DBD6D"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7F38D849"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nil"/>
              <w:right w:val="nil"/>
            </w:tcBorders>
          </w:tcPr>
          <w:p w14:paraId="42CE529E" w14:textId="77777777" w:rsidR="00887CD7" w:rsidRDefault="00887CD7">
            <w:pPr>
              <w:tabs>
                <w:tab w:val="left" w:pos="4970"/>
              </w:tabs>
              <w:spacing w:line="240" w:lineRule="exact"/>
              <w:rPr>
                <w:rFonts w:ascii="Arial" w:hAnsi="Arial" w:cs="Arial"/>
                <w:sz w:val="18"/>
                <w:szCs w:val="18"/>
              </w:rPr>
            </w:pPr>
          </w:p>
        </w:tc>
      </w:tr>
      <w:tr w:rsidR="00887CD7" w14:paraId="0669920C" w14:textId="77777777">
        <w:trPr>
          <w:trHeight w:hRule="exact" w:val="240"/>
        </w:trPr>
        <w:tc>
          <w:tcPr>
            <w:tcW w:w="1106" w:type="dxa"/>
            <w:gridSpan w:val="2"/>
            <w:tcBorders>
              <w:top w:val="nil"/>
              <w:left w:val="nil"/>
              <w:bottom w:val="nil"/>
              <w:right w:val="nil"/>
            </w:tcBorders>
          </w:tcPr>
          <w:p w14:paraId="59185562"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15906367"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nil"/>
              <w:right w:val="nil"/>
            </w:tcBorders>
          </w:tcPr>
          <w:p w14:paraId="5F421D44"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Husordenen vedlægges, såfremt en sådan findes for ejendommen.</w:t>
            </w:r>
          </w:p>
        </w:tc>
      </w:tr>
      <w:tr w:rsidR="00887CD7" w14:paraId="1131DCCD" w14:textId="77777777">
        <w:trPr>
          <w:trHeight w:hRule="exact" w:val="240"/>
        </w:trPr>
        <w:tc>
          <w:tcPr>
            <w:tcW w:w="1106" w:type="dxa"/>
            <w:gridSpan w:val="2"/>
            <w:tcBorders>
              <w:top w:val="nil"/>
              <w:left w:val="nil"/>
              <w:bottom w:val="nil"/>
              <w:right w:val="nil"/>
            </w:tcBorders>
          </w:tcPr>
          <w:p w14:paraId="1B148FC2" w14:textId="77777777" w:rsidR="00887CD7" w:rsidRDefault="00887CD7">
            <w:pPr>
              <w:tabs>
                <w:tab w:val="left" w:pos="1008"/>
              </w:tabs>
              <w:spacing w:line="240" w:lineRule="exact"/>
              <w:rPr>
                <w:rFonts w:ascii="Arial" w:hAnsi="Arial" w:cs="Arial"/>
                <w:sz w:val="18"/>
                <w:szCs w:val="18"/>
              </w:rPr>
            </w:pPr>
          </w:p>
        </w:tc>
        <w:tc>
          <w:tcPr>
            <w:tcW w:w="1332" w:type="dxa"/>
            <w:tcBorders>
              <w:top w:val="nil"/>
              <w:left w:val="nil"/>
              <w:bottom w:val="nil"/>
              <w:right w:val="nil"/>
            </w:tcBorders>
          </w:tcPr>
          <w:p w14:paraId="7EDBBE32" w14:textId="77777777" w:rsidR="00887CD7" w:rsidRDefault="00887CD7">
            <w:pPr>
              <w:tabs>
                <w:tab w:val="left" w:pos="1460"/>
                <w:tab w:val="left" w:pos="6410"/>
              </w:tabs>
              <w:spacing w:line="240" w:lineRule="exact"/>
              <w:rPr>
                <w:rFonts w:ascii="Arial" w:hAnsi="Arial" w:cs="Arial"/>
                <w:sz w:val="18"/>
                <w:szCs w:val="18"/>
              </w:rPr>
            </w:pPr>
          </w:p>
        </w:tc>
        <w:tc>
          <w:tcPr>
            <w:tcW w:w="7796" w:type="dxa"/>
            <w:gridSpan w:val="4"/>
            <w:tcBorders>
              <w:top w:val="nil"/>
              <w:left w:val="nil"/>
              <w:bottom w:val="nil"/>
              <w:right w:val="nil"/>
            </w:tcBorders>
          </w:tcPr>
          <w:p w14:paraId="4F1C7142" w14:textId="77777777" w:rsidR="00887CD7" w:rsidRDefault="00887CD7">
            <w:pPr>
              <w:tabs>
                <w:tab w:val="left" w:pos="4970"/>
              </w:tabs>
              <w:spacing w:line="240" w:lineRule="exact"/>
              <w:rPr>
                <w:rFonts w:ascii="Arial" w:hAnsi="Arial" w:cs="Arial"/>
                <w:sz w:val="18"/>
                <w:szCs w:val="18"/>
              </w:rPr>
            </w:pPr>
          </w:p>
        </w:tc>
      </w:tr>
    </w:tbl>
    <w:p w14:paraId="40F0668F" w14:textId="77777777" w:rsidR="00887CD7" w:rsidRDefault="00887CD7">
      <w:pPr>
        <w:pStyle w:val="Camilla"/>
      </w:pPr>
    </w:p>
    <w:p w14:paraId="619B5DBB" w14:textId="77777777" w:rsidR="00887CD7" w:rsidRDefault="00887CD7">
      <w:pPr>
        <w:pStyle w:val="Camilla"/>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106"/>
        <w:gridCol w:w="1361"/>
        <w:gridCol w:w="7739"/>
      </w:tblGrid>
      <w:tr w:rsidR="00887CD7" w14:paraId="43FEE2E3" w14:textId="77777777">
        <w:trPr>
          <w:cantSplit/>
          <w:trHeight w:hRule="exact" w:val="240"/>
        </w:trPr>
        <w:tc>
          <w:tcPr>
            <w:tcW w:w="10206" w:type="dxa"/>
            <w:gridSpan w:val="3"/>
            <w:tcBorders>
              <w:top w:val="nil"/>
              <w:left w:val="nil"/>
              <w:bottom w:val="nil"/>
              <w:right w:val="nil"/>
            </w:tcBorders>
            <w:shd w:val="pct20" w:color="auto" w:fill="FFFFFF"/>
          </w:tcPr>
          <w:p w14:paraId="2067AA59" w14:textId="77777777" w:rsidR="00887CD7" w:rsidRDefault="00887CD7">
            <w:pPr>
              <w:tabs>
                <w:tab w:val="left" w:pos="4970"/>
              </w:tabs>
              <w:spacing w:before="14" w:after="14"/>
              <w:ind w:left="91"/>
              <w:rPr>
                <w:rFonts w:ascii="Arial" w:hAnsi="Arial" w:cs="Arial"/>
                <w:sz w:val="18"/>
                <w:szCs w:val="18"/>
              </w:rPr>
            </w:pPr>
            <w:r>
              <w:rPr>
                <w:rFonts w:ascii="Arial" w:hAnsi="Arial" w:cs="Arial"/>
                <w:b/>
                <w:bCs/>
              </w:rPr>
              <w:lastRenderedPageBreak/>
              <w:t>§ 11.  Særlige vilkår.</w:t>
            </w:r>
          </w:p>
        </w:tc>
      </w:tr>
      <w:tr w:rsidR="00887CD7" w14:paraId="6A3C1958" w14:textId="77777777">
        <w:trPr>
          <w:trHeight w:hRule="exact" w:val="240"/>
        </w:trPr>
        <w:tc>
          <w:tcPr>
            <w:tcW w:w="1106" w:type="dxa"/>
            <w:tcBorders>
              <w:top w:val="nil"/>
              <w:left w:val="nil"/>
              <w:bottom w:val="nil"/>
              <w:right w:val="nil"/>
            </w:tcBorders>
          </w:tcPr>
          <w:p w14:paraId="2452EE0A" w14:textId="77777777" w:rsidR="00887CD7" w:rsidRDefault="00887CD7">
            <w:pPr>
              <w:tabs>
                <w:tab w:val="left" w:pos="1008"/>
              </w:tabs>
              <w:spacing w:line="240" w:lineRule="exact"/>
              <w:rPr>
                <w:rFonts w:ascii="Arial" w:hAnsi="Arial" w:cs="Arial"/>
                <w:sz w:val="18"/>
                <w:szCs w:val="18"/>
              </w:rPr>
            </w:pPr>
          </w:p>
        </w:tc>
        <w:tc>
          <w:tcPr>
            <w:tcW w:w="1361" w:type="dxa"/>
            <w:tcBorders>
              <w:top w:val="nil"/>
              <w:left w:val="nil"/>
              <w:bottom w:val="nil"/>
              <w:right w:val="nil"/>
            </w:tcBorders>
          </w:tcPr>
          <w:p w14:paraId="1C82CBBA" w14:textId="77777777" w:rsidR="00887CD7" w:rsidRDefault="00887CD7">
            <w:pPr>
              <w:tabs>
                <w:tab w:val="left" w:pos="1460"/>
                <w:tab w:val="left" w:pos="6410"/>
              </w:tabs>
              <w:spacing w:line="240" w:lineRule="exact"/>
              <w:rPr>
                <w:rFonts w:ascii="Arial" w:hAnsi="Arial" w:cs="Arial"/>
                <w:b/>
                <w:bCs/>
                <w:sz w:val="18"/>
                <w:szCs w:val="18"/>
              </w:rPr>
            </w:pPr>
          </w:p>
        </w:tc>
        <w:tc>
          <w:tcPr>
            <w:tcW w:w="7739" w:type="dxa"/>
            <w:tcBorders>
              <w:top w:val="nil"/>
              <w:left w:val="nil"/>
              <w:bottom w:val="nil"/>
              <w:right w:val="nil"/>
            </w:tcBorders>
          </w:tcPr>
          <w:p w14:paraId="60CE6D18" w14:textId="77777777" w:rsidR="00887CD7" w:rsidRDefault="00887CD7">
            <w:pPr>
              <w:tabs>
                <w:tab w:val="left" w:pos="4970"/>
              </w:tabs>
              <w:spacing w:line="240" w:lineRule="exact"/>
              <w:rPr>
                <w:rFonts w:ascii="Arial" w:hAnsi="Arial" w:cs="Arial"/>
                <w:b/>
                <w:bCs/>
                <w:sz w:val="18"/>
                <w:szCs w:val="18"/>
              </w:rPr>
            </w:pPr>
          </w:p>
        </w:tc>
      </w:tr>
      <w:tr w:rsidR="00887CD7" w14:paraId="68FB1356" w14:textId="77777777">
        <w:trPr>
          <w:trHeight w:hRule="exact" w:val="480"/>
        </w:trPr>
        <w:tc>
          <w:tcPr>
            <w:tcW w:w="1106" w:type="dxa"/>
            <w:tcBorders>
              <w:top w:val="nil"/>
              <w:left w:val="nil"/>
              <w:bottom w:val="nil"/>
              <w:right w:val="nil"/>
            </w:tcBorders>
          </w:tcPr>
          <w:p w14:paraId="1EA526D4" w14:textId="77777777" w:rsidR="00887CD7" w:rsidRDefault="00887CD7">
            <w:pPr>
              <w:tabs>
                <w:tab w:val="left" w:pos="1008"/>
              </w:tabs>
              <w:spacing w:line="240" w:lineRule="exact"/>
              <w:rPr>
                <w:rFonts w:ascii="Arial" w:hAnsi="Arial" w:cs="Arial"/>
                <w:sz w:val="18"/>
                <w:szCs w:val="18"/>
              </w:rPr>
            </w:pPr>
          </w:p>
        </w:tc>
        <w:tc>
          <w:tcPr>
            <w:tcW w:w="1361" w:type="dxa"/>
            <w:tcBorders>
              <w:top w:val="nil"/>
              <w:left w:val="nil"/>
              <w:bottom w:val="nil"/>
              <w:right w:val="nil"/>
            </w:tcBorders>
          </w:tcPr>
          <w:p w14:paraId="40CF4F09" w14:textId="77777777" w:rsidR="00887CD7" w:rsidRDefault="00887CD7">
            <w:pPr>
              <w:tabs>
                <w:tab w:val="left" w:pos="1460"/>
                <w:tab w:val="left" w:pos="6410"/>
              </w:tabs>
              <w:spacing w:line="240" w:lineRule="exact"/>
              <w:rPr>
                <w:rFonts w:ascii="Arial" w:hAnsi="Arial" w:cs="Arial"/>
                <w:b/>
                <w:bCs/>
                <w:sz w:val="18"/>
                <w:szCs w:val="18"/>
              </w:rPr>
            </w:pPr>
            <w:r>
              <w:rPr>
                <w:rFonts w:ascii="Arial" w:hAnsi="Arial" w:cs="Arial"/>
                <w:b/>
                <w:bCs/>
                <w:sz w:val="18"/>
                <w:szCs w:val="18"/>
              </w:rPr>
              <w:t>Fravigelser:</w:t>
            </w:r>
          </w:p>
        </w:tc>
        <w:tc>
          <w:tcPr>
            <w:tcW w:w="7739" w:type="dxa"/>
            <w:tcBorders>
              <w:top w:val="nil"/>
              <w:left w:val="nil"/>
              <w:bottom w:val="nil"/>
              <w:right w:val="nil"/>
            </w:tcBorders>
          </w:tcPr>
          <w:p w14:paraId="6C17D2B3" w14:textId="77777777" w:rsidR="00887CD7" w:rsidRDefault="00887CD7">
            <w:pPr>
              <w:tabs>
                <w:tab w:val="left" w:pos="4970"/>
              </w:tabs>
              <w:spacing w:line="240" w:lineRule="exact"/>
              <w:rPr>
                <w:rFonts w:ascii="Arial" w:hAnsi="Arial" w:cs="Arial"/>
                <w:b/>
                <w:bCs/>
                <w:sz w:val="18"/>
                <w:szCs w:val="18"/>
              </w:rPr>
            </w:pPr>
            <w:r>
              <w:rPr>
                <w:rFonts w:ascii="Arial" w:hAnsi="Arial" w:cs="Arial"/>
                <w:b/>
                <w:bCs/>
                <w:sz w:val="18"/>
                <w:szCs w:val="18"/>
              </w:rPr>
              <w:t>Her anføres aftalte fravigelser og tilføjelser i forhold til lejelovgivningens almindelige regler og standardkontraktens §§ 1-10.</w:t>
            </w:r>
          </w:p>
        </w:tc>
      </w:tr>
      <w:tr w:rsidR="00887CD7" w14:paraId="4357435D" w14:textId="77777777">
        <w:trPr>
          <w:trHeight w:hRule="exact" w:val="240"/>
        </w:trPr>
        <w:tc>
          <w:tcPr>
            <w:tcW w:w="1106" w:type="dxa"/>
            <w:tcBorders>
              <w:top w:val="nil"/>
              <w:left w:val="nil"/>
              <w:bottom w:val="nil"/>
              <w:right w:val="nil"/>
            </w:tcBorders>
          </w:tcPr>
          <w:p w14:paraId="0321C341" w14:textId="77777777" w:rsidR="00887CD7" w:rsidRDefault="00887CD7">
            <w:pPr>
              <w:tabs>
                <w:tab w:val="left" w:pos="1008"/>
              </w:tabs>
              <w:spacing w:line="240" w:lineRule="exact"/>
              <w:rPr>
                <w:rFonts w:ascii="Arial" w:hAnsi="Arial" w:cs="Arial"/>
                <w:sz w:val="18"/>
                <w:szCs w:val="18"/>
              </w:rPr>
            </w:pPr>
          </w:p>
        </w:tc>
        <w:tc>
          <w:tcPr>
            <w:tcW w:w="1361" w:type="dxa"/>
            <w:tcBorders>
              <w:top w:val="nil"/>
              <w:left w:val="nil"/>
              <w:bottom w:val="nil"/>
              <w:right w:val="nil"/>
            </w:tcBorders>
          </w:tcPr>
          <w:p w14:paraId="414C5580" w14:textId="77777777" w:rsidR="00887CD7" w:rsidRDefault="00887CD7">
            <w:pPr>
              <w:tabs>
                <w:tab w:val="left" w:pos="1460"/>
                <w:tab w:val="left" w:pos="6410"/>
              </w:tabs>
              <w:spacing w:line="240" w:lineRule="exact"/>
              <w:rPr>
                <w:rFonts w:ascii="Arial" w:hAnsi="Arial" w:cs="Arial"/>
                <w:sz w:val="18"/>
                <w:szCs w:val="18"/>
              </w:rPr>
            </w:pPr>
          </w:p>
        </w:tc>
        <w:tc>
          <w:tcPr>
            <w:tcW w:w="7739" w:type="dxa"/>
            <w:tcBorders>
              <w:top w:val="nil"/>
              <w:left w:val="nil"/>
              <w:bottom w:val="nil"/>
              <w:right w:val="nil"/>
            </w:tcBorders>
          </w:tcPr>
          <w:p w14:paraId="2878F4E2" w14:textId="77777777" w:rsidR="00887CD7" w:rsidRDefault="00887CD7">
            <w:pPr>
              <w:tabs>
                <w:tab w:val="left" w:pos="4970"/>
              </w:tabs>
              <w:spacing w:line="240" w:lineRule="exact"/>
              <w:rPr>
                <w:rFonts w:ascii="Arial" w:hAnsi="Arial" w:cs="Arial"/>
                <w:sz w:val="18"/>
                <w:szCs w:val="18"/>
              </w:rPr>
            </w:pPr>
          </w:p>
        </w:tc>
      </w:tr>
      <w:tr w:rsidR="00887CD7" w14:paraId="5130646C" w14:textId="77777777">
        <w:trPr>
          <w:trHeight w:hRule="exact" w:val="480"/>
        </w:trPr>
        <w:tc>
          <w:tcPr>
            <w:tcW w:w="1106" w:type="dxa"/>
            <w:tcBorders>
              <w:top w:val="nil"/>
              <w:left w:val="nil"/>
              <w:bottom w:val="nil"/>
              <w:right w:val="nil"/>
            </w:tcBorders>
          </w:tcPr>
          <w:p w14:paraId="05C028A5" w14:textId="77777777" w:rsidR="00887CD7" w:rsidRDefault="00887CD7">
            <w:pPr>
              <w:tabs>
                <w:tab w:val="left" w:pos="1008"/>
              </w:tabs>
              <w:spacing w:line="240" w:lineRule="exact"/>
              <w:rPr>
                <w:rFonts w:ascii="Arial" w:hAnsi="Arial" w:cs="Arial"/>
                <w:sz w:val="18"/>
                <w:szCs w:val="18"/>
              </w:rPr>
            </w:pPr>
          </w:p>
        </w:tc>
        <w:tc>
          <w:tcPr>
            <w:tcW w:w="1361" w:type="dxa"/>
            <w:tcBorders>
              <w:top w:val="nil"/>
              <w:left w:val="nil"/>
              <w:bottom w:val="nil"/>
              <w:right w:val="nil"/>
            </w:tcBorders>
          </w:tcPr>
          <w:p w14:paraId="37E3FDF6" w14:textId="77777777" w:rsidR="00887CD7" w:rsidRDefault="00887CD7">
            <w:pPr>
              <w:tabs>
                <w:tab w:val="left" w:pos="1460"/>
                <w:tab w:val="left" w:pos="6410"/>
              </w:tabs>
              <w:spacing w:line="240" w:lineRule="exact"/>
              <w:rPr>
                <w:rFonts w:ascii="Arial" w:hAnsi="Arial" w:cs="Arial"/>
                <w:sz w:val="18"/>
                <w:szCs w:val="18"/>
              </w:rPr>
            </w:pPr>
          </w:p>
        </w:tc>
        <w:tc>
          <w:tcPr>
            <w:tcW w:w="7739" w:type="dxa"/>
            <w:tcBorders>
              <w:top w:val="nil"/>
              <w:left w:val="nil"/>
              <w:bottom w:val="nil"/>
              <w:right w:val="nil"/>
            </w:tcBorders>
          </w:tcPr>
          <w:p w14:paraId="40928CCD" w14:textId="77777777" w:rsidR="00887CD7" w:rsidRDefault="00887CD7">
            <w:pPr>
              <w:tabs>
                <w:tab w:val="left" w:pos="4970"/>
              </w:tabs>
              <w:spacing w:line="240" w:lineRule="exact"/>
              <w:rPr>
                <w:rFonts w:ascii="Arial" w:hAnsi="Arial" w:cs="Arial"/>
                <w:b/>
                <w:bCs/>
                <w:i/>
                <w:iCs/>
                <w:sz w:val="18"/>
                <w:szCs w:val="18"/>
              </w:rPr>
            </w:pPr>
            <w:r>
              <w:rPr>
                <w:rFonts w:ascii="Arial" w:hAnsi="Arial" w:cs="Arial"/>
                <w:b/>
                <w:bCs/>
                <w:i/>
                <w:iCs/>
                <w:sz w:val="18"/>
                <w:szCs w:val="18"/>
              </w:rPr>
              <w:t>Sådanne aftaler vil kunne medføre, at lejeren opnår færre rettigheder eller pålægges</w:t>
            </w:r>
            <w:r>
              <w:rPr>
                <w:rFonts w:ascii="Arial" w:hAnsi="Arial" w:cs="Arial"/>
                <w:b/>
                <w:bCs/>
                <w:i/>
                <w:iCs/>
                <w:sz w:val="18"/>
                <w:szCs w:val="18"/>
              </w:rPr>
              <w:br/>
              <w:t>større forpligtelser end efter de almindelige bestemmelser i lejelovgivningen.</w:t>
            </w:r>
          </w:p>
        </w:tc>
      </w:tr>
      <w:tr w:rsidR="00887CD7" w14:paraId="4E66EE39" w14:textId="77777777">
        <w:trPr>
          <w:cantSplit/>
          <w:trHeight w:hRule="exact" w:val="12480"/>
        </w:trPr>
        <w:tc>
          <w:tcPr>
            <w:tcW w:w="1106" w:type="dxa"/>
            <w:tcBorders>
              <w:top w:val="nil"/>
              <w:left w:val="nil"/>
              <w:bottom w:val="nil"/>
              <w:right w:val="nil"/>
            </w:tcBorders>
          </w:tcPr>
          <w:p w14:paraId="488955CE" w14:textId="77777777" w:rsidR="00887CD7" w:rsidRDefault="00887CD7">
            <w:pPr>
              <w:tabs>
                <w:tab w:val="left" w:pos="1008"/>
              </w:tabs>
              <w:spacing w:line="240" w:lineRule="exact"/>
              <w:rPr>
                <w:rFonts w:ascii="Arial" w:hAnsi="Arial" w:cs="Arial"/>
                <w:sz w:val="18"/>
                <w:szCs w:val="18"/>
              </w:rPr>
            </w:pPr>
          </w:p>
        </w:tc>
        <w:bookmarkStart w:id="22" w:name="Tekst10"/>
        <w:tc>
          <w:tcPr>
            <w:tcW w:w="9100" w:type="dxa"/>
            <w:gridSpan w:val="2"/>
            <w:tcBorders>
              <w:top w:val="nil"/>
              <w:left w:val="nil"/>
              <w:bottom w:val="nil"/>
              <w:right w:val="nil"/>
            </w:tcBorders>
          </w:tcPr>
          <w:p w14:paraId="57ADA01E" w14:textId="77777777" w:rsidR="00BA3136" w:rsidRPr="00BA3136" w:rsidRDefault="00887CD7" w:rsidP="00BA3136">
            <w:pPr>
              <w:tabs>
                <w:tab w:val="left" w:pos="4970"/>
              </w:tabs>
              <w:spacing w:line="240" w:lineRule="exact"/>
              <w:rPr>
                <w:rFonts w:ascii="Courier New" w:hAnsi="Courier New" w:cs="Courier New"/>
                <w:noProof/>
                <w:sz w:val="18"/>
                <w:szCs w:val="18"/>
              </w:rPr>
            </w:pPr>
            <w:r>
              <w:rPr>
                <w:rFonts w:ascii="Courier New" w:hAnsi="Courier New" w:cs="Courier New"/>
                <w:sz w:val="18"/>
                <w:szCs w:val="18"/>
              </w:rPr>
              <w:fldChar w:fldCharType="begin">
                <w:ffData>
                  <w:name w:val="Tekst10"/>
                  <w:enabled/>
                  <w:calcOnExit w:val="0"/>
                  <w:statusText w:type="text" w:val="max. 4000 tegn"/>
                  <w:textInput>
                    <w:maxLength w:val="400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p>
          <w:p w14:paraId="3AE48866"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Lejemålet løber fra 1/6-2015 til og med 31/7-2016. Der fremsendes   påmindelse om opsigelse 31/4-2016</w:t>
            </w:r>
            <w:r>
              <w:rPr>
                <w:rFonts w:ascii="Courier New" w:hAnsi="Courier New" w:cs="Courier New"/>
                <w:noProof/>
                <w:sz w:val="18"/>
                <w:szCs w:val="18"/>
              </w:rPr>
              <w:t>, pr. mail. Der bedes kvitteres for modtagelse af denne mail.</w:t>
            </w:r>
          </w:p>
          <w:p w14:paraId="6C51814D"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Lejligheden fremlejes på grund af bortrejse og ibrugtages igen af ejer/udlejer pr.  1/8-2016.</w:t>
            </w:r>
          </w:p>
          <w:p w14:paraId="0DDA556C" w14:textId="77777777" w:rsidR="00BA3136" w:rsidRPr="00BA3136" w:rsidRDefault="00BA3136" w:rsidP="00BA3136">
            <w:pPr>
              <w:tabs>
                <w:tab w:val="left" w:pos="4970"/>
              </w:tabs>
              <w:spacing w:line="240" w:lineRule="exact"/>
              <w:rPr>
                <w:rFonts w:ascii="Courier New" w:hAnsi="Courier New" w:cs="Courier New"/>
                <w:noProof/>
                <w:sz w:val="18"/>
                <w:szCs w:val="18"/>
              </w:rPr>
            </w:pPr>
          </w:p>
          <w:p w14:paraId="0C0BB9D3"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 xml:space="preserve">Lejen udgør Kr. 5000, -  pr. måned. Prisen på lejemålet er baseret på én person. </w:t>
            </w:r>
          </w:p>
          <w:p w14:paraId="38E47FDC"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A' conto varme udgør Kr.  700,-</w:t>
            </w:r>
            <w:r>
              <w:rPr>
                <w:rFonts w:ascii="Courier New" w:hAnsi="Courier New" w:cs="Courier New"/>
                <w:noProof/>
                <w:sz w:val="18"/>
                <w:szCs w:val="18"/>
              </w:rPr>
              <w:t>, pr. måned.</w:t>
            </w:r>
            <w:r w:rsidRPr="00BA3136">
              <w:rPr>
                <w:rFonts w:ascii="Courier New" w:hAnsi="Courier New" w:cs="Courier New"/>
                <w:noProof/>
                <w:sz w:val="18"/>
                <w:szCs w:val="18"/>
              </w:rPr>
              <w:t xml:space="preserve"> (Der udarbejdes separat varmeregnskab for lejer). </w:t>
            </w:r>
          </w:p>
          <w:p w14:paraId="3109FB35"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Der indbetales således Kr.  5700,- hver den 1. i måneden.</w:t>
            </w:r>
          </w:p>
          <w:p w14:paraId="66F6E363"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Ved fraflytning afregnes der af indbetalte depositum et aflæsningsgebyr hos Brunata,  som pr.  dags dato udgør Kr.  386, - + moms.</w:t>
            </w:r>
          </w:p>
          <w:p w14:paraId="287E4394"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Er varmeforbruget højere end det indbetalte a'conto beløb,  opkræves dette fra lejer.</w:t>
            </w:r>
          </w:p>
          <w:p w14:paraId="0EF34CDA"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Der må ikke ryges i lejligheden, dog er det tilladt at ryge på altanen.</w:t>
            </w:r>
          </w:p>
          <w:p w14:paraId="26D7F0A2"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Der må ikke bores huller i vægge, lofter, gulve og døre.</w:t>
            </w:r>
          </w:p>
          <w:p w14:paraId="45373B7C"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Bad og toilet skal vedligeholdes og herunder hører afkalkning.</w:t>
            </w:r>
          </w:p>
          <w:p w14:paraId="72F1EC92" w14:textId="77777777" w:rsidR="00BA3136" w:rsidRPr="00BA3136" w:rsidRDefault="00BA3136" w:rsidP="00BA3136">
            <w:pPr>
              <w:tabs>
                <w:tab w:val="left" w:pos="4970"/>
              </w:tabs>
              <w:spacing w:line="240" w:lineRule="exact"/>
              <w:rPr>
                <w:rFonts w:ascii="Courier New" w:hAnsi="Courier New" w:cs="Courier New"/>
                <w:noProof/>
                <w:sz w:val="18"/>
                <w:szCs w:val="18"/>
              </w:rPr>
            </w:pPr>
          </w:p>
          <w:p w14:paraId="460D85CA"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Lejligheden afleveres rengjort og i samme stand som modtaget.</w:t>
            </w:r>
          </w:p>
          <w:p w14:paraId="0FD26DD4"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Skulle ovenstående ikke blive overholdt, fratrækkes dette i lejers depositum. Herunder hører reparation og rengøring /afkalkning. Der er ikke et fraflytningsgebyr eller renoveringgebyr,  med mindre at  ovenstående punkter er misligholdt.</w:t>
            </w:r>
          </w:p>
          <w:p w14:paraId="16CC1085" w14:textId="77777777" w:rsidR="00BA3136" w:rsidRPr="00BA3136" w:rsidRDefault="00BA3136" w:rsidP="00BA3136">
            <w:pPr>
              <w:tabs>
                <w:tab w:val="left" w:pos="4970"/>
              </w:tabs>
              <w:spacing w:line="240" w:lineRule="exact"/>
              <w:rPr>
                <w:rFonts w:ascii="Courier New" w:hAnsi="Courier New" w:cs="Courier New"/>
                <w:noProof/>
                <w:sz w:val="18"/>
                <w:szCs w:val="18"/>
              </w:rPr>
            </w:pPr>
            <w:r w:rsidRPr="00BA3136">
              <w:rPr>
                <w:rFonts w:ascii="Courier New" w:hAnsi="Courier New" w:cs="Courier New"/>
                <w:noProof/>
                <w:sz w:val="18"/>
                <w:szCs w:val="18"/>
              </w:rPr>
              <w:t>Der indbetales depositum Kr. 15000,- svarende til 3 måneders  leje. Dette beløb bedes indbetalt senest 3/5-2015. Kvittering medbringes ved overdragelse af nøgler.</w:t>
            </w:r>
          </w:p>
          <w:p w14:paraId="2DA28221" w14:textId="77777777" w:rsidR="00887CD7" w:rsidRDefault="00BA3136" w:rsidP="00BA3136">
            <w:pPr>
              <w:tabs>
                <w:tab w:val="left" w:pos="4970"/>
              </w:tabs>
              <w:spacing w:line="240" w:lineRule="exact"/>
              <w:rPr>
                <w:rFonts w:ascii="Courier New" w:hAnsi="Courier New" w:cs="Courier New"/>
                <w:sz w:val="18"/>
                <w:szCs w:val="18"/>
              </w:rPr>
            </w:pPr>
            <w:r w:rsidRPr="00BA3136">
              <w:rPr>
                <w:rFonts w:ascii="Courier New" w:hAnsi="Courier New" w:cs="Courier New"/>
                <w:noProof/>
                <w:sz w:val="18"/>
                <w:szCs w:val="18"/>
              </w:rPr>
              <w:t xml:space="preserve">Første husleje + a'conto varme indbetales 1/6-2015 og løbende hver måned fra denne dato. </w:t>
            </w:r>
            <w:r w:rsidR="00887CD7">
              <w:rPr>
                <w:rFonts w:ascii="Courier New" w:hAnsi="Courier New" w:cs="Courier New"/>
                <w:sz w:val="18"/>
                <w:szCs w:val="18"/>
              </w:rPr>
              <w:fldChar w:fldCharType="end"/>
            </w:r>
            <w:bookmarkEnd w:id="22"/>
          </w:p>
        </w:tc>
      </w:tr>
    </w:tbl>
    <w:p w14:paraId="5DCDF06C" w14:textId="77777777" w:rsidR="00887CD7" w:rsidRDefault="00887CD7">
      <w:pPr>
        <w:pStyle w:val="Camilla"/>
      </w:pPr>
    </w:p>
    <w:p w14:paraId="408D58C5" w14:textId="77777777" w:rsidR="00887CD7" w:rsidRDefault="00887CD7">
      <w:pPr>
        <w:pStyle w:val="Camilla"/>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106"/>
        <w:gridCol w:w="1418"/>
        <w:gridCol w:w="3770"/>
        <w:gridCol w:w="3912"/>
      </w:tblGrid>
      <w:tr w:rsidR="00887CD7" w14:paraId="725F5B8A" w14:textId="77777777">
        <w:trPr>
          <w:trHeight w:hRule="exact" w:val="240"/>
        </w:trPr>
        <w:tc>
          <w:tcPr>
            <w:tcW w:w="10206" w:type="dxa"/>
            <w:gridSpan w:val="4"/>
            <w:tcBorders>
              <w:top w:val="nil"/>
              <w:left w:val="nil"/>
              <w:bottom w:val="nil"/>
              <w:right w:val="nil"/>
            </w:tcBorders>
            <w:shd w:val="pct20" w:color="auto" w:fill="FFFFFF"/>
          </w:tcPr>
          <w:p w14:paraId="099348DF" w14:textId="77777777" w:rsidR="00887CD7" w:rsidRDefault="00887CD7">
            <w:pPr>
              <w:tabs>
                <w:tab w:val="left" w:pos="4970"/>
              </w:tabs>
              <w:spacing w:before="14" w:after="14"/>
              <w:ind w:left="91"/>
              <w:rPr>
                <w:rFonts w:ascii="Arial" w:hAnsi="Arial" w:cs="Arial"/>
                <w:sz w:val="18"/>
                <w:szCs w:val="18"/>
              </w:rPr>
            </w:pPr>
            <w:r>
              <w:rPr>
                <w:rFonts w:ascii="Arial" w:hAnsi="Arial" w:cs="Arial"/>
                <w:b/>
                <w:bCs/>
              </w:rPr>
              <w:lastRenderedPageBreak/>
              <w:t>§ 11.  Særlige vilkår - fortsat</w:t>
            </w:r>
          </w:p>
        </w:tc>
      </w:tr>
      <w:tr w:rsidR="00887CD7" w14:paraId="14E92CE4" w14:textId="77777777">
        <w:trPr>
          <w:trHeight w:hRule="exact" w:val="11520"/>
        </w:trPr>
        <w:tc>
          <w:tcPr>
            <w:tcW w:w="1106" w:type="dxa"/>
            <w:tcBorders>
              <w:top w:val="nil"/>
              <w:left w:val="nil"/>
              <w:bottom w:val="nil"/>
              <w:right w:val="nil"/>
            </w:tcBorders>
          </w:tcPr>
          <w:p w14:paraId="4F47B6BE" w14:textId="77777777" w:rsidR="00887CD7" w:rsidRDefault="00887CD7">
            <w:pPr>
              <w:tabs>
                <w:tab w:val="left" w:pos="1008"/>
              </w:tabs>
              <w:spacing w:line="240" w:lineRule="exact"/>
              <w:rPr>
                <w:rFonts w:ascii="Arial" w:hAnsi="Arial" w:cs="Arial"/>
                <w:sz w:val="18"/>
                <w:szCs w:val="18"/>
              </w:rPr>
            </w:pPr>
          </w:p>
        </w:tc>
        <w:bookmarkStart w:id="23" w:name="Tekst11"/>
        <w:tc>
          <w:tcPr>
            <w:tcW w:w="9100" w:type="dxa"/>
            <w:gridSpan w:val="3"/>
            <w:tcBorders>
              <w:top w:val="nil"/>
              <w:left w:val="nil"/>
              <w:bottom w:val="nil"/>
              <w:right w:val="nil"/>
            </w:tcBorders>
          </w:tcPr>
          <w:p w14:paraId="0D3A6960" w14:textId="77777777" w:rsidR="00887CD7" w:rsidRDefault="00887CD7" w:rsidP="005911AE">
            <w:pPr>
              <w:tabs>
                <w:tab w:val="left" w:pos="4970"/>
              </w:tabs>
              <w:spacing w:line="240" w:lineRule="exact"/>
              <w:rPr>
                <w:rFonts w:ascii="Courier New" w:hAnsi="Courier New" w:cs="Courier New"/>
                <w:sz w:val="18"/>
                <w:szCs w:val="18"/>
              </w:rPr>
            </w:pPr>
            <w:r>
              <w:rPr>
                <w:rFonts w:ascii="Courier New" w:hAnsi="Courier New" w:cs="Courier New"/>
                <w:sz w:val="18"/>
                <w:szCs w:val="18"/>
              </w:rPr>
              <w:fldChar w:fldCharType="begin">
                <w:ffData>
                  <w:name w:val="Tekst11"/>
                  <w:enabled/>
                  <w:calcOnExit w:val="0"/>
                  <w:statusText w:type="text" w:val="max. 2700 tegn"/>
                  <w:textInput>
                    <w:maxLength w:val="300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5911AE">
              <w:rPr>
                <w:rFonts w:ascii="Courier New" w:hAnsi="Courier New" w:cs="Courier New"/>
                <w:sz w:val="18"/>
                <w:szCs w:val="18"/>
              </w:rPr>
              <w:t> </w:t>
            </w:r>
            <w:r w:rsidR="005911AE">
              <w:rPr>
                <w:rFonts w:ascii="Courier New" w:hAnsi="Courier New" w:cs="Courier New"/>
                <w:sz w:val="18"/>
                <w:szCs w:val="18"/>
              </w:rPr>
              <w:t> </w:t>
            </w:r>
            <w:r w:rsidR="005911AE">
              <w:rPr>
                <w:rFonts w:ascii="Courier New" w:hAnsi="Courier New" w:cs="Courier New"/>
                <w:sz w:val="18"/>
                <w:szCs w:val="18"/>
              </w:rPr>
              <w:t> </w:t>
            </w:r>
            <w:r w:rsidR="005911AE">
              <w:rPr>
                <w:rFonts w:ascii="Courier New" w:hAnsi="Courier New" w:cs="Courier New"/>
                <w:sz w:val="18"/>
                <w:szCs w:val="18"/>
              </w:rPr>
              <w:t> </w:t>
            </w:r>
            <w:r w:rsidR="005911AE">
              <w:rPr>
                <w:rFonts w:ascii="Courier New" w:hAnsi="Courier New" w:cs="Courier New"/>
                <w:sz w:val="18"/>
                <w:szCs w:val="18"/>
              </w:rPr>
              <w:t> </w:t>
            </w:r>
            <w:r>
              <w:rPr>
                <w:rFonts w:ascii="Courier New" w:hAnsi="Courier New" w:cs="Courier New"/>
                <w:sz w:val="18"/>
                <w:szCs w:val="18"/>
              </w:rPr>
              <w:fldChar w:fldCharType="end"/>
            </w:r>
            <w:bookmarkEnd w:id="23"/>
          </w:p>
        </w:tc>
      </w:tr>
      <w:tr w:rsidR="00887CD7" w14:paraId="129C9AF6" w14:textId="77777777">
        <w:trPr>
          <w:trHeight w:hRule="exact" w:val="240"/>
        </w:trPr>
        <w:tc>
          <w:tcPr>
            <w:tcW w:w="1106" w:type="dxa"/>
            <w:tcBorders>
              <w:top w:val="nil"/>
              <w:left w:val="nil"/>
              <w:bottom w:val="nil"/>
              <w:right w:val="nil"/>
            </w:tcBorders>
          </w:tcPr>
          <w:p w14:paraId="506BF654" w14:textId="77777777" w:rsidR="00887CD7" w:rsidRDefault="00887CD7">
            <w:pPr>
              <w:tabs>
                <w:tab w:val="left" w:pos="1008"/>
              </w:tabs>
              <w:spacing w:before="14" w:after="14"/>
              <w:rPr>
                <w:rFonts w:ascii="Arial" w:hAnsi="Arial" w:cs="Arial"/>
                <w:sz w:val="18"/>
                <w:szCs w:val="18"/>
              </w:rPr>
            </w:pPr>
          </w:p>
        </w:tc>
        <w:tc>
          <w:tcPr>
            <w:tcW w:w="1418" w:type="dxa"/>
            <w:tcBorders>
              <w:top w:val="nil"/>
              <w:left w:val="nil"/>
              <w:bottom w:val="nil"/>
              <w:right w:val="nil"/>
            </w:tcBorders>
          </w:tcPr>
          <w:p w14:paraId="58D5C3A4" w14:textId="77777777" w:rsidR="00887CD7" w:rsidRDefault="00887CD7">
            <w:pPr>
              <w:tabs>
                <w:tab w:val="left" w:pos="1460"/>
                <w:tab w:val="left" w:pos="6410"/>
              </w:tabs>
              <w:spacing w:before="14" w:after="14"/>
              <w:rPr>
                <w:rFonts w:ascii="Arial" w:hAnsi="Arial" w:cs="Arial"/>
                <w:sz w:val="18"/>
                <w:szCs w:val="18"/>
              </w:rPr>
            </w:pPr>
          </w:p>
        </w:tc>
        <w:tc>
          <w:tcPr>
            <w:tcW w:w="7682" w:type="dxa"/>
            <w:gridSpan w:val="2"/>
            <w:tcBorders>
              <w:top w:val="nil"/>
              <w:left w:val="nil"/>
              <w:bottom w:val="nil"/>
              <w:right w:val="nil"/>
            </w:tcBorders>
          </w:tcPr>
          <w:p w14:paraId="1BBF3D3A" w14:textId="77777777" w:rsidR="00887CD7" w:rsidRDefault="00887CD7">
            <w:pPr>
              <w:tabs>
                <w:tab w:val="left" w:pos="4970"/>
              </w:tabs>
              <w:spacing w:before="14" w:after="14"/>
              <w:rPr>
                <w:rFonts w:ascii="Arial" w:hAnsi="Arial" w:cs="Arial"/>
                <w:sz w:val="18"/>
                <w:szCs w:val="18"/>
              </w:rPr>
            </w:pPr>
          </w:p>
        </w:tc>
      </w:tr>
      <w:tr w:rsidR="00887CD7" w14:paraId="79F01639" w14:textId="77777777">
        <w:trPr>
          <w:trHeight w:hRule="exact" w:val="240"/>
        </w:trPr>
        <w:tc>
          <w:tcPr>
            <w:tcW w:w="10206" w:type="dxa"/>
            <w:gridSpan w:val="4"/>
            <w:tcBorders>
              <w:top w:val="nil"/>
              <w:left w:val="nil"/>
              <w:bottom w:val="nil"/>
              <w:right w:val="nil"/>
            </w:tcBorders>
            <w:shd w:val="pct20" w:color="auto" w:fill="FFFFFF"/>
          </w:tcPr>
          <w:p w14:paraId="1CF18E62" w14:textId="77777777" w:rsidR="00887CD7" w:rsidRDefault="00887CD7">
            <w:pPr>
              <w:tabs>
                <w:tab w:val="left" w:pos="4970"/>
              </w:tabs>
              <w:spacing w:before="14" w:after="14"/>
              <w:ind w:left="91"/>
              <w:rPr>
                <w:rFonts w:ascii="Arial" w:hAnsi="Arial" w:cs="Arial"/>
                <w:sz w:val="18"/>
                <w:szCs w:val="18"/>
              </w:rPr>
            </w:pPr>
            <w:r>
              <w:rPr>
                <w:rFonts w:ascii="Arial" w:hAnsi="Arial" w:cs="Arial"/>
                <w:b/>
                <w:bCs/>
              </w:rPr>
              <w:t>§ 12.  Underskrift.</w:t>
            </w:r>
          </w:p>
        </w:tc>
      </w:tr>
      <w:tr w:rsidR="00887CD7" w14:paraId="61B83767" w14:textId="77777777">
        <w:trPr>
          <w:trHeight w:hRule="exact" w:val="240"/>
        </w:trPr>
        <w:tc>
          <w:tcPr>
            <w:tcW w:w="1106" w:type="dxa"/>
            <w:tcBorders>
              <w:top w:val="nil"/>
              <w:left w:val="nil"/>
              <w:bottom w:val="nil"/>
              <w:right w:val="nil"/>
            </w:tcBorders>
          </w:tcPr>
          <w:p w14:paraId="0A9173A2" w14:textId="77777777" w:rsidR="00887CD7" w:rsidRDefault="00887CD7">
            <w:pPr>
              <w:tabs>
                <w:tab w:val="left" w:pos="1008"/>
              </w:tabs>
              <w:spacing w:line="240" w:lineRule="exact"/>
              <w:rPr>
                <w:rFonts w:ascii="Arial" w:hAnsi="Arial" w:cs="Arial"/>
                <w:sz w:val="18"/>
                <w:szCs w:val="18"/>
              </w:rPr>
            </w:pPr>
          </w:p>
        </w:tc>
        <w:tc>
          <w:tcPr>
            <w:tcW w:w="1418" w:type="dxa"/>
            <w:tcBorders>
              <w:top w:val="nil"/>
              <w:left w:val="nil"/>
              <w:bottom w:val="nil"/>
              <w:right w:val="nil"/>
            </w:tcBorders>
          </w:tcPr>
          <w:p w14:paraId="090DC920" w14:textId="77777777" w:rsidR="00887CD7" w:rsidRDefault="00887CD7">
            <w:pPr>
              <w:tabs>
                <w:tab w:val="left" w:pos="1460"/>
                <w:tab w:val="left" w:pos="6410"/>
              </w:tabs>
              <w:spacing w:line="240" w:lineRule="exact"/>
              <w:rPr>
                <w:rFonts w:ascii="Arial" w:hAnsi="Arial" w:cs="Arial"/>
                <w:sz w:val="18"/>
                <w:szCs w:val="18"/>
              </w:rPr>
            </w:pPr>
          </w:p>
        </w:tc>
        <w:tc>
          <w:tcPr>
            <w:tcW w:w="3770" w:type="dxa"/>
            <w:tcBorders>
              <w:top w:val="nil"/>
              <w:left w:val="nil"/>
              <w:bottom w:val="nil"/>
              <w:right w:val="nil"/>
            </w:tcBorders>
          </w:tcPr>
          <w:p w14:paraId="70E977BC" w14:textId="77777777" w:rsidR="00887CD7" w:rsidRDefault="00887CD7">
            <w:pPr>
              <w:tabs>
                <w:tab w:val="left" w:pos="4970"/>
              </w:tabs>
              <w:spacing w:line="240" w:lineRule="exact"/>
              <w:rPr>
                <w:rFonts w:ascii="Arial" w:hAnsi="Arial" w:cs="Arial"/>
                <w:sz w:val="18"/>
                <w:szCs w:val="18"/>
              </w:rPr>
            </w:pPr>
          </w:p>
        </w:tc>
        <w:tc>
          <w:tcPr>
            <w:tcW w:w="3912" w:type="dxa"/>
            <w:tcBorders>
              <w:top w:val="nil"/>
              <w:left w:val="nil"/>
              <w:bottom w:val="nil"/>
              <w:right w:val="nil"/>
            </w:tcBorders>
          </w:tcPr>
          <w:p w14:paraId="47A36075" w14:textId="77777777" w:rsidR="00887CD7" w:rsidRDefault="00887CD7">
            <w:pPr>
              <w:tabs>
                <w:tab w:val="left" w:pos="4970"/>
              </w:tabs>
              <w:spacing w:line="240" w:lineRule="exact"/>
              <w:rPr>
                <w:rFonts w:ascii="Arial" w:hAnsi="Arial" w:cs="Arial"/>
                <w:sz w:val="18"/>
                <w:szCs w:val="18"/>
              </w:rPr>
            </w:pPr>
          </w:p>
        </w:tc>
      </w:tr>
      <w:tr w:rsidR="00887CD7" w14:paraId="397121E5" w14:textId="77777777">
        <w:trPr>
          <w:trHeight w:hRule="exact" w:val="240"/>
        </w:trPr>
        <w:tc>
          <w:tcPr>
            <w:tcW w:w="1106" w:type="dxa"/>
            <w:tcBorders>
              <w:top w:val="nil"/>
              <w:left w:val="nil"/>
              <w:bottom w:val="nil"/>
              <w:right w:val="nil"/>
            </w:tcBorders>
          </w:tcPr>
          <w:p w14:paraId="73324E85" w14:textId="77777777" w:rsidR="00887CD7" w:rsidRDefault="00887CD7">
            <w:pPr>
              <w:tabs>
                <w:tab w:val="left" w:pos="1008"/>
              </w:tabs>
              <w:spacing w:line="240" w:lineRule="exact"/>
              <w:rPr>
                <w:rFonts w:ascii="Arial" w:hAnsi="Arial" w:cs="Arial"/>
                <w:sz w:val="18"/>
                <w:szCs w:val="18"/>
              </w:rPr>
            </w:pPr>
          </w:p>
        </w:tc>
        <w:tc>
          <w:tcPr>
            <w:tcW w:w="1418" w:type="dxa"/>
            <w:tcBorders>
              <w:top w:val="nil"/>
              <w:left w:val="nil"/>
              <w:bottom w:val="nil"/>
              <w:right w:val="nil"/>
            </w:tcBorders>
          </w:tcPr>
          <w:p w14:paraId="6BFB37EE" w14:textId="77777777" w:rsidR="00887CD7" w:rsidRDefault="00887CD7">
            <w:pPr>
              <w:tabs>
                <w:tab w:val="left" w:pos="1460"/>
                <w:tab w:val="left" w:pos="6410"/>
              </w:tabs>
              <w:spacing w:line="240" w:lineRule="exact"/>
              <w:rPr>
                <w:rFonts w:ascii="Arial" w:hAnsi="Arial" w:cs="Arial"/>
                <w:sz w:val="18"/>
                <w:szCs w:val="18"/>
              </w:rPr>
            </w:pPr>
          </w:p>
        </w:tc>
        <w:tc>
          <w:tcPr>
            <w:tcW w:w="3770" w:type="dxa"/>
            <w:tcBorders>
              <w:top w:val="nil"/>
              <w:left w:val="nil"/>
              <w:bottom w:val="nil"/>
              <w:right w:val="nil"/>
            </w:tcBorders>
          </w:tcPr>
          <w:p w14:paraId="1F9D89CB"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 xml:space="preserve">Dato: </w:t>
            </w:r>
            <w:r>
              <w:rPr>
                <w:rFonts w:ascii="Courier New" w:hAnsi="Courier New" w:cs="Courier New"/>
                <w:sz w:val="18"/>
                <w:szCs w:val="18"/>
              </w:rPr>
              <w:fldChar w:fldCharType="begin">
                <w:ffData>
                  <w:name w:val=""/>
                  <w:enabled/>
                  <w:calcOnExit w:val="0"/>
                  <w:textInput>
                    <w:maxLength w:val="25"/>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c>
          <w:tcPr>
            <w:tcW w:w="3912" w:type="dxa"/>
            <w:tcBorders>
              <w:top w:val="nil"/>
              <w:left w:val="nil"/>
              <w:bottom w:val="nil"/>
              <w:right w:val="nil"/>
            </w:tcBorders>
          </w:tcPr>
          <w:p w14:paraId="79BBEC9C"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 xml:space="preserve">Dato: </w:t>
            </w:r>
            <w:r>
              <w:rPr>
                <w:rFonts w:ascii="Courier New" w:hAnsi="Courier New" w:cs="Courier New"/>
                <w:sz w:val="18"/>
                <w:szCs w:val="18"/>
              </w:rPr>
              <w:fldChar w:fldCharType="begin">
                <w:ffData>
                  <w:name w:val=""/>
                  <w:enabled/>
                  <w:calcOnExit w:val="0"/>
                  <w:textInput>
                    <w:maxLength w:val="25"/>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r>
      <w:tr w:rsidR="00887CD7" w14:paraId="1C8D61DA" w14:textId="77777777">
        <w:trPr>
          <w:trHeight w:hRule="exact" w:val="240"/>
        </w:trPr>
        <w:tc>
          <w:tcPr>
            <w:tcW w:w="1106" w:type="dxa"/>
            <w:tcBorders>
              <w:top w:val="nil"/>
              <w:left w:val="nil"/>
              <w:bottom w:val="nil"/>
              <w:right w:val="nil"/>
            </w:tcBorders>
          </w:tcPr>
          <w:p w14:paraId="442E2688" w14:textId="77777777" w:rsidR="00887CD7" w:rsidRDefault="00887CD7">
            <w:pPr>
              <w:tabs>
                <w:tab w:val="left" w:pos="1008"/>
              </w:tabs>
              <w:spacing w:line="240" w:lineRule="exact"/>
              <w:rPr>
                <w:rFonts w:ascii="Arial" w:hAnsi="Arial" w:cs="Arial"/>
                <w:sz w:val="18"/>
                <w:szCs w:val="18"/>
              </w:rPr>
            </w:pPr>
          </w:p>
        </w:tc>
        <w:tc>
          <w:tcPr>
            <w:tcW w:w="1418" w:type="dxa"/>
            <w:tcBorders>
              <w:top w:val="nil"/>
              <w:left w:val="nil"/>
              <w:bottom w:val="nil"/>
              <w:right w:val="nil"/>
            </w:tcBorders>
          </w:tcPr>
          <w:p w14:paraId="39890F2A" w14:textId="77777777" w:rsidR="00887CD7" w:rsidRDefault="00887CD7">
            <w:pPr>
              <w:tabs>
                <w:tab w:val="left" w:pos="1460"/>
                <w:tab w:val="left" w:pos="6410"/>
              </w:tabs>
              <w:spacing w:line="240" w:lineRule="exact"/>
              <w:rPr>
                <w:rFonts w:ascii="Arial" w:hAnsi="Arial" w:cs="Arial"/>
                <w:sz w:val="18"/>
                <w:szCs w:val="18"/>
              </w:rPr>
            </w:pPr>
          </w:p>
        </w:tc>
        <w:tc>
          <w:tcPr>
            <w:tcW w:w="3770" w:type="dxa"/>
            <w:tcBorders>
              <w:top w:val="nil"/>
              <w:left w:val="nil"/>
              <w:bottom w:val="nil"/>
              <w:right w:val="nil"/>
            </w:tcBorders>
          </w:tcPr>
          <w:p w14:paraId="5A179D57" w14:textId="77777777" w:rsidR="00887CD7" w:rsidRDefault="00887CD7">
            <w:pPr>
              <w:tabs>
                <w:tab w:val="left" w:pos="4970"/>
              </w:tabs>
              <w:spacing w:line="240" w:lineRule="exact"/>
              <w:rPr>
                <w:rFonts w:ascii="Arial" w:hAnsi="Arial" w:cs="Arial"/>
                <w:sz w:val="18"/>
                <w:szCs w:val="18"/>
              </w:rPr>
            </w:pPr>
          </w:p>
        </w:tc>
        <w:tc>
          <w:tcPr>
            <w:tcW w:w="3912" w:type="dxa"/>
            <w:tcBorders>
              <w:top w:val="nil"/>
              <w:left w:val="nil"/>
              <w:bottom w:val="nil"/>
              <w:right w:val="nil"/>
            </w:tcBorders>
          </w:tcPr>
          <w:p w14:paraId="56FBFFB3" w14:textId="77777777" w:rsidR="00887CD7" w:rsidRDefault="00887CD7">
            <w:pPr>
              <w:tabs>
                <w:tab w:val="right" w:pos="2276"/>
              </w:tabs>
              <w:spacing w:line="240" w:lineRule="exact"/>
              <w:rPr>
                <w:rFonts w:ascii="Arial" w:hAnsi="Arial" w:cs="Arial"/>
                <w:sz w:val="18"/>
                <w:szCs w:val="18"/>
              </w:rPr>
            </w:pPr>
          </w:p>
        </w:tc>
      </w:tr>
      <w:tr w:rsidR="00887CD7" w14:paraId="07DF10F8" w14:textId="77777777">
        <w:trPr>
          <w:trHeight w:hRule="exact" w:val="240"/>
        </w:trPr>
        <w:tc>
          <w:tcPr>
            <w:tcW w:w="1106" w:type="dxa"/>
            <w:tcBorders>
              <w:top w:val="nil"/>
              <w:left w:val="nil"/>
              <w:bottom w:val="nil"/>
              <w:right w:val="nil"/>
            </w:tcBorders>
          </w:tcPr>
          <w:p w14:paraId="76EFAA47" w14:textId="77777777" w:rsidR="00887CD7" w:rsidRDefault="00887CD7">
            <w:pPr>
              <w:tabs>
                <w:tab w:val="left" w:pos="1008"/>
              </w:tabs>
              <w:spacing w:line="240" w:lineRule="exact"/>
              <w:rPr>
                <w:rFonts w:ascii="Arial" w:hAnsi="Arial" w:cs="Arial"/>
                <w:sz w:val="18"/>
                <w:szCs w:val="18"/>
              </w:rPr>
            </w:pPr>
          </w:p>
        </w:tc>
        <w:tc>
          <w:tcPr>
            <w:tcW w:w="1418" w:type="dxa"/>
            <w:tcBorders>
              <w:top w:val="nil"/>
              <w:left w:val="nil"/>
              <w:bottom w:val="nil"/>
              <w:right w:val="nil"/>
            </w:tcBorders>
          </w:tcPr>
          <w:p w14:paraId="63646DF0" w14:textId="77777777" w:rsidR="00887CD7" w:rsidRDefault="00887CD7">
            <w:pPr>
              <w:tabs>
                <w:tab w:val="left" w:pos="1460"/>
                <w:tab w:val="left" w:pos="6410"/>
              </w:tabs>
              <w:spacing w:line="240" w:lineRule="exact"/>
              <w:rPr>
                <w:rFonts w:ascii="Arial" w:hAnsi="Arial" w:cs="Arial"/>
                <w:sz w:val="18"/>
                <w:szCs w:val="18"/>
              </w:rPr>
            </w:pPr>
          </w:p>
        </w:tc>
        <w:tc>
          <w:tcPr>
            <w:tcW w:w="3770" w:type="dxa"/>
            <w:tcBorders>
              <w:top w:val="nil"/>
              <w:left w:val="nil"/>
              <w:bottom w:val="nil"/>
              <w:right w:val="nil"/>
            </w:tcBorders>
          </w:tcPr>
          <w:p w14:paraId="1EDA6BAD" w14:textId="77777777" w:rsidR="00887CD7" w:rsidRDefault="00887CD7">
            <w:pPr>
              <w:tabs>
                <w:tab w:val="left" w:pos="4970"/>
              </w:tabs>
              <w:spacing w:line="240" w:lineRule="exact"/>
              <w:rPr>
                <w:rFonts w:ascii="Arial" w:hAnsi="Arial" w:cs="Arial"/>
                <w:sz w:val="18"/>
                <w:szCs w:val="18"/>
              </w:rPr>
            </w:pPr>
          </w:p>
        </w:tc>
        <w:tc>
          <w:tcPr>
            <w:tcW w:w="3912" w:type="dxa"/>
            <w:tcBorders>
              <w:top w:val="nil"/>
              <w:left w:val="nil"/>
              <w:bottom w:val="nil"/>
              <w:right w:val="nil"/>
            </w:tcBorders>
          </w:tcPr>
          <w:p w14:paraId="3C619D5F" w14:textId="77777777" w:rsidR="00887CD7" w:rsidRDefault="00887CD7">
            <w:pPr>
              <w:tabs>
                <w:tab w:val="right" w:pos="2276"/>
              </w:tabs>
              <w:spacing w:line="240" w:lineRule="exact"/>
              <w:rPr>
                <w:rFonts w:ascii="Arial" w:hAnsi="Arial" w:cs="Arial"/>
                <w:sz w:val="18"/>
                <w:szCs w:val="18"/>
              </w:rPr>
            </w:pPr>
          </w:p>
        </w:tc>
      </w:tr>
      <w:tr w:rsidR="00887CD7" w14:paraId="5E6BE549" w14:textId="77777777">
        <w:trPr>
          <w:trHeight w:hRule="exact" w:val="240"/>
        </w:trPr>
        <w:tc>
          <w:tcPr>
            <w:tcW w:w="1106" w:type="dxa"/>
            <w:tcBorders>
              <w:top w:val="nil"/>
              <w:left w:val="nil"/>
              <w:bottom w:val="nil"/>
              <w:right w:val="nil"/>
            </w:tcBorders>
          </w:tcPr>
          <w:p w14:paraId="139AAA33" w14:textId="77777777" w:rsidR="00887CD7" w:rsidRDefault="00887CD7">
            <w:pPr>
              <w:tabs>
                <w:tab w:val="left" w:pos="1008"/>
              </w:tabs>
              <w:spacing w:line="240" w:lineRule="exact"/>
              <w:rPr>
                <w:rFonts w:ascii="Arial" w:hAnsi="Arial" w:cs="Arial"/>
                <w:sz w:val="18"/>
                <w:szCs w:val="18"/>
              </w:rPr>
            </w:pPr>
          </w:p>
        </w:tc>
        <w:tc>
          <w:tcPr>
            <w:tcW w:w="1418" w:type="dxa"/>
            <w:tcBorders>
              <w:top w:val="nil"/>
              <w:left w:val="nil"/>
              <w:bottom w:val="nil"/>
              <w:right w:val="nil"/>
            </w:tcBorders>
          </w:tcPr>
          <w:p w14:paraId="2F803188" w14:textId="77777777" w:rsidR="00887CD7" w:rsidRDefault="00887CD7">
            <w:pPr>
              <w:tabs>
                <w:tab w:val="left" w:pos="1460"/>
                <w:tab w:val="left" w:pos="6410"/>
              </w:tabs>
              <w:spacing w:line="240" w:lineRule="exact"/>
              <w:rPr>
                <w:rFonts w:ascii="Arial" w:hAnsi="Arial" w:cs="Arial"/>
                <w:sz w:val="18"/>
                <w:szCs w:val="18"/>
              </w:rPr>
            </w:pPr>
          </w:p>
        </w:tc>
        <w:tc>
          <w:tcPr>
            <w:tcW w:w="3770" w:type="dxa"/>
            <w:tcBorders>
              <w:top w:val="nil"/>
              <w:left w:val="nil"/>
              <w:bottom w:val="nil"/>
              <w:right w:val="nil"/>
            </w:tcBorders>
          </w:tcPr>
          <w:p w14:paraId="63F9016D" w14:textId="77777777" w:rsidR="00887CD7" w:rsidRDefault="00887CD7">
            <w:pPr>
              <w:tabs>
                <w:tab w:val="left" w:pos="4970"/>
              </w:tabs>
              <w:spacing w:line="240" w:lineRule="exact"/>
              <w:rPr>
                <w:rFonts w:ascii="Arial" w:hAnsi="Arial" w:cs="Arial"/>
                <w:sz w:val="18"/>
                <w:szCs w:val="18"/>
              </w:rPr>
            </w:pPr>
          </w:p>
        </w:tc>
        <w:tc>
          <w:tcPr>
            <w:tcW w:w="3912" w:type="dxa"/>
            <w:tcBorders>
              <w:top w:val="nil"/>
              <w:left w:val="nil"/>
              <w:bottom w:val="nil"/>
              <w:right w:val="nil"/>
            </w:tcBorders>
          </w:tcPr>
          <w:p w14:paraId="62B89653" w14:textId="77777777" w:rsidR="00887CD7" w:rsidRDefault="00887CD7">
            <w:pPr>
              <w:tabs>
                <w:tab w:val="right" w:pos="2276"/>
              </w:tabs>
              <w:spacing w:line="240" w:lineRule="exact"/>
              <w:rPr>
                <w:rFonts w:ascii="Arial" w:hAnsi="Arial" w:cs="Arial"/>
                <w:sz w:val="18"/>
                <w:szCs w:val="18"/>
              </w:rPr>
            </w:pPr>
          </w:p>
        </w:tc>
      </w:tr>
      <w:tr w:rsidR="00887CD7" w14:paraId="6ED6D392" w14:textId="77777777">
        <w:trPr>
          <w:trHeight w:hRule="exact" w:val="240"/>
        </w:trPr>
        <w:tc>
          <w:tcPr>
            <w:tcW w:w="1106" w:type="dxa"/>
            <w:tcBorders>
              <w:top w:val="nil"/>
              <w:left w:val="nil"/>
              <w:bottom w:val="nil"/>
              <w:right w:val="nil"/>
            </w:tcBorders>
          </w:tcPr>
          <w:p w14:paraId="6C481A60" w14:textId="77777777" w:rsidR="00887CD7" w:rsidRDefault="00887CD7">
            <w:pPr>
              <w:tabs>
                <w:tab w:val="left" w:pos="1008"/>
              </w:tabs>
              <w:spacing w:line="240" w:lineRule="exact"/>
              <w:rPr>
                <w:rFonts w:ascii="Arial" w:hAnsi="Arial" w:cs="Arial"/>
                <w:sz w:val="18"/>
                <w:szCs w:val="18"/>
              </w:rPr>
            </w:pPr>
          </w:p>
        </w:tc>
        <w:tc>
          <w:tcPr>
            <w:tcW w:w="1418" w:type="dxa"/>
            <w:tcBorders>
              <w:top w:val="nil"/>
              <w:left w:val="nil"/>
              <w:bottom w:val="nil"/>
              <w:right w:val="nil"/>
            </w:tcBorders>
          </w:tcPr>
          <w:p w14:paraId="2528D48E" w14:textId="77777777" w:rsidR="00887CD7" w:rsidRDefault="00887CD7">
            <w:pPr>
              <w:tabs>
                <w:tab w:val="left" w:pos="1460"/>
                <w:tab w:val="left" w:pos="6410"/>
              </w:tabs>
              <w:spacing w:line="240" w:lineRule="exact"/>
              <w:rPr>
                <w:rFonts w:ascii="Arial" w:hAnsi="Arial" w:cs="Arial"/>
                <w:sz w:val="18"/>
                <w:szCs w:val="18"/>
              </w:rPr>
            </w:pPr>
          </w:p>
        </w:tc>
        <w:tc>
          <w:tcPr>
            <w:tcW w:w="3770" w:type="dxa"/>
            <w:tcBorders>
              <w:top w:val="nil"/>
              <w:left w:val="nil"/>
              <w:bottom w:val="nil"/>
              <w:right w:val="nil"/>
            </w:tcBorders>
          </w:tcPr>
          <w:p w14:paraId="2A6F12D8" w14:textId="77777777" w:rsidR="00887CD7" w:rsidRDefault="00887CD7">
            <w:pPr>
              <w:tabs>
                <w:tab w:val="right" w:leader="underscore" w:pos="3656"/>
              </w:tabs>
              <w:spacing w:line="240" w:lineRule="exact"/>
              <w:rPr>
                <w:rFonts w:ascii="Arial" w:hAnsi="Arial" w:cs="Arial"/>
                <w:sz w:val="18"/>
                <w:szCs w:val="18"/>
              </w:rPr>
            </w:pPr>
            <w:r>
              <w:rPr>
                <w:rFonts w:ascii="Arial" w:hAnsi="Arial" w:cs="Arial"/>
                <w:sz w:val="18"/>
                <w:szCs w:val="18"/>
              </w:rPr>
              <w:tab/>
            </w:r>
          </w:p>
        </w:tc>
        <w:tc>
          <w:tcPr>
            <w:tcW w:w="3912" w:type="dxa"/>
            <w:tcBorders>
              <w:top w:val="nil"/>
              <w:left w:val="nil"/>
              <w:bottom w:val="nil"/>
              <w:right w:val="nil"/>
            </w:tcBorders>
          </w:tcPr>
          <w:p w14:paraId="0232B859" w14:textId="77777777" w:rsidR="00887CD7" w:rsidRDefault="00887CD7">
            <w:pPr>
              <w:tabs>
                <w:tab w:val="right" w:leader="underscore" w:pos="3806"/>
              </w:tabs>
              <w:spacing w:line="240" w:lineRule="exact"/>
              <w:rPr>
                <w:rFonts w:ascii="Arial" w:hAnsi="Arial" w:cs="Arial"/>
                <w:sz w:val="18"/>
                <w:szCs w:val="18"/>
              </w:rPr>
            </w:pPr>
            <w:r>
              <w:rPr>
                <w:rFonts w:ascii="Arial" w:hAnsi="Arial" w:cs="Arial"/>
                <w:sz w:val="18"/>
                <w:szCs w:val="18"/>
              </w:rPr>
              <w:tab/>
            </w:r>
          </w:p>
        </w:tc>
      </w:tr>
      <w:tr w:rsidR="00887CD7" w14:paraId="0DBBDBE0" w14:textId="77777777">
        <w:trPr>
          <w:trHeight w:hRule="exact" w:val="240"/>
        </w:trPr>
        <w:tc>
          <w:tcPr>
            <w:tcW w:w="1106" w:type="dxa"/>
            <w:tcBorders>
              <w:top w:val="nil"/>
              <w:left w:val="nil"/>
              <w:bottom w:val="nil"/>
              <w:right w:val="nil"/>
            </w:tcBorders>
          </w:tcPr>
          <w:p w14:paraId="427F6C72" w14:textId="77777777" w:rsidR="00887CD7" w:rsidRDefault="00887CD7">
            <w:pPr>
              <w:tabs>
                <w:tab w:val="left" w:pos="1008"/>
              </w:tabs>
              <w:spacing w:line="240" w:lineRule="exact"/>
              <w:rPr>
                <w:rFonts w:ascii="Arial" w:hAnsi="Arial" w:cs="Arial"/>
                <w:sz w:val="18"/>
                <w:szCs w:val="18"/>
              </w:rPr>
            </w:pPr>
          </w:p>
        </w:tc>
        <w:tc>
          <w:tcPr>
            <w:tcW w:w="1418" w:type="dxa"/>
            <w:tcBorders>
              <w:top w:val="nil"/>
              <w:left w:val="nil"/>
              <w:bottom w:val="nil"/>
              <w:right w:val="nil"/>
            </w:tcBorders>
          </w:tcPr>
          <w:p w14:paraId="2D702B41" w14:textId="77777777" w:rsidR="00887CD7" w:rsidRDefault="00887CD7">
            <w:pPr>
              <w:tabs>
                <w:tab w:val="left" w:pos="1460"/>
                <w:tab w:val="left" w:pos="6410"/>
              </w:tabs>
              <w:spacing w:line="240" w:lineRule="exact"/>
              <w:rPr>
                <w:rFonts w:ascii="Arial" w:hAnsi="Arial" w:cs="Arial"/>
                <w:sz w:val="18"/>
                <w:szCs w:val="18"/>
              </w:rPr>
            </w:pPr>
          </w:p>
        </w:tc>
        <w:tc>
          <w:tcPr>
            <w:tcW w:w="3770" w:type="dxa"/>
            <w:tcBorders>
              <w:top w:val="nil"/>
              <w:left w:val="nil"/>
              <w:bottom w:val="nil"/>
              <w:right w:val="nil"/>
            </w:tcBorders>
          </w:tcPr>
          <w:p w14:paraId="43382E49"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som udlejer</w:t>
            </w:r>
          </w:p>
        </w:tc>
        <w:tc>
          <w:tcPr>
            <w:tcW w:w="3912" w:type="dxa"/>
            <w:tcBorders>
              <w:top w:val="nil"/>
              <w:left w:val="nil"/>
              <w:bottom w:val="nil"/>
              <w:right w:val="nil"/>
            </w:tcBorders>
          </w:tcPr>
          <w:p w14:paraId="5D547FE8" w14:textId="77777777" w:rsidR="00887CD7" w:rsidRDefault="00887CD7">
            <w:pPr>
              <w:tabs>
                <w:tab w:val="left" w:pos="4970"/>
              </w:tabs>
              <w:spacing w:line="240" w:lineRule="exact"/>
              <w:rPr>
                <w:rFonts w:ascii="Arial" w:hAnsi="Arial" w:cs="Arial"/>
                <w:sz w:val="18"/>
                <w:szCs w:val="18"/>
              </w:rPr>
            </w:pPr>
            <w:r>
              <w:rPr>
                <w:rFonts w:ascii="Arial" w:hAnsi="Arial" w:cs="Arial"/>
                <w:sz w:val="18"/>
                <w:szCs w:val="18"/>
              </w:rPr>
              <w:t>som lejer</w:t>
            </w:r>
          </w:p>
        </w:tc>
      </w:tr>
      <w:tr w:rsidR="00887CD7" w14:paraId="6B3AA415" w14:textId="77777777">
        <w:trPr>
          <w:trHeight w:hRule="exact" w:val="240"/>
        </w:trPr>
        <w:tc>
          <w:tcPr>
            <w:tcW w:w="1106" w:type="dxa"/>
            <w:tcBorders>
              <w:top w:val="nil"/>
              <w:left w:val="nil"/>
              <w:bottom w:val="nil"/>
              <w:right w:val="nil"/>
            </w:tcBorders>
          </w:tcPr>
          <w:p w14:paraId="7AEEC5C3" w14:textId="77777777" w:rsidR="00887CD7" w:rsidRDefault="00887CD7">
            <w:pPr>
              <w:tabs>
                <w:tab w:val="left" w:pos="1008"/>
              </w:tabs>
              <w:spacing w:line="240" w:lineRule="exact"/>
              <w:rPr>
                <w:rFonts w:ascii="Arial" w:hAnsi="Arial" w:cs="Arial"/>
                <w:sz w:val="18"/>
                <w:szCs w:val="18"/>
              </w:rPr>
            </w:pPr>
          </w:p>
        </w:tc>
        <w:tc>
          <w:tcPr>
            <w:tcW w:w="1418" w:type="dxa"/>
            <w:tcBorders>
              <w:top w:val="nil"/>
              <w:left w:val="nil"/>
              <w:bottom w:val="nil"/>
              <w:right w:val="nil"/>
            </w:tcBorders>
          </w:tcPr>
          <w:p w14:paraId="3525BC2E" w14:textId="77777777" w:rsidR="00887CD7" w:rsidRDefault="00887CD7">
            <w:pPr>
              <w:tabs>
                <w:tab w:val="left" w:pos="1460"/>
                <w:tab w:val="left" w:pos="6410"/>
              </w:tabs>
              <w:spacing w:line="240" w:lineRule="exact"/>
              <w:rPr>
                <w:rFonts w:ascii="Arial" w:hAnsi="Arial" w:cs="Arial"/>
                <w:sz w:val="18"/>
                <w:szCs w:val="18"/>
              </w:rPr>
            </w:pPr>
          </w:p>
        </w:tc>
        <w:bookmarkStart w:id="24" w:name="Tekst12"/>
        <w:tc>
          <w:tcPr>
            <w:tcW w:w="3770" w:type="dxa"/>
            <w:tcBorders>
              <w:top w:val="nil"/>
              <w:left w:val="nil"/>
              <w:bottom w:val="nil"/>
              <w:right w:val="nil"/>
            </w:tcBorders>
          </w:tcPr>
          <w:p w14:paraId="03B111BF" w14:textId="77777777" w:rsidR="00887CD7" w:rsidRDefault="00887CD7">
            <w:pPr>
              <w:tabs>
                <w:tab w:val="left" w:pos="4970"/>
              </w:tabs>
              <w:spacing w:line="240" w:lineRule="exact"/>
              <w:rPr>
                <w:rFonts w:ascii="Courier New" w:hAnsi="Courier New" w:cs="Courier New"/>
                <w:sz w:val="18"/>
                <w:szCs w:val="18"/>
              </w:rPr>
            </w:pPr>
            <w:r>
              <w:rPr>
                <w:rFonts w:ascii="Courier New" w:hAnsi="Courier New" w:cs="Courier New"/>
                <w:sz w:val="18"/>
                <w:szCs w:val="18"/>
              </w:rPr>
              <w:fldChar w:fldCharType="begin">
                <w:ffData>
                  <w:name w:val="Tekst12"/>
                  <w:enabled/>
                  <w:calcOnExit w:val="0"/>
                  <w:textInput>
                    <w:maxLength w:val="3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bookmarkEnd w:id="24"/>
          </w:p>
        </w:tc>
        <w:tc>
          <w:tcPr>
            <w:tcW w:w="3912" w:type="dxa"/>
            <w:tcBorders>
              <w:top w:val="nil"/>
              <w:left w:val="nil"/>
              <w:bottom w:val="nil"/>
              <w:right w:val="nil"/>
            </w:tcBorders>
          </w:tcPr>
          <w:p w14:paraId="3B02887B" w14:textId="77777777" w:rsidR="00887CD7" w:rsidRDefault="00887CD7">
            <w:pPr>
              <w:tabs>
                <w:tab w:val="left" w:pos="4970"/>
              </w:tabs>
              <w:spacing w:line="240" w:lineRule="exact"/>
              <w:rPr>
                <w:rFonts w:ascii="Courier New" w:hAnsi="Courier New" w:cs="Courier New"/>
                <w:sz w:val="18"/>
                <w:szCs w:val="18"/>
              </w:rPr>
            </w:pPr>
            <w:r>
              <w:rPr>
                <w:rFonts w:ascii="Courier New" w:hAnsi="Courier New" w:cs="Courier New"/>
                <w:sz w:val="18"/>
                <w:szCs w:val="18"/>
              </w:rPr>
              <w:fldChar w:fldCharType="begin">
                <w:ffData>
                  <w:name w:val=""/>
                  <w:enabled/>
                  <w:calcOnExit w:val="0"/>
                  <w:textInput>
                    <w:maxLength w:val="3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r>
      <w:tr w:rsidR="00887CD7" w14:paraId="4B1866AA" w14:textId="77777777">
        <w:trPr>
          <w:trHeight w:hRule="exact" w:val="240"/>
        </w:trPr>
        <w:tc>
          <w:tcPr>
            <w:tcW w:w="1106" w:type="dxa"/>
            <w:tcBorders>
              <w:top w:val="nil"/>
              <w:left w:val="nil"/>
              <w:bottom w:val="nil"/>
              <w:right w:val="nil"/>
            </w:tcBorders>
          </w:tcPr>
          <w:p w14:paraId="43B5ABD2" w14:textId="77777777" w:rsidR="00887CD7" w:rsidRDefault="00887CD7">
            <w:pPr>
              <w:tabs>
                <w:tab w:val="left" w:pos="1008"/>
              </w:tabs>
              <w:spacing w:line="240" w:lineRule="exact"/>
              <w:rPr>
                <w:rFonts w:ascii="Arial" w:hAnsi="Arial" w:cs="Arial"/>
                <w:sz w:val="18"/>
                <w:szCs w:val="18"/>
              </w:rPr>
            </w:pPr>
          </w:p>
        </w:tc>
        <w:tc>
          <w:tcPr>
            <w:tcW w:w="1418" w:type="dxa"/>
            <w:tcBorders>
              <w:top w:val="nil"/>
              <w:left w:val="nil"/>
              <w:bottom w:val="nil"/>
              <w:right w:val="nil"/>
            </w:tcBorders>
          </w:tcPr>
          <w:p w14:paraId="2B8D6A3C" w14:textId="77777777" w:rsidR="00887CD7" w:rsidRDefault="00887CD7">
            <w:pPr>
              <w:tabs>
                <w:tab w:val="left" w:pos="1460"/>
                <w:tab w:val="left" w:pos="6410"/>
              </w:tabs>
              <w:spacing w:line="240" w:lineRule="exact"/>
              <w:rPr>
                <w:rFonts w:ascii="Arial" w:hAnsi="Arial" w:cs="Arial"/>
                <w:sz w:val="18"/>
                <w:szCs w:val="18"/>
              </w:rPr>
            </w:pPr>
          </w:p>
        </w:tc>
        <w:tc>
          <w:tcPr>
            <w:tcW w:w="3770" w:type="dxa"/>
            <w:tcBorders>
              <w:top w:val="nil"/>
              <w:left w:val="nil"/>
              <w:bottom w:val="nil"/>
              <w:right w:val="nil"/>
            </w:tcBorders>
          </w:tcPr>
          <w:p w14:paraId="6B315C8E" w14:textId="77777777" w:rsidR="00887CD7" w:rsidRDefault="00887CD7">
            <w:pPr>
              <w:tabs>
                <w:tab w:val="left" w:pos="4970"/>
              </w:tabs>
              <w:spacing w:line="240" w:lineRule="exact"/>
              <w:rPr>
                <w:rFonts w:ascii="Arial" w:hAnsi="Arial" w:cs="Arial"/>
                <w:sz w:val="18"/>
                <w:szCs w:val="18"/>
              </w:rPr>
            </w:pPr>
            <w:r>
              <w:rPr>
                <w:rFonts w:ascii="Courier New" w:hAnsi="Courier New" w:cs="Courier New"/>
                <w:sz w:val="18"/>
                <w:szCs w:val="18"/>
              </w:rPr>
              <w:fldChar w:fldCharType="begin">
                <w:ffData>
                  <w:name w:val=""/>
                  <w:enabled/>
                  <w:calcOnExit w:val="0"/>
                  <w:textInput>
                    <w:maxLength w:val="3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c>
          <w:tcPr>
            <w:tcW w:w="3912" w:type="dxa"/>
            <w:tcBorders>
              <w:top w:val="nil"/>
              <w:left w:val="nil"/>
              <w:bottom w:val="nil"/>
              <w:right w:val="nil"/>
            </w:tcBorders>
          </w:tcPr>
          <w:p w14:paraId="5FB8AED7" w14:textId="77777777" w:rsidR="00887CD7" w:rsidRDefault="00887CD7">
            <w:pPr>
              <w:tabs>
                <w:tab w:val="left" w:pos="4970"/>
              </w:tabs>
              <w:spacing w:line="240" w:lineRule="exact"/>
              <w:rPr>
                <w:rFonts w:ascii="Arial" w:hAnsi="Arial" w:cs="Arial"/>
                <w:sz w:val="18"/>
                <w:szCs w:val="18"/>
              </w:rPr>
            </w:pPr>
            <w:r>
              <w:rPr>
                <w:rFonts w:ascii="Courier New" w:hAnsi="Courier New" w:cs="Courier New"/>
                <w:sz w:val="18"/>
                <w:szCs w:val="18"/>
              </w:rPr>
              <w:fldChar w:fldCharType="begin">
                <w:ffData>
                  <w:name w:val=""/>
                  <w:enabled/>
                  <w:calcOnExit w:val="0"/>
                  <w:textInput>
                    <w:maxLength w:val="30"/>
                  </w:textInput>
                </w:ffData>
              </w:fldChar>
            </w:r>
            <w:r>
              <w:rPr>
                <w:rFonts w:ascii="Courier New" w:hAnsi="Courier New" w:cs="Courier New"/>
                <w:sz w:val="18"/>
                <w:szCs w:val="18"/>
              </w:rPr>
              <w:instrText xml:space="preserve"> FORMTEXT </w:instrText>
            </w:r>
            <w:r>
              <w:rPr>
                <w:rFonts w:ascii="Courier New" w:hAnsi="Courier New" w:cs="Courier New"/>
                <w:sz w:val="18"/>
                <w:szCs w:val="18"/>
              </w:rPr>
            </w:r>
            <w:r>
              <w:rPr>
                <w:rFonts w:ascii="Courier New" w:hAnsi="Courier New" w:cs="Courier New"/>
                <w:sz w:val="18"/>
                <w:szCs w:val="18"/>
              </w:rPr>
              <w:fldChar w:fldCharType="separate"/>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sidR="00D34533">
              <w:rPr>
                <w:rFonts w:ascii="Courier New" w:hAnsi="Courier New" w:cs="Courier New"/>
                <w:noProof/>
                <w:sz w:val="18"/>
                <w:szCs w:val="18"/>
              </w:rPr>
              <w:t> </w:t>
            </w:r>
            <w:r>
              <w:rPr>
                <w:rFonts w:ascii="Courier New" w:hAnsi="Courier New" w:cs="Courier New"/>
                <w:sz w:val="18"/>
                <w:szCs w:val="18"/>
              </w:rPr>
              <w:fldChar w:fldCharType="end"/>
            </w:r>
          </w:p>
        </w:tc>
      </w:tr>
    </w:tbl>
    <w:p w14:paraId="02276B91" w14:textId="77777777" w:rsidR="00887CD7" w:rsidRDefault="00887CD7">
      <w:pPr>
        <w:pStyle w:val="Camilla"/>
      </w:pPr>
    </w:p>
    <w:p w14:paraId="3D564B0E" w14:textId="77777777" w:rsidR="00887CD7" w:rsidRDefault="00887CD7">
      <w:pPr>
        <w:pStyle w:val="Camilla"/>
        <w:sectPr w:rsidR="00887CD7">
          <w:pgSz w:w="11906" w:h="16838" w:code="9"/>
          <w:pgMar w:top="1304" w:right="454" w:bottom="794" w:left="1247" w:header="737" w:footer="624" w:gutter="0"/>
          <w:cols w:space="708"/>
        </w:sectPr>
      </w:pPr>
    </w:p>
    <w:p w14:paraId="328A2677" w14:textId="77777777" w:rsidR="00887CD7" w:rsidRDefault="00887CD7">
      <w:pPr>
        <w:pStyle w:val="Camilla"/>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947"/>
        <w:gridCol w:w="567"/>
        <w:gridCol w:w="4804"/>
        <w:gridCol w:w="15"/>
      </w:tblGrid>
      <w:tr w:rsidR="00887CD7" w14:paraId="67C3C2D9" w14:textId="77777777">
        <w:trPr>
          <w:trHeight w:hRule="exact" w:val="1320"/>
        </w:trPr>
        <w:tc>
          <w:tcPr>
            <w:tcW w:w="10333" w:type="dxa"/>
            <w:gridSpan w:val="4"/>
            <w:tcBorders>
              <w:top w:val="nil"/>
              <w:left w:val="nil"/>
              <w:bottom w:val="nil"/>
              <w:right w:val="nil"/>
            </w:tcBorders>
          </w:tcPr>
          <w:p w14:paraId="78F26D8E" w14:textId="77777777" w:rsidR="00887CD7" w:rsidRDefault="00887CD7">
            <w:pPr>
              <w:tabs>
                <w:tab w:val="left" w:pos="7088"/>
              </w:tabs>
              <w:ind w:left="-90"/>
              <w:rPr>
                <w:sz w:val="18"/>
                <w:szCs w:val="18"/>
              </w:rPr>
            </w:pPr>
            <w:r>
              <w:rPr>
                <w:sz w:val="18"/>
                <w:szCs w:val="18"/>
              </w:rPr>
              <w:tab/>
            </w:r>
            <w:r>
              <w:rPr>
                <w:b/>
                <w:bCs/>
                <w:sz w:val="24"/>
                <w:szCs w:val="24"/>
              </w:rPr>
              <w:t>Bilag</w:t>
            </w:r>
          </w:p>
          <w:p w14:paraId="0761E7FC" w14:textId="77777777" w:rsidR="00887CD7" w:rsidRDefault="00887CD7">
            <w:pPr>
              <w:pStyle w:val="BodyTextIndent2"/>
              <w:spacing w:before="160"/>
              <w:ind w:left="0"/>
            </w:pPr>
            <w:r>
              <w:tab/>
              <w:t xml:space="preserve">Vejledning nr. 1 af 3. september </w:t>
            </w:r>
            <w:r>
              <w:rPr>
                <w:spacing w:val="-2"/>
              </w:rPr>
              <w:t>2001</w:t>
            </w:r>
            <w:r>
              <w:rPr>
                <w:spacing w:val="-2"/>
              </w:rPr>
              <w:br/>
            </w:r>
            <w:r>
              <w:rPr>
                <w:spacing w:val="-2"/>
              </w:rPr>
              <w:tab/>
              <w:t xml:space="preserve">til typeformular A, 8. udgave, </w:t>
            </w:r>
            <w:r>
              <w:t>af 3.</w:t>
            </w:r>
            <w:r>
              <w:br/>
            </w:r>
            <w:r>
              <w:tab/>
              <w:t>september 2001.</w:t>
            </w:r>
          </w:p>
          <w:p w14:paraId="520D6AB7" w14:textId="77777777" w:rsidR="00887CD7" w:rsidRDefault="00887CD7">
            <w:pPr>
              <w:tabs>
                <w:tab w:val="left" w:pos="7380"/>
              </w:tabs>
              <w:ind w:left="-90"/>
              <w:rPr>
                <w:sz w:val="18"/>
                <w:szCs w:val="18"/>
              </w:rPr>
            </w:pPr>
          </w:p>
        </w:tc>
      </w:tr>
      <w:tr w:rsidR="00887CD7" w14:paraId="768B2D3C" w14:textId="77777777">
        <w:trPr>
          <w:trHeight w:hRule="exact" w:val="851"/>
        </w:trPr>
        <w:tc>
          <w:tcPr>
            <w:tcW w:w="10333" w:type="dxa"/>
            <w:gridSpan w:val="4"/>
            <w:tcBorders>
              <w:top w:val="nil"/>
              <w:left w:val="nil"/>
              <w:bottom w:val="nil"/>
              <w:right w:val="nil"/>
            </w:tcBorders>
            <w:shd w:val="pct20" w:color="auto" w:fill="FFFFFF"/>
          </w:tcPr>
          <w:p w14:paraId="5C16ECE6" w14:textId="77777777" w:rsidR="00887CD7" w:rsidRDefault="00887CD7">
            <w:pPr>
              <w:pStyle w:val="Heading1"/>
              <w:tabs>
                <w:tab w:val="clear" w:pos="3150"/>
                <w:tab w:val="clear" w:pos="7380"/>
                <w:tab w:val="left" w:pos="3510"/>
                <w:tab w:val="left" w:pos="7088"/>
              </w:tabs>
              <w:spacing w:before="120" w:after="120"/>
              <w:ind w:left="-86" w:right="0"/>
              <w:jc w:val="left"/>
              <w:rPr>
                <w:rFonts w:ascii="Times New Roman" w:hAnsi="Times New Roman"/>
                <w:sz w:val="24"/>
                <w:szCs w:val="24"/>
              </w:rPr>
            </w:pPr>
            <w:r>
              <w:tab/>
              <w:t>VEJLEDNING</w:t>
            </w:r>
            <w:r>
              <w:tab/>
            </w:r>
            <w:r>
              <w:rPr>
                <w:rFonts w:ascii="Times New Roman" w:hAnsi="Times New Roman"/>
                <w:sz w:val="24"/>
                <w:szCs w:val="24"/>
              </w:rPr>
              <w:t>for beboelse</w:t>
            </w:r>
          </w:p>
        </w:tc>
      </w:tr>
      <w:tr w:rsidR="00887CD7" w14:paraId="1C266DC9" w14:textId="77777777">
        <w:trPr>
          <w:trHeight w:hRule="exact" w:val="120"/>
        </w:trPr>
        <w:tc>
          <w:tcPr>
            <w:tcW w:w="10333" w:type="dxa"/>
            <w:gridSpan w:val="4"/>
            <w:tcBorders>
              <w:top w:val="nil"/>
              <w:left w:val="nil"/>
              <w:bottom w:val="nil"/>
              <w:right w:val="nil"/>
            </w:tcBorders>
          </w:tcPr>
          <w:p w14:paraId="54535666" w14:textId="77777777" w:rsidR="00887CD7" w:rsidRDefault="00887CD7">
            <w:pPr>
              <w:tabs>
                <w:tab w:val="left" w:pos="7380"/>
              </w:tabs>
              <w:spacing w:line="240" w:lineRule="exact"/>
              <w:ind w:left="-90"/>
              <w:rPr>
                <w:rFonts w:ascii="Arial" w:hAnsi="Arial" w:cs="Arial"/>
                <w:sz w:val="18"/>
                <w:szCs w:val="18"/>
              </w:rPr>
            </w:pPr>
          </w:p>
        </w:tc>
      </w:tr>
      <w:tr w:rsidR="00887CD7" w14:paraId="20A9D6DF" w14:textId="77777777">
        <w:trPr>
          <w:trHeight w:hRule="exact" w:val="480"/>
        </w:trPr>
        <w:tc>
          <w:tcPr>
            <w:tcW w:w="10333" w:type="dxa"/>
            <w:gridSpan w:val="4"/>
            <w:tcBorders>
              <w:top w:val="nil"/>
              <w:left w:val="nil"/>
              <w:bottom w:val="nil"/>
              <w:right w:val="nil"/>
            </w:tcBorders>
          </w:tcPr>
          <w:p w14:paraId="094E6C9F" w14:textId="77777777" w:rsidR="00887CD7" w:rsidRDefault="00887CD7">
            <w:pPr>
              <w:tabs>
                <w:tab w:val="left" w:pos="7380"/>
              </w:tabs>
              <w:spacing w:line="240" w:lineRule="exact"/>
              <w:jc w:val="both"/>
              <w:rPr>
                <w:rFonts w:ascii="Arial" w:hAnsi="Arial" w:cs="Arial"/>
                <w:sz w:val="16"/>
                <w:szCs w:val="16"/>
              </w:rPr>
            </w:pPr>
            <w:r>
              <w:rPr>
                <w:rFonts w:ascii="Arial" w:hAnsi="Arial" w:cs="Arial"/>
                <w:spacing w:val="-2"/>
                <w:sz w:val="16"/>
                <w:szCs w:val="16"/>
              </w:rPr>
              <w:t>Vejledning vedrørende lejekontrakt til anvendelse i lejeaftaler om beboelseslejligheder, herunder blandede lejemål, og værelser i private udlejningsejendomme.</w:t>
            </w:r>
          </w:p>
        </w:tc>
      </w:tr>
      <w:tr w:rsidR="00887CD7" w14:paraId="20A7FE44" w14:textId="77777777">
        <w:trPr>
          <w:trHeight w:hRule="exact" w:val="1320"/>
        </w:trPr>
        <w:tc>
          <w:tcPr>
            <w:tcW w:w="10333" w:type="dxa"/>
            <w:gridSpan w:val="4"/>
            <w:tcBorders>
              <w:top w:val="nil"/>
              <w:left w:val="nil"/>
              <w:bottom w:val="nil"/>
              <w:right w:val="nil"/>
            </w:tcBorders>
          </w:tcPr>
          <w:p w14:paraId="2EA4EAF3" w14:textId="77777777" w:rsidR="00887CD7" w:rsidRDefault="00887CD7">
            <w:pPr>
              <w:tabs>
                <w:tab w:val="left" w:pos="7380"/>
              </w:tabs>
              <w:spacing w:line="240" w:lineRule="exact"/>
              <w:ind w:left="-90"/>
              <w:rPr>
                <w:rFonts w:ascii="Arial" w:hAnsi="Arial" w:cs="Arial"/>
                <w:sz w:val="18"/>
                <w:szCs w:val="18"/>
              </w:rPr>
            </w:pPr>
          </w:p>
          <w:p w14:paraId="07D64020" w14:textId="77777777" w:rsidR="00887CD7" w:rsidRDefault="00887CD7">
            <w:pPr>
              <w:tabs>
                <w:tab w:val="left" w:pos="7380"/>
              </w:tabs>
              <w:spacing w:line="240" w:lineRule="exact"/>
              <w:ind w:left="-90"/>
              <w:rPr>
                <w:rFonts w:ascii="Arial" w:hAnsi="Arial" w:cs="Arial"/>
                <w:sz w:val="18"/>
                <w:szCs w:val="18"/>
              </w:rPr>
            </w:pPr>
          </w:p>
          <w:p w14:paraId="4166C8EB" w14:textId="77777777" w:rsidR="00887CD7" w:rsidRDefault="00887CD7">
            <w:pPr>
              <w:tabs>
                <w:tab w:val="left" w:pos="7380"/>
              </w:tabs>
              <w:spacing w:line="240" w:lineRule="exact"/>
              <w:ind w:left="-90"/>
              <w:rPr>
                <w:rFonts w:ascii="Arial" w:hAnsi="Arial" w:cs="Arial"/>
                <w:sz w:val="18"/>
                <w:szCs w:val="18"/>
              </w:rPr>
            </w:pPr>
          </w:p>
          <w:p w14:paraId="1F36A92E" w14:textId="77777777" w:rsidR="00887CD7" w:rsidRDefault="00887CD7">
            <w:pPr>
              <w:tabs>
                <w:tab w:val="left" w:pos="7380"/>
              </w:tabs>
              <w:spacing w:line="240" w:lineRule="exact"/>
              <w:ind w:left="-90"/>
              <w:rPr>
                <w:rFonts w:ascii="Arial" w:hAnsi="Arial" w:cs="Arial"/>
                <w:sz w:val="18"/>
                <w:szCs w:val="18"/>
              </w:rPr>
            </w:pPr>
          </w:p>
          <w:p w14:paraId="0F04F9F8" w14:textId="77777777" w:rsidR="00887CD7" w:rsidRDefault="00887CD7">
            <w:pPr>
              <w:tabs>
                <w:tab w:val="left" w:pos="7380"/>
              </w:tabs>
              <w:spacing w:line="240" w:lineRule="exact"/>
              <w:ind w:left="-90"/>
              <w:rPr>
                <w:rFonts w:ascii="Arial" w:hAnsi="Arial" w:cs="Arial"/>
                <w:sz w:val="18"/>
                <w:szCs w:val="18"/>
              </w:rPr>
            </w:pPr>
          </w:p>
          <w:p w14:paraId="4CF651AB" w14:textId="77777777" w:rsidR="00887CD7" w:rsidRDefault="00887CD7">
            <w:pPr>
              <w:tabs>
                <w:tab w:val="left" w:pos="7380"/>
              </w:tabs>
              <w:spacing w:line="240" w:lineRule="exact"/>
              <w:ind w:left="-90"/>
              <w:rPr>
                <w:rFonts w:ascii="Arial" w:hAnsi="Arial" w:cs="Arial"/>
                <w:sz w:val="18"/>
                <w:szCs w:val="18"/>
              </w:rPr>
            </w:pPr>
          </w:p>
        </w:tc>
      </w:tr>
      <w:tr w:rsidR="00887CD7" w14:paraId="3A900390" w14:textId="77777777">
        <w:tc>
          <w:tcPr>
            <w:tcW w:w="4947" w:type="dxa"/>
            <w:tcBorders>
              <w:top w:val="nil"/>
              <w:left w:val="nil"/>
              <w:bottom w:val="nil"/>
              <w:right w:val="nil"/>
            </w:tcBorders>
          </w:tcPr>
          <w:p w14:paraId="67D234D1" w14:textId="77777777" w:rsidR="00887CD7" w:rsidRDefault="00887CD7">
            <w:pPr>
              <w:spacing w:line="240" w:lineRule="exact"/>
              <w:jc w:val="both"/>
            </w:pPr>
            <w:r>
              <w:t>Denne vejledning er bilag til den autoriserede standard</w:t>
            </w:r>
            <w:r>
              <w:softHyphen/>
              <w:t>lejekontrakt, typeformular A, 8. udgave, af 3. september 2001 og udgør dermed en del af den autoriserede lejekontrakt.</w:t>
            </w:r>
          </w:p>
          <w:p w14:paraId="06412606" w14:textId="77777777" w:rsidR="00887CD7" w:rsidRDefault="00887CD7">
            <w:pPr>
              <w:spacing w:line="240" w:lineRule="exact"/>
              <w:jc w:val="both"/>
            </w:pPr>
          </w:p>
          <w:p w14:paraId="0C5C5D78" w14:textId="77777777" w:rsidR="00887CD7" w:rsidRDefault="00887CD7">
            <w:pPr>
              <w:spacing w:line="240" w:lineRule="exact"/>
              <w:jc w:val="both"/>
              <w:rPr>
                <w:kern w:val="18"/>
              </w:rPr>
            </w:pPr>
            <w:r>
              <w:rPr>
                <w:kern w:val="18"/>
              </w:rPr>
              <w:t xml:space="preserve">Lejekontrakten indeholder en angivelse af parterne og en </w:t>
            </w:r>
            <w:r>
              <w:rPr>
                <w:spacing w:val="-2"/>
                <w:kern w:val="18"/>
              </w:rPr>
              <w:t>beskrivelse af det lejede samt lejerens betaling for</w:t>
            </w:r>
            <w:r>
              <w:rPr>
                <w:spacing w:val="-2"/>
                <w:kern w:val="18"/>
              </w:rPr>
              <w:br/>
              <w:t>lejemålet</w:t>
            </w:r>
            <w:r>
              <w:rPr>
                <w:kern w:val="18"/>
              </w:rPr>
              <w:t>.</w:t>
            </w:r>
          </w:p>
          <w:p w14:paraId="4E7A7B4A" w14:textId="77777777" w:rsidR="00887CD7" w:rsidRDefault="00887CD7">
            <w:pPr>
              <w:spacing w:line="240" w:lineRule="exact"/>
              <w:jc w:val="both"/>
            </w:pPr>
          </w:p>
          <w:p w14:paraId="4BD8B6A6" w14:textId="77777777" w:rsidR="00887CD7" w:rsidRDefault="00887CD7">
            <w:pPr>
              <w:pStyle w:val="BodyText"/>
              <w:tabs>
                <w:tab w:val="clear" w:pos="4970"/>
              </w:tabs>
              <w:spacing w:before="0" w:after="0" w:line="240" w:lineRule="exact"/>
              <w:rPr>
                <w:rFonts w:ascii="Times New Roman" w:hAnsi="Times New Roman"/>
                <w:sz w:val="20"/>
                <w:szCs w:val="20"/>
              </w:rPr>
            </w:pPr>
            <w:r>
              <w:rPr>
                <w:rFonts w:ascii="Times New Roman" w:hAnsi="Times New Roman"/>
                <w:sz w:val="20"/>
                <w:szCs w:val="20"/>
              </w:rPr>
              <w:t>Herudover er udlejers og lejers rettigheder og pligter i lejeforholdet reguleret i den til enhver tid gældende lejelovgivning, medmindre parterne aftaler andet.</w:t>
            </w:r>
          </w:p>
          <w:p w14:paraId="53E3E64E" w14:textId="77777777" w:rsidR="00887CD7" w:rsidRDefault="00887CD7">
            <w:pPr>
              <w:spacing w:line="240" w:lineRule="exact"/>
              <w:jc w:val="both"/>
            </w:pPr>
          </w:p>
          <w:p w14:paraId="69071CAB" w14:textId="77777777" w:rsidR="00887CD7" w:rsidRDefault="00887CD7">
            <w:pPr>
              <w:spacing w:line="240" w:lineRule="exact"/>
              <w:jc w:val="both"/>
              <w:rPr>
                <w:spacing w:val="-2"/>
              </w:rPr>
            </w:pPr>
            <w:r>
              <w:rPr>
                <w:spacing w:val="-2"/>
              </w:rPr>
              <w:t>Ønsker parterne at aftale fravigelser af lejelovgivningens almindelige regler og/eller lejekontrakten, skal det aftalte anføres i kontraktens § 11. Aftalte fravigelser kan ikke anføres direkte i kontraktteksten (ved overstregning eller lign.), medmindre der i den fortrykte tekst er givet særlig adgang hertil.</w:t>
            </w:r>
          </w:p>
          <w:p w14:paraId="50E3C042" w14:textId="77777777" w:rsidR="00887CD7" w:rsidRDefault="00887CD7">
            <w:pPr>
              <w:spacing w:line="240" w:lineRule="exact"/>
              <w:jc w:val="both"/>
            </w:pPr>
          </w:p>
          <w:p w14:paraId="4C5392A5" w14:textId="77777777" w:rsidR="00887CD7" w:rsidRDefault="00887CD7">
            <w:pPr>
              <w:spacing w:line="240" w:lineRule="exact"/>
              <w:jc w:val="both"/>
              <w:rPr>
                <w:spacing w:val="-2"/>
              </w:rPr>
            </w:pPr>
            <w:r>
              <w:rPr>
                <w:spacing w:val="-2"/>
              </w:rPr>
              <w:t>Enkelte vilkår i lejekontraktens fortrykte tekst er</w:t>
            </w:r>
            <w:r>
              <w:rPr>
                <w:spacing w:val="-2"/>
              </w:rPr>
              <w:br/>
              <w:t>fremhævet med kursiv. Disse vilkår er fravigelser af lejelovgivningens almindelige regler. Hvis parterne har</w:t>
            </w:r>
            <w:r>
              <w:rPr>
                <w:spacing w:val="-2"/>
              </w:rPr>
              <w:br/>
              <w:t>aftalt de forhold, der er kursiveret i kontrakten, er det ikke nødvendigt tillige at anføre de samme forhold i</w:t>
            </w:r>
            <w:r>
              <w:rPr>
                <w:spacing w:val="-2"/>
              </w:rPr>
              <w:br/>
              <w:t>kontraktens § 11.</w:t>
            </w:r>
          </w:p>
          <w:p w14:paraId="3D2DA8A5" w14:textId="77777777" w:rsidR="00887CD7" w:rsidRDefault="00887CD7">
            <w:pPr>
              <w:spacing w:line="240" w:lineRule="exact"/>
              <w:jc w:val="both"/>
            </w:pPr>
          </w:p>
          <w:p w14:paraId="1BABA094" w14:textId="77777777" w:rsidR="00887CD7" w:rsidRDefault="00887CD7">
            <w:pPr>
              <w:pStyle w:val="BodyTextIndent"/>
              <w:rPr>
                <w:rFonts w:ascii="Arial" w:hAnsi="Arial" w:cs="Arial"/>
                <w:b w:val="0"/>
                <w:bCs w:val="0"/>
                <w:i w:val="0"/>
                <w:iCs w:val="0"/>
                <w:spacing w:val="-2"/>
              </w:rPr>
            </w:pPr>
            <w:r>
              <w:rPr>
                <w:b w:val="0"/>
                <w:bCs w:val="0"/>
                <w:i w:val="0"/>
                <w:iCs w:val="0"/>
                <w:spacing w:val="-2"/>
              </w:rPr>
              <w:t>Ønsker parterne ved lejeaftalens indgåelse at aftale fravigelser af lejelovgivningens almindelige regler og/eller lejekontrakten, kan de særlige aftaler anføres i et særligt tillæg, i stedet for i kontraktens § 11. Kravene til et sådant tillæg følger af lejelovens § 5. Tillægget udgør herefter en</w:t>
            </w:r>
            <w:r>
              <w:rPr>
                <w:b w:val="0"/>
                <w:bCs w:val="0"/>
                <w:i w:val="0"/>
                <w:iCs w:val="0"/>
                <w:spacing w:val="-2"/>
              </w:rPr>
              <w:br/>
              <w:t>del af lejekontrakten.</w:t>
            </w:r>
          </w:p>
        </w:tc>
        <w:tc>
          <w:tcPr>
            <w:tcW w:w="567" w:type="dxa"/>
            <w:tcBorders>
              <w:top w:val="nil"/>
              <w:left w:val="nil"/>
              <w:bottom w:val="nil"/>
              <w:right w:val="nil"/>
            </w:tcBorders>
          </w:tcPr>
          <w:p w14:paraId="223C110E" w14:textId="77777777" w:rsidR="00887CD7" w:rsidRDefault="00887CD7">
            <w:pPr>
              <w:spacing w:line="240" w:lineRule="exact"/>
              <w:ind w:left="-90"/>
              <w:rPr>
                <w:rFonts w:ascii="Arial" w:hAnsi="Arial" w:cs="Arial"/>
              </w:rPr>
            </w:pPr>
          </w:p>
        </w:tc>
        <w:tc>
          <w:tcPr>
            <w:tcW w:w="4819" w:type="dxa"/>
            <w:gridSpan w:val="2"/>
            <w:tcBorders>
              <w:top w:val="nil"/>
              <w:left w:val="nil"/>
              <w:bottom w:val="nil"/>
              <w:right w:val="nil"/>
            </w:tcBorders>
          </w:tcPr>
          <w:p w14:paraId="7566FDE8" w14:textId="77777777" w:rsidR="00887CD7" w:rsidRDefault="00887CD7">
            <w:pPr>
              <w:spacing w:line="240" w:lineRule="exact"/>
              <w:jc w:val="both"/>
              <w:rPr>
                <w:spacing w:val="-2"/>
              </w:rPr>
            </w:pPr>
            <w:r>
              <w:rPr>
                <w:spacing w:val="-2"/>
              </w:rPr>
              <w:t>Efter lejelovens § 5 skal blanketbestemmelser, der</w:t>
            </w:r>
            <w:r>
              <w:rPr>
                <w:spacing w:val="-2"/>
              </w:rPr>
              <w:br/>
              <w:t>pålægger lejeren større forpligtelser eller giver lejeren mindre rettigheder end angivet i loven, fremhæves for at være gyldige. Ved indgåelse af lejeaftaler om beboelses</w:t>
            </w:r>
            <w:r>
              <w:rPr>
                <w:spacing w:val="-2"/>
              </w:rPr>
              <w:softHyphen/>
              <w:t>lejligheder eller enkelte værelser til beboelse gælder endvidere, at blanketter kun må anvendes, hvis de er autoriserede.</w:t>
            </w:r>
          </w:p>
          <w:p w14:paraId="0B27937D" w14:textId="77777777" w:rsidR="00887CD7" w:rsidRDefault="00887CD7">
            <w:pPr>
              <w:spacing w:line="240" w:lineRule="exact"/>
              <w:jc w:val="both"/>
              <w:rPr>
                <w:spacing w:val="-2"/>
              </w:rPr>
            </w:pPr>
          </w:p>
          <w:p w14:paraId="0851CC99" w14:textId="77777777" w:rsidR="00887CD7" w:rsidRDefault="00887CD7">
            <w:pPr>
              <w:pStyle w:val="BodyTextIndent"/>
              <w:rPr>
                <w:b w:val="0"/>
                <w:bCs w:val="0"/>
                <w:i w:val="0"/>
                <w:iCs w:val="0"/>
                <w:spacing w:val="-2"/>
              </w:rPr>
            </w:pPr>
            <w:r>
              <w:rPr>
                <w:b w:val="0"/>
                <w:bCs w:val="0"/>
                <w:i w:val="0"/>
                <w:iCs w:val="0"/>
                <w:spacing w:val="-2"/>
              </w:rPr>
              <w:t xml:space="preserve">Dette krav gælder også for andre skriftlige aftaler, der indeholder ensartede lejevilkår for flere lejere i samme ejendom, når de fremtræder på en sådan måde, at lejeren </w:t>
            </w:r>
            <w:r>
              <w:rPr>
                <w:b w:val="0"/>
                <w:bCs w:val="0"/>
                <w:i w:val="0"/>
                <w:iCs w:val="0"/>
                <w:spacing w:val="-2"/>
              </w:rPr>
              <w:br/>
              <w:t>må opfatte dem som standardiserede.</w:t>
            </w:r>
          </w:p>
          <w:p w14:paraId="4522C72C" w14:textId="77777777" w:rsidR="00887CD7" w:rsidRDefault="00887CD7">
            <w:pPr>
              <w:spacing w:line="240" w:lineRule="exact"/>
              <w:jc w:val="both"/>
              <w:rPr>
                <w:spacing w:val="-2"/>
              </w:rPr>
            </w:pPr>
          </w:p>
          <w:p w14:paraId="623FC8A9" w14:textId="77777777" w:rsidR="00887CD7" w:rsidRDefault="00887CD7">
            <w:pPr>
              <w:spacing w:line="240" w:lineRule="exact"/>
              <w:jc w:val="both"/>
              <w:rPr>
                <w:b/>
                <w:bCs/>
                <w:spacing w:val="-2"/>
              </w:rPr>
            </w:pPr>
            <w:r>
              <w:rPr>
                <w:b/>
                <w:bCs/>
                <w:spacing w:val="-2"/>
              </w:rPr>
              <w:t>Denne vejledning indeholder med henvisning til kontraktens bestemmelser en beskrivelse af den gæl</w:t>
            </w:r>
            <w:r>
              <w:rPr>
                <w:b/>
                <w:bCs/>
                <w:spacing w:val="-2"/>
              </w:rPr>
              <w:softHyphen/>
              <w:t>dende lejelovgivning. En række bestemmelser i leje</w:t>
            </w:r>
            <w:r>
              <w:rPr>
                <w:b/>
                <w:bCs/>
                <w:spacing w:val="-2"/>
              </w:rPr>
              <w:softHyphen/>
              <w:t>lovgivningen kan ikke fraviges til skade for lejeren, medens andre bestemmelser kan fraviges ved aftale. I vejledningen er det særligt fremhævet med skygge-</w:t>
            </w:r>
            <w:r>
              <w:rPr>
                <w:b/>
                <w:bCs/>
                <w:spacing w:val="-2"/>
              </w:rPr>
              <w:br/>
              <w:t>tekst, på hvilke områder udlejer og lejer kan aftale andet end lovgivningens almindelige bestemmelser. Sådanne aftaler vil kunne medføre, at lejeren opnår færre rettigheder eller pålægges større forpligtelser</w:t>
            </w:r>
            <w:r>
              <w:rPr>
                <w:b/>
                <w:bCs/>
                <w:spacing w:val="-2"/>
              </w:rPr>
              <w:br/>
              <w:t>end efter de almindelige bestemmelser i lejelov</w:t>
            </w:r>
            <w:r>
              <w:rPr>
                <w:b/>
                <w:bCs/>
                <w:spacing w:val="-2"/>
              </w:rPr>
              <w:softHyphen/>
              <w:t>givningen. Vejledningen er ikke udtømmende.</w:t>
            </w:r>
          </w:p>
          <w:p w14:paraId="4401E7E4" w14:textId="77777777" w:rsidR="00887CD7" w:rsidRDefault="00887CD7">
            <w:pPr>
              <w:spacing w:line="240" w:lineRule="exact"/>
              <w:jc w:val="both"/>
              <w:rPr>
                <w:spacing w:val="-2"/>
              </w:rPr>
            </w:pPr>
          </w:p>
          <w:p w14:paraId="1829F045" w14:textId="77777777" w:rsidR="00887CD7" w:rsidRDefault="00887CD7">
            <w:pPr>
              <w:spacing w:line="240" w:lineRule="exact"/>
              <w:jc w:val="both"/>
              <w:rPr>
                <w:spacing w:val="-2"/>
              </w:rPr>
            </w:pPr>
            <w:r>
              <w:rPr>
                <w:spacing w:val="-2"/>
              </w:rPr>
              <w:t>For nærmere information henvises til den til enhver tid gældende lejelovgivning samt de af By- og Boligministeri-</w:t>
            </w:r>
            <w:r>
              <w:rPr>
                <w:spacing w:val="-2"/>
              </w:rPr>
              <w:br/>
              <w:t>et udarbejdede pjecer om bl.a. indflytning i ny lejlighed, nye installationer, bytte og fremleje samt opsigelse og flytning.</w:t>
            </w:r>
          </w:p>
          <w:p w14:paraId="1BF343C3" w14:textId="77777777" w:rsidR="00887CD7" w:rsidRDefault="00887CD7">
            <w:pPr>
              <w:spacing w:line="240" w:lineRule="exact"/>
              <w:jc w:val="both"/>
              <w:rPr>
                <w:spacing w:val="-2"/>
              </w:rPr>
            </w:pPr>
          </w:p>
          <w:p w14:paraId="5E7B4842" w14:textId="77777777" w:rsidR="00887CD7" w:rsidRDefault="00887CD7">
            <w:pPr>
              <w:spacing w:line="240" w:lineRule="exact"/>
              <w:jc w:val="both"/>
            </w:pPr>
            <w:r>
              <w:rPr>
                <w:spacing w:val="-2"/>
              </w:rPr>
              <w:t>Denne vejledning er udarbejdet i maj 2001. Opmærksom</w:t>
            </w:r>
            <w:r>
              <w:rPr>
                <w:spacing w:val="-2"/>
              </w:rPr>
              <w:softHyphen/>
              <w:t>heden henledes på, at lovgivningen kan være ændret på enkelte punkter efter dette tidspunkt.</w:t>
            </w:r>
          </w:p>
        </w:tc>
      </w:tr>
      <w:tr w:rsidR="00887CD7" w14:paraId="1C9C8191" w14:textId="77777777">
        <w:trPr>
          <w:trHeight w:hRule="exact" w:val="1871"/>
        </w:trPr>
        <w:tc>
          <w:tcPr>
            <w:tcW w:w="10333" w:type="dxa"/>
            <w:gridSpan w:val="4"/>
            <w:tcBorders>
              <w:top w:val="nil"/>
              <w:left w:val="nil"/>
              <w:bottom w:val="nil"/>
              <w:right w:val="nil"/>
            </w:tcBorders>
          </w:tcPr>
          <w:p w14:paraId="41E58141" w14:textId="77777777" w:rsidR="00887CD7" w:rsidRDefault="00887CD7">
            <w:pPr>
              <w:rPr>
                <w:rFonts w:ascii="Arial" w:hAnsi="Arial" w:cs="Arial"/>
                <w:sz w:val="18"/>
                <w:szCs w:val="18"/>
              </w:rPr>
            </w:pPr>
          </w:p>
        </w:tc>
      </w:tr>
      <w:tr w:rsidR="00887CD7" w14:paraId="575402D1" w14:textId="77777777">
        <w:trPr>
          <w:gridAfter w:val="1"/>
          <w:wAfter w:w="15" w:type="dxa"/>
        </w:trPr>
        <w:tc>
          <w:tcPr>
            <w:tcW w:w="10318" w:type="dxa"/>
            <w:gridSpan w:val="3"/>
            <w:tcBorders>
              <w:top w:val="nil"/>
              <w:left w:val="nil"/>
              <w:bottom w:val="nil"/>
              <w:right w:val="nil"/>
            </w:tcBorders>
            <w:shd w:val="pct20" w:color="auto" w:fill="FFFFFF"/>
          </w:tcPr>
          <w:p w14:paraId="3B23612E" w14:textId="77777777" w:rsidR="00887CD7" w:rsidRDefault="00887CD7">
            <w:pPr>
              <w:rPr>
                <w:rFonts w:ascii="Arial" w:hAnsi="Arial" w:cs="Arial"/>
                <w:sz w:val="18"/>
                <w:szCs w:val="18"/>
              </w:rPr>
            </w:pPr>
          </w:p>
        </w:tc>
      </w:tr>
    </w:tbl>
    <w:p w14:paraId="4CFCF559" w14:textId="77777777" w:rsidR="00887CD7" w:rsidRDefault="00887CD7">
      <w:pPr>
        <w:pStyle w:val="Camilla"/>
      </w:pPr>
    </w:p>
    <w:p w14:paraId="1F5D46FA" w14:textId="77777777" w:rsidR="00887CD7" w:rsidRDefault="00887CD7">
      <w:pPr>
        <w:pStyle w:val="Camilla"/>
      </w:pPr>
      <w:r>
        <w:br w:type="page"/>
      </w:r>
    </w:p>
    <w:tbl>
      <w:tblPr>
        <w:tblW w:w="0" w:type="auto"/>
        <w:tblInd w:w="-14" w:type="dxa"/>
        <w:tblLayout w:type="fixed"/>
        <w:tblCellMar>
          <w:left w:w="57" w:type="dxa"/>
          <w:right w:w="57" w:type="dxa"/>
        </w:tblCellMar>
        <w:tblLook w:val="0000" w:firstRow="0" w:lastRow="0" w:firstColumn="0" w:lastColumn="0" w:noHBand="0" w:noVBand="0"/>
      </w:tblPr>
      <w:tblGrid>
        <w:gridCol w:w="4876"/>
        <w:gridCol w:w="454"/>
        <w:gridCol w:w="4876"/>
      </w:tblGrid>
      <w:tr w:rsidR="00887CD7" w14:paraId="452E26F9" w14:textId="77777777">
        <w:trPr>
          <w:cantSplit/>
          <w:trHeight w:val="15120"/>
        </w:trPr>
        <w:tc>
          <w:tcPr>
            <w:tcW w:w="4876" w:type="dxa"/>
          </w:tcPr>
          <w:p w14:paraId="5878B105" w14:textId="77777777" w:rsidR="00887CD7" w:rsidRDefault="00887CD7">
            <w:pPr>
              <w:spacing w:line="240" w:lineRule="exact"/>
              <w:jc w:val="both"/>
            </w:pPr>
            <w:r>
              <w:lastRenderedPageBreak/>
              <w:br w:type="page"/>
              <w:t>I det følgende findes oplysninger med henvisning til de enkelte bestemmelser i lejekontrakten:</w:t>
            </w:r>
          </w:p>
          <w:p w14:paraId="292C029B" w14:textId="77777777" w:rsidR="00887CD7" w:rsidRDefault="00887CD7">
            <w:pPr>
              <w:spacing w:line="240" w:lineRule="exact"/>
              <w:jc w:val="both"/>
            </w:pPr>
          </w:p>
          <w:p w14:paraId="186CBC78" w14:textId="77777777" w:rsidR="00887CD7" w:rsidRDefault="00887CD7">
            <w:pPr>
              <w:shd w:val="pct20" w:color="auto" w:fill="auto"/>
              <w:spacing w:line="240" w:lineRule="exact"/>
              <w:jc w:val="both"/>
              <w:rPr>
                <w:b/>
                <w:bCs/>
                <w:sz w:val="22"/>
                <w:szCs w:val="22"/>
              </w:rPr>
            </w:pPr>
            <w:r>
              <w:rPr>
                <w:b/>
                <w:bCs/>
                <w:sz w:val="22"/>
                <w:szCs w:val="22"/>
              </w:rPr>
              <w:t>1. Til lejekontraktens § 1:</w:t>
            </w:r>
          </w:p>
          <w:p w14:paraId="1E86F800" w14:textId="77777777" w:rsidR="00887CD7" w:rsidRDefault="00887CD7">
            <w:pPr>
              <w:shd w:val="pct20" w:color="auto" w:fill="auto"/>
              <w:spacing w:line="240" w:lineRule="exact"/>
              <w:jc w:val="both"/>
              <w:rPr>
                <w:b/>
                <w:bCs/>
                <w:sz w:val="22"/>
                <w:szCs w:val="22"/>
              </w:rPr>
            </w:pPr>
            <w:r>
              <w:rPr>
                <w:sz w:val="22"/>
                <w:szCs w:val="22"/>
              </w:rPr>
              <w:t xml:space="preserve">    </w:t>
            </w:r>
            <w:r>
              <w:rPr>
                <w:b/>
                <w:bCs/>
                <w:sz w:val="22"/>
                <w:szCs w:val="22"/>
              </w:rPr>
              <w:t>Parterne og det lejede.</w:t>
            </w:r>
          </w:p>
          <w:p w14:paraId="3AE4D884" w14:textId="77777777" w:rsidR="00887CD7" w:rsidRDefault="00887CD7">
            <w:pPr>
              <w:spacing w:line="240" w:lineRule="exact"/>
              <w:jc w:val="both"/>
              <w:rPr>
                <w:b/>
                <w:bCs/>
              </w:rPr>
            </w:pPr>
          </w:p>
          <w:p w14:paraId="7853027D" w14:textId="77777777" w:rsidR="00887CD7" w:rsidRDefault="00887CD7">
            <w:pPr>
              <w:spacing w:line="240" w:lineRule="exact"/>
              <w:jc w:val="both"/>
              <w:rPr>
                <w:b/>
                <w:bCs/>
              </w:rPr>
            </w:pPr>
            <w:r>
              <w:rPr>
                <w:b/>
                <w:bCs/>
              </w:rPr>
              <w:t>Lejelovens beskyttelse.</w:t>
            </w:r>
          </w:p>
          <w:p w14:paraId="23935AA4" w14:textId="77777777" w:rsidR="00887CD7" w:rsidRDefault="00887CD7">
            <w:pPr>
              <w:pStyle w:val="BodyTextIndent"/>
              <w:rPr>
                <w:b w:val="0"/>
                <w:bCs w:val="0"/>
                <w:i w:val="0"/>
                <w:iCs w:val="0"/>
                <w:spacing w:val="-2"/>
              </w:rPr>
            </w:pPr>
            <w:r>
              <w:rPr>
                <w:b w:val="0"/>
                <w:bCs w:val="0"/>
                <w:i w:val="0"/>
                <w:iCs w:val="0"/>
                <w:spacing w:val="-2"/>
              </w:rPr>
              <w:t>De almindelige rettigheder i lejelovgivningen, som gives lejer i lejeforholdet, er gyldige mod enhver uden</w:t>
            </w:r>
            <w:r>
              <w:rPr>
                <w:b w:val="0"/>
                <w:bCs w:val="0"/>
                <w:i w:val="0"/>
                <w:iCs w:val="0"/>
                <w:spacing w:val="-2"/>
              </w:rPr>
              <w:br/>
              <w:t>tinglysning. Lejers rettigheder er derfor sikret i de situationer, hvor ejendommen f.eks. videresælges. En ny</w:t>
            </w:r>
            <w:r>
              <w:rPr>
                <w:b w:val="0"/>
                <w:bCs w:val="0"/>
                <w:i w:val="0"/>
                <w:iCs w:val="0"/>
                <w:spacing w:val="-2"/>
              </w:rPr>
              <w:br/>
              <w:t>ejer af ejendommen må respektere de almindelige rettigheder, som lejeren har efter lejelovgivningen. Det samme gælder aftaler om forudbetaling af leje, indskud, depositum eller lign. indenfor lovens rammer.</w:t>
            </w:r>
          </w:p>
          <w:p w14:paraId="67090856" w14:textId="77777777" w:rsidR="00887CD7" w:rsidRDefault="00887CD7">
            <w:pPr>
              <w:spacing w:line="240" w:lineRule="exact"/>
              <w:jc w:val="both"/>
            </w:pPr>
          </w:p>
          <w:p w14:paraId="6091C560" w14:textId="77777777" w:rsidR="00887CD7" w:rsidRDefault="00887CD7">
            <w:pPr>
              <w:tabs>
                <w:tab w:val="right" w:pos="4763"/>
              </w:tabs>
              <w:spacing w:line="240" w:lineRule="exact"/>
              <w:jc w:val="both"/>
            </w:pPr>
            <w:r>
              <w:t>Har en lejer derimod ved aftale erhvervet særlige ret</w:t>
            </w:r>
            <w:r>
              <w:softHyphen/>
              <w:t>tigheder, som f.eks. aftalt uopsigelighed, er denne ret</w:t>
            </w:r>
            <w:r>
              <w:br/>
              <w:t>ikke uden videre sikret over for en ny ejer af ejendommen. Denne ret kan lejeren derfor kræve tinglyst.</w:t>
            </w:r>
            <w:r>
              <w:rPr>
                <w:kern w:val="22"/>
                <w:shd w:val="clear" w:color="auto" w:fill="C0C0C0"/>
              </w:rPr>
              <w:t xml:space="preserve"> Udgiften betales af lejer, medmindre andet aftales.</w:t>
            </w:r>
            <w:r>
              <w:rPr>
                <w:kern w:val="22"/>
                <w:shd w:val="clear" w:color="auto" w:fill="C0C0C0"/>
              </w:rPr>
              <w:tab/>
            </w:r>
          </w:p>
          <w:p w14:paraId="534DD08F" w14:textId="77777777" w:rsidR="00887CD7" w:rsidRDefault="00887CD7">
            <w:pPr>
              <w:spacing w:line="240" w:lineRule="exact"/>
              <w:jc w:val="both"/>
            </w:pPr>
          </w:p>
          <w:p w14:paraId="6B46F23C" w14:textId="77777777" w:rsidR="00887CD7" w:rsidRDefault="00887CD7">
            <w:pPr>
              <w:spacing w:line="240" w:lineRule="exact"/>
              <w:jc w:val="both"/>
              <w:rPr>
                <w:b/>
                <w:bCs/>
              </w:rPr>
            </w:pPr>
            <w:r>
              <w:rPr>
                <w:b/>
                <w:bCs/>
              </w:rPr>
              <w:t>Fremleje.</w:t>
            </w:r>
          </w:p>
          <w:p w14:paraId="1BC7E468" w14:textId="77777777" w:rsidR="00887CD7" w:rsidRDefault="00887CD7">
            <w:pPr>
              <w:spacing w:line="240" w:lineRule="exact"/>
              <w:jc w:val="both"/>
            </w:pPr>
            <w:r>
              <w:t>Lejekontrakten kan også anvendes ved aftaler om fremleje.</w:t>
            </w:r>
          </w:p>
          <w:p w14:paraId="5E921FF4" w14:textId="77777777" w:rsidR="00887CD7" w:rsidRDefault="00887CD7">
            <w:pPr>
              <w:spacing w:line="240" w:lineRule="exact"/>
              <w:jc w:val="both"/>
            </w:pPr>
          </w:p>
          <w:p w14:paraId="26E0B9FF" w14:textId="77777777" w:rsidR="00887CD7" w:rsidRDefault="00887CD7">
            <w:pPr>
              <w:spacing w:line="240" w:lineRule="exact"/>
              <w:jc w:val="both"/>
            </w:pPr>
            <w:r>
              <w:rPr>
                <w:spacing w:val="-2"/>
              </w:rPr>
              <w:t>Lejeren må ikke uden udlejerens tilladelse bruge det lejede</w:t>
            </w:r>
            <w:r>
              <w:t xml:space="preserve"> til andet formål end det i kontrakten anførte og må som udgangspunkt ikke overlade brugen af det lejede til andre, jf. dog nedenfor.</w:t>
            </w:r>
          </w:p>
          <w:p w14:paraId="164C23C3" w14:textId="77777777" w:rsidR="00887CD7" w:rsidRDefault="00887CD7">
            <w:pPr>
              <w:spacing w:line="240" w:lineRule="exact"/>
              <w:jc w:val="both"/>
            </w:pPr>
          </w:p>
          <w:p w14:paraId="0204A531" w14:textId="77777777" w:rsidR="00887CD7" w:rsidRDefault="00887CD7">
            <w:pPr>
              <w:spacing w:line="240" w:lineRule="exact"/>
              <w:jc w:val="both"/>
            </w:pPr>
            <w:r>
              <w:rPr>
                <w:spacing w:val="-2"/>
              </w:rPr>
              <w:t>Lejeren af en beboelseslejlighed har ret til at fremleje højst</w:t>
            </w:r>
            <w:r>
              <w:t xml:space="preserve"> </w:t>
            </w:r>
            <w:r>
              <w:rPr>
                <w:spacing w:val="-2"/>
              </w:rPr>
              <w:t xml:space="preserve">halvdelen af lejlighedens beboelsesrum til beboelse (i </w:t>
            </w:r>
            <w:r>
              <w:t>blandede lejemål beboelsesdelen). Det samlede antal personer, der bor i lejligheden, må ikke overstige antallet af beboelsesrum.</w:t>
            </w:r>
          </w:p>
          <w:p w14:paraId="074208DE" w14:textId="77777777" w:rsidR="00887CD7" w:rsidRDefault="00887CD7">
            <w:pPr>
              <w:spacing w:line="240" w:lineRule="exact"/>
              <w:jc w:val="both"/>
            </w:pPr>
          </w:p>
          <w:p w14:paraId="0B5AEBBE" w14:textId="77777777" w:rsidR="00887CD7" w:rsidRDefault="00887CD7">
            <w:pPr>
              <w:spacing w:line="240" w:lineRule="exact"/>
              <w:jc w:val="both"/>
            </w:pPr>
            <w:r>
              <w:t xml:space="preserve">I lejligheder, der udelukkende anvendes til beboelse (dvs. ikke i blandede lejemål), har lejeren endvidere ret til at fremleje hele lejligheden i op til 2 år, når lejers fravær er midlertidigt og skyldes sygdom, forretningsrejse, studieophold, midlertidig forflyttelse eller lign. </w:t>
            </w:r>
          </w:p>
          <w:p w14:paraId="3A12A03F" w14:textId="77777777" w:rsidR="00887CD7" w:rsidRDefault="00887CD7">
            <w:pPr>
              <w:spacing w:line="240" w:lineRule="exact"/>
              <w:jc w:val="both"/>
            </w:pPr>
          </w:p>
          <w:p w14:paraId="779A5F5D" w14:textId="77777777" w:rsidR="00887CD7" w:rsidRDefault="00887CD7">
            <w:pPr>
              <w:pStyle w:val="BodyTextIndent"/>
              <w:rPr>
                <w:b w:val="0"/>
                <w:bCs w:val="0"/>
                <w:i w:val="0"/>
                <w:iCs w:val="0"/>
              </w:rPr>
            </w:pPr>
            <w:r>
              <w:rPr>
                <w:b w:val="0"/>
                <w:bCs w:val="0"/>
                <w:i w:val="0"/>
                <w:iCs w:val="0"/>
              </w:rPr>
              <w:t xml:space="preserve">Udlejer kan dog modsætte sig fremlejeforhold vedrørende </w:t>
            </w:r>
            <w:r>
              <w:rPr>
                <w:b w:val="0"/>
                <w:bCs w:val="0"/>
                <w:i w:val="0"/>
                <w:iCs w:val="0"/>
                <w:spacing w:val="-2"/>
              </w:rPr>
              <w:t xml:space="preserve">hele lejligheden, når ejendommen omfatter færre end 13 </w:t>
            </w:r>
            <w:r>
              <w:rPr>
                <w:b w:val="0"/>
                <w:bCs w:val="0"/>
                <w:i w:val="0"/>
                <w:iCs w:val="0"/>
              </w:rPr>
              <w:t xml:space="preserve">beboelseslejligheder, når det samlede antal personer i </w:t>
            </w:r>
            <w:r>
              <w:rPr>
                <w:b w:val="0"/>
                <w:bCs w:val="0"/>
                <w:i w:val="0"/>
                <w:iCs w:val="0"/>
                <w:spacing w:val="-6"/>
              </w:rPr>
              <w:t>lejligheden vil overstige antallet af beboelsesrum, eller når</w:t>
            </w:r>
            <w:r>
              <w:rPr>
                <w:b w:val="0"/>
                <w:bCs w:val="0"/>
                <w:i w:val="0"/>
                <w:iCs w:val="0"/>
              </w:rPr>
              <w:t xml:space="preserve"> udlejeren i øvrigt har rimelig grund til at modsætte sig fremlejeforholdet.</w:t>
            </w:r>
          </w:p>
          <w:p w14:paraId="78495ADC" w14:textId="77777777" w:rsidR="00887CD7" w:rsidRDefault="00887CD7">
            <w:pPr>
              <w:spacing w:line="240" w:lineRule="exact"/>
              <w:jc w:val="both"/>
            </w:pPr>
          </w:p>
          <w:p w14:paraId="312F8F4D" w14:textId="77777777" w:rsidR="00887CD7" w:rsidRDefault="00887CD7">
            <w:pPr>
              <w:spacing w:line="240" w:lineRule="exact"/>
              <w:jc w:val="both"/>
            </w:pPr>
            <w:r>
              <w:t>Alle aftaler om fremleje, dvs. mellem fremlejegiver og fremlejetager, skal indgås skriftligt, og fremlejegiver skal inden fremlejeperiodens begyndelse give udlejeren kopi af fremlejeaftalen.</w:t>
            </w:r>
          </w:p>
          <w:p w14:paraId="08994DAD" w14:textId="77777777" w:rsidR="00887CD7" w:rsidRDefault="00887CD7">
            <w:pPr>
              <w:spacing w:line="240" w:lineRule="exact"/>
              <w:jc w:val="both"/>
            </w:pPr>
          </w:p>
          <w:p w14:paraId="7C458B02" w14:textId="77777777" w:rsidR="00887CD7" w:rsidRDefault="00887CD7">
            <w:pPr>
              <w:shd w:val="pct20" w:color="auto" w:fill="auto"/>
              <w:spacing w:line="240" w:lineRule="exact"/>
              <w:jc w:val="both"/>
              <w:rPr>
                <w:b/>
                <w:bCs/>
                <w:sz w:val="22"/>
                <w:szCs w:val="22"/>
              </w:rPr>
            </w:pPr>
            <w:r>
              <w:rPr>
                <w:b/>
                <w:bCs/>
                <w:sz w:val="22"/>
                <w:szCs w:val="22"/>
              </w:rPr>
              <w:t>2. Til lejekontraktens § 2:</w:t>
            </w:r>
          </w:p>
          <w:p w14:paraId="12F2CF87" w14:textId="77777777" w:rsidR="00887CD7" w:rsidRDefault="00887CD7">
            <w:pPr>
              <w:shd w:val="pct20" w:color="auto" w:fill="auto"/>
              <w:spacing w:line="240" w:lineRule="exact"/>
              <w:jc w:val="both"/>
              <w:rPr>
                <w:b/>
                <w:bCs/>
                <w:sz w:val="22"/>
                <w:szCs w:val="22"/>
              </w:rPr>
            </w:pPr>
            <w:r>
              <w:rPr>
                <w:b/>
                <w:bCs/>
                <w:sz w:val="22"/>
                <w:szCs w:val="22"/>
              </w:rPr>
              <w:t xml:space="preserve">    Lejeforholdets begyndelse og ophør. </w:t>
            </w:r>
          </w:p>
          <w:p w14:paraId="08103501" w14:textId="77777777" w:rsidR="00887CD7" w:rsidRDefault="00887CD7">
            <w:pPr>
              <w:spacing w:line="240" w:lineRule="exact"/>
              <w:jc w:val="both"/>
              <w:rPr>
                <w:b/>
                <w:bCs/>
              </w:rPr>
            </w:pPr>
          </w:p>
          <w:p w14:paraId="70CE1B5C" w14:textId="77777777" w:rsidR="00887CD7" w:rsidRDefault="00887CD7">
            <w:pPr>
              <w:spacing w:line="240" w:lineRule="exact"/>
              <w:jc w:val="both"/>
            </w:pPr>
            <w:r>
              <w:rPr>
                <w:b/>
                <w:bCs/>
              </w:rPr>
              <w:t>Lejers opsigelse.</w:t>
            </w:r>
            <w:r>
              <w:t xml:space="preserve"> </w:t>
            </w:r>
          </w:p>
          <w:p w14:paraId="2DFC9AE0" w14:textId="77777777" w:rsidR="00887CD7" w:rsidRDefault="00887CD7">
            <w:pPr>
              <w:shd w:val="pct20" w:color="auto" w:fill="auto"/>
              <w:spacing w:line="240" w:lineRule="exact"/>
              <w:jc w:val="both"/>
            </w:pPr>
            <w:r>
              <w:t>Lejeaftalen kan af lejer opsiges med 3 måneders varsel, medmindre andet varsel er aftalt imellem parterne. Aftale herom anføres i kontraktens § 11.</w:t>
            </w:r>
          </w:p>
        </w:tc>
        <w:tc>
          <w:tcPr>
            <w:tcW w:w="454" w:type="dxa"/>
          </w:tcPr>
          <w:p w14:paraId="4ECE3FFE" w14:textId="77777777" w:rsidR="00887CD7" w:rsidRDefault="00887CD7">
            <w:pPr>
              <w:spacing w:line="240" w:lineRule="exact"/>
              <w:jc w:val="both"/>
            </w:pPr>
          </w:p>
        </w:tc>
        <w:tc>
          <w:tcPr>
            <w:tcW w:w="4876" w:type="dxa"/>
          </w:tcPr>
          <w:p w14:paraId="5979CB17" w14:textId="77777777" w:rsidR="00887CD7" w:rsidRDefault="00887CD7">
            <w:pPr>
              <w:spacing w:line="240" w:lineRule="exact"/>
              <w:jc w:val="both"/>
            </w:pPr>
          </w:p>
          <w:p w14:paraId="307106B3" w14:textId="77777777" w:rsidR="00887CD7" w:rsidRDefault="00887CD7">
            <w:pPr>
              <w:spacing w:line="240" w:lineRule="exact"/>
              <w:jc w:val="both"/>
            </w:pPr>
          </w:p>
          <w:p w14:paraId="7B1AD698" w14:textId="77777777" w:rsidR="00887CD7" w:rsidRDefault="00887CD7">
            <w:pPr>
              <w:spacing w:line="240" w:lineRule="exact"/>
              <w:jc w:val="both"/>
            </w:pPr>
          </w:p>
          <w:p w14:paraId="4FA76FB1" w14:textId="77777777" w:rsidR="00887CD7" w:rsidRDefault="00887CD7">
            <w:pPr>
              <w:shd w:val="pct20" w:color="auto" w:fill="auto"/>
              <w:spacing w:line="240" w:lineRule="exact"/>
              <w:jc w:val="both"/>
            </w:pPr>
            <w:r>
              <w:rPr>
                <w:spacing w:val="-4"/>
              </w:rPr>
              <w:t>Lejer kan med 1 måneds varsel opsige en lejeaftale om et</w:t>
            </w:r>
            <w:r>
              <w:t xml:space="preserve"> accessorisk enkeltværelse (klubværelse), medmindre andet er aftalt. Aftale herom anføres i kontraktens § 11. Et accesso</w:t>
            </w:r>
            <w:r>
              <w:rPr>
                <w:spacing w:val="-2"/>
              </w:rPr>
              <w:t xml:space="preserve">risk enkeltværelse er et værelse, som er en del af </w:t>
            </w:r>
            <w:r>
              <w:t xml:space="preserve">udlejerens </w:t>
            </w:r>
            <w:r>
              <w:rPr>
                <w:spacing w:val="-2"/>
              </w:rPr>
              <w:t xml:space="preserve">beboelseslejlighed, eller en del af et en- eller </w:t>
            </w:r>
            <w:r>
              <w:t>tofamilieshus, som udlejeren bebor.</w:t>
            </w:r>
          </w:p>
          <w:p w14:paraId="6574B77C" w14:textId="77777777" w:rsidR="00887CD7" w:rsidRDefault="00887CD7">
            <w:pPr>
              <w:spacing w:line="240" w:lineRule="exact"/>
              <w:jc w:val="both"/>
            </w:pPr>
          </w:p>
          <w:p w14:paraId="49AFF640" w14:textId="77777777" w:rsidR="00887CD7" w:rsidRDefault="00887CD7">
            <w:pPr>
              <w:shd w:val="pct20" w:color="auto" w:fill="auto"/>
              <w:spacing w:line="240" w:lineRule="exact"/>
              <w:jc w:val="both"/>
            </w:pPr>
            <w:r>
              <w:rPr>
                <w:spacing w:val="-2"/>
              </w:rPr>
              <w:t xml:space="preserve">Lejer kan med 3 måneders varsel opsige en lejeaftale om </w:t>
            </w:r>
            <w:r>
              <w:t xml:space="preserve">et separat enkeltværelse (klubværelse), medmindre andet er aftalt. Aftale herom anføres i kontraktens § 11. Et separat </w:t>
            </w:r>
            <w:r>
              <w:rPr>
                <w:spacing w:val="-2"/>
              </w:rPr>
              <w:t>enkeltværelse er et værelse, som ikke er en del af</w:t>
            </w:r>
            <w:r>
              <w:rPr>
                <w:spacing w:val="-2"/>
              </w:rPr>
              <w:br/>
            </w:r>
            <w:r>
              <w:t xml:space="preserve">udlejerens </w:t>
            </w:r>
            <w:r>
              <w:rPr>
                <w:spacing w:val="-2"/>
              </w:rPr>
              <w:t>beboelseslejlighed, eller en del af et en- eller</w:t>
            </w:r>
            <w:r>
              <w:rPr>
                <w:spacing w:val="-2"/>
              </w:rPr>
              <w:br/>
            </w:r>
            <w:r>
              <w:t>tofamilieshus, som udlejeren bebor.</w:t>
            </w:r>
          </w:p>
          <w:p w14:paraId="7E86C5CB" w14:textId="77777777" w:rsidR="00887CD7" w:rsidRDefault="00887CD7">
            <w:pPr>
              <w:spacing w:line="240" w:lineRule="exact"/>
              <w:jc w:val="both"/>
            </w:pPr>
          </w:p>
          <w:p w14:paraId="135F0711" w14:textId="77777777" w:rsidR="00887CD7" w:rsidRDefault="00887CD7">
            <w:pPr>
              <w:spacing w:line="240" w:lineRule="exact"/>
              <w:jc w:val="both"/>
            </w:pPr>
            <w:r>
              <w:rPr>
                <w:b/>
                <w:bCs/>
              </w:rPr>
              <w:t>Udlejers opsigelse.</w:t>
            </w:r>
          </w:p>
          <w:p w14:paraId="3F9ED6A4" w14:textId="77777777" w:rsidR="00887CD7" w:rsidRDefault="00887CD7">
            <w:pPr>
              <w:tabs>
                <w:tab w:val="left" w:pos="237"/>
              </w:tabs>
              <w:spacing w:line="240" w:lineRule="exact"/>
              <w:jc w:val="both"/>
            </w:pPr>
            <w:r>
              <w:rPr>
                <w:spacing w:val="-2"/>
              </w:rPr>
              <w:t>Lejeaftalen kan af udlejer kun opsiges i tilfælde, som er omfattet af reglerne i lejelovens §§ 82 og 83, og med det</w:t>
            </w:r>
            <w:r>
              <w:rPr>
                <w:spacing w:val="-2"/>
              </w:rPr>
              <w:br/>
            </w:r>
            <w:r>
              <w:t>varsel, der efter reglerne i lejelovens § 86 er knyttet til den enkelte type opsigelse, hvoraf bl.a. fremgår:</w:t>
            </w:r>
          </w:p>
          <w:p w14:paraId="4B9D25A6" w14:textId="77777777" w:rsidR="00887CD7" w:rsidRDefault="00887CD7">
            <w:pPr>
              <w:numPr>
                <w:ilvl w:val="0"/>
                <w:numId w:val="3"/>
              </w:numPr>
              <w:tabs>
                <w:tab w:val="clear" w:pos="360"/>
                <w:tab w:val="left" w:pos="241"/>
              </w:tabs>
              <w:spacing w:line="240" w:lineRule="exact"/>
              <w:ind w:left="241" w:hanging="241"/>
              <w:jc w:val="both"/>
            </w:pPr>
            <w:r>
              <w:rPr>
                <w:spacing w:val="-4"/>
              </w:rPr>
              <w:t>At accessoriske enkeltværelser kan opsiges med 1</w:t>
            </w:r>
            <w:r>
              <w:rPr>
                <w:spacing w:val="-4"/>
              </w:rPr>
              <w:br/>
              <w:t>måneds</w:t>
            </w:r>
            <w:r>
              <w:rPr>
                <w:spacing w:val="-2"/>
              </w:rPr>
              <w:t xml:space="preserve"> </w:t>
            </w:r>
            <w:r>
              <w:t>varsel, medmindre længere varsel er aftalt, og</w:t>
            </w:r>
          </w:p>
          <w:p w14:paraId="66BA2380" w14:textId="77777777" w:rsidR="00887CD7" w:rsidRDefault="00887CD7">
            <w:pPr>
              <w:numPr>
                <w:ilvl w:val="0"/>
                <w:numId w:val="3"/>
              </w:numPr>
              <w:tabs>
                <w:tab w:val="clear" w:pos="360"/>
                <w:tab w:val="left" w:pos="241"/>
              </w:tabs>
              <w:spacing w:line="240" w:lineRule="exact"/>
              <w:ind w:left="241" w:hanging="241"/>
              <w:jc w:val="both"/>
              <w:rPr>
                <w:spacing w:val="-6"/>
              </w:rPr>
            </w:pPr>
            <w:r>
              <w:rPr>
                <w:spacing w:val="-2"/>
              </w:rPr>
              <w:t>at en beboelseslejlighed i et hus, hvori der på tidspunktet for aftalens indgåelse kun findes to beboelseslejligheder,</w:t>
            </w:r>
            <w:r>
              <w:t xml:space="preserve"> </w:t>
            </w:r>
            <w:r>
              <w:rPr>
                <w:spacing w:val="-6"/>
              </w:rPr>
              <w:t>hvoraf ejeren bebor den ene, kan opsiges med 1 års</w:t>
            </w:r>
            <w:r>
              <w:rPr>
                <w:spacing w:val="-6"/>
              </w:rPr>
              <w:br/>
              <w:t>varsel.</w:t>
            </w:r>
          </w:p>
          <w:p w14:paraId="0DF0C94F" w14:textId="77777777" w:rsidR="00887CD7" w:rsidRDefault="00887CD7">
            <w:pPr>
              <w:tabs>
                <w:tab w:val="left" w:pos="237"/>
              </w:tabs>
              <w:spacing w:line="240" w:lineRule="exact"/>
              <w:jc w:val="both"/>
            </w:pPr>
          </w:p>
          <w:p w14:paraId="69678D13" w14:textId="77777777" w:rsidR="00887CD7" w:rsidRDefault="00887CD7">
            <w:pPr>
              <w:tabs>
                <w:tab w:val="left" w:pos="237"/>
              </w:tabs>
              <w:spacing w:line="240" w:lineRule="exact"/>
              <w:jc w:val="both"/>
            </w:pPr>
            <w:r>
              <w:t xml:space="preserve">Det fremgår endvidere, at andre lejeaftaler i nogle situationer kan opsiges af udlejer, når udlejer </w:t>
            </w:r>
            <w:r>
              <w:rPr>
                <w:spacing w:val="-4"/>
              </w:rPr>
              <w:t>ønsker selv</w:t>
            </w:r>
            <w:r>
              <w:rPr>
                <w:spacing w:val="-4"/>
              </w:rPr>
              <w:br/>
              <w:t>at benytte det lejede</w:t>
            </w:r>
            <w:r>
              <w:rPr>
                <w:spacing w:val="-2"/>
              </w:rPr>
              <w:t>. Opsigelsesvarslet</w:t>
            </w:r>
            <w:r>
              <w:t xml:space="preserve"> er i disse</w:t>
            </w:r>
            <w:r>
              <w:br/>
              <w:t>situationer 1 år.</w:t>
            </w:r>
          </w:p>
          <w:p w14:paraId="449C06A4" w14:textId="77777777" w:rsidR="00887CD7" w:rsidRDefault="00887CD7">
            <w:pPr>
              <w:tabs>
                <w:tab w:val="left" w:pos="237"/>
              </w:tabs>
              <w:spacing w:line="240" w:lineRule="exact"/>
              <w:jc w:val="both"/>
            </w:pPr>
          </w:p>
          <w:p w14:paraId="30B79B45" w14:textId="77777777" w:rsidR="00887CD7" w:rsidRDefault="00887CD7">
            <w:pPr>
              <w:tabs>
                <w:tab w:val="left" w:pos="237"/>
              </w:tabs>
              <w:spacing w:line="240" w:lineRule="exact"/>
              <w:jc w:val="both"/>
            </w:pPr>
            <w:r>
              <w:rPr>
                <w:spacing w:val="-2"/>
              </w:rPr>
              <w:t>Loven indeholder enkelte andre opsigelsesgrunde,</w:t>
            </w:r>
            <w:r>
              <w:rPr>
                <w:spacing w:val="-2"/>
              </w:rPr>
              <w:br/>
              <w:t>herunder</w:t>
            </w:r>
            <w:r>
              <w:t xml:space="preserve"> </w:t>
            </w:r>
            <w:r>
              <w:rPr>
                <w:spacing w:val="-2"/>
              </w:rPr>
              <w:t>lejers manglende iagttagelse af god skik og</w:t>
            </w:r>
            <w:r>
              <w:rPr>
                <w:spacing w:val="-2"/>
              </w:rPr>
              <w:br/>
              <w:t>orden. Opsigel</w:t>
            </w:r>
            <w:r>
              <w:t>sesvarslet er her 3 måneder.</w:t>
            </w:r>
          </w:p>
          <w:p w14:paraId="0ECC69CE" w14:textId="77777777" w:rsidR="00887CD7" w:rsidRDefault="00887CD7">
            <w:pPr>
              <w:tabs>
                <w:tab w:val="left" w:pos="237"/>
              </w:tabs>
              <w:spacing w:line="240" w:lineRule="exact"/>
              <w:jc w:val="both"/>
            </w:pPr>
          </w:p>
          <w:p w14:paraId="5303BF1A" w14:textId="77777777" w:rsidR="00887CD7" w:rsidRDefault="00887CD7">
            <w:pPr>
              <w:spacing w:line="240" w:lineRule="exact"/>
              <w:jc w:val="both"/>
            </w:pPr>
            <w:r>
              <w:t xml:space="preserve">Det skal i kontraktens § 1 oplyses, om det lejede er en lejlighed eller et værelse. Er der tale om en lejlighed, skal det ligeledes oplyses, om lejligheden er en ejerlejlighed. </w:t>
            </w:r>
            <w:r>
              <w:rPr>
                <w:spacing w:val="-2"/>
              </w:rPr>
              <w:t>Hvis der er tale om en anden type lejemål, angives hvilken.</w:t>
            </w:r>
          </w:p>
          <w:p w14:paraId="51C73C49" w14:textId="77777777" w:rsidR="00887CD7" w:rsidRDefault="00887CD7">
            <w:pPr>
              <w:spacing w:line="240" w:lineRule="exact"/>
              <w:jc w:val="both"/>
            </w:pPr>
          </w:p>
          <w:p w14:paraId="63608F50" w14:textId="77777777" w:rsidR="00887CD7" w:rsidRDefault="00887CD7">
            <w:pPr>
              <w:spacing w:line="240" w:lineRule="exact"/>
              <w:jc w:val="both"/>
            </w:pPr>
            <w:r>
              <w:t>Disse oplysninger har betydning i forhold til lejerens beskyttelse imod opsigelse fra udlejerens side.</w:t>
            </w:r>
          </w:p>
          <w:p w14:paraId="0A66E541" w14:textId="77777777" w:rsidR="00887CD7" w:rsidRDefault="00887CD7">
            <w:pPr>
              <w:spacing w:line="240" w:lineRule="exact"/>
              <w:jc w:val="both"/>
            </w:pPr>
          </w:p>
          <w:p w14:paraId="2875A563" w14:textId="77777777" w:rsidR="00887CD7" w:rsidRDefault="00887CD7">
            <w:pPr>
              <w:spacing w:line="240" w:lineRule="exact"/>
              <w:jc w:val="both"/>
            </w:pPr>
            <w:r>
              <w:t xml:space="preserve">For så vidt angår ejerlejligheder gælder den særlige regel i lejelovens § 84, litra d, at en lejeaftale herom kun kan opsiges under henvisning til, at udlejeren ønsker selv at benytte det lejede, hvis lejeren er gjort bekendt med, at det </w:t>
            </w:r>
            <w:r>
              <w:rPr>
                <w:spacing w:val="-2"/>
              </w:rPr>
              <w:t>lejede er en ejerlejlighed, og at opsigelse kan ske efter §</w:t>
            </w:r>
            <w:r>
              <w:rPr>
                <w:spacing w:val="-2"/>
              </w:rPr>
              <w:br/>
              <w:t>83,</w:t>
            </w:r>
            <w:r>
              <w:t xml:space="preserve"> litra a. Endelig kan en ejerlejlighed kun opsiges efter § 83, litra a, hvis lejeaftalen er indgået efter ejendommens opdeling i ejerlejligheder.</w:t>
            </w:r>
          </w:p>
          <w:p w14:paraId="44569856" w14:textId="77777777" w:rsidR="00887CD7" w:rsidRDefault="00887CD7">
            <w:pPr>
              <w:spacing w:line="240" w:lineRule="exact"/>
              <w:jc w:val="both"/>
            </w:pPr>
          </w:p>
          <w:p w14:paraId="491EFF1F" w14:textId="77777777" w:rsidR="00887CD7" w:rsidRDefault="00887CD7">
            <w:pPr>
              <w:spacing w:line="240" w:lineRule="exact"/>
              <w:jc w:val="both"/>
            </w:pPr>
            <w:r>
              <w:t xml:space="preserve">Hvis lejemålet er beliggende på en landbrugsejendom, kan opsigelse endvidere ske efter reglerne i landbrugslovens § </w:t>
            </w:r>
            <w:r>
              <w:rPr>
                <w:spacing w:val="-2"/>
              </w:rPr>
              <w:t>12, stk. 3. Efter disse regler kan lejeforholdet opsiges med</w:t>
            </w:r>
            <w:r>
              <w:rPr>
                <w:spacing w:val="-2"/>
              </w:rPr>
              <w:br/>
              <w:t>6</w:t>
            </w:r>
            <w:r>
              <w:t xml:space="preserve"> måneders varsel, hvis lejemålet ønskes anvendt til opfyldelse af bopælskravet ved erhvervelse af ejendom-men eller som bolig for personer, der beskæftiges ved ejendommens drift.</w:t>
            </w:r>
          </w:p>
        </w:tc>
      </w:tr>
    </w:tbl>
    <w:p w14:paraId="1699E8B7" w14:textId="77777777" w:rsidR="00887CD7" w:rsidRDefault="00887CD7">
      <w:pPr>
        <w:pStyle w:val="Header"/>
        <w:tabs>
          <w:tab w:val="clear" w:pos="4819"/>
          <w:tab w:val="clear" w:pos="9638"/>
        </w:tabs>
        <w:rPr>
          <w:sz w:val="4"/>
          <w:szCs w:val="4"/>
        </w:rPr>
      </w:pPr>
      <w:r>
        <w:rPr>
          <w:sz w:val="4"/>
          <w:szCs w:val="4"/>
        </w:rPr>
        <w:br w:type="page"/>
      </w:r>
    </w:p>
    <w:tbl>
      <w:tblPr>
        <w:tblW w:w="0" w:type="auto"/>
        <w:tblLayout w:type="fixed"/>
        <w:tblCellMar>
          <w:left w:w="57" w:type="dxa"/>
          <w:right w:w="57" w:type="dxa"/>
        </w:tblCellMar>
        <w:tblLook w:val="0000" w:firstRow="0" w:lastRow="0" w:firstColumn="0" w:lastColumn="0" w:noHBand="0" w:noVBand="0"/>
      </w:tblPr>
      <w:tblGrid>
        <w:gridCol w:w="4932"/>
        <w:gridCol w:w="454"/>
        <w:gridCol w:w="4820"/>
      </w:tblGrid>
      <w:tr w:rsidR="00887CD7" w14:paraId="07960B01" w14:textId="77777777">
        <w:tc>
          <w:tcPr>
            <w:tcW w:w="4932" w:type="dxa"/>
          </w:tcPr>
          <w:p w14:paraId="2981682F" w14:textId="77777777" w:rsidR="00887CD7" w:rsidRDefault="00887CD7">
            <w:pPr>
              <w:spacing w:line="240" w:lineRule="exact"/>
              <w:jc w:val="both"/>
            </w:pPr>
            <w:r>
              <w:rPr>
                <w:spacing w:val="-2"/>
              </w:rPr>
              <w:lastRenderedPageBreak/>
              <w:t>Uanset opsigelsesvarslets længde gælder det, at der siges</w:t>
            </w:r>
            <w:r>
              <w:rPr>
                <w:spacing w:val="-2"/>
              </w:rPr>
              <w:br/>
              <w:t>op</w:t>
            </w:r>
            <w:r>
              <w:t xml:space="preserve"> til den første hverdag i en måned, der ikke er dagen før en helligdag.</w:t>
            </w:r>
          </w:p>
          <w:p w14:paraId="64869349" w14:textId="77777777" w:rsidR="00887CD7" w:rsidRDefault="00887CD7">
            <w:pPr>
              <w:spacing w:line="240" w:lineRule="exact"/>
              <w:jc w:val="both"/>
            </w:pPr>
          </w:p>
          <w:p w14:paraId="19CD4AE9" w14:textId="77777777" w:rsidR="00887CD7" w:rsidRDefault="00887CD7">
            <w:pPr>
              <w:spacing w:line="240" w:lineRule="exact"/>
              <w:jc w:val="both"/>
            </w:pPr>
            <w:r>
              <w:t>Reglerne i lejeloven om udlejers opsigelse kan ikke aftales fraveget til skade for lejeren, før udlejeren har opsagt lejekontrakten.</w:t>
            </w:r>
          </w:p>
          <w:p w14:paraId="73BF9BFE" w14:textId="77777777" w:rsidR="00887CD7" w:rsidRDefault="00887CD7">
            <w:pPr>
              <w:spacing w:line="240" w:lineRule="exact"/>
              <w:jc w:val="both"/>
            </w:pPr>
          </w:p>
          <w:p w14:paraId="18D046D4" w14:textId="77777777" w:rsidR="00887CD7" w:rsidRDefault="00887CD7">
            <w:pPr>
              <w:spacing w:line="240" w:lineRule="exact"/>
              <w:jc w:val="both"/>
              <w:rPr>
                <w:b/>
                <w:bCs/>
              </w:rPr>
            </w:pPr>
            <w:r>
              <w:rPr>
                <w:b/>
                <w:bCs/>
              </w:rPr>
              <w:t>Tidsbegrænsede lejeaftaler.</w:t>
            </w:r>
          </w:p>
          <w:p w14:paraId="0939E7B2" w14:textId="77777777" w:rsidR="00887CD7" w:rsidRDefault="00887CD7">
            <w:pPr>
              <w:shd w:val="pct20" w:color="auto" w:fill="auto"/>
              <w:spacing w:line="240" w:lineRule="exact"/>
              <w:jc w:val="both"/>
            </w:pPr>
            <w:r>
              <w:rPr>
                <w:spacing w:val="-2"/>
              </w:rPr>
              <w:t>Parterne kan ved aftalens indgåelse aftale, at lejeaftalen</w:t>
            </w:r>
            <w:r>
              <w:rPr>
                <w:spacing w:val="-2"/>
              </w:rPr>
              <w:br/>
              <w:t xml:space="preserve">skal </w:t>
            </w:r>
            <w:r>
              <w:t>være tidsbegrænset. Boligretten kan dog tilsidesætte vilkåret om tidbegrænsning, hvis det ikke anses for tilstrækkeligt begrundet i udlejerens forhold. En særlig begrundelse for at udleje tidsbegrænset kan f.eks. være udstationering eller midlertidig forflyttelse. En aftale om tidsbegrænsning af lejeaftalen skal indføjes i lejekontraktens § 11.</w:t>
            </w:r>
          </w:p>
          <w:p w14:paraId="0D7A3F61" w14:textId="77777777" w:rsidR="00887CD7" w:rsidRDefault="00887CD7">
            <w:pPr>
              <w:spacing w:line="240" w:lineRule="exact"/>
              <w:jc w:val="both"/>
            </w:pPr>
          </w:p>
          <w:p w14:paraId="25DE2A0E" w14:textId="77777777" w:rsidR="00887CD7" w:rsidRDefault="00887CD7">
            <w:pPr>
              <w:spacing w:line="240" w:lineRule="exact"/>
              <w:jc w:val="both"/>
            </w:pPr>
            <w:r>
              <w:t>En lejekontrakt, der indeholder aftale om en tidsbegrænsning af lejeforholdet, stiller som udgangspunkt lejer ringere end efter de almindelige regler i lejeloven, og uanset at udlejer har en særlig begrundelse for at udleje tidsbegrænset, kan tidsbegrænsningsvilkåret i kommuner med boligregulering tilsidesættes, hvis det skønnes, at lejeaftalen efter en samlet bedømmelse er indgået på</w:t>
            </w:r>
            <w:r>
              <w:br/>
              <w:t>vilkår, der er mere byrdefulde for lejeren end de vilkår, der gælder for andre lejere i ejendommen.</w:t>
            </w:r>
          </w:p>
          <w:p w14:paraId="57002F4E" w14:textId="77777777" w:rsidR="00887CD7" w:rsidRDefault="00887CD7">
            <w:pPr>
              <w:spacing w:line="240" w:lineRule="exact"/>
              <w:jc w:val="both"/>
            </w:pPr>
          </w:p>
          <w:p w14:paraId="3D23A378" w14:textId="77777777" w:rsidR="00887CD7" w:rsidRDefault="00887CD7">
            <w:pPr>
              <w:shd w:val="pct20" w:color="auto" w:fill="auto"/>
              <w:spacing w:line="240" w:lineRule="exact"/>
              <w:jc w:val="both"/>
            </w:pPr>
            <w:r>
              <w:rPr>
                <w:spacing w:val="-2"/>
              </w:rPr>
              <w:t>Tidsbegrænsede lejeaftaler ophører uden opsigelse, når leje</w:t>
            </w:r>
            <w:r>
              <w:t>perioden efter lejeaftalen udløber. En tidsbegrænset lejeaf</w:t>
            </w:r>
            <w:r>
              <w:rPr>
                <w:spacing w:val="-2"/>
              </w:rPr>
              <w:t>tale kan kun bringes til ophør i lejeperioden, hvis</w:t>
            </w:r>
            <w:r>
              <w:rPr>
                <w:spacing w:val="-2"/>
              </w:rPr>
              <w:br/>
              <w:t>dette er af</w:t>
            </w:r>
            <w:r>
              <w:t>talt mellem parterne, eller hvis den anden part misligholder aftalen. Aftalen indføjes i kontraktens § 11.</w:t>
            </w:r>
            <w:r>
              <w:br/>
              <w:t>Er det mellem parterne aftalt, at lejemålet i lejeperioden skal kunne opsiges, gælder lejelovens almindelige opsigelsesregler, jf. ovenfor.</w:t>
            </w:r>
          </w:p>
          <w:p w14:paraId="1B430E29" w14:textId="77777777" w:rsidR="00887CD7" w:rsidRDefault="00887CD7">
            <w:pPr>
              <w:spacing w:line="240" w:lineRule="exact"/>
              <w:jc w:val="both"/>
            </w:pPr>
          </w:p>
          <w:p w14:paraId="7682ED05" w14:textId="77777777" w:rsidR="00887CD7" w:rsidRDefault="00887CD7">
            <w:pPr>
              <w:shd w:val="pct20" w:color="auto" w:fill="auto"/>
              <w:tabs>
                <w:tab w:val="left" w:pos="284"/>
              </w:tabs>
              <w:spacing w:line="240" w:lineRule="exact"/>
              <w:jc w:val="both"/>
              <w:rPr>
                <w:b/>
                <w:bCs/>
                <w:sz w:val="22"/>
                <w:szCs w:val="22"/>
              </w:rPr>
            </w:pPr>
            <w:r>
              <w:rPr>
                <w:b/>
                <w:bCs/>
                <w:sz w:val="22"/>
                <w:szCs w:val="22"/>
              </w:rPr>
              <w:t>3. Til lejekontraktens § 3:</w:t>
            </w:r>
          </w:p>
          <w:p w14:paraId="17CBC684" w14:textId="77777777" w:rsidR="00887CD7" w:rsidRDefault="00887CD7">
            <w:pPr>
              <w:shd w:val="pct20" w:color="auto" w:fill="auto"/>
              <w:tabs>
                <w:tab w:val="left" w:pos="284"/>
              </w:tabs>
              <w:spacing w:line="240" w:lineRule="exact"/>
              <w:jc w:val="both"/>
              <w:rPr>
                <w:b/>
                <w:bCs/>
                <w:sz w:val="22"/>
                <w:szCs w:val="22"/>
              </w:rPr>
            </w:pPr>
            <w:r>
              <w:rPr>
                <w:b/>
                <w:bCs/>
                <w:sz w:val="22"/>
                <w:szCs w:val="22"/>
              </w:rPr>
              <w:t xml:space="preserve">    Betaling af leje m.v.</w:t>
            </w:r>
          </w:p>
          <w:p w14:paraId="7F8B666E" w14:textId="77777777" w:rsidR="00887CD7" w:rsidRDefault="00887CD7">
            <w:pPr>
              <w:spacing w:line="240" w:lineRule="exact"/>
              <w:jc w:val="both"/>
            </w:pPr>
          </w:p>
          <w:p w14:paraId="21E577CF" w14:textId="77777777" w:rsidR="00887CD7" w:rsidRDefault="00887CD7">
            <w:pPr>
              <w:spacing w:line="240" w:lineRule="exact"/>
              <w:jc w:val="both"/>
              <w:rPr>
                <w:b/>
                <w:bCs/>
              </w:rPr>
            </w:pPr>
            <w:r>
              <w:rPr>
                <w:b/>
                <w:bCs/>
              </w:rPr>
              <w:t>Fastsættelse og regulering af lejen.</w:t>
            </w:r>
          </w:p>
          <w:p w14:paraId="7B31FEC3" w14:textId="77777777" w:rsidR="00887CD7" w:rsidRDefault="00887CD7">
            <w:pPr>
              <w:spacing w:line="240" w:lineRule="exact"/>
              <w:jc w:val="both"/>
            </w:pPr>
            <w:r>
              <w:t>Reglerne om fastsættelse og regulering af lejen findes primært i lejeloven og boligreguleringsloven. Det</w:t>
            </w:r>
            <w:r>
              <w:br/>
              <w:t>afhænger af lejemålets art og beliggenhed, hvilke regler i disse love lejen fastsættes og reguleres efter.</w:t>
            </w:r>
          </w:p>
          <w:p w14:paraId="48077261" w14:textId="77777777" w:rsidR="00887CD7" w:rsidRDefault="00887CD7">
            <w:pPr>
              <w:spacing w:line="240" w:lineRule="exact"/>
              <w:jc w:val="both"/>
            </w:pPr>
          </w:p>
          <w:p w14:paraId="60BBD0AC" w14:textId="77777777" w:rsidR="00887CD7" w:rsidRDefault="00887CD7">
            <w:pPr>
              <w:spacing w:line="240" w:lineRule="exact"/>
              <w:jc w:val="both"/>
            </w:pPr>
            <w:r>
              <w:t>Der findes regler om lejefastsættelse og lejeregulering i anden lovgivning, herunder byfornyelseslovgivningen.</w:t>
            </w:r>
          </w:p>
          <w:p w14:paraId="204143BB" w14:textId="77777777" w:rsidR="00887CD7" w:rsidRDefault="00887CD7">
            <w:pPr>
              <w:spacing w:line="240" w:lineRule="exact"/>
              <w:jc w:val="both"/>
            </w:pPr>
          </w:p>
          <w:p w14:paraId="02D03055" w14:textId="77777777" w:rsidR="00887CD7" w:rsidRDefault="00887CD7">
            <w:pPr>
              <w:spacing w:line="240" w:lineRule="exact"/>
              <w:jc w:val="both"/>
              <w:rPr>
                <w:b/>
                <w:bCs/>
              </w:rPr>
            </w:pPr>
            <w:r>
              <w:rPr>
                <w:b/>
                <w:bCs/>
              </w:rPr>
              <w:t>Lejefastsættelse ved aftalens indgåelse.</w:t>
            </w:r>
          </w:p>
          <w:p w14:paraId="07DAE6BA" w14:textId="77777777" w:rsidR="00887CD7" w:rsidRDefault="00887CD7">
            <w:pPr>
              <w:spacing w:line="240" w:lineRule="exact"/>
              <w:jc w:val="both"/>
            </w:pPr>
            <w:r>
              <w:t>I kommuner, hvor boligreguleringslovens kapitel II-IV fin</w:t>
            </w:r>
            <w:r>
              <w:rPr>
                <w:spacing w:val="-2"/>
              </w:rPr>
              <w:t>der anvendelse - såkaldte regulerede kommuner -</w:t>
            </w:r>
            <w:r>
              <w:rPr>
                <w:spacing w:val="-2"/>
              </w:rPr>
              <w:br/>
              <w:t xml:space="preserve">gælder der </w:t>
            </w:r>
            <w:r>
              <w:t>særlige regler om lejens størrelse ved lejeaftalens indgåelse.</w:t>
            </w:r>
          </w:p>
          <w:p w14:paraId="73D229BD" w14:textId="77777777" w:rsidR="00887CD7" w:rsidRDefault="00887CD7">
            <w:pPr>
              <w:spacing w:line="240" w:lineRule="exact"/>
              <w:jc w:val="both"/>
            </w:pPr>
          </w:p>
          <w:p w14:paraId="60982305" w14:textId="77777777" w:rsidR="00887CD7" w:rsidRDefault="00887CD7">
            <w:pPr>
              <w:spacing w:line="240" w:lineRule="exact"/>
              <w:jc w:val="both"/>
            </w:pPr>
            <w:r>
              <w:rPr>
                <w:spacing w:val="-2"/>
              </w:rPr>
              <w:t>Hovedreglen er, at lejens størrelse ikke må overstige det be</w:t>
            </w:r>
            <w:r>
              <w:t xml:space="preserve">løb, som udgør den omkostningsbestemte leje for lejemålet </w:t>
            </w:r>
            <w:r>
              <w:rPr>
                <w:spacing w:val="-2"/>
              </w:rPr>
              <w:t>med et beregnet tillæg for evt. forbedringer. Som omtalt ne</w:t>
            </w:r>
            <w:r>
              <w:t>denfor gælder dog særlige regler for ”små</w:t>
            </w:r>
            <w:r>
              <w:noBreakHyphen/>
              <w:t>ejendomme”.</w:t>
            </w:r>
          </w:p>
          <w:p w14:paraId="478472F9" w14:textId="77777777" w:rsidR="00887CD7" w:rsidRDefault="00887CD7">
            <w:pPr>
              <w:spacing w:line="240" w:lineRule="exact"/>
              <w:jc w:val="both"/>
            </w:pPr>
          </w:p>
          <w:p w14:paraId="3F3B9379" w14:textId="77777777" w:rsidR="00887CD7" w:rsidRDefault="00887CD7">
            <w:pPr>
              <w:spacing w:line="240" w:lineRule="exact"/>
              <w:jc w:val="both"/>
            </w:pPr>
            <w:r>
              <w:t>Som undtagelse herfra kan lejen dog for ”gennemgribende forbedrede lejemål” aftales til et beløb, der ikke væsentligt overstiger det lejedes værdi. Boligreguleringslovens § 5</w:t>
            </w:r>
          </w:p>
        </w:tc>
        <w:tc>
          <w:tcPr>
            <w:tcW w:w="454" w:type="dxa"/>
          </w:tcPr>
          <w:p w14:paraId="6B955AB4" w14:textId="77777777" w:rsidR="00887CD7" w:rsidRDefault="00887CD7">
            <w:pPr>
              <w:spacing w:line="240" w:lineRule="exact"/>
              <w:jc w:val="both"/>
            </w:pPr>
          </w:p>
        </w:tc>
        <w:tc>
          <w:tcPr>
            <w:tcW w:w="4820" w:type="dxa"/>
          </w:tcPr>
          <w:p w14:paraId="5BC58BBF" w14:textId="77777777" w:rsidR="00887CD7" w:rsidRDefault="00887CD7">
            <w:pPr>
              <w:spacing w:line="240" w:lineRule="exact"/>
              <w:jc w:val="both"/>
            </w:pPr>
            <w:r>
              <w:t>indeholder en definition af ”gennemgribende forbedrede lejemål”.</w:t>
            </w:r>
          </w:p>
          <w:p w14:paraId="448F0F01" w14:textId="77777777" w:rsidR="00887CD7" w:rsidRDefault="00887CD7">
            <w:pPr>
              <w:spacing w:line="240" w:lineRule="exact"/>
              <w:jc w:val="both"/>
            </w:pPr>
          </w:p>
          <w:p w14:paraId="3F3F736D" w14:textId="77777777" w:rsidR="00887CD7" w:rsidRDefault="00887CD7">
            <w:pPr>
              <w:spacing w:line="240" w:lineRule="exact"/>
              <w:jc w:val="both"/>
            </w:pPr>
            <w:r>
              <w:t>Afgørelse af, hvorvidt lejen væsentligt overstiger det</w:t>
            </w:r>
            <w:r>
              <w:br/>
              <w:t>leje</w:t>
            </w:r>
            <w:r>
              <w:rPr>
                <w:spacing w:val="-2"/>
              </w:rPr>
              <w:t>des værdi, beror på en sammenligning med den leje,</w:t>
            </w:r>
            <w:r>
              <w:rPr>
                <w:spacing w:val="-2"/>
              </w:rPr>
              <w:br/>
              <w:t xml:space="preserve">som </w:t>
            </w:r>
            <w:r>
              <w:t>betales for tilsvarende lejemål i kvarteret eller</w:t>
            </w:r>
            <w:r>
              <w:br/>
              <w:t>området med hensyn til beliggenhed, art, størrelse,</w:t>
            </w:r>
            <w:r>
              <w:br/>
              <w:t>kvalitet, udstyr og vedligeholdelsesstand.</w:t>
            </w:r>
          </w:p>
          <w:p w14:paraId="003C032E" w14:textId="77777777" w:rsidR="00887CD7" w:rsidRDefault="00887CD7">
            <w:pPr>
              <w:spacing w:line="240" w:lineRule="exact"/>
              <w:jc w:val="both"/>
            </w:pPr>
          </w:p>
          <w:p w14:paraId="1952A260" w14:textId="77777777" w:rsidR="00887CD7" w:rsidRDefault="00887CD7">
            <w:pPr>
              <w:pStyle w:val="BodyTextIndent"/>
              <w:rPr>
                <w:b w:val="0"/>
                <w:bCs w:val="0"/>
                <w:i w:val="0"/>
                <w:iCs w:val="0"/>
              </w:rPr>
            </w:pPr>
            <w:r>
              <w:rPr>
                <w:b w:val="0"/>
                <w:bCs w:val="0"/>
                <w:i w:val="0"/>
                <w:iCs w:val="0"/>
              </w:rPr>
              <w:t>For lejemål beliggende i regulerede kommuner gælder endvidere, at der ved lejeaftalens indgåelse ikke kan</w:t>
            </w:r>
            <w:r>
              <w:rPr>
                <w:b w:val="0"/>
                <w:bCs w:val="0"/>
                <w:i w:val="0"/>
                <w:iCs w:val="0"/>
              </w:rPr>
              <w:br/>
              <w:t>aftales en leje eller lejevilkår, der efter en samlet bedømmelse er mere byrdefulde for lejeren end de vilkår, der gælder for andre lejere i ejendommen.</w:t>
            </w:r>
          </w:p>
          <w:p w14:paraId="122C0C3B" w14:textId="77777777" w:rsidR="00887CD7" w:rsidRDefault="00887CD7">
            <w:pPr>
              <w:spacing w:line="240" w:lineRule="exact"/>
              <w:jc w:val="both"/>
            </w:pPr>
          </w:p>
          <w:p w14:paraId="3EDDDCA0" w14:textId="77777777" w:rsidR="00887CD7" w:rsidRDefault="00887CD7">
            <w:pPr>
              <w:spacing w:line="240" w:lineRule="exact"/>
              <w:jc w:val="both"/>
            </w:pPr>
            <w:r>
              <w:rPr>
                <w:spacing w:val="2"/>
              </w:rPr>
              <w:t>I kommuner, hvor boligreguleringslovens kap. II-IV ik-</w:t>
            </w:r>
            <w:r>
              <w:rPr>
                <w:spacing w:val="2"/>
              </w:rPr>
              <w:br/>
              <w:t xml:space="preserve">ke er </w:t>
            </w:r>
            <w:r>
              <w:t>gældende - såkaldte uregulerede kommuner - gælder ingen særlige regler om lejens størrelse ved lejeaftalens indgåelse, men lejeren kan efter aftalen indgåelse forlange lejen sat ned, hvis den væsentligt overstiger det lejedes værdi.</w:t>
            </w:r>
          </w:p>
          <w:p w14:paraId="6065C411" w14:textId="77777777" w:rsidR="00887CD7" w:rsidRDefault="00887CD7">
            <w:pPr>
              <w:spacing w:line="240" w:lineRule="exact"/>
              <w:jc w:val="both"/>
            </w:pPr>
          </w:p>
          <w:p w14:paraId="3B1F9957" w14:textId="77777777" w:rsidR="00887CD7" w:rsidRDefault="00887CD7">
            <w:pPr>
              <w:spacing w:line="240" w:lineRule="exact"/>
              <w:jc w:val="both"/>
              <w:rPr>
                <w:b/>
                <w:bCs/>
              </w:rPr>
            </w:pPr>
            <w:r>
              <w:rPr>
                <w:b/>
                <w:bCs/>
              </w:rPr>
              <w:t>Lejeregulering i lejeperioden.</w:t>
            </w:r>
          </w:p>
          <w:p w14:paraId="464A7E4A" w14:textId="77777777" w:rsidR="00887CD7" w:rsidRDefault="00887CD7">
            <w:pPr>
              <w:spacing w:line="240" w:lineRule="exact"/>
              <w:jc w:val="both"/>
            </w:pPr>
            <w:r>
              <w:rPr>
                <w:spacing w:val="-2"/>
              </w:rPr>
              <w:t xml:space="preserve">Som udgangspunkt reguleres lejen for lejemål beliggende i </w:t>
            </w:r>
            <w:r>
              <w:rPr>
                <w:spacing w:val="-2"/>
                <w:u w:val="single"/>
              </w:rPr>
              <w:t>uregulerede</w:t>
            </w:r>
            <w:r>
              <w:rPr>
                <w:spacing w:val="-2"/>
              </w:rPr>
              <w:t xml:space="preserve"> kommuner efter reglerne om det lejedes værdi,</w:t>
            </w:r>
            <w:r>
              <w:t xml:space="preserve"> </w:t>
            </w:r>
            <w:r>
              <w:rPr>
                <w:spacing w:val="-2"/>
              </w:rPr>
              <w:t xml:space="preserve">medens lejen for lejemål beliggende i </w:t>
            </w:r>
            <w:r>
              <w:rPr>
                <w:spacing w:val="-2"/>
                <w:u w:val="single"/>
              </w:rPr>
              <w:t>regulerede</w:t>
            </w:r>
            <w:r>
              <w:rPr>
                <w:spacing w:val="-2"/>
                <w:u w:val="single"/>
              </w:rPr>
              <w:br/>
            </w:r>
            <w:r>
              <w:t>kommuner reguleres efter reglerne om</w:t>
            </w:r>
            <w:r>
              <w:br/>
              <w:t>omkostningsbestemt leje.</w:t>
            </w:r>
          </w:p>
          <w:p w14:paraId="32DBB500" w14:textId="77777777" w:rsidR="00887CD7" w:rsidRDefault="00887CD7">
            <w:pPr>
              <w:spacing w:line="240" w:lineRule="exact"/>
              <w:jc w:val="both"/>
            </w:pPr>
          </w:p>
          <w:p w14:paraId="31BB8BDB" w14:textId="77777777" w:rsidR="00887CD7" w:rsidRDefault="00887CD7">
            <w:pPr>
              <w:spacing w:line="240" w:lineRule="exact"/>
              <w:jc w:val="both"/>
              <w:rPr>
                <w:b/>
                <w:bCs/>
              </w:rPr>
            </w:pPr>
            <w:r>
              <w:rPr>
                <w:b/>
                <w:bCs/>
              </w:rPr>
              <w:t>Småejendomme.</w:t>
            </w:r>
          </w:p>
          <w:p w14:paraId="02F115A6" w14:textId="77777777" w:rsidR="00887CD7" w:rsidRDefault="00887CD7">
            <w:pPr>
              <w:spacing w:line="240" w:lineRule="exact"/>
              <w:jc w:val="both"/>
            </w:pPr>
            <w:r>
              <w:rPr>
                <w:spacing w:val="-2"/>
              </w:rPr>
              <w:t>Som undtagelse fra de ovenfor nævnte regler om lejens fastsættelse og regulering gælder der i regulerede</w:t>
            </w:r>
            <w:r>
              <w:rPr>
                <w:spacing w:val="-2"/>
              </w:rPr>
              <w:br/>
              <w:t xml:space="preserve">kommuner </w:t>
            </w:r>
            <w:r>
              <w:t>særlige regler for lejemål i småejendomme,</w:t>
            </w:r>
            <w:r>
              <w:br/>
              <w:t xml:space="preserve">dvs. for lejemål i </w:t>
            </w:r>
            <w:r>
              <w:rPr>
                <w:spacing w:val="-2"/>
              </w:rPr>
              <w:t>ejendomme, som 1. januar 1995</w:t>
            </w:r>
            <w:r>
              <w:rPr>
                <w:spacing w:val="-2"/>
              </w:rPr>
              <w:br/>
              <w:t>omfattede 6 eller færre beboelseslejligheder</w:t>
            </w:r>
            <w:r>
              <w:t>.</w:t>
            </w:r>
          </w:p>
          <w:p w14:paraId="75D8208C" w14:textId="77777777" w:rsidR="00887CD7" w:rsidRDefault="00887CD7">
            <w:pPr>
              <w:spacing w:line="240" w:lineRule="exact"/>
              <w:jc w:val="both"/>
            </w:pPr>
          </w:p>
          <w:p w14:paraId="7F65913F" w14:textId="77777777" w:rsidR="00887CD7" w:rsidRDefault="00887CD7">
            <w:pPr>
              <w:spacing w:line="240" w:lineRule="exact"/>
              <w:jc w:val="both"/>
            </w:pPr>
            <w:r>
              <w:rPr>
                <w:spacing w:val="-2"/>
              </w:rPr>
              <w:t>Ved fastsættelse og regulering</w:t>
            </w:r>
            <w:r>
              <w:rPr>
                <w:spacing w:val="-4"/>
              </w:rPr>
              <w:t xml:space="preserve"> af lejen for disse lejemål </w:t>
            </w:r>
            <w:r>
              <w:t>gælder reglerne om det lejedes værdi således, at lejen i</w:t>
            </w:r>
            <w:r>
              <w:br/>
              <w:t>disse ejendomme kan forhøjes eller nedsættes, hvis den er væsentligt lavere henholdsvis væsentligt højere end den leje, der betales for tilsvarende lejemål i større</w:t>
            </w:r>
            <w:r>
              <w:br/>
              <w:t>ejendomme, hvor lejen er reguleret efter reglerne om omkostningsbestemt leje.</w:t>
            </w:r>
          </w:p>
          <w:p w14:paraId="76820E80" w14:textId="77777777" w:rsidR="00887CD7" w:rsidRDefault="00887CD7">
            <w:pPr>
              <w:spacing w:line="240" w:lineRule="exact"/>
              <w:jc w:val="both"/>
            </w:pPr>
          </w:p>
          <w:p w14:paraId="76734500" w14:textId="77777777" w:rsidR="00887CD7" w:rsidRDefault="00887CD7">
            <w:pPr>
              <w:spacing w:line="240" w:lineRule="exact"/>
              <w:jc w:val="both"/>
              <w:rPr>
                <w:b/>
                <w:bCs/>
              </w:rPr>
            </w:pPr>
            <w:r>
              <w:rPr>
                <w:b/>
                <w:bCs/>
              </w:rPr>
              <w:t>Enkeltværelser.</w:t>
            </w:r>
          </w:p>
          <w:p w14:paraId="3F2AFE9F" w14:textId="77777777" w:rsidR="00887CD7" w:rsidRDefault="00887CD7">
            <w:pPr>
              <w:spacing w:line="240" w:lineRule="exact"/>
              <w:jc w:val="both"/>
            </w:pPr>
            <w:r>
              <w:rPr>
                <w:spacing w:val="-2"/>
              </w:rPr>
              <w:t xml:space="preserve">For enkeltværelser til beboelse i </w:t>
            </w:r>
            <w:r>
              <w:rPr>
                <w:spacing w:val="-2"/>
                <w:u w:val="single"/>
              </w:rPr>
              <w:t>regulerede</w:t>
            </w:r>
            <w:r>
              <w:rPr>
                <w:spacing w:val="-2"/>
              </w:rPr>
              <w:t xml:space="preserve"> kommuner,</w:t>
            </w:r>
            <w:r>
              <w:rPr>
                <w:spacing w:val="-2"/>
              </w:rPr>
              <w:br/>
              <w:t>hvor</w:t>
            </w:r>
            <w:r>
              <w:t xml:space="preserve"> værelserne er en del af udlejers beboelseslejlighed</w:t>
            </w:r>
            <w:r>
              <w:br/>
              <w:t>eller en del af et en- eller tofamilieshus, som udlejeren bebor (accessoriske enkeltværelser), gælder reglerne om fastsættelse og regulering af lejen efter det lejedes værdi.</w:t>
            </w:r>
          </w:p>
          <w:p w14:paraId="6F76E9B5" w14:textId="77777777" w:rsidR="00887CD7" w:rsidRDefault="00887CD7">
            <w:pPr>
              <w:spacing w:line="240" w:lineRule="exact"/>
              <w:jc w:val="both"/>
            </w:pPr>
          </w:p>
          <w:p w14:paraId="3FF0BDB0" w14:textId="77777777" w:rsidR="00887CD7" w:rsidRDefault="00887CD7">
            <w:pPr>
              <w:spacing w:line="240" w:lineRule="exact"/>
              <w:jc w:val="both"/>
            </w:pPr>
            <w:r>
              <w:t xml:space="preserve">For enkeltværelser i </w:t>
            </w:r>
            <w:r>
              <w:rPr>
                <w:u w:val="single"/>
              </w:rPr>
              <w:t>uregulerede</w:t>
            </w:r>
            <w:r>
              <w:t xml:space="preserve"> kommuner gælder ligeledes reglerne om fastsættelse og regulering af lejen efter det lejedes værdi.</w:t>
            </w:r>
          </w:p>
          <w:p w14:paraId="11A9E960" w14:textId="77777777" w:rsidR="00887CD7" w:rsidRDefault="00887CD7">
            <w:pPr>
              <w:spacing w:line="240" w:lineRule="exact"/>
              <w:jc w:val="both"/>
            </w:pPr>
          </w:p>
          <w:p w14:paraId="3E6AB296" w14:textId="77777777" w:rsidR="00887CD7" w:rsidRDefault="00887CD7">
            <w:pPr>
              <w:spacing w:line="240" w:lineRule="exact"/>
              <w:jc w:val="both"/>
            </w:pPr>
            <w:r>
              <w:t xml:space="preserve">For separate enkeltværelser (klubværelser) i </w:t>
            </w:r>
            <w:r>
              <w:rPr>
                <w:u w:val="single"/>
              </w:rPr>
              <w:t>uregulerede</w:t>
            </w:r>
            <w:r>
              <w:t xml:space="preserve"> kommuner fastsættes og reguleres lejen efter det lejedes værdi, mens lejen i </w:t>
            </w:r>
            <w:r>
              <w:rPr>
                <w:u w:val="single"/>
              </w:rPr>
              <w:t>regulerede</w:t>
            </w:r>
            <w:r>
              <w:t xml:space="preserve"> kommuner fastsættes og reguleres efter reglerne om omkostningsbestemt leje.</w:t>
            </w:r>
          </w:p>
          <w:p w14:paraId="1E51EC80" w14:textId="77777777" w:rsidR="00887CD7" w:rsidRDefault="00887CD7">
            <w:pPr>
              <w:spacing w:line="240" w:lineRule="exact"/>
              <w:jc w:val="both"/>
            </w:pPr>
          </w:p>
          <w:p w14:paraId="47EAB355" w14:textId="77777777" w:rsidR="00887CD7" w:rsidRDefault="00887CD7">
            <w:pPr>
              <w:spacing w:line="240" w:lineRule="exact"/>
              <w:jc w:val="both"/>
              <w:rPr>
                <w:b/>
                <w:bCs/>
              </w:rPr>
            </w:pPr>
            <w:r>
              <w:rPr>
                <w:b/>
                <w:bCs/>
              </w:rPr>
              <w:t>Blandede lejemål.</w:t>
            </w:r>
          </w:p>
          <w:p w14:paraId="11EE8CA3" w14:textId="77777777" w:rsidR="00887CD7" w:rsidRDefault="00887CD7">
            <w:pPr>
              <w:spacing w:line="240" w:lineRule="exact"/>
              <w:jc w:val="both"/>
            </w:pPr>
            <w:r>
              <w:rPr>
                <w:spacing w:val="-2"/>
              </w:rPr>
              <w:t>Lejen for blandede lejemål - dvs. lejemål, der anvendes</w:t>
            </w:r>
            <w:r>
              <w:rPr>
                <w:spacing w:val="-2"/>
              </w:rPr>
              <w:br/>
              <w:t>både til beboelse og til andet</w:t>
            </w:r>
            <w:r>
              <w:rPr>
                <w:spacing w:val="-4"/>
              </w:rPr>
              <w:t xml:space="preserve"> end beboelse - reguleres</w:t>
            </w:r>
            <w:r>
              <w:t xml:space="preserve"> som</w:t>
            </w:r>
            <w:r>
              <w:rPr>
                <w:spacing w:val="-2"/>
              </w:rPr>
              <w:t xml:space="preserve"> udgangspunkt</w:t>
            </w:r>
            <w:r>
              <w:t xml:space="preserve"> på</w:t>
            </w:r>
            <w:r>
              <w:rPr>
                <w:spacing w:val="-2"/>
              </w:rPr>
              <w:t xml:space="preserve"> samme måde som </w:t>
            </w:r>
            <w:r>
              <w:t>rene beboelseslejemål.</w:t>
            </w:r>
          </w:p>
        </w:tc>
      </w:tr>
      <w:tr w:rsidR="00887CD7" w14:paraId="4C13DEB2" w14:textId="77777777">
        <w:trPr>
          <w:trHeight w:val="15759"/>
        </w:trPr>
        <w:tc>
          <w:tcPr>
            <w:tcW w:w="4932" w:type="dxa"/>
          </w:tcPr>
          <w:p w14:paraId="2230EB46" w14:textId="77777777" w:rsidR="00887CD7" w:rsidRDefault="00887CD7">
            <w:pPr>
              <w:jc w:val="both"/>
            </w:pPr>
            <w:r>
              <w:lastRenderedPageBreak/>
              <w:br w:type="page"/>
            </w:r>
            <w:r>
              <w:br w:type="page"/>
            </w:r>
            <w:r>
              <w:br w:type="page"/>
            </w:r>
            <w:r>
              <w:br w:type="page"/>
            </w:r>
            <w:r>
              <w:br w:type="page"/>
              <w:t>Hvis de lokaler, som anvendes til beboelse, og de lokaler, som alene anvendes til andet end beboelse, imidlertid er beliggende i hver sin fysiske enhed, gælder der særlige regler for de lokaler, der alene anvendes til andet end beboelse, jf. erhvervslejeloven.</w:t>
            </w:r>
          </w:p>
          <w:p w14:paraId="49BEA1F6" w14:textId="77777777" w:rsidR="00887CD7" w:rsidRDefault="00887CD7">
            <w:pPr>
              <w:jc w:val="both"/>
            </w:pPr>
          </w:p>
          <w:p w14:paraId="315849C9" w14:textId="77777777" w:rsidR="00887CD7" w:rsidRDefault="00887CD7">
            <w:pPr>
              <w:jc w:val="both"/>
              <w:rPr>
                <w:b/>
                <w:bCs/>
              </w:rPr>
            </w:pPr>
            <w:r>
              <w:rPr>
                <w:b/>
                <w:bCs/>
              </w:rPr>
              <w:t>Skatter og afgifter.</w:t>
            </w:r>
          </w:p>
          <w:p w14:paraId="231381AF" w14:textId="77777777" w:rsidR="00887CD7" w:rsidRDefault="00887CD7">
            <w:pPr>
              <w:jc w:val="both"/>
            </w:pPr>
            <w:r>
              <w:rPr>
                <w:spacing w:val="-2"/>
              </w:rPr>
              <w:t>Både i regulerede og uregulerede kommuner er det muligt</w:t>
            </w:r>
            <w:r>
              <w:rPr>
                <w:spacing w:val="-2"/>
              </w:rPr>
              <w:br/>
              <w:t>at</w:t>
            </w:r>
            <w:r>
              <w:t xml:space="preserve"> varsle lejeforhøjelser </w:t>
            </w:r>
            <w:r>
              <w:rPr>
                <w:spacing w:val="-2"/>
              </w:rPr>
              <w:t>som følge af stigninger</w:t>
            </w:r>
            <w:r>
              <w:t xml:space="preserve"> i</w:t>
            </w:r>
            <w:r>
              <w:br/>
              <w:t>ejendommens skatter og afgifter.</w:t>
            </w:r>
          </w:p>
          <w:p w14:paraId="3E62CC00" w14:textId="77777777" w:rsidR="00887CD7" w:rsidRDefault="00887CD7">
            <w:pPr>
              <w:jc w:val="both"/>
            </w:pPr>
          </w:p>
          <w:p w14:paraId="6F38E308" w14:textId="77777777" w:rsidR="00887CD7" w:rsidRDefault="00887CD7">
            <w:pPr>
              <w:pStyle w:val="BodyTextIndent"/>
              <w:spacing w:line="240" w:lineRule="auto"/>
              <w:rPr>
                <w:b w:val="0"/>
                <w:bCs w:val="0"/>
                <w:i w:val="0"/>
                <w:iCs w:val="0"/>
              </w:rPr>
            </w:pPr>
            <w:r>
              <w:rPr>
                <w:b w:val="0"/>
                <w:bCs w:val="0"/>
                <w:i w:val="0"/>
                <w:iCs w:val="0"/>
              </w:rPr>
              <w:t>Bortfalder eller nedsættes skatter og afgifter, skal udlejer med virkning fra nedsættelsestidspunktet foretage en til</w:t>
            </w:r>
            <w:r>
              <w:rPr>
                <w:b w:val="0"/>
                <w:bCs w:val="0"/>
                <w:i w:val="0"/>
                <w:iCs w:val="0"/>
                <w:spacing w:val="-2"/>
              </w:rPr>
              <w:t>svarende lejenedsættelse for de lejligheder og lokaler, i hvis</w:t>
            </w:r>
            <w:r>
              <w:rPr>
                <w:b w:val="0"/>
                <w:bCs w:val="0"/>
                <w:i w:val="0"/>
                <w:iCs w:val="0"/>
              </w:rPr>
              <w:t xml:space="preserve"> leje udgiften har været indregnet.</w:t>
            </w:r>
          </w:p>
          <w:p w14:paraId="746A8B3C" w14:textId="77777777" w:rsidR="00887CD7" w:rsidRDefault="00887CD7">
            <w:pPr>
              <w:jc w:val="both"/>
            </w:pPr>
          </w:p>
          <w:p w14:paraId="366C7B34" w14:textId="77777777" w:rsidR="00887CD7" w:rsidRDefault="00887CD7">
            <w:pPr>
              <w:jc w:val="both"/>
              <w:rPr>
                <w:b/>
                <w:bCs/>
              </w:rPr>
            </w:pPr>
            <w:r>
              <w:rPr>
                <w:b/>
                <w:bCs/>
              </w:rPr>
              <w:t>Trappeleje.</w:t>
            </w:r>
          </w:p>
          <w:p w14:paraId="7ABF3DD9" w14:textId="77777777" w:rsidR="00887CD7" w:rsidRDefault="00887CD7">
            <w:pPr>
              <w:shd w:val="clear" w:color="auto" w:fill="C0C0C0"/>
              <w:jc w:val="both"/>
            </w:pPr>
            <w:r>
              <w:rPr>
                <w:spacing w:val="-2"/>
              </w:rPr>
              <w:t>Som undtagelse fra de ovenfor nævnte regler om lejeregulering kan det både i regulerede og uregulerede kommuner af</w:t>
            </w:r>
            <w:r>
              <w:t>tales, at lejen under lejeforholdets beståen</w:t>
            </w:r>
            <w:r>
              <w:br/>
              <w:t xml:space="preserve">skal reguleres </w:t>
            </w:r>
            <w:r>
              <w:rPr>
                <w:spacing w:val="-2"/>
              </w:rPr>
              <w:t>med bestemte beløb til bestemte tidspunkter, såkaldt “trappe</w:t>
            </w:r>
            <w:r>
              <w:t>leje”.</w:t>
            </w:r>
          </w:p>
          <w:p w14:paraId="15B4A45F" w14:textId="77777777" w:rsidR="00887CD7" w:rsidRDefault="00887CD7">
            <w:pPr>
              <w:jc w:val="both"/>
            </w:pPr>
          </w:p>
          <w:p w14:paraId="4E1291C6" w14:textId="77777777" w:rsidR="00887CD7" w:rsidRDefault="00887CD7">
            <w:pPr>
              <w:jc w:val="both"/>
            </w:pPr>
            <w:r>
              <w:t xml:space="preserve">Det skal ved lejeaftalens indgåelse fastlægges, for hvilken </w:t>
            </w:r>
            <w:r>
              <w:rPr>
                <w:spacing w:val="-2"/>
              </w:rPr>
              <w:t>periode aftalen er indgået, og på hvilke tidspunkter lejen sti</w:t>
            </w:r>
            <w:r>
              <w:t>ger, og lejeforhøjelsernes størrelse skal angives med et bestemt beløb, således at lejer får et klart billede af lejens udvikling. For lejeforhold, som er omfattet af reglerne om omkostningsbestemt leje, må trappelejen på intet tidspunkt overstige den omkostningsbestemte leje. For andre leje</w:t>
            </w:r>
            <w:r>
              <w:softHyphen/>
              <w:t>forhold må trappelejen som hovedregel på intet tidspunkt væsentligt overstige det lejedes værdi.</w:t>
            </w:r>
          </w:p>
          <w:p w14:paraId="396F3AC9" w14:textId="77777777" w:rsidR="00887CD7" w:rsidRDefault="00887CD7">
            <w:pPr>
              <w:jc w:val="both"/>
            </w:pPr>
          </w:p>
          <w:p w14:paraId="7B2F1366" w14:textId="77777777" w:rsidR="00887CD7" w:rsidRDefault="00887CD7">
            <w:pPr>
              <w:pStyle w:val="BodyTextIndent"/>
              <w:spacing w:line="240" w:lineRule="auto"/>
              <w:rPr>
                <w:b w:val="0"/>
                <w:bCs w:val="0"/>
                <w:i w:val="0"/>
                <w:iCs w:val="0"/>
              </w:rPr>
            </w:pPr>
            <w:r>
              <w:rPr>
                <w:b w:val="0"/>
                <w:bCs w:val="0"/>
                <w:i w:val="0"/>
                <w:iCs w:val="0"/>
              </w:rPr>
              <w:t>I regulerede kommuner kan en aftalt trappelejeregulering i ejendomme med mindst 7 beboelseslejligheder tilsidesættes, hvis trappelejevilkåret indebærer, at de samlede vilkår for lejeaftalen efter en samlet bedømmelse er mere byrdefulde for lejeren end de vilkår, der gælder for de andre lejemål i ejendommen.</w:t>
            </w:r>
          </w:p>
          <w:p w14:paraId="58081CD9" w14:textId="77777777" w:rsidR="00887CD7" w:rsidRDefault="00887CD7">
            <w:pPr>
              <w:pStyle w:val="BodyTextIndent"/>
              <w:spacing w:line="240" w:lineRule="auto"/>
              <w:rPr>
                <w:b w:val="0"/>
                <w:bCs w:val="0"/>
                <w:i w:val="0"/>
                <w:iCs w:val="0"/>
              </w:rPr>
            </w:pPr>
          </w:p>
          <w:p w14:paraId="4A47A725" w14:textId="77777777" w:rsidR="00887CD7" w:rsidRDefault="00887CD7">
            <w:pPr>
              <w:shd w:val="pct20" w:color="auto" w:fill="FFFFFF"/>
              <w:jc w:val="both"/>
            </w:pPr>
            <w:r>
              <w:t>En aftale om trappelejeregulering skal indføjes i leje</w:t>
            </w:r>
            <w:r>
              <w:softHyphen/>
              <w:t>kontraktens § 11.</w:t>
            </w:r>
          </w:p>
          <w:p w14:paraId="39E40903" w14:textId="77777777" w:rsidR="00887CD7" w:rsidRDefault="00887CD7">
            <w:pPr>
              <w:jc w:val="both"/>
              <w:rPr>
                <w:b/>
                <w:bCs/>
              </w:rPr>
            </w:pPr>
          </w:p>
          <w:p w14:paraId="7C3A985F" w14:textId="77777777" w:rsidR="00887CD7" w:rsidRDefault="00887CD7">
            <w:pPr>
              <w:jc w:val="both"/>
              <w:rPr>
                <w:b/>
                <w:bCs/>
              </w:rPr>
            </w:pPr>
            <w:r>
              <w:rPr>
                <w:b/>
                <w:bCs/>
              </w:rPr>
              <w:t>“Fri lejefastsættelse”.</w:t>
            </w:r>
          </w:p>
          <w:p w14:paraId="6EF45E02" w14:textId="77777777" w:rsidR="00887CD7" w:rsidRDefault="00887CD7">
            <w:pPr>
              <w:shd w:val="pct20" w:color="auto" w:fill="auto"/>
              <w:jc w:val="both"/>
            </w:pPr>
            <w:r>
              <w:rPr>
                <w:spacing w:val="-2"/>
              </w:rPr>
              <w:t>Både i regulerede og uregulerede kommuner kan aftaler</w:t>
            </w:r>
            <w:r>
              <w:rPr>
                <w:spacing w:val="-2"/>
              </w:rPr>
              <w:br/>
              <w:t>om</w:t>
            </w:r>
            <w:r>
              <w:t xml:space="preserve"> “fri lejefastsættelse” indgås i følgende tilfælde:</w:t>
            </w:r>
          </w:p>
          <w:p w14:paraId="2FC76957" w14:textId="77777777" w:rsidR="00887CD7" w:rsidRDefault="00887CD7">
            <w:pPr>
              <w:jc w:val="both"/>
            </w:pPr>
          </w:p>
          <w:p w14:paraId="1020F6C4" w14:textId="77777777" w:rsidR="00887CD7" w:rsidRDefault="00887CD7">
            <w:pPr>
              <w:numPr>
                <w:ilvl w:val="0"/>
                <w:numId w:val="3"/>
              </w:numPr>
              <w:shd w:val="pct20" w:color="auto" w:fill="auto"/>
              <w:tabs>
                <w:tab w:val="clear" w:pos="360"/>
                <w:tab w:val="left" w:pos="142"/>
              </w:tabs>
              <w:ind w:left="142" w:hanging="142"/>
              <w:jc w:val="both"/>
            </w:pPr>
            <w:r>
              <w:t xml:space="preserve">I lejeaftaler om beboelseslejligheder, der den 31. december 1991 lovligt udelukkende benyttedes til erhvervsformål. Det </w:t>
            </w:r>
            <w:r>
              <w:rPr>
                <w:spacing w:val="2"/>
              </w:rPr>
              <w:t>samme</w:t>
            </w:r>
            <w:r>
              <w:t xml:space="preserve"> gælder for lokaler, der </w:t>
            </w:r>
            <w:r>
              <w:rPr>
                <w:spacing w:val="2"/>
              </w:rPr>
              <w:t>senest</w:t>
            </w:r>
            <w:r>
              <w:t xml:space="preserve"> </w:t>
            </w:r>
            <w:r>
              <w:rPr>
                <w:spacing w:val="2"/>
              </w:rPr>
              <w:t>forinden</w:t>
            </w:r>
            <w:r>
              <w:t xml:space="preserve"> denne dato lovligt var </w:t>
            </w:r>
            <w:r>
              <w:rPr>
                <w:spacing w:val="2"/>
              </w:rPr>
              <w:t>benyttet</w:t>
            </w:r>
            <w:r>
              <w:t xml:space="preserve"> </w:t>
            </w:r>
            <w:r>
              <w:rPr>
                <w:spacing w:val="-4"/>
              </w:rPr>
              <w:t>udelukkende til eller lovligt var indrettet udelukkende til</w:t>
            </w:r>
            <w:r>
              <w:t xml:space="preserve"> erhvervsformål,</w:t>
            </w:r>
            <w:r>
              <w:br/>
              <w:t>og</w:t>
            </w:r>
          </w:p>
          <w:p w14:paraId="5BA76D9B" w14:textId="77777777" w:rsidR="00887CD7" w:rsidRDefault="00887CD7">
            <w:pPr>
              <w:jc w:val="both"/>
            </w:pPr>
          </w:p>
          <w:p w14:paraId="4124BA2F" w14:textId="77777777" w:rsidR="00887CD7" w:rsidRDefault="00887CD7">
            <w:pPr>
              <w:numPr>
                <w:ilvl w:val="0"/>
                <w:numId w:val="3"/>
              </w:numPr>
              <w:shd w:val="pct20" w:color="auto" w:fill="auto"/>
              <w:tabs>
                <w:tab w:val="clear" w:pos="360"/>
                <w:tab w:val="num" w:pos="142"/>
              </w:tabs>
              <w:ind w:left="142" w:hanging="142"/>
              <w:jc w:val="both"/>
            </w:pPr>
            <w:r>
              <w:t>i lejeaftaler om beboelseslejligheder i ejendomme, der er taget i brug efter den 31. december 1991.</w:t>
            </w:r>
          </w:p>
          <w:p w14:paraId="390785F9" w14:textId="77777777" w:rsidR="00887CD7" w:rsidRDefault="00887CD7">
            <w:pPr>
              <w:jc w:val="both"/>
            </w:pPr>
          </w:p>
          <w:p w14:paraId="70AB86AF" w14:textId="77777777" w:rsidR="00887CD7" w:rsidRDefault="00887CD7">
            <w:pPr>
              <w:jc w:val="both"/>
            </w:pPr>
            <w:r>
              <w:t xml:space="preserve">Indgås en aftale om fri lejefastsættelse, betyder det, at lejeren ikke som ellers har mulighed for at få lejen sat </w:t>
            </w:r>
            <w:r>
              <w:rPr>
                <w:spacing w:val="-6"/>
              </w:rPr>
              <w:t>ned, selv om den leje, der er aftalt, væsentligt overstiger</w:t>
            </w:r>
            <w:r>
              <w:t xml:space="preserve"> det</w:t>
            </w:r>
            <w:r>
              <w:br/>
              <w:t>lejedes værdi eller den omkostningsbestemte leje. Lejen kan kun sættes ned i de tilfælde, hvor der er aftalt en leje, der er urimelig høj.</w:t>
            </w:r>
          </w:p>
          <w:p w14:paraId="7F5AD09F" w14:textId="77777777" w:rsidR="00887CD7" w:rsidRDefault="00887CD7">
            <w:pPr>
              <w:jc w:val="both"/>
            </w:pPr>
          </w:p>
          <w:p w14:paraId="5A025713" w14:textId="77777777" w:rsidR="00887CD7" w:rsidRDefault="00887CD7">
            <w:pPr>
              <w:shd w:val="pct20" w:color="auto" w:fill="auto"/>
              <w:jc w:val="both"/>
            </w:pPr>
            <w:r>
              <w:t>En aftale om fri lejefastsættelse skal indføjes i lejekontraktens § 11.</w:t>
            </w:r>
          </w:p>
        </w:tc>
        <w:tc>
          <w:tcPr>
            <w:tcW w:w="454" w:type="dxa"/>
          </w:tcPr>
          <w:p w14:paraId="26D362B9" w14:textId="77777777" w:rsidR="00887CD7" w:rsidRDefault="00887CD7">
            <w:pPr>
              <w:spacing w:line="240" w:lineRule="exact"/>
              <w:jc w:val="both"/>
            </w:pPr>
          </w:p>
        </w:tc>
        <w:tc>
          <w:tcPr>
            <w:tcW w:w="4820" w:type="dxa"/>
          </w:tcPr>
          <w:p w14:paraId="167F1F7D" w14:textId="77777777" w:rsidR="00887CD7" w:rsidRDefault="00887CD7">
            <w:pPr>
              <w:shd w:val="clear" w:color="auto" w:fill="C0C0C0"/>
              <w:jc w:val="both"/>
            </w:pPr>
            <w:r>
              <w:t>Er der indgået en lejeaftale om fri lejefastsættelse, kan det aftales, at lejen i lejeperioden skal reguleres enten efter nettoprisindex eller med bestemte beløb til bestemte tidspunkter (trappeleje). Aftalen skal indføjes i lejekontraktens § 11.</w:t>
            </w:r>
          </w:p>
          <w:p w14:paraId="25E7AE71" w14:textId="77777777" w:rsidR="00887CD7" w:rsidRDefault="00887CD7">
            <w:pPr>
              <w:jc w:val="both"/>
            </w:pPr>
          </w:p>
          <w:p w14:paraId="441BE916" w14:textId="77777777" w:rsidR="00887CD7" w:rsidRDefault="00887CD7">
            <w:pPr>
              <w:jc w:val="both"/>
            </w:pPr>
            <w:r>
              <w:t>Fremgår det ikke af lejeaftalen, at lejen kan reguleres efter nettoprisindex eller med bestemte beløb til bestemte tidspunkter, kan lejen ikke reguleres i lejeperioden.</w:t>
            </w:r>
          </w:p>
          <w:p w14:paraId="7DC9C821" w14:textId="77777777" w:rsidR="00887CD7" w:rsidRDefault="00887CD7">
            <w:pPr>
              <w:jc w:val="both"/>
            </w:pPr>
          </w:p>
          <w:p w14:paraId="410FA3B5" w14:textId="77777777" w:rsidR="00887CD7" w:rsidRDefault="00887CD7">
            <w:pPr>
              <w:tabs>
                <w:tab w:val="right" w:pos="4706"/>
              </w:tabs>
              <w:jc w:val="both"/>
              <w:rPr>
                <w:kern w:val="22"/>
                <w:shd w:val="clear" w:color="auto" w:fill="C0C0C0"/>
              </w:rPr>
            </w:pPr>
            <w:r>
              <w:t>For lejemål beliggende i regulerede kommuner kan lejen reguleres som følge af stigninger i og pålæg af nye skatter og afgifte</w:t>
            </w:r>
            <w:r>
              <w:rPr>
                <w:kern w:val="22"/>
                <w:shd w:val="clear" w:color="auto" w:fill="C0C0C0"/>
              </w:rPr>
              <w:t>r. For lejemål beliggende i uregulerede</w:t>
            </w:r>
            <w:r>
              <w:rPr>
                <w:kern w:val="22"/>
                <w:shd w:val="clear" w:color="auto" w:fill="C0C0C0"/>
              </w:rPr>
              <w:br/>
              <w:t>kommuner kræver denne adgang særskilt aftale herom. Aftalen skal indføjes i lejekontraktens § 11.</w:t>
            </w:r>
            <w:r>
              <w:rPr>
                <w:kern w:val="22"/>
                <w:shd w:val="clear" w:color="auto" w:fill="C0C0C0"/>
              </w:rPr>
              <w:tab/>
            </w:r>
          </w:p>
          <w:p w14:paraId="10082B34" w14:textId="77777777" w:rsidR="00887CD7" w:rsidRDefault="00887CD7">
            <w:pPr>
              <w:jc w:val="both"/>
            </w:pPr>
          </w:p>
          <w:p w14:paraId="246E1234" w14:textId="77777777" w:rsidR="00887CD7" w:rsidRDefault="00887CD7">
            <w:pPr>
              <w:jc w:val="both"/>
              <w:rPr>
                <w:b/>
                <w:bCs/>
              </w:rPr>
            </w:pPr>
            <w:r>
              <w:rPr>
                <w:b/>
                <w:bCs/>
              </w:rPr>
              <w:t>Indeksfinansieret boligbyggeri.</w:t>
            </w:r>
          </w:p>
          <w:p w14:paraId="2DBD2417" w14:textId="77777777" w:rsidR="00887CD7" w:rsidRDefault="00887CD7">
            <w:pPr>
              <w:jc w:val="both"/>
            </w:pPr>
            <w:r>
              <w:t>Der findes særlige regler for lejefastsættelsen i</w:t>
            </w:r>
            <w:r>
              <w:br/>
              <w:t>ejendomme, hvis opførelse er finansieret med indekslån.</w:t>
            </w:r>
          </w:p>
          <w:p w14:paraId="4C1E5FF8" w14:textId="77777777" w:rsidR="00887CD7" w:rsidRDefault="00887CD7">
            <w:pPr>
              <w:jc w:val="both"/>
            </w:pPr>
          </w:p>
          <w:p w14:paraId="44549039" w14:textId="77777777" w:rsidR="00887CD7" w:rsidRDefault="00887CD7">
            <w:pPr>
              <w:jc w:val="both"/>
            </w:pPr>
            <w:r>
              <w:t>Efter disse regler kan lejen fastsættes således, at den samlede lejeindtægt kan dække ejendommens nødvendige driftsudgifter på tidspunktet for ejendommens opførelse med tillæg af afkastning af ejendommens værdi.</w:t>
            </w:r>
          </w:p>
          <w:p w14:paraId="7B2DC075" w14:textId="77777777" w:rsidR="00887CD7" w:rsidRDefault="00887CD7">
            <w:pPr>
              <w:jc w:val="both"/>
            </w:pPr>
          </w:p>
          <w:p w14:paraId="253D3BF8" w14:textId="77777777" w:rsidR="00887CD7" w:rsidRDefault="00887CD7">
            <w:pPr>
              <w:jc w:val="both"/>
            </w:pPr>
            <w:r>
              <w:t>Tilsvarende regler gælder for ejendomme taget i brug efter 1. januar 1989, der er opført af og udlejes af udlejere omfattet af lov om realrenteafgift.</w:t>
            </w:r>
          </w:p>
          <w:p w14:paraId="39326F7D" w14:textId="77777777" w:rsidR="00887CD7" w:rsidRDefault="00887CD7">
            <w:pPr>
              <w:jc w:val="both"/>
            </w:pPr>
          </w:p>
          <w:p w14:paraId="5EEBD272" w14:textId="77777777" w:rsidR="00887CD7" w:rsidRDefault="00887CD7">
            <w:pPr>
              <w:jc w:val="both"/>
            </w:pPr>
            <w:r>
              <w:t>For begge typer af ejendomme gælder der særlige regler</w:t>
            </w:r>
            <w:r>
              <w:br/>
              <w:t>for regulering af lejen i lejeperioden.</w:t>
            </w:r>
          </w:p>
          <w:p w14:paraId="17F5368F" w14:textId="77777777" w:rsidR="00887CD7" w:rsidRDefault="00887CD7">
            <w:pPr>
              <w:jc w:val="both"/>
            </w:pPr>
          </w:p>
          <w:p w14:paraId="353AC8F1" w14:textId="77777777" w:rsidR="00887CD7" w:rsidRDefault="00887CD7">
            <w:pPr>
              <w:jc w:val="both"/>
              <w:rPr>
                <w:b/>
                <w:bCs/>
              </w:rPr>
            </w:pPr>
            <w:r>
              <w:rPr>
                <w:b/>
                <w:bCs/>
              </w:rPr>
              <w:t>Forbedringer.</w:t>
            </w:r>
          </w:p>
          <w:p w14:paraId="2B3B99D9" w14:textId="77777777" w:rsidR="00887CD7" w:rsidRDefault="00887CD7">
            <w:pPr>
              <w:jc w:val="both"/>
            </w:pPr>
            <w:r>
              <w:rPr>
                <w:spacing w:val="-2"/>
              </w:rPr>
              <w:t>Såfremt udlejeren har gennemført forbedringer af det</w:t>
            </w:r>
            <w:r>
              <w:rPr>
                <w:spacing w:val="-2"/>
              </w:rPr>
              <w:br/>
              <w:t>lejede,</w:t>
            </w:r>
            <w:r>
              <w:t xml:space="preserve"> kan der efter nærmere fastsatte regler kræves lejeforhøjelse herfor.</w:t>
            </w:r>
          </w:p>
          <w:p w14:paraId="2889DA92" w14:textId="77777777" w:rsidR="00887CD7" w:rsidRDefault="00887CD7">
            <w:pPr>
              <w:jc w:val="both"/>
              <w:rPr>
                <w:b/>
                <w:bCs/>
              </w:rPr>
            </w:pPr>
          </w:p>
          <w:p w14:paraId="4B92EA7B" w14:textId="77777777" w:rsidR="00887CD7" w:rsidRDefault="00887CD7">
            <w:pPr>
              <w:jc w:val="both"/>
              <w:rPr>
                <w:b/>
                <w:bCs/>
              </w:rPr>
            </w:pPr>
            <w:r>
              <w:rPr>
                <w:b/>
                <w:bCs/>
              </w:rPr>
              <w:t>Lejens betaling.</w:t>
            </w:r>
          </w:p>
          <w:p w14:paraId="5E3A498C" w14:textId="77777777" w:rsidR="00887CD7" w:rsidRDefault="00887CD7">
            <w:pPr>
              <w:jc w:val="both"/>
            </w:pPr>
            <w:r>
              <w:t>Udlejeren bestemmer, hvor og hvordan lejen og de hertil knyttede bidrag betales. Indbetaling kan dog altid ske til et pengeinstitut, herunder postvæsenet.</w:t>
            </w:r>
          </w:p>
          <w:p w14:paraId="7D246A08" w14:textId="77777777" w:rsidR="00887CD7" w:rsidRDefault="00887CD7">
            <w:pPr>
              <w:jc w:val="both"/>
            </w:pPr>
          </w:p>
          <w:p w14:paraId="79049D81" w14:textId="77777777" w:rsidR="00887CD7" w:rsidRDefault="00887CD7">
            <w:pPr>
              <w:jc w:val="both"/>
              <w:rPr>
                <w:b/>
                <w:bCs/>
              </w:rPr>
            </w:pPr>
            <w:r>
              <w:rPr>
                <w:b/>
                <w:bCs/>
              </w:rPr>
              <w:t>Pligtige pengeydelser.</w:t>
            </w:r>
          </w:p>
          <w:p w14:paraId="411B4D95" w14:textId="77777777" w:rsidR="00887CD7" w:rsidRDefault="00887CD7">
            <w:pPr>
              <w:jc w:val="both"/>
            </w:pPr>
            <w:r>
              <w:rPr>
                <w:spacing w:val="-2"/>
              </w:rPr>
              <w:t>For en række betalinger i lejeforholdet gælder, at de er “plig</w:t>
            </w:r>
            <w:r>
              <w:t>tige pengeydelser”, hvilket betyder, at udlejer kan ophæve lejeaftalen under iagttagelse af visse betingelser, såfremt de pligtige pengeydelser ikke betales. Beløb, der</w:t>
            </w:r>
            <w:r>
              <w:br/>
              <w:t xml:space="preserve">er pligtige </w:t>
            </w:r>
            <w:r>
              <w:rPr>
                <w:spacing w:val="-2"/>
              </w:rPr>
              <w:t>pengeydelser, er bl.a. leje, depositum og forudbetalt leje og</w:t>
            </w:r>
            <w:r>
              <w:t xml:space="preserve"> regulering heraf, varmebetaling, antennebidrag, eventuelle a conto bidrag for vand samt betaling af påkravsgebyr.</w:t>
            </w:r>
          </w:p>
          <w:p w14:paraId="4F7C2060" w14:textId="77777777" w:rsidR="00887CD7" w:rsidRDefault="00887CD7">
            <w:pPr>
              <w:jc w:val="both"/>
              <w:rPr>
                <w:b/>
                <w:bCs/>
              </w:rPr>
            </w:pPr>
          </w:p>
          <w:p w14:paraId="67F2D525" w14:textId="77777777" w:rsidR="00887CD7" w:rsidRDefault="00887CD7">
            <w:pPr>
              <w:shd w:val="pct20" w:color="auto" w:fill="auto"/>
              <w:jc w:val="both"/>
            </w:pPr>
            <w:r>
              <w:t>Det kan aftales, at lejen skal betales for en periode af 3 måneder ad gangen. I kontraktens § 3 angives ved afkrydsning den aftalte periodes længde. En længere periode end 3 måneder kan ikke gyldigt aftales.</w:t>
            </w:r>
          </w:p>
          <w:p w14:paraId="69E7D736" w14:textId="77777777" w:rsidR="00887CD7" w:rsidRDefault="00887CD7">
            <w:pPr>
              <w:jc w:val="both"/>
            </w:pPr>
          </w:p>
          <w:p w14:paraId="7E382C99" w14:textId="77777777" w:rsidR="00887CD7" w:rsidRDefault="00887CD7">
            <w:pPr>
              <w:jc w:val="both"/>
              <w:rPr>
                <w:b/>
                <w:bCs/>
              </w:rPr>
            </w:pPr>
            <w:r>
              <w:rPr>
                <w:spacing w:val="-2"/>
              </w:rPr>
              <w:t>Forfalder lejen m.v. til betaling på en helligdag, en lørdag el</w:t>
            </w:r>
            <w:r>
              <w:t>ler grundlovsdag, udskydes forfaldsdagen til den efterfølgende hverdag. Betaling anses for rettidig, når den sker senest den 3. hverdag efter forfaldsdagen. Er denne hverdag en lørdag, er betaling den følgende hverdag rettidig.</w:t>
            </w:r>
          </w:p>
        </w:tc>
      </w:tr>
      <w:tr w:rsidR="00887CD7" w14:paraId="7A38215A" w14:textId="77777777">
        <w:tc>
          <w:tcPr>
            <w:tcW w:w="4932" w:type="dxa"/>
          </w:tcPr>
          <w:p w14:paraId="315328E8" w14:textId="77777777" w:rsidR="00887CD7" w:rsidRDefault="00887CD7">
            <w:pPr>
              <w:spacing w:line="240" w:lineRule="exact"/>
              <w:jc w:val="both"/>
            </w:pPr>
            <w:r>
              <w:lastRenderedPageBreak/>
              <w:br w:type="page"/>
            </w:r>
            <w:r>
              <w:br w:type="page"/>
            </w:r>
            <w:r>
              <w:br w:type="page"/>
            </w:r>
            <w:r>
              <w:rPr>
                <w:spacing w:val="-2"/>
              </w:rPr>
              <w:t>Betales lejen ikke rettidigt, kan udlejer afgive påkrav</w:t>
            </w:r>
            <w:r>
              <w:rPr>
                <w:spacing w:val="-2"/>
              </w:rPr>
              <w:br/>
              <w:t>herom</w:t>
            </w:r>
            <w:r>
              <w:t xml:space="preserve"> efter sidste rettidige betalingsdag og kan opkræve et gebyr herfor, som er fastsat i lejeloven.</w:t>
            </w:r>
          </w:p>
          <w:p w14:paraId="5E5528BE" w14:textId="77777777" w:rsidR="00887CD7" w:rsidRDefault="00887CD7">
            <w:pPr>
              <w:spacing w:line="240" w:lineRule="exact"/>
              <w:jc w:val="both"/>
              <w:rPr>
                <w:b/>
                <w:bCs/>
              </w:rPr>
            </w:pPr>
          </w:p>
          <w:p w14:paraId="0408E069" w14:textId="77777777" w:rsidR="00887CD7" w:rsidRDefault="00887CD7">
            <w:pPr>
              <w:spacing w:line="240" w:lineRule="exact"/>
              <w:jc w:val="both"/>
              <w:rPr>
                <w:b/>
                <w:bCs/>
              </w:rPr>
            </w:pPr>
          </w:p>
          <w:p w14:paraId="6395D863" w14:textId="77777777" w:rsidR="00887CD7" w:rsidRDefault="00887CD7">
            <w:pPr>
              <w:shd w:val="pct20" w:color="auto" w:fill="auto"/>
              <w:spacing w:line="240" w:lineRule="exact"/>
              <w:jc w:val="both"/>
              <w:rPr>
                <w:b/>
                <w:bCs/>
                <w:sz w:val="22"/>
                <w:szCs w:val="22"/>
              </w:rPr>
            </w:pPr>
            <w:r>
              <w:rPr>
                <w:b/>
                <w:bCs/>
                <w:sz w:val="22"/>
                <w:szCs w:val="22"/>
              </w:rPr>
              <w:t>4. Til lejekontraktens § 4:</w:t>
            </w:r>
          </w:p>
          <w:p w14:paraId="069B294E" w14:textId="77777777" w:rsidR="00887CD7" w:rsidRDefault="00887CD7">
            <w:pPr>
              <w:shd w:val="pct20" w:color="auto" w:fill="auto"/>
              <w:spacing w:line="240" w:lineRule="exact"/>
              <w:jc w:val="both"/>
              <w:rPr>
                <w:b/>
                <w:bCs/>
                <w:sz w:val="22"/>
                <w:szCs w:val="22"/>
              </w:rPr>
            </w:pPr>
            <w:r>
              <w:rPr>
                <w:b/>
                <w:bCs/>
                <w:sz w:val="22"/>
                <w:szCs w:val="22"/>
              </w:rPr>
              <w:t xml:space="preserve">    Depositum og forudbetalt leje.</w:t>
            </w:r>
          </w:p>
          <w:p w14:paraId="098C58ED" w14:textId="77777777" w:rsidR="00887CD7" w:rsidRDefault="00887CD7">
            <w:pPr>
              <w:spacing w:line="240" w:lineRule="exact"/>
              <w:jc w:val="both"/>
            </w:pPr>
          </w:p>
          <w:p w14:paraId="683C296D" w14:textId="77777777" w:rsidR="00887CD7" w:rsidRDefault="00887CD7">
            <w:pPr>
              <w:spacing w:line="240" w:lineRule="exact"/>
              <w:jc w:val="both"/>
              <w:rPr>
                <w:b/>
                <w:bCs/>
              </w:rPr>
            </w:pPr>
            <w:r>
              <w:rPr>
                <w:b/>
                <w:bCs/>
              </w:rPr>
              <w:t>Depositum.</w:t>
            </w:r>
          </w:p>
          <w:p w14:paraId="670E36AD" w14:textId="77777777" w:rsidR="00887CD7" w:rsidRDefault="00887CD7">
            <w:pPr>
              <w:spacing w:line="240" w:lineRule="exact"/>
              <w:jc w:val="both"/>
              <w:rPr>
                <w:spacing w:val="-2"/>
              </w:rPr>
            </w:pPr>
            <w:r>
              <w:t xml:space="preserve">Udlejeren kan i lejeaftalen betinge sig, at lejeren betaler et </w:t>
            </w:r>
            <w:r>
              <w:rPr>
                <w:spacing w:val="-2"/>
              </w:rPr>
              <w:t>depositum til sikkerhed for lejerens forpligtelser ved fraflytning.</w:t>
            </w:r>
            <w:r>
              <w:rPr>
                <w:spacing w:val="-4"/>
              </w:rPr>
              <w:t xml:space="preserve"> Depositum kan</w:t>
            </w:r>
            <w:r>
              <w:rPr>
                <w:spacing w:val="-2"/>
              </w:rPr>
              <w:t xml:space="preserve"> højst svare til 3 måneders</w:t>
            </w:r>
            <w:r>
              <w:t xml:space="preserve"> </w:t>
            </w:r>
            <w:r>
              <w:rPr>
                <w:spacing w:val="-2"/>
              </w:rPr>
              <w:t>leje.</w:t>
            </w:r>
          </w:p>
          <w:p w14:paraId="27548342" w14:textId="77777777" w:rsidR="00887CD7" w:rsidRDefault="00887CD7">
            <w:pPr>
              <w:spacing w:line="240" w:lineRule="exact"/>
              <w:jc w:val="both"/>
              <w:rPr>
                <w:b/>
                <w:bCs/>
              </w:rPr>
            </w:pPr>
          </w:p>
          <w:p w14:paraId="703C50D7" w14:textId="77777777" w:rsidR="00887CD7" w:rsidRDefault="00887CD7">
            <w:pPr>
              <w:spacing w:line="240" w:lineRule="exact"/>
              <w:jc w:val="both"/>
              <w:rPr>
                <w:b/>
                <w:bCs/>
              </w:rPr>
            </w:pPr>
            <w:r>
              <w:rPr>
                <w:b/>
                <w:bCs/>
              </w:rPr>
              <w:t>Forudbetalt leje.</w:t>
            </w:r>
          </w:p>
          <w:p w14:paraId="54F64E73" w14:textId="77777777" w:rsidR="00887CD7" w:rsidRDefault="00887CD7">
            <w:pPr>
              <w:spacing w:line="240" w:lineRule="exact"/>
              <w:jc w:val="both"/>
            </w:pPr>
            <w:r>
              <w:t>Udlejeren kan endvidere betinge sig, at lejeren ved lejeaftalens indgåelse forud betaler et beløb, som svarer til</w:t>
            </w:r>
            <w:r>
              <w:br/>
              <w:t>3 måneders leje. Sådan forudbetalt leje kan lejeren “bo</w:t>
            </w:r>
            <w:r>
              <w:br/>
              <w:t>op” de sidste 3 måneder af lejeperioden.</w:t>
            </w:r>
          </w:p>
          <w:p w14:paraId="082C85D8" w14:textId="77777777" w:rsidR="00887CD7" w:rsidRDefault="00887CD7">
            <w:pPr>
              <w:spacing w:line="240" w:lineRule="exact"/>
              <w:jc w:val="both"/>
            </w:pPr>
          </w:p>
          <w:p w14:paraId="2F1770CF" w14:textId="77777777" w:rsidR="00887CD7" w:rsidRDefault="00887CD7">
            <w:pPr>
              <w:spacing w:line="240" w:lineRule="exact"/>
              <w:jc w:val="both"/>
            </w:pPr>
            <w:r>
              <w:t>Både depositum og forudbetalt leje kan kræves for</w:t>
            </w:r>
            <w:r>
              <w:softHyphen/>
              <w:t>holdsmæssigt forhøjet, når lejen forhøjes. Forhøjelsen kan opkræves med lige store månedlige beløb over samme</w:t>
            </w:r>
            <w:r>
              <w:br/>
              <w:t xml:space="preserve">antal </w:t>
            </w:r>
            <w:r>
              <w:rPr>
                <w:spacing w:val="-2"/>
              </w:rPr>
              <w:t>måneder, som depositum og forudbetalt leje svarede</w:t>
            </w:r>
            <w:r>
              <w:rPr>
                <w:spacing w:val="-2"/>
              </w:rPr>
              <w:br/>
              <w:t>til i for</w:t>
            </w:r>
            <w:r>
              <w:t>hold til lejen ved lejeforholdets indgåelse. Det bør fremgå specificeret af lejeopkrævningerne, hvilket beløb der udgør selve lejen, og hvilke beløb der vedrører regulering af forudbetalt leje og regulering af depositum.</w:t>
            </w:r>
          </w:p>
          <w:p w14:paraId="314F77A9" w14:textId="77777777" w:rsidR="00887CD7" w:rsidRDefault="00887CD7">
            <w:pPr>
              <w:spacing w:line="240" w:lineRule="exact"/>
              <w:jc w:val="both"/>
            </w:pPr>
          </w:p>
          <w:p w14:paraId="50AE6CA7" w14:textId="77777777" w:rsidR="00887CD7" w:rsidRDefault="00887CD7">
            <w:pPr>
              <w:spacing w:line="240" w:lineRule="exact"/>
              <w:jc w:val="both"/>
            </w:pPr>
          </w:p>
          <w:p w14:paraId="4E8B2FD7" w14:textId="77777777" w:rsidR="00887CD7" w:rsidRDefault="00887CD7">
            <w:pPr>
              <w:shd w:val="pct20" w:color="auto" w:fill="auto"/>
              <w:spacing w:line="240" w:lineRule="exact"/>
              <w:jc w:val="both"/>
              <w:rPr>
                <w:b/>
                <w:bCs/>
                <w:sz w:val="22"/>
                <w:szCs w:val="22"/>
              </w:rPr>
            </w:pPr>
            <w:r>
              <w:rPr>
                <w:b/>
                <w:bCs/>
                <w:sz w:val="22"/>
                <w:szCs w:val="22"/>
              </w:rPr>
              <w:t>5. Til lejekontraktens § 5:</w:t>
            </w:r>
          </w:p>
          <w:p w14:paraId="4CB71788" w14:textId="77777777" w:rsidR="00887CD7" w:rsidRDefault="00887CD7">
            <w:pPr>
              <w:shd w:val="pct20" w:color="auto" w:fill="auto"/>
              <w:spacing w:line="240" w:lineRule="exact"/>
              <w:jc w:val="both"/>
              <w:rPr>
                <w:b/>
                <w:bCs/>
                <w:sz w:val="22"/>
                <w:szCs w:val="22"/>
              </w:rPr>
            </w:pPr>
            <w:r>
              <w:rPr>
                <w:b/>
                <w:bCs/>
                <w:sz w:val="22"/>
                <w:szCs w:val="22"/>
              </w:rPr>
              <w:t xml:space="preserve">    Varme, vand og el.</w:t>
            </w:r>
          </w:p>
          <w:p w14:paraId="270EA0BD" w14:textId="77777777" w:rsidR="00887CD7" w:rsidRDefault="00887CD7">
            <w:pPr>
              <w:spacing w:line="240" w:lineRule="exact"/>
              <w:jc w:val="both"/>
            </w:pPr>
          </w:p>
          <w:p w14:paraId="77392E73" w14:textId="77777777" w:rsidR="00887CD7" w:rsidRDefault="00887CD7">
            <w:pPr>
              <w:spacing w:line="240" w:lineRule="exact"/>
              <w:jc w:val="both"/>
            </w:pPr>
            <w:r>
              <w:t>Felterne i lejekontrakten afkrydses, dels af hensyn til oplysning om det lejede, dels af hensyn til de oplysninger, som kommunen har brug for ved en eventuel boligstøtteberegning.</w:t>
            </w:r>
          </w:p>
          <w:p w14:paraId="67B7F008" w14:textId="77777777" w:rsidR="00887CD7" w:rsidRDefault="00887CD7">
            <w:pPr>
              <w:spacing w:line="240" w:lineRule="exact"/>
              <w:jc w:val="both"/>
            </w:pPr>
          </w:p>
          <w:p w14:paraId="16803F4C" w14:textId="77777777" w:rsidR="00887CD7" w:rsidRDefault="00887CD7">
            <w:pPr>
              <w:spacing w:line="240" w:lineRule="exact"/>
              <w:jc w:val="both"/>
            </w:pPr>
            <w:r>
              <w:t>I ejendomme, hvor udlejer leverer varme og varmt vand,</w:t>
            </w:r>
            <w:r>
              <w:br/>
              <w:t xml:space="preserve">og i ejendomme, hvor betaling for vand sker efter </w:t>
            </w:r>
            <w:r>
              <w:rPr>
                <w:spacing w:val="-2"/>
              </w:rPr>
              <w:t>forbrugsmålere, skal lejer som hovedregel indbetale a</w:t>
            </w:r>
            <w:r>
              <w:rPr>
                <w:spacing w:val="-2"/>
              </w:rPr>
              <w:br/>
              <w:t>conto beløb til</w:t>
            </w:r>
            <w:r>
              <w:t xml:space="preserve"> dækning af udlejers udgifter.</w:t>
            </w:r>
          </w:p>
          <w:p w14:paraId="5108F8A9" w14:textId="77777777" w:rsidR="00887CD7" w:rsidRDefault="00887CD7">
            <w:pPr>
              <w:spacing w:line="240" w:lineRule="exact"/>
              <w:jc w:val="both"/>
            </w:pPr>
          </w:p>
          <w:p w14:paraId="6038521F" w14:textId="77777777" w:rsidR="00887CD7" w:rsidRDefault="00887CD7">
            <w:pPr>
              <w:spacing w:line="240" w:lineRule="exact"/>
              <w:jc w:val="both"/>
            </w:pPr>
            <w:r>
              <w:t xml:space="preserve">Udgiften til ejendommens opvarmning og forsyning med </w:t>
            </w:r>
            <w:r>
              <w:rPr>
                <w:spacing w:val="-4"/>
              </w:rPr>
              <w:t xml:space="preserve">varmt vand kan ikke indeholdes i lejen. Det samme gælder </w:t>
            </w:r>
            <w:r>
              <w:rPr>
                <w:spacing w:val="-4"/>
              </w:rPr>
              <w:br/>
            </w:r>
            <w:r>
              <w:t xml:space="preserve">for udgiften til vandforbrug, hvis fordelingen af udgiften sker efter målere. Dette gælder dog ikke for enkeltværelser </w:t>
            </w:r>
            <w:r>
              <w:rPr>
                <w:spacing w:val="-2"/>
              </w:rPr>
              <w:t>til beboelse, hvor udgiften til opvarmning og vand kan</w:t>
            </w:r>
            <w:r>
              <w:rPr>
                <w:spacing w:val="-2"/>
              </w:rPr>
              <w:br/>
              <w:t>være</w:t>
            </w:r>
            <w:r>
              <w:t xml:space="preserve"> indeholdt i lejen.</w:t>
            </w:r>
          </w:p>
          <w:p w14:paraId="6BB34A39" w14:textId="77777777" w:rsidR="00887CD7" w:rsidRDefault="00887CD7">
            <w:pPr>
              <w:spacing w:line="240" w:lineRule="exact"/>
              <w:jc w:val="both"/>
            </w:pPr>
          </w:p>
          <w:p w14:paraId="58335A2D" w14:textId="77777777" w:rsidR="00887CD7" w:rsidRDefault="00887CD7">
            <w:pPr>
              <w:spacing w:line="240" w:lineRule="exact"/>
              <w:jc w:val="both"/>
            </w:pPr>
            <w:r>
              <w:t>Ved vand-/varmeregnskabsårets udløb skal udlejer fremsende regnskaber for de afholdte udgifter og</w:t>
            </w:r>
            <w:r>
              <w:br/>
              <w:t>indbetalte a conto beløb for regnskabsperioden.</w:t>
            </w:r>
          </w:p>
          <w:p w14:paraId="451758B9" w14:textId="77777777" w:rsidR="00887CD7" w:rsidRDefault="00887CD7">
            <w:pPr>
              <w:spacing w:line="240" w:lineRule="exact"/>
              <w:jc w:val="both"/>
            </w:pPr>
          </w:p>
          <w:p w14:paraId="2BB38C06" w14:textId="77777777" w:rsidR="00887CD7" w:rsidRDefault="00887CD7">
            <w:pPr>
              <w:spacing w:line="240" w:lineRule="exact"/>
              <w:jc w:val="both"/>
            </w:pPr>
            <w:r>
              <w:t>Regnskabet vedrørende udgifterne til ejendommens opvarmning og forsyning med varmt vand skal være kommet frem til lejerne senest 4 måneder efter varmeregnskabsårets udløb. Sker leverancen fra et kollektivt varmeforsynings</w:t>
            </w:r>
            <w:r>
              <w:rPr>
                <w:spacing w:val="-2"/>
              </w:rPr>
              <w:t>anlæg, er regnskabet dog</w:t>
            </w:r>
            <w:r>
              <w:rPr>
                <w:spacing w:val="-2"/>
              </w:rPr>
              <w:br/>
              <w:t>rettidigt aflagt, hvis det er kommet</w:t>
            </w:r>
            <w:r>
              <w:t xml:space="preserve"> </w:t>
            </w:r>
            <w:r>
              <w:rPr>
                <w:spacing w:val="-2"/>
              </w:rPr>
              <w:t>frem til lejerne senest 3 måneder efter, at udlejeren har mod</w:t>
            </w:r>
            <w:r>
              <w:t>taget endelig afregning fra varmeforsyningsanlægget. Sker leverancen fra et kollektivt varmeforsyningsanlæg, skal varmeregnskabsåret følge varmeforsyningsanlæggets.</w:t>
            </w:r>
          </w:p>
          <w:p w14:paraId="220F7B5A" w14:textId="77777777" w:rsidR="00887CD7" w:rsidRDefault="00887CD7">
            <w:pPr>
              <w:spacing w:line="240" w:lineRule="exact"/>
              <w:jc w:val="both"/>
            </w:pPr>
          </w:p>
        </w:tc>
        <w:tc>
          <w:tcPr>
            <w:tcW w:w="454" w:type="dxa"/>
          </w:tcPr>
          <w:p w14:paraId="46FBF5E0" w14:textId="77777777" w:rsidR="00887CD7" w:rsidRDefault="00887CD7">
            <w:pPr>
              <w:spacing w:line="240" w:lineRule="exact"/>
              <w:jc w:val="both"/>
            </w:pPr>
          </w:p>
        </w:tc>
        <w:tc>
          <w:tcPr>
            <w:tcW w:w="4820" w:type="dxa"/>
          </w:tcPr>
          <w:p w14:paraId="4B146578" w14:textId="77777777" w:rsidR="00887CD7" w:rsidRDefault="00887CD7">
            <w:pPr>
              <w:spacing w:line="240" w:lineRule="exact"/>
              <w:jc w:val="both"/>
            </w:pPr>
            <w:r>
              <w:t xml:space="preserve">Regnskabet for vandforbruget skal være kommet frem til lejerne senest 3 måneder efter, at udlejeren har modtaget </w:t>
            </w:r>
            <w:r>
              <w:rPr>
                <w:spacing w:val="-6"/>
              </w:rPr>
              <w:t>endelig afregning vedrørende levering af vand fra</w:t>
            </w:r>
            <w:r>
              <w:rPr>
                <w:spacing w:val="-6"/>
              </w:rPr>
              <w:br/>
              <w:t>kommunen</w:t>
            </w:r>
            <w:r>
              <w:t xml:space="preserve"> eller vandværket.</w:t>
            </w:r>
          </w:p>
          <w:p w14:paraId="6885974A" w14:textId="77777777" w:rsidR="00887CD7" w:rsidRDefault="00887CD7">
            <w:pPr>
              <w:spacing w:line="240" w:lineRule="exact"/>
              <w:jc w:val="both"/>
            </w:pPr>
          </w:p>
          <w:p w14:paraId="6809E4E5" w14:textId="77777777" w:rsidR="00887CD7" w:rsidRDefault="00887CD7">
            <w:pPr>
              <w:spacing w:line="240" w:lineRule="exact"/>
              <w:jc w:val="both"/>
            </w:pPr>
            <w:r>
              <w:t xml:space="preserve">Har lejeren betalt for lidt i a conto bidrag, kan udlejeren kræve tillægsbetaling ved den første lejebetaling, der skal finde sted, når der er forløbet 1 måned efter, at lejeren har </w:t>
            </w:r>
            <w:r>
              <w:rPr>
                <w:spacing w:val="-2"/>
              </w:rPr>
              <w:t>modtaget regnskabet. Ved a conto bidrag for varme gælder</w:t>
            </w:r>
            <w:r>
              <w:t xml:space="preserve"> dog, at en tillægsbetaling, der overstiger 3 måneders leje,</w:t>
            </w:r>
            <w:r>
              <w:br/>
              <w:t>af lejer kan besluttes betalt i 3 lige store månedlige rater.</w:t>
            </w:r>
          </w:p>
          <w:p w14:paraId="5E9F1E6D" w14:textId="77777777" w:rsidR="00887CD7" w:rsidRDefault="00887CD7">
            <w:pPr>
              <w:spacing w:line="240" w:lineRule="exact"/>
              <w:jc w:val="both"/>
            </w:pPr>
          </w:p>
          <w:p w14:paraId="195F1165" w14:textId="77777777" w:rsidR="00887CD7" w:rsidRDefault="00887CD7">
            <w:pPr>
              <w:spacing w:line="240" w:lineRule="exact"/>
              <w:jc w:val="both"/>
            </w:pPr>
            <w:r>
              <w:t xml:space="preserve">Har lejeren betalt for meget i a conto bidrag, gælder for både vand- og varmeregnskaber, at det for meget betalte </w:t>
            </w:r>
            <w:r>
              <w:rPr>
                <w:spacing w:val="-4"/>
              </w:rPr>
              <w:t>skal tilbagebetales til lejeren, enten kontant eller ved</w:t>
            </w:r>
            <w:r>
              <w:rPr>
                <w:spacing w:val="-4"/>
              </w:rPr>
              <w:br/>
              <w:t>fradrag i</w:t>
            </w:r>
            <w:r>
              <w:t xml:space="preserve"> første lejebetaling efter, at regnskabet er udsendt.</w:t>
            </w:r>
          </w:p>
          <w:p w14:paraId="6F2B0257" w14:textId="77777777" w:rsidR="00887CD7" w:rsidRDefault="00887CD7">
            <w:pPr>
              <w:spacing w:line="240" w:lineRule="exact"/>
              <w:jc w:val="both"/>
            </w:pPr>
          </w:p>
          <w:p w14:paraId="6005BBB7" w14:textId="77777777" w:rsidR="00887CD7" w:rsidRDefault="00887CD7">
            <w:pPr>
              <w:spacing w:line="240" w:lineRule="exact"/>
              <w:jc w:val="both"/>
            </w:pPr>
            <w:r>
              <w:t xml:space="preserve">Kommer varme- og/eller vandregnskabet for sent frem, </w:t>
            </w:r>
            <w:r>
              <w:br/>
              <w:t xml:space="preserve">kan udlejer ikke kræve tillægsbetaling efter regnskabet. Fremsendes varme- og/eller vandregnskabet ikke inden yderligere 2 måneder efter de nævnte frister, kan lejeren undlade at indbetale a conto bidrag, indtil lejeren har modtaget regnskabet og har modtaget et eventuelt for </w:t>
            </w:r>
            <w:r>
              <w:br/>
            </w:r>
            <w:r>
              <w:rPr>
                <w:spacing w:val="-6"/>
              </w:rPr>
              <w:t>meget betalt varme- og/eller vandbidrag for den afsluttede</w:t>
            </w:r>
            <w:r>
              <w:t xml:space="preserve"> regnskabsperiode.</w:t>
            </w:r>
          </w:p>
          <w:p w14:paraId="56FF3BE9" w14:textId="77777777" w:rsidR="00887CD7" w:rsidRDefault="00887CD7">
            <w:pPr>
              <w:spacing w:line="240" w:lineRule="exact"/>
              <w:jc w:val="both"/>
            </w:pPr>
          </w:p>
          <w:p w14:paraId="18AA5115" w14:textId="77777777" w:rsidR="00887CD7" w:rsidRDefault="00887CD7">
            <w:pPr>
              <w:spacing w:line="240" w:lineRule="exact"/>
              <w:jc w:val="both"/>
            </w:pPr>
            <w:r>
              <w:rPr>
                <w:spacing w:val="-2"/>
              </w:rPr>
              <w:t>Endelig skal det ved afkrydsning angives, om udlejeren leverer el til lejemålet. Hvis dette ikke er tilfældet, skal lejeren selv sørge for at indgå aftale med en elleverandør</w:t>
            </w:r>
            <w:r>
              <w:rPr>
                <w:spacing w:val="-2"/>
              </w:rPr>
              <w:br/>
              <w:t>om</w:t>
            </w:r>
            <w:r>
              <w:t xml:space="preserve"> levering heraf.</w:t>
            </w:r>
          </w:p>
          <w:p w14:paraId="58F55AA2" w14:textId="77777777" w:rsidR="00887CD7" w:rsidRDefault="00887CD7">
            <w:pPr>
              <w:spacing w:line="240" w:lineRule="exact"/>
              <w:jc w:val="both"/>
            </w:pPr>
          </w:p>
          <w:p w14:paraId="57A2E80B" w14:textId="77777777" w:rsidR="00887CD7" w:rsidRDefault="00887CD7">
            <w:pPr>
              <w:spacing w:line="240" w:lineRule="exact"/>
              <w:jc w:val="both"/>
            </w:pPr>
          </w:p>
          <w:p w14:paraId="1FACDD1E" w14:textId="77777777" w:rsidR="00887CD7" w:rsidRDefault="00887CD7">
            <w:pPr>
              <w:shd w:val="pct20" w:color="auto" w:fill="auto"/>
              <w:spacing w:line="240" w:lineRule="exact"/>
              <w:jc w:val="both"/>
              <w:rPr>
                <w:b/>
                <w:bCs/>
                <w:sz w:val="22"/>
                <w:szCs w:val="22"/>
              </w:rPr>
            </w:pPr>
            <w:r>
              <w:rPr>
                <w:b/>
                <w:bCs/>
                <w:sz w:val="22"/>
                <w:szCs w:val="22"/>
              </w:rPr>
              <w:t>6. Til lejekontraktens § 7:</w:t>
            </w:r>
          </w:p>
          <w:p w14:paraId="45AB89AF" w14:textId="77777777" w:rsidR="00887CD7" w:rsidRDefault="00887CD7">
            <w:pPr>
              <w:shd w:val="pct20" w:color="auto" w:fill="auto"/>
              <w:spacing w:line="240" w:lineRule="exact"/>
              <w:jc w:val="both"/>
              <w:rPr>
                <w:b/>
                <w:bCs/>
                <w:sz w:val="22"/>
                <w:szCs w:val="22"/>
              </w:rPr>
            </w:pPr>
            <w:r>
              <w:rPr>
                <w:b/>
                <w:bCs/>
                <w:sz w:val="22"/>
                <w:szCs w:val="22"/>
              </w:rPr>
              <w:t xml:space="preserve">    Vedligeholdelsesstand ved ind- og fraflytning.</w:t>
            </w:r>
          </w:p>
          <w:p w14:paraId="60CDEAD8" w14:textId="77777777" w:rsidR="00887CD7" w:rsidRDefault="00887CD7">
            <w:pPr>
              <w:spacing w:line="240" w:lineRule="exact"/>
              <w:jc w:val="both"/>
              <w:rPr>
                <w:sz w:val="22"/>
                <w:szCs w:val="22"/>
              </w:rPr>
            </w:pPr>
          </w:p>
          <w:p w14:paraId="56B74C5D" w14:textId="77777777" w:rsidR="00887CD7" w:rsidRDefault="00887CD7">
            <w:pPr>
              <w:pStyle w:val="BodyTextIndent"/>
              <w:rPr>
                <w:b w:val="0"/>
                <w:bCs w:val="0"/>
                <w:i w:val="0"/>
                <w:iCs w:val="0"/>
                <w:spacing w:val="-2"/>
              </w:rPr>
            </w:pPr>
            <w:r>
              <w:rPr>
                <w:b w:val="0"/>
                <w:bCs w:val="0"/>
                <w:i w:val="0"/>
                <w:iCs w:val="0"/>
                <w:spacing w:val="-2"/>
              </w:rPr>
              <w:t>I lejekontraktens § 7 skal parterne ved afkrydsning angive, om lejemålet ved lejeforholdets begyndelse er nyistandsat,</w:t>
            </w:r>
            <w:r>
              <w:rPr>
                <w:b w:val="0"/>
                <w:bCs w:val="0"/>
                <w:i w:val="0"/>
                <w:iCs w:val="0"/>
                <w:spacing w:val="-2"/>
              </w:rPr>
              <w:br/>
              <w:t>og om det er aftalt, at lejeforholdet ved lejemålets ophør ligeledes skal afleveres nyistandsat. Ligeledes ved</w:t>
            </w:r>
            <w:r>
              <w:rPr>
                <w:b w:val="0"/>
                <w:bCs w:val="0"/>
                <w:i w:val="0"/>
                <w:iCs w:val="0"/>
                <w:spacing w:val="-2"/>
              </w:rPr>
              <w:br/>
              <w:t>afkrydsning skal parterne angive, om det er aftalt at</w:t>
            </w:r>
            <w:r>
              <w:rPr>
                <w:b w:val="0"/>
                <w:bCs w:val="0"/>
                <w:i w:val="0"/>
                <w:iCs w:val="0"/>
                <w:spacing w:val="-2"/>
              </w:rPr>
              <w:br/>
              <w:t>anvende ind- og fraflytningsrapporter.</w:t>
            </w:r>
          </w:p>
          <w:p w14:paraId="50F97B34" w14:textId="77777777" w:rsidR="00887CD7" w:rsidRDefault="00887CD7">
            <w:pPr>
              <w:spacing w:line="240" w:lineRule="exact"/>
              <w:jc w:val="both"/>
            </w:pPr>
          </w:p>
          <w:p w14:paraId="0DF8578E" w14:textId="77777777" w:rsidR="00887CD7" w:rsidRDefault="00887CD7">
            <w:pPr>
              <w:spacing w:line="240" w:lineRule="exact"/>
              <w:jc w:val="both"/>
            </w:pPr>
            <w:r>
              <w:t>I indflytningsrapporten angives, hvordan lejemålets stand</w:t>
            </w:r>
            <w:r>
              <w:br/>
              <w:t>er ved indflytningen. Lejemålet skal til sin tid afleveres i samme stand, medmindre andet aftales, jf. dog nedenstående afsnit om istandsættelse ved fraflytning - indvendig.</w:t>
            </w:r>
          </w:p>
          <w:p w14:paraId="0B439803" w14:textId="77777777" w:rsidR="00887CD7" w:rsidRDefault="00887CD7">
            <w:pPr>
              <w:spacing w:line="240" w:lineRule="exact"/>
              <w:jc w:val="both"/>
            </w:pPr>
          </w:p>
          <w:p w14:paraId="3B2B721F" w14:textId="77777777" w:rsidR="00887CD7" w:rsidRDefault="00887CD7">
            <w:pPr>
              <w:spacing w:line="240" w:lineRule="exact"/>
              <w:jc w:val="both"/>
            </w:pPr>
            <w:r>
              <w:t>Det kan ikke aftales, at det lejede skal afleveres i bedre stand, end det var ved indflytningen.</w:t>
            </w:r>
          </w:p>
          <w:p w14:paraId="0CC5F099" w14:textId="77777777" w:rsidR="00887CD7" w:rsidRDefault="00887CD7">
            <w:pPr>
              <w:spacing w:line="240" w:lineRule="exact"/>
              <w:jc w:val="both"/>
            </w:pPr>
          </w:p>
          <w:p w14:paraId="20ABCF30" w14:textId="77777777" w:rsidR="00887CD7" w:rsidRDefault="00887CD7">
            <w:pPr>
              <w:spacing w:line="240" w:lineRule="exact"/>
              <w:jc w:val="both"/>
            </w:pPr>
            <w:r>
              <w:t>Er det lejede ikke ved overtagelsen i den stand, som</w:t>
            </w:r>
            <w:r>
              <w:br/>
              <w:t>lejeren ifølge aftalen kan kræve, skal lejer overfor udlejer gøre manglen gældende senest 14 dage efter lejeforholdets begyndelse. Hvis udlejer ikke reagerer, har lejer mulighed for, alt efter manglens væsentlighed for lejeforholdet, at lade manglen udbedre for udlejers regning, at kræve at udlejer betaler en erstatning, eller lejer kan hæve aftalen. Lejers mangelsbeføjelser er således afhængig af, at lejer</w:t>
            </w:r>
            <w:r>
              <w:br/>
              <w:t xml:space="preserve">gør brug af sin indsigelsesadgang senest 14 dage efter lejeforholdets </w:t>
            </w:r>
            <w:r>
              <w:rPr>
                <w:spacing w:val="-2"/>
              </w:rPr>
              <w:t>begyndelse. Lejer hæfter ikke for manglen i forbindelse med</w:t>
            </w:r>
            <w:r>
              <w:t xml:space="preserve"> fraflytning.</w:t>
            </w:r>
          </w:p>
        </w:tc>
      </w:tr>
      <w:tr w:rsidR="00887CD7" w14:paraId="21E8BCB3" w14:textId="77777777">
        <w:tc>
          <w:tcPr>
            <w:tcW w:w="4932" w:type="dxa"/>
          </w:tcPr>
          <w:p w14:paraId="56646D62" w14:textId="77777777" w:rsidR="00887CD7" w:rsidRDefault="00887CD7">
            <w:pPr>
              <w:spacing w:line="20" w:lineRule="exact"/>
              <w:jc w:val="both"/>
              <w:rPr>
                <w:sz w:val="2"/>
                <w:szCs w:val="2"/>
              </w:rPr>
            </w:pPr>
            <w:r>
              <w:lastRenderedPageBreak/>
              <w:br w:type="page"/>
            </w:r>
            <w:r>
              <w:br w:type="page"/>
            </w:r>
          </w:p>
          <w:p w14:paraId="65C533D2" w14:textId="77777777" w:rsidR="00887CD7" w:rsidRDefault="00887CD7">
            <w:pPr>
              <w:shd w:val="pct20" w:color="auto" w:fill="auto"/>
              <w:spacing w:line="240" w:lineRule="exact"/>
              <w:jc w:val="both"/>
              <w:rPr>
                <w:b/>
                <w:bCs/>
                <w:sz w:val="22"/>
                <w:szCs w:val="22"/>
              </w:rPr>
            </w:pPr>
            <w:r>
              <w:rPr>
                <w:b/>
                <w:bCs/>
                <w:sz w:val="22"/>
                <w:szCs w:val="22"/>
              </w:rPr>
              <w:t>7. Til lejekontraktens § 8:</w:t>
            </w:r>
          </w:p>
          <w:p w14:paraId="5961FCB8" w14:textId="77777777" w:rsidR="00887CD7" w:rsidRDefault="00887CD7">
            <w:pPr>
              <w:shd w:val="pct20" w:color="auto" w:fill="auto"/>
              <w:spacing w:line="240" w:lineRule="exact"/>
              <w:jc w:val="both"/>
              <w:rPr>
                <w:b/>
                <w:bCs/>
                <w:sz w:val="22"/>
                <w:szCs w:val="22"/>
              </w:rPr>
            </w:pPr>
            <w:r>
              <w:rPr>
                <w:b/>
                <w:bCs/>
                <w:sz w:val="22"/>
                <w:szCs w:val="22"/>
              </w:rPr>
              <w:t xml:space="preserve">    Vedligeholdelse i lejeperioden.</w:t>
            </w:r>
          </w:p>
          <w:p w14:paraId="1F28FB3C" w14:textId="77777777" w:rsidR="00887CD7" w:rsidRDefault="00887CD7">
            <w:pPr>
              <w:spacing w:line="240" w:lineRule="exact"/>
              <w:jc w:val="both"/>
            </w:pPr>
          </w:p>
          <w:p w14:paraId="023ADEDA" w14:textId="77777777" w:rsidR="00887CD7" w:rsidRDefault="00887CD7">
            <w:pPr>
              <w:spacing w:line="240" w:lineRule="exact"/>
              <w:jc w:val="both"/>
              <w:rPr>
                <w:b/>
                <w:bCs/>
              </w:rPr>
            </w:pPr>
            <w:r>
              <w:rPr>
                <w:b/>
                <w:bCs/>
              </w:rPr>
              <w:t>Indvendig vedligeholdelse.</w:t>
            </w:r>
          </w:p>
          <w:p w14:paraId="2784118F" w14:textId="77777777" w:rsidR="00887CD7" w:rsidRDefault="00887CD7">
            <w:pPr>
              <w:spacing w:line="240" w:lineRule="exact"/>
              <w:jc w:val="both"/>
            </w:pPr>
            <w:r>
              <w:t>Den indvendige vedligeholdelse omfatter maling, hvidtning, tapetsering og lakering af gulve i det lejede.</w:t>
            </w:r>
          </w:p>
          <w:p w14:paraId="10A275EB" w14:textId="77777777" w:rsidR="00887CD7" w:rsidRDefault="00887CD7">
            <w:pPr>
              <w:spacing w:line="240" w:lineRule="exact"/>
              <w:jc w:val="both"/>
            </w:pPr>
          </w:p>
          <w:p w14:paraId="4392701E" w14:textId="77777777" w:rsidR="00887CD7" w:rsidRDefault="00887CD7">
            <w:pPr>
              <w:spacing w:line="240" w:lineRule="exact"/>
              <w:jc w:val="both"/>
            </w:pPr>
            <w:r>
              <w:t>Maling omfatter maling af radiatorer og træværk i lejligheden, herunder døre, karme, gerigter, paneler og entredør på den indvendige side og indvendige vinduesrammer til rammernes kant og fals.</w:t>
            </w:r>
          </w:p>
          <w:p w14:paraId="63E40E21" w14:textId="77777777" w:rsidR="00887CD7" w:rsidRDefault="00887CD7">
            <w:pPr>
              <w:spacing w:line="240" w:lineRule="exact"/>
              <w:jc w:val="both"/>
            </w:pPr>
          </w:p>
          <w:p w14:paraId="3EFF0305" w14:textId="77777777" w:rsidR="00887CD7" w:rsidRDefault="00887CD7">
            <w:pPr>
              <w:spacing w:line="240" w:lineRule="exact"/>
              <w:jc w:val="both"/>
            </w:pPr>
            <w:r>
              <w:t>Hvis ikke andet aftales, påhviler den indvendige vedligeholdelse af lejemålet udlejer.</w:t>
            </w:r>
          </w:p>
          <w:p w14:paraId="5823BA65" w14:textId="77777777" w:rsidR="00887CD7" w:rsidRDefault="00887CD7">
            <w:pPr>
              <w:spacing w:line="240" w:lineRule="exact"/>
              <w:jc w:val="both"/>
            </w:pPr>
          </w:p>
          <w:p w14:paraId="6DB29DE3" w14:textId="77777777" w:rsidR="00887CD7" w:rsidRDefault="00887CD7">
            <w:pPr>
              <w:spacing w:line="240" w:lineRule="exact"/>
              <w:jc w:val="both"/>
            </w:pPr>
            <w:r>
              <w:t>Udlejer skal i så fald månedsvist afsætte et beløb på en indvendig vedligeholdelseskonto for lejemålet.</w:t>
            </w:r>
          </w:p>
          <w:p w14:paraId="78600E90" w14:textId="77777777" w:rsidR="00887CD7" w:rsidRDefault="00887CD7">
            <w:pPr>
              <w:spacing w:line="240" w:lineRule="exact"/>
              <w:jc w:val="both"/>
            </w:pPr>
          </w:p>
          <w:p w14:paraId="181BA952" w14:textId="77777777" w:rsidR="00887CD7" w:rsidRDefault="00887CD7">
            <w:pPr>
              <w:spacing w:line="240" w:lineRule="exact"/>
              <w:jc w:val="both"/>
            </w:pPr>
            <w:r>
              <w:t xml:space="preserve">Udlejer skal hvert år senest 3 måneder efter regnskabsårets </w:t>
            </w:r>
            <w:r>
              <w:rPr>
                <w:spacing w:val="-2"/>
              </w:rPr>
              <w:t>afslutning skriftligt oplyse lejeren om, hvilket beløb der</w:t>
            </w:r>
            <w:r>
              <w:rPr>
                <w:spacing w:val="-2"/>
              </w:rPr>
              <w:br/>
              <w:t>står</w:t>
            </w:r>
            <w:r>
              <w:t xml:space="preserve"> på kontoen for indvendig vedligeholdelse.</w:t>
            </w:r>
          </w:p>
          <w:p w14:paraId="783B5DC4" w14:textId="77777777" w:rsidR="00887CD7" w:rsidRDefault="00887CD7">
            <w:pPr>
              <w:spacing w:line="240" w:lineRule="exact"/>
              <w:jc w:val="both"/>
            </w:pPr>
          </w:p>
          <w:p w14:paraId="18892423" w14:textId="77777777" w:rsidR="00887CD7" w:rsidRDefault="00887CD7">
            <w:pPr>
              <w:spacing w:line="240" w:lineRule="exact"/>
              <w:jc w:val="both"/>
            </w:pPr>
            <w:r>
              <w:t>Lejeren kan kræve, at udlejeren foretager indvendig ved</w:t>
            </w:r>
            <w:r>
              <w:softHyphen/>
              <w:t>ligeholdelse af lejemålet så ofte, at det lejede altid er i god vedligeholdt stand, og såfremt udgiften kan afholdes af det beløb, der er til rådighed på vedligeholdelseskontoen.</w:t>
            </w:r>
          </w:p>
          <w:p w14:paraId="603C16F9" w14:textId="77777777" w:rsidR="00887CD7" w:rsidRDefault="00887CD7">
            <w:pPr>
              <w:spacing w:line="240" w:lineRule="exact"/>
              <w:jc w:val="both"/>
            </w:pPr>
          </w:p>
          <w:p w14:paraId="7C4A3A80" w14:textId="77777777" w:rsidR="00887CD7" w:rsidRDefault="00887CD7">
            <w:pPr>
              <w:spacing w:line="240" w:lineRule="exact"/>
              <w:jc w:val="both"/>
            </w:pPr>
            <w:r>
              <w:t>Når udlejer efter udførte vedligeholdelsesarbejder</w:t>
            </w:r>
            <w:r>
              <w:br/>
              <w:t>fradrager beløb på vedligeholdelseskontoen, skal lejeren samtidig have en skriftlig opgørelse over de afholdte udgifter med oplysning om, hvilket beløb der herefter er til rådighed.</w:t>
            </w:r>
          </w:p>
          <w:p w14:paraId="46B33DDB" w14:textId="77777777" w:rsidR="00887CD7" w:rsidRDefault="00887CD7">
            <w:pPr>
              <w:spacing w:line="240" w:lineRule="exact"/>
              <w:jc w:val="both"/>
            </w:pPr>
          </w:p>
          <w:p w14:paraId="6558D00D" w14:textId="77777777" w:rsidR="00887CD7" w:rsidRDefault="00887CD7">
            <w:pPr>
              <w:spacing w:line="240" w:lineRule="exact"/>
              <w:jc w:val="both"/>
            </w:pPr>
            <w:r>
              <w:t>Uden forudgående aftale med udlejer kan en lejer, der selv har ladet arbejder udføre, ikke kræve betaling af indestående på den indvendige vedligeholdelseskonto. Ligeledes kan udlejer bestemme, hvilke håndværkere der skal udføre arbejdet.</w:t>
            </w:r>
          </w:p>
          <w:p w14:paraId="1B32663B" w14:textId="77777777" w:rsidR="00887CD7" w:rsidRDefault="00887CD7">
            <w:pPr>
              <w:spacing w:line="240" w:lineRule="exact"/>
              <w:jc w:val="both"/>
            </w:pPr>
          </w:p>
          <w:p w14:paraId="7788A14C" w14:textId="77777777" w:rsidR="00887CD7" w:rsidRDefault="00887CD7">
            <w:pPr>
              <w:spacing w:line="240" w:lineRule="exact"/>
              <w:jc w:val="both"/>
            </w:pPr>
            <w:r>
              <w:t>Udlejer har ikke pligt til at afsætte beløb til indvendig vedligeholdelse for blandede lejemål - dvs. lejemål, der anvendes til både beboelse og til andet end beboelse - og for enkeltværelser til beboelse.</w:t>
            </w:r>
          </w:p>
          <w:p w14:paraId="4FA0E5D5" w14:textId="77777777" w:rsidR="00887CD7" w:rsidRDefault="00887CD7">
            <w:pPr>
              <w:spacing w:line="240" w:lineRule="exact"/>
              <w:jc w:val="both"/>
            </w:pPr>
          </w:p>
          <w:p w14:paraId="6A9DF4B8" w14:textId="77777777" w:rsidR="00887CD7" w:rsidRDefault="00887CD7">
            <w:pPr>
              <w:shd w:val="pct20" w:color="auto" w:fill="auto"/>
              <w:spacing w:line="240" w:lineRule="exact"/>
              <w:jc w:val="both"/>
            </w:pPr>
            <w:r>
              <w:t xml:space="preserve">Det kan aftales, at den indvendige vedligeholdelse påhviler </w:t>
            </w:r>
            <w:r>
              <w:rPr>
                <w:spacing w:val="-2"/>
              </w:rPr>
              <w:t>lejeren. Dette indebærer, at lejeren ud over lejen selv skal afholde udgifter til maling, hvidtning, tapetsering</w:t>
            </w:r>
            <w:r>
              <w:t xml:space="preserve"> </w:t>
            </w:r>
            <w:r>
              <w:rPr>
                <w:spacing w:val="-4"/>
              </w:rPr>
              <w:t>og</w:t>
            </w:r>
            <w:r>
              <w:rPr>
                <w:spacing w:val="-4"/>
              </w:rPr>
              <w:br/>
              <w:t>lakering af gulve i det lejede. Aftale herom angives ved</w:t>
            </w:r>
            <w:r>
              <w:t xml:space="preserve"> afkrydsning ved “Lejer” i kontraktens § 8. Udlejeren kan kræve, at ved</w:t>
            </w:r>
            <w:r>
              <w:rPr>
                <w:spacing w:val="-2"/>
              </w:rPr>
              <w:t>ligeholdelse skal ske så ofte, at det lejede</w:t>
            </w:r>
            <w:r>
              <w:rPr>
                <w:spacing w:val="-2"/>
              </w:rPr>
              <w:br/>
              <w:t>altid er i god ved</w:t>
            </w:r>
            <w:r>
              <w:t>ligeholdt stand.</w:t>
            </w:r>
          </w:p>
          <w:p w14:paraId="48C2169A" w14:textId="77777777" w:rsidR="00887CD7" w:rsidRDefault="00887CD7">
            <w:pPr>
              <w:spacing w:line="240" w:lineRule="exact"/>
              <w:jc w:val="both"/>
            </w:pPr>
          </w:p>
          <w:p w14:paraId="58E9F107" w14:textId="77777777" w:rsidR="00887CD7" w:rsidRDefault="00887CD7">
            <w:pPr>
              <w:jc w:val="both"/>
            </w:pPr>
            <w:r>
              <w:t>Udlejeren eller dennes stedfortræder har ret til at få eller skaffe sig adgang til det lejede, når forholdene kræver det.</w:t>
            </w:r>
          </w:p>
          <w:p w14:paraId="21D086A4" w14:textId="77777777" w:rsidR="00887CD7" w:rsidRDefault="00887CD7">
            <w:pPr>
              <w:jc w:val="both"/>
            </w:pPr>
          </w:p>
          <w:p w14:paraId="57CA0709" w14:textId="77777777" w:rsidR="00887CD7" w:rsidRDefault="00887CD7">
            <w:pPr>
              <w:jc w:val="both"/>
              <w:rPr>
                <w:b/>
                <w:bCs/>
              </w:rPr>
            </w:pPr>
            <w:r>
              <w:rPr>
                <w:b/>
                <w:bCs/>
              </w:rPr>
              <w:t>Udvendig vedligeholdelse.</w:t>
            </w:r>
          </w:p>
          <w:p w14:paraId="7C7CCCB7" w14:textId="77777777" w:rsidR="00887CD7" w:rsidRDefault="00887CD7">
            <w:pPr>
              <w:jc w:val="both"/>
            </w:pPr>
            <w:r>
              <w:rPr>
                <w:spacing w:val="-2"/>
              </w:rPr>
              <w:t>Al anden vedligeholdelse end maling, hvidtning,</w:t>
            </w:r>
            <w:r>
              <w:rPr>
                <w:spacing w:val="-2"/>
              </w:rPr>
              <w:br/>
              <w:t>tapetsering</w:t>
            </w:r>
            <w:r>
              <w:t xml:space="preserve"> og lakering af gulve i det lejede betragtes som</w:t>
            </w:r>
            <w:r>
              <w:br/>
              <w:t>udvendig vedligeholdelse.</w:t>
            </w:r>
          </w:p>
          <w:p w14:paraId="5AC690A0" w14:textId="77777777" w:rsidR="00887CD7" w:rsidRDefault="00887CD7">
            <w:pPr>
              <w:jc w:val="both"/>
            </w:pPr>
          </w:p>
          <w:p w14:paraId="0EA7259E" w14:textId="77777777" w:rsidR="00887CD7" w:rsidRDefault="00887CD7">
            <w:pPr>
              <w:jc w:val="both"/>
            </w:pPr>
            <w:r>
              <w:t>Hvis ikke andet aftales, påhviler den udvendige vedligeholdelse af lejemålet, bortset fra låse og nøgler, udlejer.</w:t>
            </w:r>
          </w:p>
        </w:tc>
        <w:tc>
          <w:tcPr>
            <w:tcW w:w="454" w:type="dxa"/>
          </w:tcPr>
          <w:p w14:paraId="3D5AC98F" w14:textId="77777777" w:rsidR="00887CD7" w:rsidRDefault="00887CD7">
            <w:pPr>
              <w:spacing w:line="240" w:lineRule="exact"/>
              <w:jc w:val="both"/>
            </w:pPr>
          </w:p>
        </w:tc>
        <w:tc>
          <w:tcPr>
            <w:tcW w:w="4820" w:type="dxa"/>
          </w:tcPr>
          <w:p w14:paraId="5EF33E67" w14:textId="77777777" w:rsidR="00887CD7" w:rsidRDefault="00887CD7">
            <w:pPr>
              <w:spacing w:line="240" w:lineRule="exact"/>
              <w:jc w:val="both"/>
            </w:pPr>
            <w:r>
              <w:t>Udlejer skal holde ejendommen og det lejede forsvarligt vedlige. Alle indretninger til afløb og til forsyning med</w:t>
            </w:r>
            <w:r>
              <w:br/>
              <w:t>lys, gas, vand, varme og kulde skal holdes i god og</w:t>
            </w:r>
            <w:r>
              <w:br/>
              <w:t>brugbar stand. Udlejer skal ligeledes sørge for renholdelse og sæd- vanlig belysning af ejendommen og</w:t>
            </w:r>
            <w:r>
              <w:br/>
              <w:t>adgangsvejene til det lejede, ligesom udlejer skal renholde fortov, gård og andre fælles indretninger.</w:t>
            </w:r>
          </w:p>
          <w:p w14:paraId="34ADCBE3" w14:textId="77777777" w:rsidR="00887CD7" w:rsidRDefault="00887CD7">
            <w:pPr>
              <w:spacing w:line="240" w:lineRule="exact"/>
              <w:jc w:val="both"/>
            </w:pPr>
          </w:p>
          <w:p w14:paraId="0A738E79" w14:textId="77777777" w:rsidR="00887CD7" w:rsidRDefault="00887CD7">
            <w:pPr>
              <w:spacing w:line="240" w:lineRule="exact"/>
              <w:jc w:val="both"/>
            </w:pPr>
            <w:r>
              <w:t xml:space="preserve">Er der ikke aftalt andet, skal lejer i lejeperioden foretage </w:t>
            </w:r>
            <w:r>
              <w:rPr>
                <w:spacing w:val="-2"/>
              </w:rPr>
              <w:t>vedligeholdelse og fornøden fornyelse af låse og nøgler, så</w:t>
            </w:r>
            <w:r>
              <w:t xml:space="preserve"> disse altid er i god vedligeholdt stand.</w:t>
            </w:r>
          </w:p>
          <w:p w14:paraId="0E2D649E" w14:textId="77777777" w:rsidR="00887CD7" w:rsidRDefault="00887CD7">
            <w:pPr>
              <w:spacing w:line="240" w:lineRule="exact"/>
              <w:jc w:val="both"/>
            </w:pPr>
          </w:p>
          <w:p w14:paraId="7E79BEC3" w14:textId="77777777" w:rsidR="00887CD7" w:rsidRDefault="00887CD7">
            <w:pPr>
              <w:shd w:val="pct20" w:color="auto" w:fill="auto"/>
              <w:spacing w:line="240" w:lineRule="exact"/>
              <w:jc w:val="both"/>
            </w:pPr>
            <w:r>
              <w:t xml:space="preserve">Der kan mellem lejer og udlejer aftales en anden vedligeholdelsesfordeling, f.eks. således, at lejeren påtager </w:t>
            </w:r>
            <w:r>
              <w:rPr>
                <w:spacing w:val="-2"/>
              </w:rPr>
              <w:t>sig at skulle vedligeholde og eventuelt forny toiletkummer,</w:t>
            </w:r>
            <w:r>
              <w:t xml:space="preserve"> haner, køleskabe, køkkenborde, blandingsbatterier, ruder, gulve, </w:t>
            </w:r>
            <w:r>
              <w:rPr>
                <w:spacing w:val="-2"/>
              </w:rPr>
              <w:t>gulvbelægning og lign. Aftaler, hvorefter lejer</w:t>
            </w:r>
            <w:r>
              <w:rPr>
                <w:spacing w:val="-2"/>
              </w:rPr>
              <w:br/>
              <w:t>påtager sig at</w:t>
            </w:r>
            <w:r>
              <w:t xml:space="preserve"> vedligeholde andet end låse og nøgler, skal indføjes i lejekontraktens § 11.</w:t>
            </w:r>
          </w:p>
          <w:p w14:paraId="1F9835FA" w14:textId="77777777" w:rsidR="00887CD7" w:rsidRDefault="00887CD7">
            <w:pPr>
              <w:spacing w:line="240" w:lineRule="exact"/>
              <w:jc w:val="both"/>
            </w:pPr>
          </w:p>
          <w:p w14:paraId="2D5B8A78" w14:textId="77777777" w:rsidR="00887CD7" w:rsidRDefault="00887CD7">
            <w:pPr>
              <w:spacing w:line="240" w:lineRule="exact"/>
              <w:jc w:val="both"/>
            </w:pPr>
            <w:r>
              <w:rPr>
                <w:spacing w:val="-2"/>
              </w:rPr>
              <w:t>Overtager lejer ved aftalen en sådan større vedligeholdel</w:t>
            </w:r>
            <w:r>
              <w:rPr>
                <w:spacing w:val="-2"/>
              </w:rPr>
              <w:softHyphen/>
              <w:t>ses</w:t>
            </w:r>
            <w:r>
              <w:t>pligt, indebærer dette en tilsvarende nedsættelse af det beløb, udlejer kan opkræve til ejendommens udvendige vedligeholdelse.</w:t>
            </w:r>
          </w:p>
          <w:p w14:paraId="2BDBDE7C" w14:textId="77777777" w:rsidR="00887CD7" w:rsidRDefault="00887CD7">
            <w:pPr>
              <w:spacing w:line="240" w:lineRule="exact"/>
              <w:jc w:val="both"/>
            </w:pPr>
          </w:p>
          <w:p w14:paraId="2CF2FA10" w14:textId="77777777" w:rsidR="00887CD7" w:rsidRDefault="00887CD7">
            <w:pPr>
              <w:spacing w:line="240" w:lineRule="exact"/>
              <w:jc w:val="both"/>
            </w:pPr>
            <w:r>
              <w:t>Er der mellem lejer og udlejer aftalt en sådan anden vedligeholdelsesfordeling, skal lejer i lejeperioden</w:t>
            </w:r>
            <w:r>
              <w:br/>
              <w:t>foretage vedligeholdelse så ofte, at det nævnte inventar</w:t>
            </w:r>
            <w:r>
              <w:br/>
              <w:t>altid er i god vedligeholdt stand.</w:t>
            </w:r>
          </w:p>
          <w:p w14:paraId="00700871" w14:textId="77777777" w:rsidR="00887CD7" w:rsidRDefault="00887CD7">
            <w:pPr>
              <w:spacing w:line="240" w:lineRule="exact"/>
              <w:jc w:val="both"/>
            </w:pPr>
          </w:p>
          <w:p w14:paraId="6500753F" w14:textId="77777777" w:rsidR="00887CD7" w:rsidRDefault="00887CD7">
            <w:pPr>
              <w:spacing w:line="240" w:lineRule="exact"/>
              <w:jc w:val="both"/>
              <w:rPr>
                <w:b/>
                <w:bCs/>
              </w:rPr>
            </w:pPr>
            <w:r>
              <w:rPr>
                <w:b/>
                <w:bCs/>
              </w:rPr>
              <w:t>Istandsættelse ved fraflytning - indvendig.</w:t>
            </w:r>
          </w:p>
          <w:p w14:paraId="5D9ED371" w14:textId="77777777" w:rsidR="00887CD7" w:rsidRDefault="00887CD7">
            <w:pPr>
              <w:spacing w:line="240" w:lineRule="exact"/>
              <w:jc w:val="both"/>
            </w:pPr>
            <w:r>
              <w:t xml:space="preserve">Har udlejer pligten til at foretage den indvendige vedligeholdelse af lejemålet, vil lejer alene kunne blive mødt med krav om at male osv., såfremt lejer har påført </w:t>
            </w:r>
            <w:r>
              <w:rPr>
                <w:spacing w:val="-2"/>
              </w:rPr>
              <w:t>lejemålet skader. Lejer skal således ikke udbedre forringel</w:t>
            </w:r>
            <w:r>
              <w:rPr>
                <w:spacing w:val="-2"/>
              </w:rPr>
              <w:softHyphen/>
              <w:t>se</w:t>
            </w:r>
            <w:r>
              <w:t>, som skyldes slid og ælde.</w:t>
            </w:r>
          </w:p>
          <w:p w14:paraId="31228E63" w14:textId="77777777" w:rsidR="00887CD7" w:rsidRDefault="00887CD7">
            <w:pPr>
              <w:spacing w:line="240" w:lineRule="exact"/>
              <w:jc w:val="both"/>
            </w:pPr>
          </w:p>
          <w:p w14:paraId="15BD3ADE" w14:textId="77777777" w:rsidR="00887CD7" w:rsidRDefault="00887CD7">
            <w:pPr>
              <w:spacing w:line="240" w:lineRule="exact"/>
              <w:jc w:val="both"/>
            </w:pPr>
            <w:r>
              <w:t xml:space="preserve">Har lejeren ved aftalen overtaget den indvendige </w:t>
            </w:r>
            <w:r>
              <w:rPr>
                <w:spacing w:val="-2"/>
              </w:rPr>
              <w:t>vedlige</w:t>
            </w:r>
            <w:r>
              <w:rPr>
                <w:spacing w:val="-2"/>
              </w:rPr>
              <w:softHyphen/>
              <w:t>holdelsesforpligtelse, skal lejeren ved lejeforholdets ophør</w:t>
            </w:r>
            <w:r>
              <w:rPr>
                <w:spacing w:val="2"/>
              </w:rPr>
              <w:t xml:space="preserve"> </w:t>
            </w:r>
            <w:r>
              <w:t xml:space="preserve">aflevere lejemålet i samme stand som ved overleveringen. </w:t>
            </w:r>
            <w:r>
              <w:rPr>
                <w:spacing w:val="-2"/>
              </w:rPr>
              <w:t>Det betyder, at lejeren inden fraflytning skal udføre den ved</w:t>
            </w:r>
            <w:r>
              <w:t xml:space="preserve">ligeholdelse af behandlingen på lofter, vægge, gulve osv., som burde have været udført i løbet af lejeperioden. </w:t>
            </w:r>
          </w:p>
          <w:p w14:paraId="17881464" w14:textId="77777777" w:rsidR="00887CD7" w:rsidRDefault="00887CD7">
            <w:pPr>
              <w:spacing w:line="240" w:lineRule="exact"/>
              <w:jc w:val="both"/>
            </w:pPr>
          </w:p>
          <w:p w14:paraId="5A830D94" w14:textId="77777777" w:rsidR="00887CD7" w:rsidRDefault="00887CD7">
            <w:pPr>
              <w:shd w:val="pct20" w:color="auto" w:fill="auto"/>
              <w:spacing w:line="240" w:lineRule="exact"/>
              <w:jc w:val="both"/>
            </w:pPr>
            <w:r>
              <w:t>Var lejemålet nyistandsat ved indflytningen, kan det ligeledes i kontraktens § 7 være aftalt, at lejemålet skal afleveres nyistandsat ved fraflytningen.</w:t>
            </w:r>
          </w:p>
          <w:p w14:paraId="70ACCB04" w14:textId="77777777" w:rsidR="00887CD7" w:rsidRDefault="00887CD7">
            <w:pPr>
              <w:spacing w:line="240" w:lineRule="exact"/>
              <w:jc w:val="both"/>
            </w:pPr>
          </w:p>
          <w:p w14:paraId="2FF55A01" w14:textId="77777777" w:rsidR="00887CD7" w:rsidRDefault="00887CD7">
            <w:pPr>
              <w:spacing w:line="240" w:lineRule="exact"/>
              <w:jc w:val="both"/>
              <w:rPr>
                <w:b/>
                <w:bCs/>
              </w:rPr>
            </w:pPr>
            <w:r>
              <w:rPr>
                <w:b/>
                <w:bCs/>
              </w:rPr>
              <w:t>Istandsættelse ved fraflytning - udvendig.</w:t>
            </w:r>
          </w:p>
          <w:p w14:paraId="728AB473" w14:textId="77777777" w:rsidR="00887CD7" w:rsidRDefault="00887CD7">
            <w:pPr>
              <w:spacing w:line="240" w:lineRule="exact"/>
              <w:jc w:val="both"/>
            </w:pPr>
            <w:r>
              <w:t>Låse og nøgler og eventuelle andre genstande, som efter</w:t>
            </w:r>
            <w:r>
              <w:br/>
              <w:t>af- talen er omfattet af lejers udvendige vedligeholdelses</w:t>
            </w:r>
            <w:r>
              <w:softHyphen/>
              <w:t>forpligtelse, skal ved lejeforholdets ophør afleveres i</w:t>
            </w:r>
            <w:r>
              <w:br/>
              <w:t xml:space="preserve">samme </w:t>
            </w:r>
            <w:r>
              <w:rPr>
                <w:spacing w:val="-2"/>
              </w:rPr>
              <w:t>stand som ved overleveringen med undtagelse af</w:t>
            </w:r>
            <w:r>
              <w:rPr>
                <w:spacing w:val="-2"/>
              </w:rPr>
              <w:br/>
              <w:t>den forrin</w:t>
            </w:r>
            <w:r>
              <w:t>gelse, som skyldes almindeligt slid og ælde, dog under forudsætning af, at genstandene har været løbende vedligeholdt.</w:t>
            </w:r>
          </w:p>
          <w:p w14:paraId="4E3982AF" w14:textId="77777777" w:rsidR="00887CD7" w:rsidRDefault="00887CD7">
            <w:pPr>
              <w:spacing w:line="240" w:lineRule="exact"/>
              <w:jc w:val="both"/>
            </w:pPr>
          </w:p>
          <w:p w14:paraId="0F57446D" w14:textId="77777777" w:rsidR="00887CD7" w:rsidRDefault="00887CD7">
            <w:pPr>
              <w:shd w:val="pct20" w:color="auto" w:fill="auto"/>
              <w:spacing w:line="240" w:lineRule="exact"/>
              <w:jc w:val="both"/>
            </w:pPr>
            <w:r>
              <w:t>Det kan aftales, at genstande, der ved lejeforholdets begyndelse var nyistandsatte, ligeledes ved lejeforholdets aflevering skal være nyistandsatte. Aftalen indføjes i kontraktens § 11.</w:t>
            </w:r>
          </w:p>
        </w:tc>
      </w:tr>
    </w:tbl>
    <w:p w14:paraId="789BF438" w14:textId="77777777" w:rsidR="00887CD7" w:rsidRDefault="00887CD7">
      <w:pPr>
        <w:pStyle w:val="Camilla"/>
      </w:pPr>
    </w:p>
    <w:p w14:paraId="11F4F657" w14:textId="77777777" w:rsidR="00887CD7" w:rsidRDefault="00887CD7">
      <w:pPr>
        <w:pStyle w:val="Camilla"/>
      </w:pPr>
      <w:r>
        <w:br w:type="page"/>
      </w:r>
    </w:p>
    <w:tbl>
      <w:tblPr>
        <w:tblW w:w="0" w:type="auto"/>
        <w:tblLayout w:type="fixed"/>
        <w:tblCellMar>
          <w:left w:w="72" w:type="dxa"/>
          <w:right w:w="72" w:type="dxa"/>
        </w:tblCellMar>
        <w:tblLook w:val="0000" w:firstRow="0" w:lastRow="0" w:firstColumn="0" w:lastColumn="0" w:noHBand="0" w:noVBand="0"/>
      </w:tblPr>
      <w:tblGrid>
        <w:gridCol w:w="4820"/>
        <w:gridCol w:w="454"/>
        <w:gridCol w:w="4820"/>
      </w:tblGrid>
      <w:tr w:rsidR="00887CD7" w14:paraId="0DDCE6CD" w14:textId="77777777">
        <w:tc>
          <w:tcPr>
            <w:tcW w:w="4820" w:type="dxa"/>
          </w:tcPr>
          <w:p w14:paraId="7D9B33F4" w14:textId="77777777" w:rsidR="00887CD7" w:rsidRDefault="00887CD7">
            <w:pPr>
              <w:spacing w:line="240" w:lineRule="exact"/>
              <w:jc w:val="both"/>
            </w:pPr>
            <w:r>
              <w:lastRenderedPageBreak/>
              <w:t>Det kan ikke aftales, at det lejede skal afleveres i en bedre stand, end det var ved indflytningen.</w:t>
            </w:r>
          </w:p>
          <w:p w14:paraId="46251B5D" w14:textId="77777777" w:rsidR="00887CD7" w:rsidRDefault="00887CD7">
            <w:pPr>
              <w:spacing w:line="240" w:lineRule="exact"/>
              <w:jc w:val="both"/>
            </w:pPr>
          </w:p>
          <w:p w14:paraId="1897A537" w14:textId="77777777" w:rsidR="00887CD7" w:rsidRDefault="00887CD7">
            <w:pPr>
              <w:spacing w:line="240" w:lineRule="exact"/>
              <w:jc w:val="both"/>
              <w:rPr>
                <w:sz w:val="12"/>
                <w:szCs w:val="12"/>
              </w:rPr>
            </w:pPr>
          </w:p>
          <w:p w14:paraId="0CA9EE13" w14:textId="77777777" w:rsidR="00887CD7" w:rsidRDefault="00887CD7">
            <w:pPr>
              <w:shd w:val="pct20" w:color="auto" w:fill="auto"/>
              <w:spacing w:line="240" w:lineRule="exact"/>
              <w:jc w:val="both"/>
              <w:rPr>
                <w:b/>
                <w:bCs/>
                <w:sz w:val="22"/>
                <w:szCs w:val="22"/>
              </w:rPr>
            </w:pPr>
            <w:r>
              <w:rPr>
                <w:b/>
                <w:bCs/>
                <w:sz w:val="22"/>
                <w:szCs w:val="22"/>
              </w:rPr>
              <w:t>8. Til lejekontraktens § 10:</w:t>
            </w:r>
          </w:p>
          <w:p w14:paraId="6E1F0021" w14:textId="77777777" w:rsidR="00887CD7" w:rsidRDefault="00887CD7">
            <w:pPr>
              <w:shd w:val="pct20" w:color="auto" w:fill="auto"/>
              <w:spacing w:line="240" w:lineRule="exact"/>
              <w:jc w:val="both"/>
              <w:rPr>
                <w:b/>
                <w:bCs/>
                <w:sz w:val="22"/>
                <w:szCs w:val="22"/>
              </w:rPr>
            </w:pPr>
            <w:r>
              <w:rPr>
                <w:b/>
                <w:bCs/>
                <w:sz w:val="22"/>
                <w:szCs w:val="22"/>
              </w:rPr>
              <w:t xml:space="preserve">    Beboerrepræsentation og husorden.</w:t>
            </w:r>
          </w:p>
          <w:p w14:paraId="3654D8CA" w14:textId="77777777" w:rsidR="00887CD7" w:rsidRDefault="00887CD7">
            <w:pPr>
              <w:spacing w:line="240" w:lineRule="exact"/>
              <w:jc w:val="both"/>
            </w:pPr>
          </w:p>
          <w:p w14:paraId="700D9F50" w14:textId="77777777" w:rsidR="00887CD7" w:rsidRDefault="00887CD7">
            <w:pPr>
              <w:spacing w:line="240" w:lineRule="exact"/>
              <w:jc w:val="both"/>
              <w:rPr>
                <w:b/>
                <w:bCs/>
              </w:rPr>
            </w:pPr>
            <w:r>
              <w:rPr>
                <w:b/>
                <w:bCs/>
              </w:rPr>
              <w:t>Beboerrepræsentation.</w:t>
            </w:r>
          </w:p>
          <w:p w14:paraId="55A5A969" w14:textId="77777777" w:rsidR="00887CD7" w:rsidRDefault="00887CD7">
            <w:pPr>
              <w:pStyle w:val="BodyTextIndent"/>
              <w:rPr>
                <w:b w:val="0"/>
                <w:bCs w:val="0"/>
                <w:i w:val="0"/>
                <w:iCs w:val="0"/>
              </w:rPr>
            </w:pPr>
            <w:r>
              <w:rPr>
                <w:b w:val="0"/>
                <w:bCs w:val="0"/>
                <w:i w:val="0"/>
                <w:iCs w:val="0"/>
              </w:rPr>
              <w:t>Beboerrepræsentanterne kan på nogle områder indgå af-taler</w:t>
            </w:r>
            <w:r>
              <w:rPr>
                <w:b w:val="0"/>
                <w:bCs w:val="0"/>
                <w:i w:val="0"/>
                <w:iCs w:val="0"/>
                <w:spacing w:val="-2"/>
              </w:rPr>
              <w:t xml:space="preserve"> med udlejer på de øvrige lejeres vegne, herunder bl.a. aftaler om gennemførelse af fælles forbedringer i ejendom</w:t>
            </w:r>
            <w:r>
              <w:rPr>
                <w:b w:val="0"/>
                <w:bCs w:val="0"/>
                <w:i w:val="0"/>
                <w:iCs w:val="0"/>
                <w:spacing w:val="-2"/>
              </w:rPr>
              <w:softHyphen/>
              <w:t xml:space="preserve">men. </w:t>
            </w:r>
            <w:r>
              <w:rPr>
                <w:b w:val="0"/>
                <w:bCs w:val="0"/>
                <w:i w:val="0"/>
                <w:iCs w:val="0"/>
              </w:rPr>
              <w:t>Endvidere gælder der i forbindelse med varsling af lejeforhøjelser og varsling af fælles forbedringer særlige regler for ejendomme med beboerrepræsentation.</w:t>
            </w:r>
          </w:p>
          <w:p w14:paraId="4F6109F8" w14:textId="77777777" w:rsidR="00887CD7" w:rsidRDefault="00887CD7">
            <w:pPr>
              <w:spacing w:line="240" w:lineRule="exact"/>
              <w:jc w:val="both"/>
            </w:pPr>
          </w:p>
          <w:p w14:paraId="58C84D5A" w14:textId="77777777" w:rsidR="00887CD7" w:rsidRDefault="00887CD7">
            <w:pPr>
              <w:spacing w:line="240" w:lineRule="exact"/>
              <w:jc w:val="both"/>
              <w:rPr>
                <w:b/>
                <w:bCs/>
              </w:rPr>
            </w:pPr>
            <w:r>
              <w:rPr>
                <w:b/>
                <w:bCs/>
              </w:rPr>
              <w:t>Husorden.</w:t>
            </w:r>
          </w:p>
          <w:p w14:paraId="174C62DE" w14:textId="77777777" w:rsidR="00887CD7" w:rsidRDefault="00887CD7">
            <w:pPr>
              <w:spacing w:line="240" w:lineRule="exact"/>
              <w:jc w:val="both"/>
            </w:pPr>
            <w:r>
              <w:rPr>
                <w:spacing w:val="-2"/>
              </w:rPr>
              <w:t>Det påhviler udlejeren at sørge for, at der i det hele hersker</w:t>
            </w:r>
            <w:r>
              <w:t xml:space="preserve"> </w:t>
            </w:r>
            <w:r>
              <w:rPr>
                <w:spacing w:val="-2"/>
              </w:rPr>
              <w:t>orden i ejendommen. Reglerne herfor kan være nedskrevet</w:t>
            </w:r>
            <w:r>
              <w:rPr>
                <w:spacing w:val="-2"/>
              </w:rPr>
              <w:br/>
              <w:t>i</w:t>
            </w:r>
            <w:r>
              <w:t xml:space="preserve"> en husorden.</w:t>
            </w:r>
          </w:p>
          <w:p w14:paraId="6879AB13" w14:textId="77777777" w:rsidR="00887CD7" w:rsidRDefault="00887CD7">
            <w:pPr>
              <w:spacing w:line="240" w:lineRule="exact"/>
              <w:jc w:val="both"/>
            </w:pPr>
          </w:p>
          <w:p w14:paraId="1EA4DC3C" w14:textId="77777777" w:rsidR="00887CD7" w:rsidRDefault="00887CD7">
            <w:pPr>
              <w:spacing w:line="240" w:lineRule="exact"/>
              <w:jc w:val="both"/>
            </w:pPr>
            <w:r>
              <w:t>Er der valgt beboerrepræsentanter, kan et beboermøde vedtage en husorden. Den er gældende, medmindre udlejeren har vægtige grunde til at modsætte sig dette.</w:t>
            </w:r>
          </w:p>
          <w:p w14:paraId="35A1A597" w14:textId="77777777" w:rsidR="00887CD7" w:rsidRDefault="00887CD7">
            <w:pPr>
              <w:spacing w:line="240" w:lineRule="exact"/>
              <w:jc w:val="both"/>
            </w:pPr>
          </w:p>
          <w:p w14:paraId="155A69C0" w14:textId="77777777" w:rsidR="00887CD7" w:rsidRDefault="00887CD7">
            <w:pPr>
              <w:spacing w:line="240" w:lineRule="exact"/>
              <w:jc w:val="both"/>
              <w:rPr>
                <w:spacing w:val="-2"/>
              </w:rPr>
            </w:pPr>
            <w:r>
              <w:t xml:space="preserve">Lejeren skal følge disse regler og andre rimelige påbud til </w:t>
            </w:r>
            <w:r>
              <w:rPr>
                <w:spacing w:val="-2"/>
              </w:rPr>
              <w:t>sikring af god husorden og en forsvarlig brug af det lejede.</w:t>
            </w:r>
          </w:p>
          <w:p w14:paraId="4897A0B3" w14:textId="77777777" w:rsidR="00887CD7" w:rsidRDefault="00887CD7">
            <w:pPr>
              <w:spacing w:line="240" w:lineRule="exact"/>
              <w:jc w:val="both"/>
            </w:pPr>
          </w:p>
          <w:p w14:paraId="7BFCC479" w14:textId="77777777" w:rsidR="00887CD7" w:rsidRDefault="00887CD7">
            <w:pPr>
              <w:spacing w:line="240" w:lineRule="exact"/>
              <w:jc w:val="both"/>
            </w:pPr>
          </w:p>
          <w:p w14:paraId="2B0A40CE" w14:textId="77777777" w:rsidR="00887CD7" w:rsidRDefault="00887CD7">
            <w:pPr>
              <w:shd w:val="pct20" w:color="auto" w:fill="auto"/>
              <w:spacing w:line="240" w:lineRule="exact"/>
              <w:jc w:val="both"/>
              <w:rPr>
                <w:b/>
                <w:bCs/>
                <w:sz w:val="22"/>
                <w:szCs w:val="22"/>
              </w:rPr>
            </w:pPr>
            <w:r>
              <w:rPr>
                <w:b/>
                <w:bCs/>
                <w:sz w:val="22"/>
                <w:szCs w:val="22"/>
              </w:rPr>
              <w:t>9. Til lejekontraktens § 11:</w:t>
            </w:r>
          </w:p>
          <w:p w14:paraId="4364F993" w14:textId="77777777" w:rsidR="00887CD7" w:rsidRDefault="00887CD7">
            <w:pPr>
              <w:shd w:val="pct20" w:color="auto" w:fill="auto"/>
              <w:spacing w:line="240" w:lineRule="exact"/>
              <w:jc w:val="both"/>
              <w:rPr>
                <w:b/>
                <w:bCs/>
                <w:sz w:val="22"/>
                <w:szCs w:val="22"/>
              </w:rPr>
            </w:pPr>
            <w:r>
              <w:rPr>
                <w:b/>
                <w:bCs/>
                <w:sz w:val="22"/>
                <w:szCs w:val="22"/>
              </w:rPr>
              <w:t xml:space="preserve">    Særlige vilkår.</w:t>
            </w:r>
          </w:p>
          <w:p w14:paraId="13C754F8" w14:textId="77777777" w:rsidR="00887CD7" w:rsidRDefault="00887CD7">
            <w:pPr>
              <w:keepNext/>
              <w:spacing w:line="240" w:lineRule="exact"/>
              <w:jc w:val="both"/>
            </w:pPr>
          </w:p>
          <w:p w14:paraId="61137C64" w14:textId="77777777" w:rsidR="00887CD7" w:rsidRDefault="00887CD7">
            <w:pPr>
              <w:spacing w:line="240" w:lineRule="exact"/>
              <w:jc w:val="both"/>
            </w:pPr>
            <w:r>
              <w:t>Her skal anføres alle aftalte fravigelser fra lejelov</w:t>
            </w:r>
            <w:r>
              <w:softHyphen/>
              <w:t>givningen og lejekontraktens trykte bestemmelser.</w:t>
            </w:r>
            <w:r>
              <w:br/>
              <w:t>Sådanne aftaler vil kunne medføre, at lejeren opnår færre rettigheder eller pålægges større forpligtelser end efter de almindelige bestemmelser i lejelovgivningen.</w:t>
            </w:r>
          </w:p>
          <w:p w14:paraId="4398016A" w14:textId="77777777" w:rsidR="00887CD7" w:rsidRDefault="00887CD7">
            <w:pPr>
              <w:spacing w:line="240" w:lineRule="exact"/>
              <w:jc w:val="both"/>
            </w:pPr>
          </w:p>
          <w:p w14:paraId="397B075D" w14:textId="77777777" w:rsidR="00887CD7" w:rsidRDefault="00887CD7">
            <w:pPr>
              <w:spacing w:line="240" w:lineRule="exact"/>
              <w:jc w:val="both"/>
            </w:pPr>
            <w:r>
              <w:rPr>
                <w:spacing w:val="-2"/>
              </w:rPr>
              <w:t>De aftalte særlige vilkår har forrang i forhold til</w:t>
            </w:r>
            <w:r>
              <w:rPr>
                <w:spacing w:val="-2"/>
              </w:rPr>
              <w:br/>
              <w:t>lejeaftalens</w:t>
            </w:r>
            <w:r>
              <w:t xml:space="preserve"> øvrige vilkår.</w:t>
            </w:r>
          </w:p>
        </w:tc>
        <w:tc>
          <w:tcPr>
            <w:tcW w:w="454" w:type="dxa"/>
          </w:tcPr>
          <w:p w14:paraId="3FD65C0B" w14:textId="77777777" w:rsidR="00887CD7" w:rsidRDefault="00887CD7">
            <w:pPr>
              <w:spacing w:line="240" w:lineRule="exact"/>
              <w:jc w:val="both"/>
            </w:pPr>
          </w:p>
        </w:tc>
        <w:tc>
          <w:tcPr>
            <w:tcW w:w="4820" w:type="dxa"/>
          </w:tcPr>
          <w:p w14:paraId="1D95E2FF" w14:textId="77777777" w:rsidR="00887CD7" w:rsidRDefault="00887CD7">
            <w:pPr>
              <w:spacing w:line="240" w:lineRule="exact"/>
              <w:jc w:val="both"/>
            </w:pPr>
          </w:p>
          <w:p w14:paraId="1A3211AD" w14:textId="77777777" w:rsidR="00887CD7" w:rsidRDefault="00887CD7">
            <w:pPr>
              <w:keepNext/>
              <w:spacing w:line="240" w:lineRule="exact"/>
              <w:jc w:val="both"/>
            </w:pPr>
            <w:r>
              <w:t xml:space="preserve"> </w:t>
            </w:r>
          </w:p>
        </w:tc>
      </w:tr>
    </w:tbl>
    <w:p w14:paraId="6E8F0EDA" w14:textId="77777777" w:rsidR="00887CD7" w:rsidRDefault="00887CD7">
      <w:pPr>
        <w:pStyle w:val="Camilla"/>
      </w:pPr>
    </w:p>
    <w:sectPr w:rsidR="00887CD7">
      <w:pgSz w:w="11906" w:h="16838" w:code="9"/>
      <w:pgMar w:top="397" w:right="454" w:bottom="794" w:left="1247" w:header="284" w:footer="624"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3261F" w14:textId="77777777" w:rsidR="00F83085" w:rsidRDefault="00F83085">
      <w:r>
        <w:separator/>
      </w:r>
    </w:p>
  </w:endnote>
  <w:endnote w:type="continuationSeparator" w:id="0">
    <w:p w14:paraId="793D00FC" w14:textId="77777777" w:rsidR="00F83085" w:rsidRDefault="00F83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02242" w14:textId="77777777" w:rsidR="005911AE" w:rsidRDefault="005911AE">
    <w:pPr>
      <w:pStyle w:val="Footer"/>
      <w:jc w:val="right"/>
      <w:rPr>
        <w:rFonts w:ascii="Arial" w:hAnsi="Arial" w:cs="Arial"/>
        <w:sz w:val="18"/>
        <w:szCs w:val="18"/>
      </w:rPr>
    </w:pPr>
    <w:r>
      <w:rPr>
        <w:rFonts w:ascii="Arial" w:hAnsi="Arial" w:cs="Arial"/>
        <w:sz w:val="18"/>
        <w:szCs w:val="18"/>
      </w:rPr>
      <w:t xml:space="preserve">Side </w:t>
    </w:r>
    <w:r>
      <w:rPr>
        <w:rStyle w:val="PageNumber"/>
        <w:rFonts w:ascii="Arial" w:hAnsi="Arial" w:cs="Arial"/>
        <w:sz w:val="18"/>
        <w:szCs w:val="18"/>
      </w:rPr>
      <w:fldChar w:fldCharType="begin"/>
    </w:r>
    <w:r>
      <w:rPr>
        <w:rStyle w:val="PageNumber"/>
        <w:rFonts w:ascii="Arial" w:hAnsi="Arial" w:cs="Arial"/>
        <w:sz w:val="18"/>
        <w:szCs w:val="18"/>
      </w:rPr>
      <w:instrText xml:space="preserve"> PAGE </w:instrText>
    </w:r>
    <w:r>
      <w:rPr>
        <w:rStyle w:val="PageNumber"/>
        <w:rFonts w:ascii="Arial" w:hAnsi="Arial" w:cs="Arial"/>
        <w:sz w:val="18"/>
        <w:szCs w:val="18"/>
      </w:rPr>
      <w:fldChar w:fldCharType="separate"/>
    </w:r>
    <w:r w:rsidR="00CD1D7A">
      <w:rPr>
        <w:rStyle w:val="PageNumber"/>
        <w:rFonts w:ascii="Arial" w:hAnsi="Arial" w:cs="Arial"/>
        <w:noProof/>
        <w:sz w:val="18"/>
        <w:szCs w:val="18"/>
      </w:rPr>
      <w:t>1</w:t>
    </w:r>
    <w:r>
      <w:rPr>
        <w:rStyle w:val="PageNumber"/>
        <w:rFonts w:ascii="Arial" w:hAnsi="Arial" w:cs="Arial"/>
        <w:sz w:val="18"/>
        <w:szCs w:val="18"/>
      </w:rPr>
      <w:fldChar w:fldCharType="end"/>
    </w:r>
    <w:r>
      <w:rPr>
        <w:rStyle w:val="PageNumber"/>
        <w:rFonts w:ascii="Arial" w:hAnsi="Arial" w:cs="Arial"/>
        <w:sz w:val="18"/>
        <w:szCs w:val="18"/>
      </w:rPr>
      <w:t xml:space="preserve"> af </w:t>
    </w:r>
    <w:r>
      <w:rPr>
        <w:rStyle w:val="PageNumber"/>
        <w:rFonts w:ascii="Arial" w:hAnsi="Arial" w:cs="Arial"/>
        <w:sz w:val="18"/>
        <w:szCs w:val="18"/>
      </w:rPr>
      <w:fldChar w:fldCharType="begin"/>
    </w:r>
    <w:r>
      <w:rPr>
        <w:rStyle w:val="PageNumber"/>
        <w:rFonts w:ascii="Arial" w:hAnsi="Arial" w:cs="Arial"/>
        <w:sz w:val="18"/>
        <w:szCs w:val="18"/>
      </w:rPr>
      <w:instrText xml:space="preserve"> NUMPAGES </w:instrText>
    </w:r>
    <w:r>
      <w:rPr>
        <w:rStyle w:val="PageNumber"/>
        <w:rFonts w:ascii="Arial" w:hAnsi="Arial" w:cs="Arial"/>
        <w:sz w:val="18"/>
        <w:szCs w:val="18"/>
      </w:rPr>
      <w:fldChar w:fldCharType="separate"/>
    </w:r>
    <w:r w:rsidR="00CD1D7A">
      <w:rPr>
        <w:rStyle w:val="PageNumber"/>
        <w:rFonts w:ascii="Arial" w:hAnsi="Arial" w:cs="Arial"/>
        <w:noProof/>
        <w:sz w:val="18"/>
        <w:szCs w:val="18"/>
      </w:rPr>
      <w:t>14</w:t>
    </w:r>
    <w:r>
      <w:rPr>
        <w:rStyle w:val="PageNumber"/>
        <w:rFonts w:ascii="Arial" w:hAnsi="Arial" w:cs="Arial"/>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D5C90" w14:textId="77777777" w:rsidR="00F83085" w:rsidRDefault="00F83085">
      <w:r>
        <w:separator/>
      </w:r>
    </w:p>
  </w:footnote>
  <w:footnote w:type="continuationSeparator" w:id="0">
    <w:p w14:paraId="0D98D068" w14:textId="77777777" w:rsidR="00F83085" w:rsidRDefault="00F830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BB4FB" w14:textId="77777777" w:rsidR="005911AE" w:rsidRDefault="005911AE">
    <w:pPr>
      <w:pStyle w:val="Header"/>
      <w:tabs>
        <w:tab w:val="clear" w:pos="4819"/>
        <w:tab w:val="clear" w:pos="9638"/>
        <w:tab w:val="left" w:pos="7230"/>
      </w:tabs>
      <w:ind w:right="-79"/>
      <w:rPr>
        <w:rFonts w:ascii="Times" w:hAnsi="Times"/>
        <w:sz w:val="16"/>
        <w:szCs w:val="16"/>
      </w:rPr>
    </w:pPr>
    <w:r>
      <w:rPr>
        <w:rFonts w:ascii="Times" w:hAnsi="Times"/>
        <w:sz w:val="16"/>
        <w:szCs w:val="16"/>
      </w:rPr>
      <w:tab/>
      <w:t>Typeformular A, 8. udgave</w:t>
    </w:r>
  </w:p>
  <w:p w14:paraId="0DFAE4D7" w14:textId="77777777" w:rsidR="005911AE" w:rsidRDefault="005911AE">
    <w:pPr>
      <w:pStyle w:val="Header"/>
      <w:tabs>
        <w:tab w:val="clear" w:pos="4819"/>
        <w:tab w:val="clear" w:pos="9638"/>
        <w:tab w:val="left" w:pos="7230"/>
      </w:tabs>
      <w:ind w:right="-79"/>
      <w:rPr>
        <w:rFonts w:ascii="Arial" w:hAnsi="Arial"/>
        <w:color w:val="000000"/>
        <w:sz w:val="14"/>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EBE02" w14:textId="77777777" w:rsidR="005911AE" w:rsidRDefault="005911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05A5"/>
    <w:multiLevelType w:val="singleLevel"/>
    <w:tmpl w:val="04060001"/>
    <w:lvl w:ilvl="0">
      <w:start w:val="1"/>
      <w:numFmt w:val="bullet"/>
      <w:lvlText w:val=""/>
      <w:lvlJc w:val="left"/>
      <w:pPr>
        <w:tabs>
          <w:tab w:val="num" w:pos="360"/>
        </w:tabs>
        <w:ind w:left="360" w:hanging="360"/>
      </w:pPr>
      <w:rPr>
        <w:rFonts w:ascii="Symbol" w:hAnsi="Symbol" w:cs="Times New Roman" w:hint="default"/>
      </w:rPr>
    </w:lvl>
  </w:abstractNum>
  <w:abstractNum w:abstractNumId="1">
    <w:nsid w:val="19726FBE"/>
    <w:multiLevelType w:val="singleLevel"/>
    <w:tmpl w:val="AA482492"/>
    <w:lvl w:ilvl="0">
      <w:start w:val="6"/>
      <w:numFmt w:val="bullet"/>
      <w:lvlText w:val="-"/>
      <w:lvlJc w:val="left"/>
      <w:pPr>
        <w:tabs>
          <w:tab w:val="num" w:pos="360"/>
        </w:tabs>
        <w:ind w:left="360" w:hanging="360"/>
      </w:pPr>
      <w:rPr>
        <w:rFonts w:hint="default"/>
      </w:rPr>
    </w:lvl>
  </w:abstractNum>
  <w:abstractNum w:abstractNumId="2">
    <w:nsid w:val="476C4D80"/>
    <w:multiLevelType w:val="singleLevel"/>
    <w:tmpl w:val="AA482492"/>
    <w:lvl w:ilvl="0">
      <w:numFmt w:val="bullet"/>
      <w:lvlText w:val="-"/>
      <w:lvlJc w:val="left"/>
      <w:pPr>
        <w:tabs>
          <w:tab w:val="num" w:pos="360"/>
        </w:tabs>
        <w:ind w:left="360" w:hanging="360"/>
      </w:pPr>
      <w:rPr>
        <w:rFonts w:hint="default"/>
      </w:rPr>
    </w:lvl>
  </w:abstractNum>
  <w:abstractNum w:abstractNumId="3">
    <w:nsid w:val="73195ADC"/>
    <w:multiLevelType w:val="singleLevel"/>
    <w:tmpl w:val="AA482492"/>
    <w:lvl w:ilvl="0">
      <w:start w:val="6"/>
      <w:numFmt w:val="bullet"/>
      <w:lvlText w:val="-"/>
      <w:lvlJc w:val="left"/>
      <w:pPr>
        <w:tabs>
          <w:tab w:val="num" w:pos="360"/>
        </w:tabs>
        <w:ind w:left="360" w:hanging="360"/>
      </w:pPr>
      <w:rPr>
        <w:rFonts w:hint="default"/>
      </w:rPr>
    </w:lvl>
  </w:abstractNum>
  <w:abstractNum w:abstractNumId="4">
    <w:nsid w:val="789826A7"/>
    <w:multiLevelType w:val="singleLevel"/>
    <w:tmpl w:val="AA482492"/>
    <w:lvl w:ilvl="0">
      <w:start w:val="6"/>
      <w:numFmt w:val="bullet"/>
      <w:lvlText w:val="-"/>
      <w:lvlJc w:val="left"/>
      <w:pPr>
        <w:tabs>
          <w:tab w:val="num" w:pos="360"/>
        </w:tabs>
        <w:ind w:left="360" w:hanging="36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da-DK" w:vendorID="64" w:dllVersion="131078" w:nlCheck="1" w:checkStyle="0"/>
  <w:activeWritingStyle w:appName="MSWord" w:lang="de-DE" w:vendorID="64" w:dllVersion="131078" w:nlCheck="1" w:checkStyle="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YB0Z4QKvlT6PrwTYKRrBsjNPinM=" w:salt="CQmBU0Etu/hy/rw5oZ/S2Q=="/>
  <w:defaultTabStop w:val="131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493"/>
    <w:rsid w:val="00034AA2"/>
    <w:rsid w:val="001027B0"/>
    <w:rsid w:val="003111E7"/>
    <w:rsid w:val="00315784"/>
    <w:rsid w:val="00321504"/>
    <w:rsid w:val="00364301"/>
    <w:rsid w:val="004C7EFC"/>
    <w:rsid w:val="0055657F"/>
    <w:rsid w:val="005911AE"/>
    <w:rsid w:val="005B390A"/>
    <w:rsid w:val="00613C1D"/>
    <w:rsid w:val="00632B92"/>
    <w:rsid w:val="0069140D"/>
    <w:rsid w:val="006E6DDE"/>
    <w:rsid w:val="00772CE7"/>
    <w:rsid w:val="00877F89"/>
    <w:rsid w:val="00887CD7"/>
    <w:rsid w:val="00893493"/>
    <w:rsid w:val="008E7995"/>
    <w:rsid w:val="009070FE"/>
    <w:rsid w:val="00A72957"/>
    <w:rsid w:val="00B47B2E"/>
    <w:rsid w:val="00B86CE4"/>
    <w:rsid w:val="00BA3136"/>
    <w:rsid w:val="00BB763B"/>
    <w:rsid w:val="00CD1D7A"/>
    <w:rsid w:val="00CE270C"/>
    <w:rsid w:val="00D34533"/>
    <w:rsid w:val="00E4569E"/>
    <w:rsid w:val="00EB0997"/>
    <w:rsid w:val="00F555C9"/>
    <w:rsid w:val="00F74B62"/>
    <w:rsid w:val="00F8308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4CBC58"/>
  <w15:docId w15:val="{D830B967-1D58-4DC5-B8F3-0C6F18D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3150"/>
        <w:tab w:val="left" w:pos="7380"/>
      </w:tabs>
      <w:ind w:left="-90" w:right="-82"/>
      <w:jc w:val="center"/>
      <w:outlineLvl w:val="0"/>
    </w:pPr>
    <w:rPr>
      <w:rFonts w:ascii="Arial" w:hAnsi="Arial" w:cs="Arial"/>
      <w:b/>
      <w:bCs/>
      <w:sz w:val="48"/>
      <w:szCs w:val="48"/>
    </w:rPr>
  </w:style>
  <w:style w:type="paragraph" w:styleId="Heading2">
    <w:name w:val="heading 2"/>
    <w:basedOn w:val="Normal"/>
    <w:next w:val="Normal"/>
    <w:qFormat/>
    <w:pPr>
      <w:keepNext/>
      <w:tabs>
        <w:tab w:val="left" w:pos="6509"/>
        <w:tab w:val="left" w:pos="7229"/>
      </w:tabs>
      <w:spacing w:before="14" w:after="14"/>
      <w:outlineLvl w:val="1"/>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milla">
    <w:name w:val="Camilla"/>
    <w:basedOn w:val="Normal"/>
    <w:autoRedefine/>
    <w:pPr>
      <w:tabs>
        <w:tab w:val="left" w:pos="8928"/>
        <w:tab w:val="left" w:pos="9648"/>
      </w:tabs>
    </w:pPr>
    <w:rPr>
      <w:sz w:val="4"/>
      <w:szCs w:val="4"/>
    </w:r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BodyText">
    <w:name w:val="Body Text"/>
    <w:basedOn w:val="Normal"/>
    <w:pPr>
      <w:tabs>
        <w:tab w:val="left" w:pos="4970"/>
      </w:tabs>
      <w:spacing w:before="14" w:after="14"/>
      <w:jc w:val="both"/>
    </w:pPr>
    <w:rPr>
      <w:rFonts w:ascii="Arial" w:hAnsi="Arial" w:cs="Arial"/>
      <w:sz w:val="18"/>
      <w:szCs w:val="18"/>
    </w:rPr>
  </w:style>
  <w:style w:type="paragraph" w:styleId="BodyTextIndent">
    <w:name w:val="Body Text Indent"/>
    <w:basedOn w:val="Normal"/>
    <w:pPr>
      <w:spacing w:line="240" w:lineRule="exact"/>
      <w:jc w:val="both"/>
    </w:pPr>
    <w:rPr>
      <w:b/>
      <w:bCs/>
      <w:i/>
      <w:iCs/>
    </w:rPr>
  </w:style>
  <w:style w:type="paragraph" w:styleId="BodyText3">
    <w:name w:val="Body Text 3"/>
    <w:basedOn w:val="Normal"/>
    <w:pPr>
      <w:tabs>
        <w:tab w:val="left" w:pos="4970"/>
      </w:tabs>
      <w:spacing w:line="240" w:lineRule="exact"/>
    </w:pPr>
    <w:rPr>
      <w:rFonts w:ascii="Arial" w:hAnsi="Arial" w:cs="Arial"/>
      <w:sz w:val="18"/>
      <w:szCs w:val="18"/>
    </w:rPr>
  </w:style>
  <w:style w:type="paragraph" w:styleId="BodyTextIndent2">
    <w:name w:val="Body Text Indent 2"/>
    <w:basedOn w:val="Normal"/>
    <w:pPr>
      <w:tabs>
        <w:tab w:val="left" w:pos="7088"/>
      </w:tabs>
      <w:ind w:left="-90"/>
    </w:pPr>
  </w:style>
  <w:style w:type="paragraph" w:styleId="BalloonText">
    <w:name w:val="Balloon Text"/>
    <w:basedOn w:val="Normal"/>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1.wmf"/><Relationship Id="rId13" Type="http://schemas.openxmlformats.org/officeDocument/2006/relationships/image" Target="media/image10.wmf"/><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3309F7132F36444BEB3E8BFA45FB649" ma:contentTypeVersion="1" ma:contentTypeDescription="Opret et nyt dokument." ma:contentTypeScope="" ma:versionID="58b51202ddd32506713f2c8409861e2c">
  <xsd:schema xmlns:xsd="http://www.w3.org/2001/XMLSchema" xmlns:p="http://schemas.microsoft.com/office/2006/metadata/properties" xmlns:ns1="http://schemas.microsoft.com/sharepoint/v3" targetNamespace="http://schemas.microsoft.com/office/2006/metadata/properties" ma:root="true" ma:fieldsID="83157c71bfdf2c810f220221625600d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tartdato for planlægning" ma:description="" ma:hidden="true" ma:internalName="PublishingStartDate">
      <xsd:simpleType>
        <xsd:restriction base="dms:Unknown"/>
      </xsd:simpleType>
    </xsd:element>
    <xsd:element name="PublishingExpirationDate" ma:index="9" nillable="true" ma:displayName="Slutdato for planlægning"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7A6E425-1A72-4C23-A209-09CC38077949}">
  <ds:schemaRefs>
    <ds:schemaRef ds:uri="http://schemas.microsoft.com/sharepoint/v3/contenttype/forms"/>
  </ds:schemaRefs>
</ds:datastoreItem>
</file>

<file path=customXml/itemProps2.xml><?xml version="1.0" encoding="utf-8"?>
<ds:datastoreItem xmlns:ds="http://schemas.openxmlformats.org/officeDocument/2006/customXml" ds:itemID="{9FB63032-7BEB-4A65-8993-90D34C2B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1695B6-3842-473A-B0EE-613D27BE1906}">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6568</Words>
  <Characters>37442</Characters>
  <Application>Microsoft Macintosh Word</Application>
  <DocSecurity>0</DocSecurity>
  <Lines>312</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Typeformular A 8</vt:lpstr>
      <vt:lpstr>Typeformular A 8</vt:lpstr>
    </vt:vector>
  </TitlesOfParts>
  <Manager>Socialministeriet</Manager>
  <Company>Danmarks Lejerforeninger</Company>
  <LinksUpToDate>false</LinksUpToDate>
  <CharactersWithSpaces>43923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Typeformular A 8</dc:title>
  <dc:subject>Lejekontrakt-blanket</dc:subject>
  <dc:creator>Henrik Stougaard</dc:creator>
  <cp:keywords>Lejekontrakt</cp:keywords>
  <dc:description>Privat boligbyggeri</dc:description>
  <cp:lastModifiedBy>Microsoft Office User</cp:lastModifiedBy>
  <cp:revision>2</cp:revision>
  <cp:lastPrinted>2015-05-01T12:52:00Z</cp:lastPrinted>
  <dcterms:created xsi:type="dcterms:W3CDTF">2015-05-02T21:22:00Z</dcterms:created>
  <dcterms:modified xsi:type="dcterms:W3CDTF">2015-05-02T21:22:00Z</dcterms:modified>
  <cp:category>Blanket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