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Liberation Sans" w:hAnsi="Liberation Sans"/>
        </w:rPr>
      </w:pPr>
      <w:r>
        <w:rPr>
          <w:rFonts w:ascii="Liberation Sans" w:hAnsi="Liberation Sans"/>
          <w:b/>
          <w:bCs/>
          <w:sz w:val="32"/>
          <w:szCs w:val="32"/>
        </w:rPr>
        <w:t>Einleitung fiktives Forschungsthema</w:t>
      </w:r>
      <w:r>
        <w:rPr>
          <w:rFonts w:ascii="Liberation Sans" w:hAnsi="Liberation Sans"/>
        </w:rPr>
        <w:t xml:space="preserve"> </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Forschungsfrage:</w:t>
      </w:r>
    </w:p>
    <w:p>
      <w:pPr>
        <w:pStyle w:val="Normal"/>
        <w:bidi w:val="0"/>
        <w:jc w:val="left"/>
        <w:rPr>
          <w:rFonts w:ascii="Liberation Sans" w:hAnsi="Liberation Sans"/>
        </w:rPr>
      </w:pPr>
      <w:r>
        <w:rPr>
          <w:rFonts w:ascii="Liberation Sans" w:hAnsi="Liberation Sans"/>
        </w:rPr>
        <w:t>Sind eingepflanzte Chips alltagstauglich bzw. können sie die Bedienung von Smartphones ersetzen?</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Einleitung:</w:t>
      </w:r>
    </w:p>
    <w:p>
      <w:pPr>
        <w:pStyle w:val="Normal"/>
        <w:bidi w:val="0"/>
        <w:jc w:val="left"/>
        <w:rPr>
          <w:rFonts w:ascii="Liberation Sans" w:hAnsi="Liberation Sans"/>
        </w:rPr>
      </w:pPr>
      <w:r>
        <w:rPr>
          <w:rFonts w:ascii="Liberation Sans" w:hAnsi="Liberation Sans"/>
        </w:rPr>
        <w:t xml:space="preserve">Für körperlich eingeschränkte Menschen besteht seit neuestem die Möglichkeit, ihre fehlenden Funktionen durch in das Gehirn eingepflanzte Chips zu ersetzen und wiedererlangen zu können. Dabei werden die elektrischen Impulse im Gehirn gemessen und visualisiert. Durch die Variation der Impulse wird auf einem Monitor der Gedankengang angezeigt. </w:t>
      </w:r>
    </w:p>
    <w:p>
      <w:pPr>
        <w:pStyle w:val="Normal"/>
        <w:bidi w:val="0"/>
        <w:jc w:val="left"/>
        <w:rPr>
          <w:rFonts w:ascii="Liberation Sans" w:hAnsi="Liberation Sans"/>
        </w:rPr>
      </w:pPr>
      <w:r>
        <w:rPr>
          <w:rFonts w:ascii="Liberation Sans" w:hAnsi="Liberation Sans"/>
        </w:rPr>
        <w:t>Das wirft die Frage auf, inwieweit die Technologie für die Bedienung eines Computer/Smartphones verwendet werden kann.</w:t>
      </w:r>
    </w:p>
    <w:p>
      <w:pPr>
        <w:pStyle w:val="Normal"/>
        <w:bidi w:val="0"/>
        <w:jc w:val="left"/>
        <w:rPr>
          <w:rFonts w:ascii="Liberation Sans" w:hAnsi="Liberation Sans"/>
        </w:rPr>
      </w:pPr>
      <w:r>
        <w:rPr>
          <w:rFonts w:ascii="Liberation Sans" w:hAnsi="Liberation Sans"/>
        </w:rPr>
        <w:t xml:space="preserve">Dies würde die Notwendigkeit eines Touchscreens beenden. Ob diese Möglichkeit mit dem heutigen Stand der Technik erreicht werden kann, wird in dieser Arbeit untersucht. </w:t>
      </w:r>
    </w:p>
    <w:p>
      <w:pPr>
        <w:pStyle w:val="Normal"/>
        <w:bidi w:val="0"/>
        <w:jc w:val="left"/>
        <w:rPr>
          <w:rFonts w:ascii="Liberation Sans" w:hAnsi="Liberation Sans"/>
        </w:rPr>
      </w:pPr>
      <w:r>
        <w:rPr>
          <w:rFonts w:ascii="Liberation Sans" w:hAnsi="Liberation Sans"/>
        </w:rPr>
        <w:t xml:space="preserve">Dabei wird auf die Hilfsmittel eingegangen, welche aktuell genutzt werden und mit den verfügbaren Chips und den Studien zu diesen verglichen. </w:t>
      </w:r>
    </w:p>
    <w:p>
      <w:pPr>
        <w:pStyle w:val="Normal"/>
        <w:bidi w:val="0"/>
        <w:jc w:val="left"/>
        <w:rPr>
          <w:rFonts w:ascii="Liberation Sans" w:hAnsi="Liberation Sans"/>
        </w:rPr>
      </w:pPr>
      <w:r>
        <w:rPr>
          <w:rFonts w:ascii="Liberation Sans" w:hAnsi="Liberation Sans"/>
        </w:rPr>
        <w:t xml:space="preserve">Die interdisziplinär auftretenden Probleme dabei sind gleichzeitig in der Medizin, als auch der Informatik und Elektrotechnik verankert. </w:t>
      </w:r>
    </w:p>
    <w:p>
      <w:pPr>
        <w:pStyle w:val="Normal"/>
        <w:bidi w:val="0"/>
        <w:jc w:val="left"/>
        <w:rPr>
          <w:rFonts w:ascii="Liberation Sans" w:hAnsi="Liberation Sans"/>
        </w:rPr>
      </w:pPr>
      <w:r>
        <w:rPr>
          <w:rFonts w:ascii="Liberation Sans" w:hAnsi="Liberation Sans"/>
        </w:rPr>
        <w:t xml:space="preserve"> </w:t>
      </w:r>
    </w:p>
    <w:p>
      <w:pPr>
        <w:pStyle w:val="Normal"/>
        <w:bidi w:val="0"/>
        <w:jc w:val="left"/>
        <w:rPr>
          <w:rFonts w:ascii="Liberation Sans" w:hAnsi="Liberation Sans"/>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4"/>
        <w:szCs w:val="24"/>
        <w:lang w:val="de-D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Droid Sans Devanagari"/>
      <w:color w:val="auto"/>
      <w:kern w:val="2"/>
      <w:sz w:val="24"/>
      <w:szCs w:val="24"/>
      <w:lang w:val="de-DE"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LibreOffice/7.1.7.2$Linux_X86_64 LibreOffice_project/10$Build-2</Application>
  <AppVersion>15.0000</AppVersion>
  <Pages>1</Pages>
  <Words>141</Words>
  <Characters>932</Characters>
  <CharactersWithSpaces>1070</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2021-12-03T10:57:16Z</dcterms:created>
  <dc:creator/>
  <dc:description/>
  <dc:language>de-DE</dc:language>
  <cp:lastModifiedBy/>
  <dcterms:modified xsi:type="dcterms:W3CDTF">2021-12-03T11:39:51Z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