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b w:val="false"/>
          <w:bCs w:val="false"/>
          <w:i/>
          <w:iCs/>
          <w:sz w:val="30"/>
          <w:szCs w:val="30"/>
          <w:u w:val="none"/>
        </w:rPr>
        <w:t xml:space="preserve">                    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44"/>
          <w:szCs w:val="44"/>
        </w:rPr>
      </w:pPr>
      <w:r>
        <w:rPr>
          <w:b/>
          <w:bCs/>
          <w:i/>
          <w:iCs/>
          <w:sz w:val="44"/>
          <w:szCs w:val="44"/>
          <w:u w:val="none"/>
        </w:rPr>
        <w:t xml:space="preserve">                              </w:t>
      </w:r>
      <w:r>
        <w:rPr>
          <w:b/>
          <w:bCs/>
          <w:i/>
          <w:iCs/>
          <w:sz w:val="44"/>
          <w:szCs w:val="44"/>
          <w:u w:val="none"/>
        </w:rPr>
        <w:t xml:space="preserve">Kompositionen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4  Variationen über ein eigenes Thema in H-Dur für Klavier solo  1977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Variationen über „Insbruck , ich muss dich lassen“  ,Klavier solo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Rhapsodie mystique für Violine und Klavier  1990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5 Variationen für Fagott und Klavier über ein eigenes Thema  2017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Andante für Kontrabaß und Klavier 1979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Konzert -Rondo für Klavier und Orchester  1979</w:t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LibreOffice/5.4.7.2$Windows_X86_64 LibreOffice_project/c838ef25c16710f8838b1faec480ebba495259d0</Application>
  <Pages>1</Pages>
  <Words>54</Words>
  <Characters>291</Characters>
  <CharactersWithSpaces>398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2018-07-10T21:59:37Z</dcterms:created>
  <dc:creator/>
  <dc:description/>
  <dc:language>de-DE</dc:language>
  <cp:lastModifiedBy/>
  <dcterms:modified xsi:type="dcterms:W3CDTF">2018-07-11T11:26:11Z</dcterms:modified>
  <cp:revision>3</cp:revision>
  <dc:subject/>
  <dc:title/>
</cp:coreProperties>
</file>