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2152" w:rsidRDefault="004A744A" w:rsidP="004A744A">
      <w:pPr>
        <w:pStyle w:val="Title"/>
      </w:pPr>
      <w:r>
        <w:t>Game Design Document</w:t>
      </w:r>
    </w:p>
    <w:p w:rsidR="00792152" w:rsidRDefault="00792152">
      <w:pPr>
        <w:jc w:val="both"/>
      </w:pPr>
    </w:p>
    <w:p w:rsidR="00F17D56" w:rsidRDefault="00F17D56">
      <w:pPr>
        <w:jc w:val="both"/>
      </w:pPr>
    </w:p>
    <w:p w:rsidR="00D86807" w:rsidRDefault="00D86807">
      <w:pPr>
        <w:jc w:val="both"/>
      </w:pPr>
    </w:p>
    <w:p w:rsidR="00D86807" w:rsidRDefault="00D86807">
      <w:pPr>
        <w:jc w:val="both"/>
      </w:pPr>
    </w:p>
    <w:p w:rsidR="00792152" w:rsidRDefault="006925B3">
      <w:pPr>
        <w:jc w:val="center"/>
      </w:pPr>
      <w:r>
        <w:rPr>
          <w:noProof/>
        </w:rPr>
        <w:drawing>
          <wp:inline distT="114300" distB="114300" distL="114300" distR="114300">
            <wp:extent cx="4858603" cy="2552131"/>
            <wp:effectExtent l="0" t="0" r="0" b="635"/>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4866938" cy="2556509"/>
                    </a:xfrm>
                    <a:prstGeom prst="rect">
                      <a:avLst/>
                    </a:prstGeom>
                    <a:ln/>
                  </pic:spPr>
                </pic:pic>
              </a:graphicData>
            </a:graphic>
          </wp:inline>
        </w:drawing>
      </w:r>
    </w:p>
    <w:p w:rsidR="00792152" w:rsidRDefault="00792152">
      <w:pPr>
        <w:jc w:val="both"/>
      </w:pPr>
    </w:p>
    <w:p w:rsidR="00706E96" w:rsidRDefault="00706E96">
      <w:pPr>
        <w:jc w:val="both"/>
      </w:pPr>
    </w:p>
    <w:p w:rsidR="00D86807" w:rsidRDefault="00D86807">
      <w:pPr>
        <w:jc w:val="both"/>
      </w:pPr>
    </w:p>
    <w:p w:rsidR="00D86807" w:rsidRDefault="00D86807" w:rsidP="00D86807">
      <w:pPr>
        <w:pStyle w:val="Subtitle"/>
        <w:jc w:val="center"/>
      </w:pPr>
      <w:r>
        <w:t>Macan Asia</w:t>
      </w:r>
    </w:p>
    <w:p w:rsidR="00D943A2" w:rsidRPr="0005063F" w:rsidRDefault="00D943A2" w:rsidP="00D86807">
      <w:pPr>
        <w:pStyle w:val="Subtitle"/>
        <w:jc w:val="center"/>
        <w:rPr>
          <w:rStyle w:val="SubtleEmphasis"/>
        </w:rPr>
      </w:pPr>
      <w:r w:rsidRPr="0005063F">
        <w:rPr>
          <w:rStyle w:val="SubtleEmphasis"/>
        </w:rPr>
        <w:t>Johannes Ridho Tumpuan Parlindungan</w:t>
      </w:r>
    </w:p>
    <w:p w:rsidR="00D943A2" w:rsidRPr="0005063F" w:rsidRDefault="00D943A2" w:rsidP="00D86807">
      <w:pPr>
        <w:pStyle w:val="Subtitle"/>
        <w:jc w:val="center"/>
        <w:rPr>
          <w:rStyle w:val="SubtleEmphasis"/>
        </w:rPr>
      </w:pPr>
      <w:r w:rsidRPr="0005063F">
        <w:rPr>
          <w:rStyle w:val="SubtleEmphasis"/>
        </w:rPr>
        <w:t>Ananta Pandu Wicaksana</w:t>
      </w:r>
    </w:p>
    <w:p w:rsidR="00D943A2" w:rsidRPr="0005063F" w:rsidRDefault="00D943A2" w:rsidP="00D86807">
      <w:pPr>
        <w:pStyle w:val="Subtitle"/>
        <w:jc w:val="center"/>
        <w:rPr>
          <w:rStyle w:val="SubtleEmphasis"/>
        </w:rPr>
      </w:pPr>
      <w:r w:rsidRPr="0005063F">
        <w:rPr>
          <w:rStyle w:val="SubtleEmphasis"/>
        </w:rPr>
        <w:t>M. Ecky Rabani</w:t>
      </w:r>
    </w:p>
    <w:p w:rsidR="00D943A2" w:rsidRPr="0005063F" w:rsidRDefault="00D943A2" w:rsidP="00D86807">
      <w:pPr>
        <w:pStyle w:val="Subtitle"/>
        <w:jc w:val="center"/>
        <w:rPr>
          <w:rStyle w:val="SubtleEmphasis"/>
        </w:rPr>
      </w:pPr>
      <w:r w:rsidRPr="0005063F">
        <w:rPr>
          <w:rStyle w:val="SubtleEmphasis"/>
        </w:rPr>
        <w:t>Stefanus Thobi Sinaga</w:t>
      </w:r>
    </w:p>
    <w:p w:rsidR="00D943A2" w:rsidRDefault="00D943A2">
      <w:pPr>
        <w:jc w:val="both"/>
      </w:pPr>
    </w:p>
    <w:p w:rsidR="00D943A2" w:rsidRDefault="00D943A2">
      <w:pPr>
        <w:jc w:val="both"/>
      </w:pPr>
    </w:p>
    <w:p w:rsidR="00D943A2" w:rsidRDefault="00D943A2">
      <w:pPr>
        <w:jc w:val="both"/>
      </w:pPr>
    </w:p>
    <w:sdt>
      <w:sdtPr>
        <w:rPr>
          <w:rFonts w:asciiTheme="minorHAnsi" w:eastAsiaTheme="minorHAnsi" w:hAnsiTheme="minorHAnsi" w:cstheme="minorBidi"/>
          <w:b w:val="0"/>
          <w:bCs w:val="0"/>
          <w:color w:val="auto"/>
          <w:sz w:val="22"/>
          <w:szCs w:val="22"/>
          <w:lang w:val="id-ID" w:eastAsia="id-ID"/>
        </w:rPr>
        <w:id w:val="1502241846"/>
        <w:docPartObj>
          <w:docPartGallery w:val="Table of Contents"/>
          <w:docPartUnique/>
        </w:docPartObj>
      </w:sdtPr>
      <w:sdtEndPr>
        <w:rPr>
          <w:noProof/>
        </w:rPr>
      </w:sdtEndPr>
      <w:sdtContent>
        <w:p w:rsidR="005F76CB" w:rsidRDefault="005F76CB">
          <w:pPr>
            <w:pStyle w:val="TOCHeading"/>
          </w:pPr>
          <w:r>
            <w:t>Contents</w:t>
          </w:r>
        </w:p>
        <w:p w:rsidR="005832A9" w:rsidRDefault="005F76C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91148583" w:history="1">
            <w:r w:rsidR="005832A9" w:rsidRPr="007B1ADA">
              <w:rPr>
                <w:rStyle w:val="Hyperlink"/>
                <w:noProof/>
              </w:rPr>
              <w:t>1.</w:t>
            </w:r>
            <w:r w:rsidR="005832A9">
              <w:rPr>
                <w:rFonts w:eastAsiaTheme="minorEastAsia"/>
                <w:noProof/>
              </w:rPr>
              <w:tab/>
            </w:r>
            <w:r w:rsidR="005832A9" w:rsidRPr="007B1ADA">
              <w:rPr>
                <w:rStyle w:val="Hyperlink"/>
                <w:noProof/>
              </w:rPr>
              <w:t>Game Design</w:t>
            </w:r>
            <w:r w:rsidR="005832A9">
              <w:rPr>
                <w:noProof/>
                <w:webHidden/>
              </w:rPr>
              <w:tab/>
            </w:r>
            <w:r w:rsidR="005832A9">
              <w:rPr>
                <w:noProof/>
                <w:webHidden/>
              </w:rPr>
              <w:fldChar w:fldCharType="begin"/>
            </w:r>
            <w:r w:rsidR="005832A9">
              <w:rPr>
                <w:noProof/>
                <w:webHidden/>
              </w:rPr>
              <w:instrText xml:space="preserve"> PAGEREF _Toc391148583 \h </w:instrText>
            </w:r>
            <w:r w:rsidR="005832A9">
              <w:rPr>
                <w:noProof/>
                <w:webHidden/>
              </w:rPr>
            </w:r>
            <w:r w:rsidR="005832A9">
              <w:rPr>
                <w:noProof/>
                <w:webHidden/>
              </w:rPr>
              <w:fldChar w:fldCharType="separate"/>
            </w:r>
            <w:r w:rsidR="00B75AFB">
              <w:rPr>
                <w:noProof/>
                <w:webHidden/>
              </w:rPr>
              <w:t>3</w:t>
            </w:r>
            <w:r w:rsidR="005832A9">
              <w:rPr>
                <w:noProof/>
                <w:webHidden/>
              </w:rPr>
              <w:fldChar w:fldCharType="end"/>
            </w:r>
          </w:hyperlink>
        </w:p>
        <w:p w:rsidR="005832A9" w:rsidRDefault="005832A9">
          <w:pPr>
            <w:pStyle w:val="TOC2"/>
            <w:tabs>
              <w:tab w:val="right" w:leader="dot" w:pos="9350"/>
            </w:tabs>
            <w:rPr>
              <w:rFonts w:eastAsiaTheme="minorEastAsia"/>
              <w:noProof/>
            </w:rPr>
          </w:pPr>
          <w:hyperlink w:anchor="_Toc391148584" w:history="1">
            <w:r w:rsidRPr="007B1ADA">
              <w:rPr>
                <w:rStyle w:val="Hyperlink"/>
                <w:noProof/>
              </w:rPr>
              <w:t>Summary</w:t>
            </w:r>
            <w:r>
              <w:rPr>
                <w:noProof/>
                <w:webHidden/>
              </w:rPr>
              <w:tab/>
            </w:r>
            <w:r>
              <w:rPr>
                <w:noProof/>
                <w:webHidden/>
              </w:rPr>
              <w:fldChar w:fldCharType="begin"/>
            </w:r>
            <w:r>
              <w:rPr>
                <w:noProof/>
                <w:webHidden/>
              </w:rPr>
              <w:instrText xml:space="preserve"> PAGEREF _Toc391148584 \h </w:instrText>
            </w:r>
            <w:r>
              <w:rPr>
                <w:noProof/>
                <w:webHidden/>
              </w:rPr>
            </w:r>
            <w:r>
              <w:rPr>
                <w:noProof/>
                <w:webHidden/>
              </w:rPr>
              <w:fldChar w:fldCharType="separate"/>
            </w:r>
            <w:r w:rsidR="00B75AFB">
              <w:rPr>
                <w:noProof/>
                <w:webHidden/>
              </w:rPr>
              <w:t>3</w:t>
            </w:r>
            <w:r>
              <w:rPr>
                <w:noProof/>
                <w:webHidden/>
              </w:rPr>
              <w:fldChar w:fldCharType="end"/>
            </w:r>
          </w:hyperlink>
        </w:p>
        <w:p w:rsidR="005832A9" w:rsidRDefault="005832A9">
          <w:pPr>
            <w:pStyle w:val="TOC2"/>
            <w:tabs>
              <w:tab w:val="right" w:leader="dot" w:pos="9350"/>
            </w:tabs>
            <w:rPr>
              <w:rFonts w:eastAsiaTheme="minorEastAsia"/>
              <w:noProof/>
            </w:rPr>
          </w:pPr>
          <w:hyperlink w:anchor="_Toc391148585" w:history="1">
            <w:r w:rsidRPr="007B1ADA">
              <w:rPr>
                <w:rStyle w:val="Hyperlink"/>
                <w:noProof/>
              </w:rPr>
              <w:t>Gameplay</w:t>
            </w:r>
            <w:r>
              <w:rPr>
                <w:noProof/>
                <w:webHidden/>
              </w:rPr>
              <w:tab/>
            </w:r>
            <w:r>
              <w:rPr>
                <w:noProof/>
                <w:webHidden/>
              </w:rPr>
              <w:fldChar w:fldCharType="begin"/>
            </w:r>
            <w:r>
              <w:rPr>
                <w:noProof/>
                <w:webHidden/>
              </w:rPr>
              <w:instrText xml:space="preserve"> PAGEREF _Toc391148585 \h </w:instrText>
            </w:r>
            <w:r>
              <w:rPr>
                <w:noProof/>
                <w:webHidden/>
              </w:rPr>
            </w:r>
            <w:r>
              <w:rPr>
                <w:noProof/>
                <w:webHidden/>
              </w:rPr>
              <w:fldChar w:fldCharType="separate"/>
            </w:r>
            <w:r w:rsidR="00B75AFB">
              <w:rPr>
                <w:noProof/>
                <w:webHidden/>
              </w:rPr>
              <w:t>3</w:t>
            </w:r>
            <w:r>
              <w:rPr>
                <w:noProof/>
                <w:webHidden/>
              </w:rPr>
              <w:fldChar w:fldCharType="end"/>
            </w:r>
          </w:hyperlink>
        </w:p>
        <w:p w:rsidR="005832A9" w:rsidRDefault="005832A9">
          <w:pPr>
            <w:pStyle w:val="TOC2"/>
            <w:tabs>
              <w:tab w:val="right" w:leader="dot" w:pos="9350"/>
            </w:tabs>
            <w:rPr>
              <w:rFonts w:eastAsiaTheme="minorEastAsia"/>
              <w:noProof/>
            </w:rPr>
          </w:pPr>
          <w:hyperlink w:anchor="_Toc391148586" w:history="1">
            <w:r w:rsidRPr="007B1ADA">
              <w:rPr>
                <w:rStyle w:val="Hyperlink"/>
                <w:noProof/>
              </w:rPr>
              <w:t>Mindset</w:t>
            </w:r>
            <w:r>
              <w:rPr>
                <w:noProof/>
                <w:webHidden/>
              </w:rPr>
              <w:tab/>
            </w:r>
            <w:r>
              <w:rPr>
                <w:noProof/>
                <w:webHidden/>
              </w:rPr>
              <w:fldChar w:fldCharType="begin"/>
            </w:r>
            <w:r>
              <w:rPr>
                <w:noProof/>
                <w:webHidden/>
              </w:rPr>
              <w:instrText xml:space="preserve"> PAGEREF _Toc391148586 \h </w:instrText>
            </w:r>
            <w:r>
              <w:rPr>
                <w:noProof/>
                <w:webHidden/>
              </w:rPr>
            </w:r>
            <w:r>
              <w:rPr>
                <w:noProof/>
                <w:webHidden/>
              </w:rPr>
              <w:fldChar w:fldCharType="separate"/>
            </w:r>
            <w:r w:rsidR="00B75AFB">
              <w:rPr>
                <w:noProof/>
                <w:webHidden/>
              </w:rPr>
              <w:t>3</w:t>
            </w:r>
            <w:r>
              <w:rPr>
                <w:noProof/>
                <w:webHidden/>
              </w:rPr>
              <w:fldChar w:fldCharType="end"/>
            </w:r>
          </w:hyperlink>
        </w:p>
        <w:p w:rsidR="005832A9" w:rsidRDefault="005832A9">
          <w:pPr>
            <w:pStyle w:val="TOC1"/>
            <w:tabs>
              <w:tab w:val="left" w:pos="440"/>
              <w:tab w:val="right" w:leader="dot" w:pos="9350"/>
            </w:tabs>
            <w:rPr>
              <w:rFonts w:eastAsiaTheme="minorEastAsia"/>
              <w:noProof/>
            </w:rPr>
          </w:pPr>
          <w:hyperlink w:anchor="_Toc391148587" w:history="1">
            <w:r w:rsidRPr="007B1ADA">
              <w:rPr>
                <w:rStyle w:val="Hyperlink"/>
                <w:noProof/>
              </w:rPr>
              <w:t>2.</w:t>
            </w:r>
            <w:r>
              <w:rPr>
                <w:rFonts w:eastAsiaTheme="minorEastAsia"/>
                <w:noProof/>
              </w:rPr>
              <w:tab/>
            </w:r>
            <w:r w:rsidRPr="007B1ADA">
              <w:rPr>
                <w:rStyle w:val="Hyperlink"/>
                <w:noProof/>
              </w:rPr>
              <w:t>Technical</w:t>
            </w:r>
            <w:r>
              <w:rPr>
                <w:noProof/>
                <w:webHidden/>
              </w:rPr>
              <w:tab/>
            </w:r>
            <w:r>
              <w:rPr>
                <w:noProof/>
                <w:webHidden/>
              </w:rPr>
              <w:fldChar w:fldCharType="begin"/>
            </w:r>
            <w:r>
              <w:rPr>
                <w:noProof/>
                <w:webHidden/>
              </w:rPr>
              <w:instrText xml:space="preserve"> PAGEREF _Toc391148587 \h </w:instrText>
            </w:r>
            <w:r>
              <w:rPr>
                <w:noProof/>
                <w:webHidden/>
              </w:rPr>
            </w:r>
            <w:r>
              <w:rPr>
                <w:noProof/>
                <w:webHidden/>
              </w:rPr>
              <w:fldChar w:fldCharType="separate"/>
            </w:r>
            <w:r w:rsidR="00B75AFB">
              <w:rPr>
                <w:noProof/>
                <w:webHidden/>
              </w:rPr>
              <w:t>5</w:t>
            </w:r>
            <w:r>
              <w:rPr>
                <w:noProof/>
                <w:webHidden/>
              </w:rPr>
              <w:fldChar w:fldCharType="end"/>
            </w:r>
          </w:hyperlink>
        </w:p>
        <w:p w:rsidR="005832A9" w:rsidRDefault="005832A9">
          <w:pPr>
            <w:pStyle w:val="TOC2"/>
            <w:tabs>
              <w:tab w:val="right" w:leader="dot" w:pos="9350"/>
            </w:tabs>
            <w:rPr>
              <w:rFonts w:eastAsiaTheme="minorEastAsia"/>
              <w:noProof/>
            </w:rPr>
          </w:pPr>
          <w:hyperlink w:anchor="_Toc391148588" w:history="1">
            <w:r w:rsidRPr="007B1ADA">
              <w:rPr>
                <w:rStyle w:val="Hyperlink"/>
                <w:noProof/>
              </w:rPr>
              <w:t>Screens</w:t>
            </w:r>
            <w:r>
              <w:rPr>
                <w:noProof/>
                <w:webHidden/>
              </w:rPr>
              <w:tab/>
            </w:r>
            <w:r>
              <w:rPr>
                <w:noProof/>
                <w:webHidden/>
              </w:rPr>
              <w:fldChar w:fldCharType="begin"/>
            </w:r>
            <w:r>
              <w:rPr>
                <w:noProof/>
                <w:webHidden/>
              </w:rPr>
              <w:instrText xml:space="preserve"> PAGEREF _Toc391148588 \h </w:instrText>
            </w:r>
            <w:r>
              <w:rPr>
                <w:noProof/>
                <w:webHidden/>
              </w:rPr>
            </w:r>
            <w:r>
              <w:rPr>
                <w:noProof/>
                <w:webHidden/>
              </w:rPr>
              <w:fldChar w:fldCharType="separate"/>
            </w:r>
            <w:r w:rsidR="00B75AFB">
              <w:rPr>
                <w:noProof/>
                <w:webHidden/>
              </w:rPr>
              <w:t>5</w:t>
            </w:r>
            <w:r>
              <w:rPr>
                <w:noProof/>
                <w:webHidden/>
              </w:rPr>
              <w:fldChar w:fldCharType="end"/>
            </w:r>
          </w:hyperlink>
        </w:p>
        <w:p w:rsidR="005832A9" w:rsidRDefault="005832A9">
          <w:pPr>
            <w:pStyle w:val="TOC2"/>
            <w:tabs>
              <w:tab w:val="right" w:leader="dot" w:pos="9350"/>
            </w:tabs>
            <w:rPr>
              <w:rFonts w:eastAsiaTheme="minorEastAsia"/>
              <w:noProof/>
            </w:rPr>
          </w:pPr>
          <w:hyperlink w:anchor="_Toc391148589" w:history="1">
            <w:r w:rsidRPr="007B1ADA">
              <w:rPr>
                <w:rStyle w:val="Hyperlink"/>
                <w:noProof/>
              </w:rPr>
              <w:t>Controls</w:t>
            </w:r>
            <w:r>
              <w:rPr>
                <w:noProof/>
                <w:webHidden/>
              </w:rPr>
              <w:tab/>
            </w:r>
            <w:r>
              <w:rPr>
                <w:noProof/>
                <w:webHidden/>
              </w:rPr>
              <w:fldChar w:fldCharType="begin"/>
            </w:r>
            <w:r>
              <w:rPr>
                <w:noProof/>
                <w:webHidden/>
              </w:rPr>
              <w:instrText xml:space="preserve"> PAGEREF _Toc391148589 \h </w:instrText>
            </w:r>
            <w:r>
              <w:rPr>
                <w:noProof/>
                <w:webHidden/>
              </w:rPr>
            </w:r>
            <w:r>
              <w:rPr>
                <w:noProof/>
                <w:webHidden/>
              </w:rPr>
              <w:fldChar w:fldCharType="separate"/>
            </w:r>
            <w:r w:rsidR="00B75AFB">
              <w:rPr>
                <w:noProof/>
                <w:webHidden/>
              </w:rPr>
              <w:t>5</w:t>
            </w:r>
            <w:r>
              <w:rPr>
                <w:noProof/>
                <w:webHidden/>
              </w:rPr>
              <w:fldChar w:fldCharType="end"/>
            </w:r>
          </w:hyperlink>
        </w:p>
        <w:p w:rsidR="005832A9" w:rsidRDefault="005832A9">
          <w:pPr>
            <w:pStyle w:val="TOC2"/>
            <w:tabs>
              <w:tab w:val="right" w:leader="dot" w:pos="9350"/>
            </w:tabs>
            <w:rPr>
              <w:rFonts w:eastAsiaTheme="minorEastAsia"/>
              <w:noProof/>
            </w:rPr>
          </w:pPr>
          <w:hyperlink w:anchor="_Toc391148590" w:history="1">
            <w:r w:rsidRPr="007B1ADA">
              <w:rPr>
                <w:rStyle w:val="Hyperlink"/>
                <w:noProof/>
              </w:rPr>
              <w:t>Mechanics</w:t>
            </w:r>
            <w:r>
              <w:rPr>
                <w:noProof/>
                <w:webHidden/>
              </w:rPr>
              <w:tab/>
            </w:r>
            <w:r>
              <w:rPr>
                <w:noProof/>
                <w:webHidden/>
              </w:rPr>
              <w:fldChar w:fldCharType="begin"/>
            </w:r>
            <w:r>
              <w:rPr>
                <w:noProof/>
                <w:webHidden/>
              </w:rPr>
              <w:instrText xml:space="preserve"> PAGEREF _Toc391148590 \h </w:instrText>
            </w:r>
            <w:r>
              <w:rPr>
                <w:noProof/>
                <w:webHidden/>
              </w:rPr>
            </w:r>
            <w:r>
              <w:rPr>
                <w:noProof/>
                <w:webHidden/>
              </w:rPr>
              <w:fldChar w:fldCharType="separate"/>
            </w:r>
            <w:r w:rsidR="00B75AFB">
              <w:rPr>
                <w:noProof/>
                <w:webHidden/>
              </w:rPr>
              <w:t>5</w:t>
            </w:r>
            <w:r>
              <w:rPr>
                <w:noProof/>
                <w:webHidden/>
              </w:rPr>
              <w:fldChar w:fldCharType="end"/>
            </w:r>
          </w:hyperlink>
        </w:p>
        <w:p w:rsidR="005832A9" w:rsidRDefault="005832A9">
          <w:pPr>
            <w:pStyle w:val="TOC1"/>
            <w:tabs>
              <w:tab w:val="left" w:pos="440"/>
              <w:tab w:val="right" w:leader="dot" w:pos="9350"/>
            </w:tabs>
            <w:rPr>
              <w:rFonts w:eastAsiaTheme="minorEastAsia"/>
              <w:noProof/>
            </w:rPr>
          </w:pPr>
          <w:hyperlink w:anchor="_Toc391148591" w:history="1">
            <w:r w:rsidRPr="007B1ADA">
              <w:rPr>
                <w:rStyle w:val="Hyperlink"/>
                <w:noProof/>
              </w:rPr>
              <w:t>3.</w:t>
            </w:r>
            <w:r>
              <w:rPr>
                <w:rFonts w:eastAsiaTheme="minorEastAsia"/>
                <w:noProof/>
              </w:rPr>
              <w:tab/>
            </w:r>
            <w:r w:rsidRPr="007B1ADA">
              <w:rPr>
                <w:rStyle w:val="Hyperlink"/>
                <w:noProof/>
              </w:rPr>
              <w:t>Level Design</w:t>
            </w:r>
            <w:r>
              <w:rPr>
                <w:noProof/>
                <w:webHidden/>
              </w:rPr>
              <w:tab/>
            </w:r>
            <w:r>
              <w:rPr>
                <w:noProof/>
                <w:webHidden/>
              </w:rPr>
              <w:fldChar w:fldCharType="begin"/>
            </w:r>
            <w:r>
              <w:rPr>
                <w:noProof/>
                <w:webHidden/>
              </w:rPr>
              <w:instrText xml:space="preserve"> PAGEREF _Toc391148591 \h </w:instrText>
            </w:r>
            <w:r>
              <w:rPr>
                <w:noProof/>
                <w:webHidden/>
              </w:rPr>
            </w:r>
            <w:r>
              <w:rPr>
                <w:noProof/>
                <w:webHidden/>
              </w:rPr>
              <w:fldChar w:fldCharType="separate"/>
            </w:r>
            <w:r w:rsidR="00B75AFB">
              <w:rPr>
                <w:noProof/>
                <w:webHidden/>
              </w:rPr>
              <w:t>6</w:t>
            </w:r>
            <w:r>
              <w:rPr>
                <w:noProof/>
                <w:webHidden/>
              </w:rPr>
              <w:fldChar w:fldCharType="end"/>
            </w:r>
          </w:hyperlink>
        </w:p>
        <w:p w:rsidR="005832A9" w:rsidRDefault="005832A9">
          <w:pPr>
            <w:pStyle w:val="TOC2"/>
            <w:tabs>
              <w:tab w:val="right" w:leader="dot" w:pos="9350"/>
            </w:tabs>
            <w:rPr>
              <w:rFonts w:eastAsiaTheme="minorEastAsia"/>
              <w:noProof/>
            </w:rPr>
          </w:pPr>
          <w:hyperlink w:anchor="_Toc391148592" w:history="1">
            <w:r w:rsidRPr="007B1ADA">
              <w:rPr>
                <w:rStyle w:val="Hyperlink"/>
                <w:noProof/>
              </w:rPr>
              <w:t>Game Flow</w:t>
            </w:r>
            <w:r>
              <w:rPr>
                <w:noProof/>
                <w:webHidden/>
              </w:rPr>
              <w:tab/>
            </w:r>
            <w:r>
              <w:rPr>
                <w:noProof/>
                <w:webHidden/>
              </w:rPr>
              <w:fldChar w:fldCharType="begin"/>
            </w:r>
            <w:r>
              <w:rPr>
                <w:noProof/>
                <w:webHidden/>
              </w:rPr>
              <w:instrText xml:space="preserve"> PAGEREF _Toc391148592 \h </w:instrText>
            </w:r>
            <w:r>
              <w:rPr>
                <w:noProof/>
                <w:webHidden/>
              </w:rPr>
            </w:r>
            <w:r>
              <w:rPr>
                <w:noProof/>
                <w:webHidden/>
              </w:rPr>
              <w:fldChar w:fldCharType="separate"/>
            </w:r>
            <w:r w:rsidR="00B75AFB">
              <w:rPr>
                <w:noProof/>
                <w:webHidden/>
              </w:rPr>
              <w:t>7</w:t>
            </w:r>
            <w:r>
              <w:rPr>
                <w:noProof/>
                <w:webHidden/>
              </w:rPr>
              <w:fldChar w:fldCharType="end"/>
            </w:r>
          </w:hyperlink>
        </w:p>
        <w:p w:rsidR="005832A9" w:rsidRDefault="005832A9">
          <w:pPr>
            <w:pStyle w:val="TOC1"/>
            <w:tabs>
              <w:tab w:val="left" w:pos="440"/>
              <w:tab w:val="right" w:leader="dot" w:pos="9350"/>
            </w:tabs>
            <w:rPr>
              <w:rFonts w:eastAsiaTheme="minorEastAsia"/>
              <w:noProof/>
            </w:rPr>
          </w:pPr>
          <w:hyperlink w:anchor="_Toc391148593" w:history="1">
            <w:r w:rsidRPr="007B1ADA">
              <w:rPr>
                <w:rStyle w:val="Hyperlink"/>
                <w:noProof/>
              </w:rPr>
              <w:t>4.</w:t>
            </w:r>
            <w:r>
              <w:rPr>
                <w:rFonts w:eastAsiaTheme="minorEastAsia"/>
                <w:noProof/>
              </w:rPr>
              <w:tab/>
            </w:r>
            <w:r w:rsidRPr="007B1ADA">
              <w:rPr>
                <w:rStyle w:val="Hyperlink"/>
                <w:noProof/>
              </w:rPr>
              <w:t>Arahan Visual</w:t>
            </w:r>
            <w:r>
              <w:rPr>
                <w:noProof/>
                <w:webHidden/>
              </w:rPr>
              <w:tab/>
            </w:r>
            <w:r>
              <w:rPr>
                <w:noProof/>
                <w:webHidden/>
              </w:rPr>
              <w:fldChar w:fldCharType="begin"/>
            </w:r>
            <w:r>
              <w:rPr>
                <w:noProof/>
                <w:webHidden/>
              </w:rPr>
              <w:instrText xml:space="preserve"> PAGEREF _Toc391148593 \h </w:instrText>
            </w:r>
            <w:r>
              <w:rPr>
                <w:noProof/>
                <w:webHidden/>
              </w:rPr>
            </w:r>
            <w:r>
              <w:rPr>
                <w:noProof/>
                <w:webHidden/>
              </w:rPr>
              <w:fldChar w:fldCharType="separate"/>
            </w:r>
            <w:r w:rsidR="00B75AFB">
              <w:rPr>
                <w:noProof/>
                <w:webHidden/>
              </w:rPr>
              <w:t>7</w:t>
            </w:r>
            <w:r>
              <w:rPr>
                <w:noProof/>
                <w:webHidden/>
              </w:rPr>
              <w:fldChar w:fldCharType="end"/>
            </w:r>
          </w:hyperlink>
        </w:p>
        <w:p w:rsidR="005832A9" w:rsidRDefault="005832A9">
          <w:pPr>
            <w:pStyle w:val="TOC2"/>
            <w:tabs>
              <w:tab w:val="right" w:leader="dot" w:pos="9350"/>
            </w:tabs>
            <w:rPr>
              <w:rFonts w:eastAsiaTheme="minorEastAsia"/>
              <w:noProof/>
            </w:rPr>
          </w:pPr>
          <w:hyperlink w:anchor="_Toc391148594" w:history="1">
            <w:r w:rsidRPr="007B1ADA">
              <w:rPr>
                <w:rStyle w:val="Hyperlink"/>
                <w:noProof/>
              </w:rPr>
              <w:t>Arahan Palet Warna</w:t>
            </w:r>
            <w:r>
              <w:rPr>
                <w:noProof/>
                <w:webHidden/>
              </w:rPr>
              <w:tab/>
            </w:r>
            <w:r>
              <w:rPr>
                <w:noProof/>
                <w:webHidden/>
              </w:rPr>
              <w:fldChar w:fldCharType="begin"/>
            </w:r>
            <w:r>
              <w:rPr>
                <w:noProof/>
                <w:webHidden/>
              </w:rPr>
              <w:instrText xml:space="preserve"> PAGEREF _Toc391148594 \h </w:instrText>
            </w:r>
            <w:r>
              <w:rPr>
                <w:noProof/>
                <w:webHidden/>
              </w:rPr>
            </w:r>
            <w:r>
              <w:rPr>
                <w:noProof/>
                <w:webHidden/>
              </w:rPr>
              <w:fldChar w:fldCharType="separate"/>
            </w:r>
            <w:r w:rsidR="00B75AFB">
              <w:rPr>
                <w:noProof/>
                <w:webHidden/>
              </w:rPr>
              <w:t>7</w:t>
            </w:r>
            <w:r>
              <w:rPr>
                <w:noProof/>
                <w:webHidden/>
              </w:rPr>
              <w:fldChar w:fldCharType="end"/>
            </w:r>
          </w:hyperlink>
        </w:p>
        <w:p w:rsidR="005832A9" w:rsidRDefault="005832A9">
          <w:pPr>
            <w:pStyle w:val="TOC2"/>
            <w:tabs>
              <w:tab w:val="right" w:leader="dot" w:pos="9350"/>
            </w:tabs>
            <w:rPr>
              <w:rFonts w:eastAsiaTheme="minorEastAsia"/>
              <w:noProof/>
            </w:rPr>
          </w:pPr>
          <w:hyperlink w:anchor="_Toc391148595" w:history="1">
            <w:r w:rsidRPr="007B1ADA">
              <w:rPr>
                <w:rStyle w:val="Hyperlink"/>
                <w:noProof/>
              </w:rPr>
              <w:t>Arahan Gaya Grafis</w:t>
            </w:r>
            <w:r>
              <w:rPr>
                <w:noProof/>
                <w:webHidden/>
              </w:rPr>
              <w:tab/>
            </w:r>
            <w:r>
              <w:rPr>
                <w:noProof/>
                <w:webHidden/>
              </w:rPr>
              <w:fldChar w:fldCharType="begin"/>
            </w:r>
            <w:r>
              <w:rPr>
                <w:noProof/>
                <w:webHidden/>
              </w:rPr>
              <w:instrText xml:space="preserve"> PAGEREF _Toc391148595 \h </w:instrText>
            </w:r>
            <w:r>
              <w:rPr>
                <w:noProof/>
                <w:webHidden/>
              </w:rPr>
            </w:r>
            <w:r>
              <w:rPr>
                <w:noProof/>
                <w:webHidden/>
              </w:rPr>
              <w:fldChar w:fldCharType="separate"/>
            </w:r>
            <w:r w:rsidR="00B75AFB">
              <w:rPr>
                <w:noProof/>
                <w:webHidden/>
              </w:rPr>
              <w:t>8</w:t>
            </w:r>
            <w:r>
              <w:rPr>
                <w:noProof/>
                <w:webHidden/>
              </w:rPr>
              <w:fldChar w:fldCharType="end"/>
            </w:r>
          </w:hyperlink>
        </w:p>
        <w:p w:rsidR="005832A9" w:rsidRDefault="005832A9">
          <w:pPr>
            <w:pStyle w:val="TOC1"/>
            <w:tabs>
              <w:tab w:val="left" w:pos="440"/>
              <w:tab w:val="right" w:leader="dot" w:pos="9350"/>
            </w:tabs>
            <w:rPr>
              <w:rFonts w:eastAsiaTheme="minorEastAsia"/>
              <w:noProof/>
            </w:rPr>
          </w:pPr>
          <w:hyperlink w:anchor="_Toc391148596" w:history="1">
            <w:r w:rsidRPr="007B1ADA">
              <w:rPr>
                <w:rStyle w:val="Hyperlink"/>
                <w:noProof/>
              </w:rPr>
              <w:t>5.</w:t>
            </w:r>
            <w:r>
              <w:rPr>
                <w:rFonts w:eastAsiaTheme="minorEastAsia"/>
                <w:noProof/>
              </w:rPr>
              <w:tab/>
            </w:r>
            <w:r w:rsidRPr="007B1ADA">
              <w:rPr>
                <w:rStyle w:val="Hyperlink"/>
                <w:noProof/>
              </w:rPr>
              <w:t>Arahan Audio</w:t>
            </w:r>
            <w:r>
              <w:rPr>
                <w:noProof/>
                <w:webHidden/>
              </w:rPr>
              <w:tab/>
            </w:r>
            <w:r>
              <w:rPr>
                <w:noProof/>
                <w:webHidden/>
              </w:rPr>
              <w:fldChar w:fldCharType="begin"/>
            </w:r>
            <w:r>
              <w:rPr>
                <w:noProof/>
                <w:webHidden/>
              </w:rPr>
              <w:instrText xml:space="preserve"> PAGEREF _Toc391148596 \h </w:instrText>
            </w:r>
            <w:r>
              <w:rPr>
                <w:noProof/>
                <w:webHidden/>
              </w:rPr>
            </w:r>
            <w:r>
              <w:rPr>
                <w:noProof/>
                <w:webHidden/>
              </w:rPr>
              <w:fldChar w:fldCharType="separate"/>
            </w:r>
            <w:r w:rsidR="00B75AFB">
              <w:rPr>
                <w:noProof/>
                <w:webHidden/>
              </w:rPr>
              <w:t>10</w:t>
            </w:r>
            <w:r>
              <w:rPr>
                <w:noProof/>
                <w:webHidden/>
              </w:rPr>
              <w:fldChar w:fldCharType="end"/>
            </w:r>
          </w:hyperlink>
        </w:p>
        <w:p w:rsidR="005832A9" w:rsidRDefault="005832A9">
          <w:pPr>
            <w:pStyle w:val="TOC1"/>
            <w:tabs>
              <w:tab w:val="right" w:leader="dot" w:pos="9350"/>
            </w:tabs>
            <w:rPr>
              <w:rFonts w:eastAsiaTheme="minorEastAsia"/>
              <w:noProof/>
            </w:rPr>
          </w:pPr>
          <w:hyperlink w:anchor="_Toc391148597" w:history="1">
            <w:r w:rsidRPr="007B1ADA">
              <w:rPr>
                <w:rStyle w:val="Hyperlink"/>
                <w:noProof/>
              </w:rPr>
              <w:t>Screenshot</w:t>
            </w:r>
            <w:r>
              <w:rPr>
                <w:noProof/>
                <w:webHidden/>
              </w:rPr>
              <w:tab/>
            </w:r>
            <w:r>
              <w:rPr>
                <w:noProof/>
                <w:webHidden/>
              </w:rPr>
              <w:fldChar w:fldCharType="begin"/>
            </w:r>
            <w:r>
              <w:rPr>
                <w:noProof/>
                <w:webHidden/>
              </w:rPr>
              <w:instrText xml:space="preserve"> PAGEREF _Toc391148597 \h </w:instrText>
            </w:r>
            <w:r>
              <w:rPr>
                <w:noProof/>
                <w:webHidden/>
              </w:rPr>
            </w:r>
            <w:r>
              <w:rPr>
                <w:noProof/>
                <w:webHidden/>
              </w:rPr>
              <w:fldChar w:fldCharType="separate"/>
            </w:r>
            <w:r w:rsidR="00B75AFB">
              <w:rPr>
                <w:noProof/>
                <w:webHidden/>
              </w:rPr>
              <w:t>13</w:t>
            </w:r>
            <w:r>
              <w:rPr>
                <w:noProof/>
                <w:webHidden/>
              </w:rPr>
              <w:fldChar w:fldCharType="end"/>
            </w:r>
          </w:hyperlink>
        </w:p>
        <w:p w:rsidR="005F76CB" w:rsidRDefault="005F76CB">
          <w:r>
            <w:rPr>
              <w:b/>
              <w:bCs/>
              <w:noProof/>
            </w:rPr>
            <w:fldChar w:fldCharType="end"/>
          </w:r>
        </w:p>
      </w:sdtContent>
    </w:sdt>
    <w:p w:rsidR="005F76CB" w:rsidRDefault="005F76CB">
      <w:pPr>
        <w:jc w:val="both"/>
      </w:pPr>
    </w:p>
    <w:p w:rsidR="005F76CB" w:rsidRDefault="005F76CB">
      <w:pPr>
        <w:jc w:val="both"/>
      </w:pPr>
    </w:p>
    <w:p w:rsidR="005F76CB" w:rsidRDefault="005F76CB">
      <w:pPr>
        <w:jc w:val="both"/>
      </w:pPr>
    </w:p>
    <w:p w:rsidR="005F76CB" w:rsidRDefault="005F76CB">
      <w:pPr>
        <w:jc w:val="both"/>
      </w:pPr>
    </w:p>
    <w:p w:rsidR="005F76CB" w:rsidRDefault="005F76CB">
      <w:pPr>
        <w:jc w:val="both"/>
      </w:pPr>
    </w:p>
    <w:p w:rsidR="005F76CB" w:rsidRDefault="005F76CB">
      <w:pPr>
        <w:jc w:val="both"/>
      </w:pPr>
    </w:p>
    <w:p w:rsidR="00321822" w:rsidRDefault="00321822">
      <w:pPr>
        <w:jc w:val="both"/>
      </w:pPr>
    </w:p>
    <w:p w:rsidR="00321822" w:rsidRDefault="00321822">
      <w:pPr>
        <w:jc w:val="both"/>
      </w:pPr>
    </w:p>
    <w:p w:rsidR="00321822" w:rsidRDefault="00321822">
      <w:pPr>
        <w:jc w:val="both"/>
      </w:pPr>
    </w:p>
    <w:p w:rsidR="005F76CB" w:rsidRDefault="005F76CB">
      <w:pPr>
        <w:jc w:val="both"/>
      </w:pPr>
    </w:p>
    <w:p w:rsidR="00792152" w:rsidRDefault="006925B3" w:rsidP="00FF6B41">
      <w:pPr>
        <w:pStyle w:val="Heading1"/>
        <w:numPr>
          <w:ilvl w:val="0"/>
          <w:numId w:val="5"/>
        </w:numPr>
      </w:pPr>
      <w:bookmarkStart w:id="0" w:name="_Toc391148583"/>
      <w:r>
        <w:lastRenderedPageBreak/>
        <w:t>Game Design</w:t>
      </w:r>
      <w:bookmarkEnd w:id="0"/>
    </w:p>
    <w:p w:rsidR="00792152" w:rsidRDefault="00792152">
      <w:pPr>
        <w:jc w:val="both"/>
      </w:pPr>
    </w:p>
    <w:p w:rsidR="00792152" w:rsidRDefault="006925B3" w:rsidP="00A2270F">
      <w:pPr>
        <w:pStyle w:val="Heading2"/>
      </w:pPr>
      <w:bookmarkStart w:id="1" w:name="_Toc391148584"/>
      <w:r>
        <w:t>Summary</w:t>
      </w:r>
      <w:bookmarkEnd w:id="1"/>
    </w:p>
    <w:p w:rsidR="00792152" w:rsidRDefault="006925B3">
      <w:pPr>
        <w:jc w:val="both"/>
      </w:pPr>
      <w:r>
        <w:rPr>
          <w:i/>
          <w:sz w:val="16"/>
        </w:rPr>
        <w:t xml:space="preserve">Sum up your game idea in 2 sentences. A kind of elevator pitch. Keep it </w:t>
      </w:r>
      <w:r>
        <w:rPr>
          <w:b/>
          <w:i/>
          <w:sz w:val="16"/>
          <w:u w:val="single"/>
        </w:rPr>
        <w:t>simple</w:t>
      </w:r>
      <w:r>
        <w:rPr>
          <w:i/>
          <w:sz w:val="16"/>
        </w:rPr>
        <w:t>!</w:t>
      </w:r>
    </w:p>
    <w:p w:rsidR="00792152" w:rsidRDefault="006925B3">
      <w:pPr>
        <w:jc w:val="both"/>
      </w:pPr>
      <w:r>
        <w:t>Adu gasing dengan teman-temanmu. Jadilah gasing terakhir yang bertahan di arena.</w:t>
      </w:r>
    </w:p>
    <w:p w:rsidR="00792152" w:rsidRDefault="00792152">
      <w:pPr>
        <w:jc w:val="both"/>
      </w:pPr>
    </w:p>
    <w:p w:rsidR="00792152" w:rsidRDefault="006925B3" w:rsidP="00A2270F">
      <w:pPr>
        <w:pStyle w:val="Heading2"/>
      </w:pPr>
      <w:bookmarkStart w:id="2" w:name="_Toc391148585"/>
      <w:r>
        <w:t>Gameplay</w:t>
      </w:r>
      <w:bookmarkEnd w:id="2"/>
    </w:p>
    <w:p w:rsidR="00792152" w:rsidRDefault="006925B3">
      <w:pPr>
        <w:jc w:val="both"/>
      </w:pPr>
      <w:r>
        <w:rPr>
          <w:i/>
          <w:sz w:val="16"/>
        </w:rPr>
        <w:t>What should the gameplay be like? What is the goal of the game, and what kind of obstacles are in the way? What tactics should the player use to overcome them?</w:t>
      </w:r>
    </w:p>
    <w:p w:rsidR="00792152" w:rsidRDefault="006925B3">
      <w:pPr>
        <w:jc w:val="both"/>
      </w:pPr>
      <w:r>
        <w:t>Game ini adalah game multiplayer dimana para pemain berusaha agar menjadi yang terakhir bertahan di arena. Pemain dapat menabrakkan gasingnya pada gasing lawan atau mengeluarkannya dari arena untuk memenangkan pertandingan. Pemain juga dapat menggunakan skill dan ultimate skill yang berbeda-beda untuk tiap gasing. Ultimate skill dapat diaktifkan dengan menggunakan suara pemain. Selain itu, terdapat banyak gasing dan arena dengan karakteristik yang berbeda-beda. Untuk menggerakkan gasing, digunakan smartphone yang berfungsi sebagai controller dengan memiringkannya (</w:t>
      </w:r>
      <w:r>
        <w:rPr>
          <w:i/>
        </w:rPr>
        <w:t>tilting</w:t>
      </w:r>
      <w:r>
        <w:t>).</w:t>
      </w:r>
    </w:p>
    <w:p w:rsidR="00792152" w:rsidRDefault="00792152">
      <w:pPr>
        <w:jc w:val="both"/>
      </w:pPr>
    </w:p>
    <w:p w:rsidR="00792152" w:rsidRDefault="006925B3" w:rsidP="00A2270F">
      <w:pPr>
        <w:pStyle w:val="Heading2"/>
      </w:pPr>
      <w:bookmarkStart w:id="3" w:name="_Toc391148586"/>
      <w:r>
        <w:t>Mindset</w:t>
      </w:r>
      <w:bookmarkEnd w:id="3"/>
    </w:p>
    <w:p w:rsidR="00792152" w:rsidRDefault="006925B3">
      <w:pPr>
        <w:jc w:val="both"/>
      </w:pPr>
      <w:r>
        <w:rPr>
          <w:i/>
          <w:sz w:val="16"/>
        </w:rPr>
        <w:t>What kind of mindset do you want to provoke in the player? Do you want them to feel powerful, or weak? Adventurous, or nervous? Hurried, or calm? How do you intend to provoke those emotions?</w:t>
      </w:r>
    </w:p>
    <w:p w:rsidR="00792152" w:rsidRDefault="006925B3">
      <w:pPr>
        <w:jc w:val="both"/>
      </w:pPr>
      <w:r>
        <w:t>Competitiveness. Tujuan dari game ini adalah menghasilkan kesenangan dari rasa persaingan antar pemainnya.</w:t>
      </w:r>
    </w:p>
    <w:p w:rsidR="00D00598" w:rsidRDefault="00462503" w:rsidP="00D00598">
      <w:pPr>
        <w:keepNext/>
        <w:jc w:val="center"/>
      </w:pPr>
      <w:r>
        <w:rPr>
          <w:noProof/>
        </w:rPr>
        <w:lastRenderedPageBreak/>
        <w:drawing>
          <wp:inline distT="0" distB="0" distL="0" distR="0" wp14:anchorId="42FC0EF5" wp14:editId="5AD6A771">
            <wp:extent cx="4227616" cy="3172971"/>
            <wp:effectExtent l="0" t="0" r="1905" b="8890"/>
            <wp:docPr id="18" name="Picture 18" descr="D:\kegiatan kemahasiswaan &amp; unit\lomba\compfest 2014\game ignite\screenshot\desktop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egiatan kemahasiswaan &amp; unit\lomba\compfest 2014\game ignite\screenshot\desktop mod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7985" cy="3173248"/>
                    </a:xfrm>
                    <a:prstGeom prst="rect">
                      <a:avLst/>
                    </a:prstGeom>
                    <a:noFill/>
                    <a:ln>
                      <a:noFill/>
                    </a:ln>
                  </pic:spPr>
                </pic:pic>
              </a:graphicData>
            </a:graphic>
          </wp:inline>
        </w:drawing>
      </w:r>
    </w:p>
    <w:p w:rsidR="00792152" w:rsidRDefault="00D00598" w:rsidP="00D00598">
      <w:pPr>
        <w:pStyle w:val="Caption"/>
        <w:jc w:val="center"/>
      </w:pPr>
      <w:r>
        <w:t xml:space="preserve">Gambar </w:t>
      </w:r>
      <w:fldSimple w:instr=" SEQ Gambar \* ARABIC ">
        <w:r w:rsidR="00B75AFB">
          <w:rPr>
            <w:noProof/>
          </w:rPr>
          <w:t>1</w:t>
        </w:r>
      </w:fldSimple>
      <w:r>
        <w:t xml:space="preserve"> Permainan pada Desktop Mode</w:t>
      </w:r>
    </w:p>
    <w:p w:rsidR="0014292E" w:rsidRDefault="0014292E">
      <w:pPr>
        <w:jc w:val="both"/>
      </w:pPr>
    </w:p>
    <w:p w:rsidR="0072216E" w:rsidRDefault="0072216E" w:rsidP="0072216E">
      <w:pPr>
        <w:keepNext/>
        <w:jc w:val="center"/>
      </w:pPr>
      <w:r>
        <w:rPr>
          <w:noProof/>
        </w:rPr>
        <w:drawing>
          <wp:inline distT="0" distB="0" distL="0" distR="0" wp14:anchorId="3061F688" wp14:editId="393B943A">
            <wp:extent cx="4215740" cy="3162547"/>
            <wp:effectExtent l="0" t="0" r="0" b="0"/>
            <wp:docPr id="20" name="Picture 20" descr="D:\kegiatan kemahasiswaan &amp; unit\lomba\compfest 2014\game ignite\screenshot\mobile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egiatan kemahasiswaan &amp; unit\lomba\compfest 2014\game ignite\screenshot\mobile mo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1000" cy="3173995"/>
                    </a:xfrm>
                    <a:prstGeom prst="rect">
                      <a:avLst/>
                    </a:prstGeom>
                    <a:noFill/>
                    <a:ln>
                      <a:noFill/>
                    </a:ln>
                  </pic:spPr>
                </pic:pic>
              </a:graphicData>
            </a:graphic>
          </wp:inline>
        </w:drawing>
      </w:r>
    </w:p>
    <w:p w:rsidR="00FD0AE6" w:rsidRDefault="0072216E" w:rsidP="00FD0AE6">
      <w:pPr>
        <w:pStyle w:val="Caption"/>
        <w:jc w:val="center"/>
      </w:pPr>
      <w:r>
        <w:t xml:space="preserve">Gambar </w:t>
      </w:r>
      <w:fldSimple w:instr=" SEQ Gambar \* ARABIC ">
        <w:r w:rsidR="00B75AFB">
          <w:rPr>
            <w:noProof/>
          </w:rPr>
          <w:t>2</w:t>
        </w:r>
      </w:fldSimple>
      <w:r>
        <w:t xml:space="preserve"> Permainan pada Mobile Mode</w:t>
      </w:r>
    </w:p>
    <w:p w:rsidR="00C25418" w:rsidRPr="00C25418" w:rsidRDefault="00C25418" w:rsidP="00C25418"/>
    <w:p w:rsidR="00792152" w:rsidRDefault="006925B3" w:rsidP="00BE09BD">
      <w:pPr>
        <w:pStyle w:val="Heading1"/>
        <w:numPr>
          <w:ilvl w:val="0"/>
          <w:numId w:val="5"/>
        </w:numPr>
      </w:pPr>
      <w:bookmarkStart w:id="4" w:name="_Toc391148587"/>
      <w:r>
        <w:lastRenderedPageBreak/>
        <w:t>Technical</w:t>
      </w:r>
      <w:bookmarkEnd w:id="4"/>
    </w:p>
    <w:p w:rsidR="00792152" w:rsidRDefault="00792152">
      <w:pPr>
        <w:jc w:val="both"/>
      </w:pPr>
    </w:p>
    <w:p w:rsidR="00792152" w:rsidRDefault="006925B3" w:rsidP="00A2270F">
      <w:pPr>
        <w:pStyle w:val="Heading2"/>
      </w:pPr>
      <w:bookmarkStart w:id="5" w:name="_Toc391148588"/>
      <w:r>
        <w:t>Screens</w:t>
      </w:r>
      <w:bookmarkEnd w:id="5"/>
    </w:p>
    <w:p w:rsidR="00792152" w:rsidRDefault="006925B3">
      <w:pPr>
        <w:numPr>
          <w:ilvl w:val="0"/>
          <w:numId w:val="2"/>
        </w:numPr>
        <w:ind w:hanging="359"/>
        <w:contextualSpacing/>
        <w:jc w:val="both"/>
      </w:pPr>
      <w:r>
        <w:t>Title Screen</w:t>
      </w:r>
    </w:p>
    <w:p w:rsidR="00792152" w:rsidRDefault="006925B3">
      <w:pPr>
        <w:numPr>
          <w:ilvl w:val="0"/>
          <w:numId w:val="2"/>
        </w:numPr>
        <w:ind w:hanging="359"/>
        <w:contextualSpacing/>
        <w:jc w:val="both"/>
      </w:pPr>
      <w:r>
        <w:t>Main Menu</w:t>
      </w:r>
    </w:p>
    <w:p w:rsidR="00792152" w:rsidRDefault="006925B3">
      <w:pPr>
        <w:numPr>
          <w:ilvl w:val="1"/>
          <w:numId w:val="2"/>
        </w:numPr>
        <w:ind w:hanging="359"/>
        <w:contextualSpacing/>
        <w:jc w:val="both"/>
      </w:pPr>
      <w:r>
        <w:t>Single Player</w:t>
      </w:r>
    </w:p>
    <w:p w:rsidR="00792152" w:rsidRDefault="006925B3">
      <w:pPr>
        <w:numPr>
          <w:ilvl w:val="2"/>
          <w:numId w:val="2"/>
        </w:numPr>
        <w:ind w:hanging="359"/>
        <w:contextualSpacing/>
        <w:jc w:val="both"/>
      </w:pPr>
      <w:r>
        <w:t>Mobile Mode</w:t>
      </w:r>
    </w:p>
    <w:p w:rsidR="00792152" w:rsidRDefault="006925B3">
      <w:pPr>
        <w:numPr>
          <w:ilvl w:val="3"/>
          <w:numId w:val="2"/>
        </w:numPr>
        <w:ind w:hanging="359"/>
        <w:contextualSpacing/>
        <w:jc w:val="both"/>
      </w:pPr>
      <w:r>
        <w:t>Story Mode</w:t>
      </w:r>
    </w:p>
    <w:p w:rsidR="00792152" w:rsidRDefault="006925B3">
      <w:pPr>
        <w:numPr>
          <w:ilvl w:val="3"/>
          <w:numId w:val="2"/>
        </w:numPr>
        <w:ind w:hanging="359"/>
        <w:contextualSpacing/>
        <w:jc w:val="both"/>
      </w:pPr>
      <w:r>
        <w:t>Arcade Mode</w:t>
      </w:r>
    </w:p>
    <w:p w:rsidR="00792152" w:rsidRDefault="006925B3">
      <w:pPr>
        <w:numPr>
          <w:ilvl w:val="2"/>
          <w:numId w:val="2"/>
        </w:numPr>
        <w:ind w:hanging="359"/>
        <w:contextualSpacing/>
        <w:jc w:val="both"/>
      </w:pPr>
      <w:r>
        <w:t>Desktop Mode</w:t>
      </w:r>
    </w:p>
    <w:p w:rsidR="00792152" w:rsidRDefault="006925B3">
      <w:pPr>
        <w:numPr>
          <w:ilvl w:val="3"/>
          <w:numId w:val="2"/>
        </w:numPr>
        <w:ind w:hanging="359"/>
        <w:contextualSpacing/>
        <w:jc w:val="both"/>
      </w:pPr>
      <w:r>
        <w:t>Story Mode</w:t>
      </w:r>
    </w:p>
    <w:p w:rsidR="00792152" w:rsidRDefault="006925B3">
      <w:pPr>
        <w:numPr>
          <w:ilvl w:val="3"/>
          <w:numId w:val="2"/>
        </w:numPr>
        <w:ind w:hanging="359"/>
        <w:contextualSpacing/>
        <w:jc w:val="both"/>
      </w:pPr>
      <w:r>
        <w:t>Arcade Mode</w:t>
      </w:r>
    </w:p>
    <w:p w:rsidR="00792152" w:rsidRDefault="006925B3">
      <w:pPr>
        <w:numPr>
          <w:ilvl w:val="1"/>
          <w:numId w:val="2"/>
        </w:numPr>
        <w:ind w:hanging="359"/>
        <w:contextualSpacing/>
        <w:jc w:val="both"/>
      </w:pPr>
      <w:r>
        <w:t>Multi Player</w:t>
      </w:r>
    </w:p>
    <w:p w:rsidR="00792152" w:rsidRDefault="006925B3">
      <w:pPr>
        <w:numPr>
          <w:ilvl w:val="2"/>
          <w:numId w:val="2"/>
        </w:numPr>
        <w:ind w:hanging="359"/>
        <w:contextualSpacing/>
        <w:jc w:val="both"/>
      </w:pPr>
      <w:r>
        <w:t>Mobile Mode</w:t>
      </w:r>
    </w:p>
    <w:p w:rsidR="00792152" w:rsidRDefault="006925B3">
      <w:pPr>
        <w:numPr>
          <w:ilvl w:val="3"/>
          <w:numId w:val="2"/>
        </w:numPr>
        <w:ind w:hanging="359"/>
        <w:contextualSpacing/>
        <w:jc w:val="both"/>
      </w:pPr>
      <w:r>
        <w:t>Team Play</w:t>
      </w:r>
    </w:p>
    <w:p w:rsidR="00792152" w:rsidRDefault="006925B3">
      <w:pPr>
        <w:numPr>
          <w:ilvl w:val="3"/>
          <w:numId w:val="2"/>
        </w:numPr>
        <w:ind w:hanging="359"/>
        <w:contextualSpacing/>
        <w:jc w:val="both"/>
      </w:pPr>
      <w:r>
        <w:t>Royal Rumble</w:t>
      </w:r>
    </w:p>
    <w:p w:rsidR="00792152" w:rsidRDefault="006925B3">
      <w:pPr>
        <w:numPr>
          <w:ilvl w:val="2"/>
          <w:numId w:val="2"/>
        </w:numPr>
        <w:ind w:hanging="359"/>
        <w:contextualSpacing/>
        <w:jc w:val="both"/>
      </w:pPr>
      <w:r>
        <w:t>Desktop Mode</w:t>
      </w:r>
    </w:p>
    <w:p w:rsidR="00792152" w:rsidRDefault="006925B3">
      <w:pPr>
        <w:numPr>
          <w:ilvl w:val="3"/>
          <w:numId w:val="2"/>
        </w:numPr>
        <w:ind w:hanging="359"/>
        <w:contextualSpacing/>
        <w:jc w:val="both"/>
      </w:pPr>
      <w:r>
        <w:t>Team Play</w:t>
      </w:r>
    </w:p>
    <w:p w:rsidR="00792152" w:rsidRDefault="006925B3">
      <w:pPr>
        <w:numPr>
          <w:ilvl w:val="3"/>
          <w:numId w:val="2"/>
        </w:numPr>
        <w:ind w:hanging="359"/>
        <w:contextualSpacing/>
        <w:jc w:val="both"/>
      </w:pPr>
      <w:r>
        <w:t>Royal Rumble</w:t>
      </w:r>
    </w:p>
    <w:p w:rsidR="00792152" w:rsidRDefault="006925B3">
      <w:pPr>
        <w:numPr>
          <w:ilvl w:val="1"/>
          <w:numId w:val="2"/>
        </w:numPr>
        <w:ind w:hanging="359"/>
        <w:contextualSpacing/>
        <w:jc w:val="both"/>
      </w:pPr>
      <w:r>
        <w:t>Gallery</w:t>
      </w:r>
    </w:p>
    <w:p w:rsidR="00792152" w:rsidRDefault="006925B3">
      <w:pPr>
        <w:numPr>
          <w:ilvl w:val="1"/>
          <w:numId w:val="2"/>
        </w:numPr>
        <w:ind w:hanging="359"/>
        <w:contextualSpacing/>
        <w:jc w:val="both"/>
      </w:pPr>
      <w:r>
        <w:t>Leaderboard</w:t>
      </w:r>
    </w:p>
    <w:p w:rsidR="00792152" w:rsidRDefault="006925B3">
      <w:pPr>
        <w:numPr>
          <w:ilvl w:val="1"/>
          <w:numId w:val="2"/>
        </w:numPr>
        <w:ind w:hanging="359"/>
        <w:contextualSpacing/>
        <w:jc w:val="both"/>
      </w:pPr>
      <w:r>
        <w:t>Option</w:t>
      </w:r>
    </w:p>
    <w:p w:rsidR="00792152" w:rsidRDefault="006925B3">
      <w:pPr>
        <w:numPr>
          <w:ilvl w:val="1"/>
          <w:numId w:val="2"/>
        </w:numPr>
        <w:ind w:hanging="359"/>
        <w:contextualSpacing/>
        <w:jc w:val="both"/>
      </w:pPr>
      <w:r>
        <w:t>Help</w:t>
      </w:r>
    </w:p>
    <w:p w:rsidR="00792152" w:rsidRDefault="006925B3">
      <w:pPr>
        <w:numPr>
          <w:ilvl w:val="0"/>
          <w:numId w:val="2"/>
        </w:numPr>
        <w:ind w:hanging="359"/>
        <w:contextualSpacing/>
        <w:jc w:val="both"/>
      </w:pPr>
      <w:r>
        <w:t>Playing Option</w:t>
      </w:r>
    </w:p>
    <w:p w:rsidR="00792152" w:rsidRDefault="006925B3">
      <w:pPr>
        <w:numPr>
          <w:ilvl w:val="0"/>
          <w:numId w:val="2"/>
        </w:numPr>
        <w:ind w:hanging="359"/>
        <w:contextualSpacing/>
        <w:jc w:val="both"/>
      </w:pPr>
      <w:r>
        <w:t>Game</w:t>
      </w:r>
    </w:p>
    <w:p w:rsidR="00792152" w:rsidRDefault="00792152">
      <w:pPr>
        <w:jc w:val="both"/>
      </w:pPr>
    </w:p>
    <w:p w:rsidR="00792152" w:rsidRDefault="006925B3" w:rsidP="00A2270F">
      <w:pPr>
        <w:pStyle w:val="Heading2"/>
      </w:pPr>
      <w:bookmarkStart w:id="6" w:name="_Toc391148589"/>
      <w:r>
        <w:t>Controls</w:t>
      </w:r>
      <w:bookmarkEnd w:id="6"/>
    </w:p>
    <w:p w:rsidR="00792152" w:rsidRDefault="006925B3">
      <w:pPr>
        <w:jc w:val="both"/>
      </w:pPr>
      <w:r>
        <w:t xml:space="preserve">Untuk mengontrol gasing, pengguna dapat melakukan </w:t>
      </w:r>
      <w:r>
        <w:rPr>
          <w:i/>
        </w:rPr>
        <w:t xml:space="preserve">tilting </w:t>
      </w:r>
      <w:r>
        <w:t xml:space="preserve">pada </w:t>
      </w:r>
      <w:r>
        <w:rPr>
          <w:i/>
        </w:rPr>
        <w:t>smartphone</w:t>
      </w:r>
      <w:r>
        <w:t xml:space="preserve">. Untuk mengaktifkan </w:t>
      </w:r>
      <w:r>
        <w:rPr>
          <w:i/>
        </w:rPr>
        <w:t>skill</w:t>
      </w:r>
      <w:r>
        <w:t xml:space="preserve">, pengguna dapat menekan tombol yang tersedia pada layar. Setiap gasing memiliki </w:t>
      </w:r>
      <w:r>
        <w:rPr>
          <w:i/>
        </w:rPr>
        <w:t xml:space="preserve">skill </w:t>
      </w:r>
      <w:r>
        <w:t xml:space="preserve">yang berbeda-beda. Jika </w:t>
      </w:r>
      <w:r w:rsidRPr="00114A13">
        <w:rPr>
          <w:i/>
        </w:rPr>
        <w:t>voice command</w:t>
      </w:r>
      <w:r>
        <w:t xml:space="preserve"> pada </w:t>
      </w:r>
      <w:r w:rsidRPr="00114A13">
        <w:rPr>
          <w:i/>
        </w:rPr>
        <w:t>option</w:t>
      </w:r>
      <w:r>
        <w:t xml:space="preserve"> diaktifkan, pemain harus mengucapkan nama </w:t>
      </w:r>
      <w:r w:rsidRPr="00114A13">
        <w:rPr>
          <w:i/>
        </w:rPr>
        <w:t>ultimate skill</w:t>
      </w:r>
      <w:r>
        <w:t xml:space="preserve"> untuk mengaktifkan </w:t>
      </w:r>
      <w:r w:rsidRPr="00114A13">
        <w:rPr>
          <w:i/>
        </w:rPr>
        <w:t>ultimate skill</w:t>
      </w:r>
      <w:r>
        <w:t xml:space="preserve"> gasing. Jika </w:t>
      </w:r>
      <w:r w:rsidRPr="00114A13">
        <w:rPr>
          <w:i/>
        </w:rPr>
        <w:t>voice command</w:t>
      </w:r>
      <w:r>
        <w:t xml:space="preserve"> tidak aktif, pemain dapat menggunakan tombol </w:t>
      </w:r>
      <w:r w:rsidRPr="00114A13">
        <w:rPr>
          <w:i/>
        </w:rPr>
        <w:t>ultimate skill</w:t>
      </w:r>
      <w:r>
        <w:t xml:space="preserve"> yang tersedia di layar.</w:t>
      </w:r>
    </w:p>
    <w:p w:rsidR="00792152" w:rsidRDefault="00792152">
      <w:pPr>
        <w:jc w:val="both"/>
      </w:pPr>
    </w:p>
    <w:p w:rsidR="00792152" w:rsidRDefault="006925B3" w:rsidP="00A2270F">
      <w:pPr>
        <w:pStyle w:val="Heading2"/>
      </w:pPr>
      <w:bookmarkStart w:id="7" w:name="_Toc391148590"/>
      <w:r>
        <w:t>Mechanics</w:t>
      </w:r>
      <w:bookmarkEnd w:id="7"/>
    </w:p>
    <w:p w:rsidR="00792152" w:rsidRDefault="006925B3">
      <w:pPr>
        <w:numPr>
          <w:ilvl w:val="0"/>
          <w:numId w:val="3"/>
        </w:numPr>
        <w:ind w:hanging="359"/>
        <w:contextualSpacing/>
        <w:jc w:val="both"/>
      </w:pPr>
      <w:r>
        <w:t>Voice Command Mode</w:t>
      </w:r>
    </w:p>
    <w:p w:rsidR="00792152" w:rsidRDefault="006925B3">
      <w:pPr>
        <w:ind w:left="720"/>
        <w:jc w:val="both"/>
      </w:pPr>
      <w:r>
        <w:t>Game ini menggunakan voice recognition untuk mengaktifkan ultimate skill tiap gasing. Namun fitur ini dapat dinon-aktifkan pada menu option.</w:t>
      </w:r>
    </w:p>
    <w:p w:rsidR="00792152" w:rsidRDefault="006925B3">
      <w:pPr>
        <w:numPr>
          <w:ilvl w:val="0"/>
          <w:numId w:val="3"/>
        </w:numPr>
        <w:ind w:hanging="359"/>
        <w:contextualSpacing/>
        <w:jc w:val="both"/>
      </w:pPr>
      <w:r>
        <w:t>Desktop Mode</w:t>
      </w:r>
    </w:p>
    <w:p w:rsidR="00792152" w:rsidRDefault="006925B3">
      <w:pPr>
        <w:ind w:left="720"/>
        <w:jc w:val="both"/>
      </w:pPr>
      <w:r>
        <w:lastRenderedPageBreak/>
        <w:t xml:space="preserve">Game ini dapat dimainkan dengan layar laptop sebagai tampilannya dan </w:t>
      </w:r>
      <w:r>
        <w:rPr>
          <w:i/>
        </w:rPr>
        <w:t xml:space="preserve">smartphone </w:t>
      </w:r>
      <w:r>
        <w:t xml:space="preserve">sebagai </w:t>
      </w:r>
      <w:r>
        <w:rPr>
          <w:i/>
        </w:rPr>
        <w:t xml:space="preserve">controller </w:t>
      </w:r>
      <w:r>
        <w:t xml:space="preserve">dengan menghubungkan terlebih dahulu </w:t>
      </w:r>
      <w:r>
        <w:rPr>
          <w:i/>
        </w:rPr>
        <w:t xml:space="preserve">smartphone </w:t>
      </w:r>
      <w:r>
        <w:t>dan laptop.</w:t>
      </w:r>
    </w:p>
    <w:p w:rsidR="00792152" w:rsidRDefault="006925B3">
      <w:pPr>
        <w:numPr>
          <w:ilvl w:val="0"/>
          <w:numId w:val="3"/>
        </w:numPr>
        <w:ind w:hanging="359"/>
        <w:contextualSpacing/>
        <w:jc w:val="both"/>
      </w:pPr>
      <w:r>
        <w:t>Multiplayer Mode</w:t>
      </w:r>
    </w:p>
    <w:p w:rsidR="00792152" w:rsidRDefault="006925B3">
      <w:pPr>
        <w:ind w:left="720"/>
        <w:jc w:val="both"/>
      </w:pPr>
      <w:r>
        <w:t xml:space="preserve">Game ini dapat dimainkan secara multiplayer dengan menghubungkan dua atau lebih </w:t>
      </w:r>
      <w:r>
        <w:rPr>
          <w:i/>
        </w:rPr>
        <w:t>smartphone</w:t>
      </w:r>
      <w:r>
        <w:t>. Multiplayer mode juga dapat menggunakan desktop mode.</w:t>
      </w:r>
    </w:p>
    <w:p w:rsidR="00792152" w:rsidRDefault="006925B3">
      <w:pPr>
        <w:numPr>
          <w:ilvl w:val="0"/>
          <w:numId w:val="1"/>
        </w:numPr>
        <w:ind w:hanging="359"/>
        <w:contextualSpacing/>
        <w:jc w:val="both"/>
      </w:pPr>
      <w:r>
        <w:t>Variasi Gasing dan Arena</w:t>
      </w:r>
    </w:p>
    <w:p w:rsidR="00792152" w:rsidRDefault="006925B3" w:rsidP="00400861">
      <w:pPr>
        <w:ind w:left="720"/>
        <w:jc w:val="both"/>
      </w:pPr>
      <w:r>
        <w:t>Pada game ini terdapat banyak gasing dan arena. Masing-masing memiliki karakter yang berbeda-beda.</w:t>
      </w:r>
    </w:p>
    <w:p w:rsidR="00792152" w:rsidRDefault="006925B3" w:rsidP="00400861">
      <w:pPr>
        <w:pStyle w:val="Heading1"/>
        <w:numPr>
          <w:ilvl w:val="0"/>
          <w:numId w:val="5"/>
        </w:numPr>
      </w:pPr>
      <w:bookmarkStart w:id="8" w:name="_Toc391148591"/>
      <w:r>
        <w:t>Level Design</w:t>
      </w:r>
      <w:bookmarkEnd w:id="8"/>
    </w:p>
    <w:p w:rsidR="00792152" w:rsidRDefault="00792152">
      <w:pPr>
        <w:jc w:val="both"/>
      </w:pPr>
    </w:p>
    <w:p w:rsidR="00792152" w:rsidRDefault="006925B3">
      <w:pPr>
        <w:jc w:val="both"/>
      </w:pPr>
      <w:r>
        <w:t>Level utama pada game berbentuk arena yang menjadi tempat berjalannya pertandingan gasing. Level berbentuk arena tersebut digunakan pada mode permainan single-player dan multiplayer. Arena pertandingan yang disediakan oleh game bervariasi dan jumlahnya puluhan. Arena pertandingan bervariasi dari ukuran (size) arena, desain tema dan bentuk, dan objek-objek arena lainnya yang dapat berinteraksi dengan gasing tiap pemain.</w:t>
      </w:r>
    </w:p>
    <w:p w:rsidR="00792152" w:rsidRDefault="006925B3">
      <w:pPr>
        <w:jc w:val="both"/>
      </w:pPr>
      <w:r>
        <w:t>Variasi ukuran (size) dari level arena pertandingan juga mempengaruhi jumlah gasing yang dapat bertanding di dalamnya, baik dalam mode permainan single-player maupun multiplayer. Ada 3 variasi ukuran dari arena pertandingan yaitu, arena pertandingan untuk 2 pemain atau gasing, 4 gasing, dan 6 gasing.</w:t>
      </w:r>
    </w:p>
    <w:p w:rsidR="00792152" w:rsidRDefault="006925B3">
      <w:pPr>
        <w:jc w:val="both"/>
      </w:pPr>
      <w:r>
        <w:t>Variasi tema dan bentuk arena pertandingan menambah ketertarikan untuk bermain. Tiap arena memiliki tema masing-masing dengan set pewarnaan yang berbeda-beda untuk tiap arena. Tiap arena juga memiliki bentuk dan layout yang berbeda-beda dan cara pemain menavigasikan gasingnya untuk tiap arena juga berbeda-beda. Contohnya seperti, ada arena pertandingan yang memiliki layout map lingkaran, adapula yang memiliki layout map persegi panjang, dan masih banyak lagi. Contoh lainnya seperti, ada arena pertandingan yang memiliki pinggiran atau pagar, adapula yang tidak memiliki pinggiran atau pagar sehingga memungkinkan untuk gasing lawan keluar dari arena pertandingan dan dinyatakan kalah.</w:t>
      </w:r>
    </w:p>
    <w:p w:rsidR="00792152" w:rsidRDefault="006925B3">
      <w:pPr>
        <w:jc w:val="both"/>
      </w:pPr>
      <w:r>
        <w:t xml:space="preserve">Untuk menambah </w:t>
      </w:r>
      <w:r>
        <w:rPr>
          <w:i/>
        </w:rPr>
        <w:t>fun</w:t>
      </w:r>
      <w:r>
        <w:t>-nya pertandingan gasing, pada tiap arena juga ditambahkan objek-objek yang interaktif. Efek dari objek interaktif tersebut bermacam-macam dan berbeda-beda untuk tiap arena pertandingan. Contoh objek-objek interaktif tersebut seperti, lantai yang terlapisi es dimana gasing pemain yang menginjak dan berputar diatasnya akan bergerak lebih kencang karena licin, bola yang menempel pada lantai dimana jika gasing pemain menyentuh atau menabrak bola tersebut maka gasing pemain akan terpental (bouncing effect) dengan jauh tertentu, dan masih banyak objek-objek interaktif lainnya.</w:t>
      </w:r>
    </w:p>
    <w:p w:rsidR="00792152" w:rsidRDefault="00792152">
      <w:pPr>
        <w:jc w:val="both"/>
      </w:pPr>
    </w:p>
    <w:p w:rsidR="00792152" w:rsidRDefault="006925B3" w:rsidP="001F574C">
      <w:pPr>
        <w:pStyle w:val="Heading2"/>
      </w:pPr>
      <w:bookmarkStart w:id="9" w:name="_Toc391148592"/>
      <w:r>
        <w:lastRenderedPageBreak/>
        <w:t>Game Flow</w:t>
      </w:r>
      <w:bookmarkEnd w:id="9"/>
    </w:p>
    <w:p w:rsidR="00792152" w:rsidRDefault="006925B3">
      <w:pPr>
        <w:jc w:val="both"/>
      </w:pPr>
      <w:r>
        <w:t>1. Pemain memasuki title screen, pemain dapat melanjutkan ke main menu.</w:t>
      </w:r>
    </w:p>
    <w:p w:rsidR="00792152" w:rsidRDefault="006925B3">
      <w:pPr>
        <w:jc w:val="both"/>
      </w:pPr>
      <w:r>
        <w:t>2. Dalam main menu pemain dapat memilih untuk bermain single-player atau multiplayer.</w:t>
      </w:r>
    </w:p>
    <w:p w:rsidR="00792152" w:rsidRDefault="006925B3">
      <w:pPr>
        <w:jc w:val="both"/>
      </w:pPr>
      <w:r>
        <w:t>3. Lalu pemain melanjutkan memilih mode permainan yang disediakan game.</w:t>
      </w:r>
    </w:p>
    <w:p w:rsidR="00792152" w:rsidRDefault="006925B3">
      <w:pPr>
        <w:jc w:val="both"/>
      </w:pPr>
      <w:r>
        <w:t>4. Setelah itu pemain memilih arena pertandingan dan gasing yang akan dimainkan, kemudian sesi pertandingan akan dimulai.</w:t>
      </w:r>
    </w:p>
    <w:p w:rsidR="00792152" w:rsidRDefault="006925B3">
      <w:pPr>
        <w:jc w:val="both"/>
      </w:pPr>
      <w:r>
        <w:t>5. Saat pertandingan dimulai, pemain menggerakkan gasing yang dipilih dan berusaha memenangkan pertandingan dengan mengalahkan gasing-gasing lawan.</w:t>
      </w:r>
    </w:p>
    <w:p w:rsidR="00813E09" w:rsidRPr="0087060D" w:rsidRDefault="006925B3">
      <w:pPr>
        <w:jc w:val="both"/>
      </w:pPr>
      <w:r>
        <w:t>6. Pemain dinyatakan menang jika di arena hanya tersisa gasing pemain saja atau dengan gasing pemain lain yang berada dalam satu tim.</w:t>
      </w:r>
    </w:p>
    <w:p w:rsidR="00792152" w:rsidRDefault="006925B3" w:rsidP="00732CAA">
      <w:pPr>
        <w:pStyle w:val="Heading1"/>
        <w:numPr>
          <w:ilvl w:val="0"/>
          <w:numId w:val="5"/>
        </w:numPr>
      </w:pPr>
      <w:bookmarkStart w:id="10" w:name="_Toc391148593"/>
      <w:r>
        <w:t>Arahan Visual</w:t>
      </w:r>
      <w:bookmarkEnd w:id="10"/>
    </w:p>
    <w:p w:rsidR="00792152" w:rsidRDefault="00792152">
      <w:pPr>
        <w:jc w:val="both"/>
      </w:pPr>
    </w:p>
    <w:p w:rsidR="00792152" w:rsidRDefault="006925B3" w:rsidP="00A55E31">
      <w:pPr>
        <w:pStyle w:val="Heading2"/>
      </w:pPr>
      <w:bookmarkStart w:id="11" w:name="_Toc391148594"/>
      <w:r>
        <w:t>Arahan Palet Warna</w:t>
      </w:r>
      <w:bookmarkEnd w:id="11"/>
    </w:p>
    <w:p w:rsidR="00792152" w:rsidRDefault="006925B3">
      <w:pPr>
        <w:jc w:val="both"/>
      </w:pPr>
      <w:r>
        <w:t>Gasing Evo memiliki tema futuristik, dimana gasing-gasing yang canggih dikendalikan oleh pemain untuk bertarung satu sama lain di arena yang penuh dengan rintangan. Dengan mengacu pada tema tersebut, dipilih palet warna yang cocok untuk mendekati “masa depan” yaitu warna-warna gelap, berpijar, dan “metalik”.</w:t>
      </w:r>
    </w:p>
    <w:p w:rsidR="00792152" w:rsidRDefault="006925B3">
      <w:pPr>
        <w:jc w:val="both"/>
      </w:pPr>
      <w:r>
        <w:t>Sebagai referensi, palet warna pada film “TRON: Legacy” milik Disney dapat dijadikan sebagai gambaran untuk arahan palet warna:</w:t>
      </w:r>
    </w:p>
    <w:p w:rsidR="00D4479C" w:rsidRDefault="006925B3" w:rsidP="00D4479C">
      <w:pPr>
        <w:keepNext/>
        <w:jc w:val="both"/>
      </w:pPr>
      <w:r>
        <w:rPr>
          <w:noProof/>
        </w:rPr>
        <w:drawing>
          <wp:inline distT="114300" distB="114300" distL="114300" distR="114300" wp14:anchorId="3F51EDFE" wp14:editId="452404D6">
            <wp:extent cx="5943600" cy="2590800"/>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5943600" cy="2590800"/>
                    </a:xfrm>
                    <a:prstGeom prst="rect">
                      <a:avLst/>
                    </a:prstGeom>
                    <a:ln/>
                  </pic:spPr>
                </pic:pic>
              </a:graphicData>
            </a:graphic>
          </wp:inline>
        </w:drawing>
      </w:r>
    </w:p>
    <w:p w:rsidR="00792152" w:rsidRDefault="00D4479C" w:rsidP="00CE2E0B">
      <w:pPr>
        <w:pStyle w:val="Caption"/>
        <w:jc w:val="center"/>
      </w:pPr>
      <w:r>
        <w:t xml:space="preserve">Gambar </w:t>
      </w:r>
      <w:r w:rsidR="00B75AFB">
        <w:fldChar w:fldCharType="begin"/>
      </w:r>
      <w:r w:rsidR="00B75AFB">
        <w:instrText xml:space="preserve"> SEQ Gambar \* ARABIC </w:instrText>
      </w:r>
      <w:r w:rsidR="00B75AFB">
        <w:fldChar w:fldCharType="separate"/>
      </w:r>
      <w:r w:rsidR="00B75AFB">
        <w:rPr>
          <w:noProof/>
        </w:rPr>
        <w:t>3</w:t>
      </w:r>
      <w:r w:rsidR="00B75AFB">
        <w:rPr>
          <w:noProof/>
        </w:rPr>
        <w:fldChar w:fldCharType="end"/>
      </w:r>
      <w:r>
        <w:t xml:space="preserve"> Tron Legacy</w:t>
      </w:r>
    </w:p>
    <w:p w:rsidR="00792152" w:rsidRDefault="006925B3" w:rsidP="00FA5BEF">
      <w:pPr>
        <w:pStyle w:val="Heading2"/>
      </w:pPr>
      <w:bookmarkStart w:id="12" w:name="_Toc391148595"/>
      <w:r>
        <w:lastRenderedPageBreak/>
        <w:t>Arahan Gaya Grafis</w:t>
      </w:r>
      <w:bookmarkEnd w:id="12"/>
    </w:p>
    <w:p w:rsidR="00792152" w:rsidRDefault="006925B3">
      <w:pPr>
        <w:jc w:val="both"/>
      </w:pPr>
      <w:r>
        <w:t>Untuk mengejar imersi pemain dan mengaktualisasikan tema futuristik secara total, Gasing Evo dibuat dalam dimensi grafis 3D dengan gaya “realistik”. Gasing, sebagai objek 3D utama dalam permainan akan memiliki tekstur tegas yang sesuai dengan arahan palet warna, yaitu gelap, berpijar, dan metalik. Objek lain seperti arena akan memiliki tekstur tegas seperti gasing namun dengan warna yang lebih beragam sesuai dengan konteks arena-nya.</w:t>
      </w:r>
    </w:p>
    <w:p w:rsidR="00792152" w:rsidRDefault="006925B3">
      <w:pPr>
        <w:jc w:val="both"/>
      </w:pPr>
      <w:r>
        <w:t>Sebagai referensi, grafis pada TRON Evolution milik Disney Interactive dapat dijadikan sebagai gambaran untuk arahan gaya grafis:</w:t>
      </w:r>
    </w:p>
    <w:p w:rsidR="00792152" w:rsidRDefault="00792152">
      <w:pPr>
        <w:jc w:val="both"/>
      </w:pPr>
    </w:p>
    <w:p w:rsidR="00836207" w:rsidRDefault="006925B3" w:rsidP="00836207">
      <w:pPr>
        <w:keepNext/>
        <w:jc w:val="center"/>
      </w:pPr>
      <w:r>
        <w:rPr>
          <w:noProof/>
        </w:rPr>
        <w:drawing>
          <wp:inline distT="114300" distB="114300" distL="114300" distR="114300" wp14:anchorId="11DA5E3C" wp14:editId="015DEB22">
            <wp:extent cx="4023700" cy="2605088"/>
            <wp:effectExtent l="0" t="0" r="0" b="0"/>
            <wp:docPr id="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11"/>
                    <a:srcRect/>
                    <a:stretch>
                      <a:fillRect/>
                    </a:stretch>
                  </pic:blipFill>
                  <pic:spPr>
                    <a:xfrm>
                      <a:off x="0" y="0"/>
                      <a:ext cx="4023700" cy="2605088"/>
                    </a:xfrm>
                    <a:prstGeom prst="rect">
                      <a:avLst/>
                    </a:prstGeom>
                    <a:ln/>
                  </pic:spPr>
                </pic:pic>
              </a:graphicData>
            </a:graphic>
          </wp:inline>
        </w:drawing>
      </w:r>
    </w:p>
    <w:p w:rsidR="00792152" w:rsidRDefault="00836207" w:rsidP="00836207">
      <w:pPr>
        <w:pStyle w:val="Caption"/>
        <w:jc w:val="center"/>
      </w:pPr>
      <w:r>
        <w:t xml:space="preserve">Gambar </w:t>
      </w:r>
      <w:r w:rsidR="00B75AFB">
        <w:fldChar w:fldCharType="begin"/>
      </w:r>
      <w:r w:rsidR="00B75AFB">
        <w:instrText xml:space="preserve"> SEQ Gambar \* ARABIC </w:instrText>
      </w:r>
      <w:r w:rsidR="00B75AFB">
        <w:fldChar w:fldCharType="separate"/>
      </w:r>
      <w:r w:rsidR="00B75AFB">
        <w:rPr>
          <w:noProof/>
        </w:rPr>
        <w:t>4</w:t>
      </w:r>
      <w:r w:rsidR="00B75AFB">
        <w:rPr>
          <w:noProof/>
        </w:rPr>
        <w:fldChar w:fldCharType="end"/>
      </w:r>
      <w:r>
        <w:t xml:space="preserve"> Tron Evolution</w:t>
      </w:r>
    </w:p>
    <w:p w:rsidR="00792152" w:rsidRDefault="00792152">
      <w:pPr>
        <w:jc w:val="both"/>
      </w:pPr>
    </w:p>
    <w:p w:rsidR="002D4945" w:rsidRDefault="002D4945" w:rsidP="002D4945">
      <w:pPr>
        <w:pStyle w:val="Caption"/>
        <w:keepNext/>
      </w:pPr>
      <w:r>
        <w:t xml:space="preserve">Tabel </w:t>
      </w:r>
      <w:r w:rsidR="00B75AFB">
        <w:fldChar w:fldCharType="begin"/>
      </w:r>
      <w:r w:rsidR="00B75AFB">
        <w:instrText xml:space="preserve"> SEQ Tabel \* ARABIC </w:instrText>
      </w:r>
      <w:r w:rsidR="00B75AFB">
        <w:fldChar w:fldCharType="separate"/>
      </w:r>
      <w:r w:rsidR="00B75AFB">
        <w:rPr>
          <w:noProof/>
        </w:rPr>
        <w:t>1</w:t>
      </w:r>
      <w:r w:rsidR="00B75AFB">
        <w:rPr>
          <w:noProof/>
        </w:rPr>
        <w:fldChar w:fldCharType="end"/>
      </w:r>
      <w:r>
        <w:t xml:space="preserve"> Kebutuhan Grafis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1680"/>
        <w:gridCol w:w="3525"/>
        <w:gridCol w:w="1890"/>
      </w:tblGrid>
      <w:tr w:rsidR="00792152">
        <w:tc>
          <w:tcPr>
            <w:tcW w:w="660" w:type="dxa"/>
            <w:tcMar>
              <w:top w:w="100" w:type="dxa"/>
              <w:left w:w="100" w:type="dxa"/>
              <w:bottom w:w="100" w:type="dxa"/>
              <w:right w:w="100" w:type="dxa"/>
            </w:tcMar>
          </w:tcPr>
          <w:p w:rsidR="00792152" w:rsidRDefault="006925B3">
            <w:pPr>
              <w:spacing w:line="240" w:lineRule="auto"/>
              <w:jc w:val="both"/>
            </w:pPr>
            <w:r>
              <w:t>No</w:t>
            </w:r>
          </w:p>
        </w:tc>
        <w:tc>
          <w:tcPr>
            <w:tcW w:w="1605" w:type="dxa"/>
            <w:tcMar>
              <w:top w:w="100" w:type="dxa"/>
              <w:left w:w="100" w:type="dxa"/>
              <w:bottom w:w="100" w:type="dxa"/>
              <w:right w:w="100" w:type="dxa"/>
            </w:tcMar>
          </w:tcPr>
          <w:p w:rsidR="00792152" w:rsidRDefault="006925B3">
            <w:pPr>
              <w:spacing w:line="240" w:lineRule="auto"/>
              <w:jc w:val="both"/>
            </w:pPr>
            <w:r>
              <w:t>Jenis</w:t>
            </w:r>
          </w:p>
        </w:tc>
        <w:tc>
          <w:tcPr>
            <w:tcW w:w="1680" w:type="dxa"/>
            <w:tcMar>
              <w:top w:w="100" w:type="dxa"/>
              <w:left w:w="100" w:type="dxa"/>
              <w:bottom w:w="100" w:type="dxa"/>
              <w:right w:w="100" w:type="dxa"/>
            </w:tcMar>
          </w:tcPr>
          <w:p w:rsidR="00792152" w:rsidRDefault="006925B3">
            <w:pPr>
              <w:spacing w:line="240" w:lineRule="auto"/>
              <w:jc w:val="both"/>
            </w:pPr>
            <w:r>
              <w:t>Nama</w:t>
            </w:r>
          </w:p>
        </w:tc>
        <w:tc>
          <w:tcPr>
            <w:tcW w:w="3525" w:type="dxa"/>
            <w:tcMar>
              <w:top w:w="100" w:type="dxa"/>
              <w:left w:w="100" w:type="dxa"/>
              <w:bottom w:w="100" w:type="dxa"/>
              <w:right w:w="100" w:type="dxa"/>
            </w:tcMar>
          </w:tcPr>
          <w:p w:rsidR="00792152" w:rsidRDefault="006925B3">
            <w:pPr>
              <w:spacing w:line="240" w:lineRule="auto"/>
              <w:jc w:val="both"/>
            </w:pPr>
            <w:r>
              <w:t>Deskripsi</w:t>
            </w:r>
          </w:p>
        </w:tc>
        <w:tc>
          <w:tcPr>
            <w:tcW w:w="1890" w:type="dxa"/>
            <w:tcMar>
              <w:top w:w="100" w:type="dxa"/>
              <w:left w:w="100" w:type="dxa"/>
              <w:bottom w:w="100" w:type="dxa"/>
              <w:right w:w="100" w:type="dxa"/>
            </w:tcMar>
          </w:tcPr>
          <w:p w:rsidR="00792152" w:rsidRDefault="006925B3">
            <w:pPr>
              <w:spacing w:line="240" w:lineRule="auto"/>
              <w:jc w:val="both"/>
            </w:pPr>
            <w:r>
              <w:t>Contoh</w:t>
            </w:r>
          </w:p>
        </w:tc>
      </w:tr>
      <w:tr w:rsidR="00792152">
        <w:tc>
          <w:tcPr>
            <w:tcW w:w="660" w:type="dxa"/>
            <w:tcMar>
              <w:top w:w="100" w:type="dxa"/>
              <w:left w:w="100" w:type="dxa"/>
              <w:bottom w:w="100" w:type="dxa"/>
              <w:right w:w="100" w:type="dxa"/>
            </w:tcMar>
          </w:tcPr>
          <w:p w:rsidR="00792152" w:rsidRDefault="006925B3">
            <w:pPr>
              <w:spacing w:line="240" w:lineRule="auto"/>
              <w:jc w:val="both"/>
            </w:pPr>
            <w:r>
              <w:t>1</w:t>
            </w:r>
          </w:p>
        </w:tc>
        <w:tc>
          <w:tcPr>
            <w:tcW w:w="1605" w:type="dxa"/>
            <w:tcMar>
              <w:top w:w="100" w:type="dxa"/>
              <w:left w:w="100" w:type="dxa"/>
              <w:bottom w:w="100" w:type="dxa"/>
              <w:right w:w="100" w:type="dxa"/>
            </w:tcMar>
          </w:tcPr>
          <w:p w:rsidR="00792152" w:rsidRDefault="006925B3">
            <w:pPr>
              <w:spacing w:line="240" w:lineRule="auto"/>
              <w:jc w:val="both"/>
            </w:pPr>
            <w:r>
              <w:t>Karakter</w:t>
            </w:r>
          </w:p>
        </w:tc>
        <w:tc>
          <w:tcPr>
            <w:tcW w:w="1680" w:type="dxa"/>
            <w:tcMar>
              <w:top w:w="100" w:type="dxa"/>
              <w:left w:w="100" w:type="dxa"/>
              <w:bottom w:w="100" w:type="dxa"/>
              <w:right w:w="100" w:type="dxa"/>
            </w:tcMar>
          </w:tcPr>
          <w:p w:rsidR="00792152" w:rsidRDefault="006925B3">
            <w:pPr>
              <w:spacing w:line="240" w:lineRule="auto"/>
              <w:jc w:val="both"/>
            </w:pPr>
            <w:r>
              <w:t>Gasing</w:t>
            </w:r>
          </w:p>
        </w:tc>
        <w:tc>
          <w:tcPr>
            <w:tcW w:w="3525" w:type="dxa"/>
            <w:tcMar>
              <w:top w:w="100" w:type="dxa"/>
              <w:left w:w="100" w:type="dxa"/>
              <w:bottom w:w="100" w:type="dxa"/>
              <w:right w:w="100" w:type="dxa"/>
            </w:tcMar>
          </w:tcPr>
          <w:p w:rsidR="00792152" w:rsidRDefault="006925B3">
            <w:pPr>
              <w:spacing w:line="240" w:lineRule="auto"/>
              <w:jc w:val="both"/>
            </w:pPr>
            <w:r>
              <w:t>Gasing yang akan dikendalikan oleh pemain, dipertarungkan dengan gasing lain.</w:t>
            </w:r>
          </w:p>
        </w:tc>
        <w:tc>
          <w:tcPr>
            <w:tcW w:w="1890" w:type="dxa"/>
            <w:tcMar>
              <w:top w:w="100" w:type="dxa"/>
              <w:left w:w="100" w:type="dxa"/>
              <w:bottom w:w="100" w:type="dxa"/>
              <w:right w:w="100" w:type="dxa"/>
            </w:tcMar>
          </w:tcPr>
          <w:p w:rsidR="00792152" w:rsidRDefault="006925B3">
            <w:pPr>
              <w:spacing w:line="240" w:lineRule="auto"/>
              <w:jc w:val="both"/>
            </w:pPr>
            <w:r>
              <w:rPr>
                <w:noProof/>
              </w:rPr>
              <w:drawing>
                <wp:inline distT="114300" distB="114300" distL="114300" distR="114300" wp14:anchorId="0B1227D5" wp14:editId="528EDDDC">
                  <wp:extent cx="1047750" cy="622300"/>
                  <wp:effectExtent l="0" t="0" r="0" b="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1047750" cy="622300"/>
                          </a:xfrm>
                          <a:prstGeom prst="rect">
                            <a:avLst/>
                          </a:prstGeom>
                          <a:ln/>
                        </pic:spPr>
                      </pic:pic>
                    </a:graphicData>
                  </a:graphic>
                </wp:inline>
              </w:drawing>
            </w:r>
          </w:p>
        </w:tc>
      </w:tr>
      <w:tr w:rsidR="00792152">
        <w:tc>
          <w:tcPr>
            <w:tcW w:w="660" w:type="dxa"/>
            <w:tcMar>
              <w:top w:w="100" w:type="dxa"/>
              <w:left w:w="100" w:type="dxa"/>
              <w:bottom w:w="100" w:type="dxa"/>
              <w:right w:w="100" w:type="dxa"/>
            </w:tcMar>
          </w:tcPr>
          <w:p w:rsidR="00792152" w:rsidRDefault="006925B3">
            <w:pPr>
              <w:spacing w:line="240" w:lineRule="auto"/>
              <w:jc w:val="both"/>
            </w:pPr>
            <w:r>
              <w:t>2</w:t>
            </w:r>
          </w:p>
        </w:tc>
        <w:tc>
          <w:tcPr>
            <w:tcW w:w="1605" w:type="dxa"/>
            <w:tcMar>
              <w:top w:w="100" w:type="dxa"/>
              <w:left w:w="100" w:type="dxa"/>
              <w:bottom w:w="100" w:type="dxa"/>
              <w:right w:w="100" w:type="dxa"/>
            </w:tcMar>
          </w:tcPr>
          <w:p w:rsidR="00792152" w:rsidRDefault="006925B3">
            <w:pPr>
              <w:spacing w:line="240" w:lineRule="auto"/>
              <w:jc w:val="both"/>
            </w:pPr>
            <w:r>
              <w:t>Item</w:t>
            </w:r>
          </w:p>
        </w:tc>
        <w:tc>
          <w:tcPr>
            <w:tcW w:w="1680" w:type="dxa"/>
            <w:tcMar>
              <w:top w:w="100" w:type="dxa"/>
              <w:left w:w="100" w:type="dxa"/>
              <w:bottom w:w="100" w:type="dxa"/>
              <w:right w:w="100" w:type="dxa"/>
            </w:tcMar>
          </w:tcPr>
          <w:p w:rsidR="00792152" w:rsidRDefault="006925B3">
            <w:pPr>
              <w:spacing w:line="240" w:lineRule="auto"/>
              <w:jc w:val="both"/>
            </w:pPr>
            <w:r>
              <w:t>Toolkit</w:t>
            </w:r>
          </w:p>
        </w:tc>
        <w:tc>
          <w:tcPr>
            <w:tcW w:w="3525" w:type="dxa"/>
            <w:tcMar>
              <w:top w:w="100" w:type="dxa"/>
              <w:left w:w="100" w:type="dxa"/>
              <w:bottom w:w="100" w:type="dxa"/>
              <w:right w:w="100" w:type="dxa"/>
            </w:tcMar>
          </w:tcPr>
          <w:p w:rsidR="00792152" w:rsidRDefault="006925B3">
            <w:pPr>
              <w:spacing w:line="240" w:lineRule="auto"/>
              <w:jc w:val="both"/>
            </w:pPr>
            <w:r>
              <w:t>Benda yang dapat diambil ditengah arena untuk menyembuhkan gasing pemain</w:t>
            </w:r>
          </w:p>
        </w:tc>
        <w:tc>
          <w:tcPr>
            <w:tcW w:w="1890" w:type="dxa"/>
            <w:tcMar>
              <w:top w:w="100" w:type="dxa"/>
              <w:left w:w="100" w:type="dxa"/>
              <w:bottom w:w="100" w:type="dxa"/>
              <w:right w:w="100" w:type="dxa"/>
            </w:tcMar>
          </w:tcPr>
          <w:p w:rsidR="00792152" w:rsidRDefault="006925B3">
            <w:pPr>
              <w:spacing w:line="240" w:lineRule="auto"/>
              <w:jc w:val="both"/>
            </w:pPr>
            <w:r>
              <w:rPr>
                <w:noProof/>
              </w:rPr>
              <w:drawing>
                <wp:inline distT="114300" distB="114300" distL="114300" distR="114300" wp14:anchorId="4DE23134" wp14:editId="798665D0">
                  <wp:extent cx="1047750" cy="787400"/>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1047750" cy="787400"/>
                          </a:xfrm>
                          <a:prstGeom prst="rect">
                            <a:avLst/>
                          </a:prstGeom>
                          <a:ln/>
                        </pic:spPr>
                      </pic:pic>
                    </a:graphicData>
                  </a:graphic>
                </wp:inline>
              </w:drawing>
            </w:r>
          </w:p>
        </w:tc>
      </w:tr>
      <w:tr w:rsidR="00792152">
        <w:tc>
          <w:tcPr>
            <w:tcW w:w="660" w:type="dxa"/>
            <w:tcMar>
              <w:top w:w="100" w:type="dxa"/>
              <w:left w:w="100" w:type="dxa"/>
              <w:bottom w:w="100" w:type="dxa"/>
              <w:right w:w="100" w:type="dxa"/>
            </w:tcMar>
          </w:tcPr>
          <w:p w:rsidR="00792152" w:rsidRDefault="006925B3">
            <w:pPr>
              <w:spacing w:line="240" w:lineRule="auto"/>
              <w:jc w:val="both"/>
            </w:pPr>
            <w:r>
              <w:lastRenderedPageBreak/>
              <w:t>3</w:t>
            </w:r>
          </w:p>
        </w:tc>
        <w:tc>
          <w:tcPr>
            <w:tcW w:w="1605" w:type="dxa"/>
            <w:tcMar>
              <w:top w:w="100" w:type="dxa"/>
              <w:left w:w="100" w:type="dxa"/>
              <w:bottom w:w="100" w:type="dxa"/>
              <w:right w:w="100" w:type="dxa"/>
            </w:tcMar>
          </w:tcPr>
          <w:p w:rsidR="00792152" w:rsidRDefault="006925B3">
            <w:pPr>
              <w:spacing w:line="240" w:lineRule="auto"/>
              <w:jc w:val="both"/>
            </w:pPr>
            <w:r>
              <w:t>Item</w:t>
            </w:r>
          </w:p>
        </w:tc>
        <w:tc>
          <w:tcPr>
            <w:tcW w:w="1680" w:type="dxa"/>
            <w:tcMar>
              <w:top w:w="100" w:type="dxa"/>
              <w:left w:w="100" w:type="dxa"/>
              <w:bottom w:w="100" w:type="dxa"/>
              <w:right w:w="100" w:type="dxa"/>
            </w:tcMar>
          </w:tcPr>
          <w:p w:rsidR="00792152" w:rsidRDefault="006925B3">
            <w:pPr>
              <w:spacing w:line="240" w:lineRule="auto"/>
              <w:jc w:val="both"/>
            </w:pPr>
            <w:r>
              <w:t>Explosive Trap</w:t>
            </w:r>
          </w:p>
        </w:tc>
        <w:tc>
          <w:tcPr>
            <w:tcW w:w="3525" w:type="dxa"/>
            <w:tcMar>
              <w:top w:w="100" w:type="dxa"/>
              <w:left w:w="100" w:type="dxa"/>
              <w:bottom w:w="100" w:type="dxa"/>
              <w:right w:w="100" w:type="dxa"/>
            </w:tcMar>
          </w:tcPr>
          <w:p w:rsidR="00792152" w:rsidRDefault="006925B3">
            <w:pPr>
              <w:spacing w:line="240" w:lineRule="auto"/>
              <w:jc w:val="both"/>
            </w:pPr>
            <w:r>
              <w:t xml:space="preserve">Jebakan ditengah arena yang apabila dilewati oleh gasing pemain akan memberikan </w:t>
            </w:r>
            <w:r>
              <w:rPr>
                <w:i/>
              </w:rPr>
              <w:t>damage</w:t>
            </w:r>
            <w:r>
              <w:t>.</w:t>
            </w:r>
          </w:p>
        </w:tc>
        <w:tc>
          <w:tcPr>
            <w:tcW w:w="1890" w:type="dxa"/>
            <w:tcMar>
              <w:top w:w="100" w:type="dxa"/>
              <w:left w:w="100" w:type="dxa"/>
              <w:bottom w:w="100" w:type="dxa"/>
              <w:right w:w="100" w:type="dxa"/>
            </w:tcMar>
          </w:tcPr>
          <w:p w:rsidR="00792152" w:rsidRDefault="006925B3">
            <w:pPr>
              <w:spacing w:line="240" w:lineRule="auto"/>
              <w:jc w:val="both"/>
            </w:pPr>
            <w:r>
              <w:rPr>
                <w:noProof/>
              </w:rPr>
              <w:drawing>
                <wp:inline distT="114300" distB="114300" distL="114300" distR="114300" wp14:anchorId="33FCD92B" wp14:editId="06242329">
                  <wp:extent cx="1047750" cy="787400"/>
                  <wp:effectExtent l="0" t="0" r="0" b="0"/>
                  <wp:docPr id="9"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4"/>
                          <a:srcRect/>
                          <a:stretch>
                            <a:fillRect/>
                          </a:stretch>
                        </pic:blipFill>
                        <pic:spPr>
                          <a:xfrm>
                            <a:off x="0" y="0"/>
                            <a:ext cx="1047750" cy="787400"/>
                          </a:xfrm>
                          <a:prstGeom prst="rect">
                            <a:avLst/>
                          </a:prstGeom>
                          <a:ln/>
                        </pic:spPr>
                      </pic:pic>
                    </a:graphicData>
                  </a:graphic>
                </wp:inline>
              </w:drawing>
            </w:r>
          </w:p>
        </w:tc>
      </w:tr>
      <w:tr w:rsidR="00792152">
        <w:tc>
          <w:tcPr>
            <w:tcW w:w="660" w:type="dxa"/>
            <w:tcMar>
              <w:top w:w="100" w:type="dxa"/>
              <w:left w:w="100" w:type="dxa"/>
              <w:bottom w:w="100" w:type="dxa"/>
              <w:right w:w="100" w:type="dxa"/>
            </w:tcMar>
          </w:tcPr>
          <w:p w:rsidR="00792152" w:rsidRDefault="006925B3">
            <w:pPr>
              <w:spacing w:line="240" w:lineRule="auto"/>
              <w:jc w:val="both"/>
            </w:pPr>
            <w:r>
              <w:t>4</w:t>
            </w:r>
          </w:p>
        </w:tc>
        <w:tc>
          <w:tcPr>
            <w:tcW w:w="1605" w:type="dxa"/>
            <w:tcMar>
              <w:top w:w="100" w:type="dxa"/>
              <w:left w:w="100" w:type="dxa"/>
              <w:bottom w:w="100" w:type="dxa"/>
              <w:right w:w="100" w:type="dxa"/>
            </w:tcMar>
          </w:tcPr>
          <w:p w:rsidR="00792152" w:rsidRDefault="006925B3">
            <w:pPr>
              <w:spacing w:line="240" w:lineRule="auto"/>
              <w:jc w:val="both"/>
            </w:pPr>
            <w:r>
              <w:t>Item</w:t>
            </w:r>
          </w:p>
        </w:tc>
        <w:tc>
          <w:tcPr>
            <w:tcW w:w="1680" w:type="dxa"/>
            <w:tcMar>
              <w:top w:w="100" w:type="dxa"/>
              <w:left w:w="100" w:type="dxa"/>
              <w:bottom w:w="100" w:type="dxa"/>
              <w:right w:w="100" w:type="dxa"/>
            </w:tcMar>
          </w:tcPr>
          <w:p w:rsidR="00792152" w:rsidRDefault="006925B3">
            <w:pPr>
              <w:spacing w:line="240" w:lineRule="auto"/>
              <w:jc w:val="both"/>
            </w:pPr>
            <w:r>
              <w:t>Speed Booster</w:t>
            </w:r>
          </w:p>
        </w:tc>
        <w:tc>
          <w:tcPr>
            <w:tcW w:w="3525" w:type="dxa"/>
            <w:tcMar>
              <w:top w:w="100" w:type="dxa"/>
              <w:left w:w="100" w:type="dxa"/>
              <w:bottom w:w="100" w:type="dxa"/>
              <w:right w:w="100" w:type="dxa"/>
            </w:tcMar>
          </w:tcPr>
          <w:p w:rsidR="00792152" w:rsidRDefault="006925B3">
            <w:pPr>
              <w:spacing w:line="240" w:lineRule="auto"/>
              <w:jc w:val="both"/>
            </w:pPr>
            <w:r>
              <w:t>Benda yang dapat diambil ditengah arena untuk meningkatkan kecepatan gasing pemain</w:t>
            </w:r>
          </w:p>
        </w:tc>
        <w:tc>
          <w:tcPr>
            <w:tcW w:w="1890" w:type="dxa"/>
            <w:tcMar>
              <w:top w:w="100" w:type="dxa"/>
              <w:left w:w="100" w:type="dxa"/>
              <w:bottom w:w="100" w:type="dxa"/>
              <w:right w:w="100" w:type="dxa"/>
            </w:tcMar>
          </w:tcPr>
          <w:p w:rsidR="00792152" w:rsidRDefault="006925B3">
            <w:pPr>
              <w:spacing w:line="240" w:lineRule="auto"/>
              <w:jc w:val="both"/>
            </w:pPr>
            <w:r>
              <w:rPr>
                <w:noProof/>
              </w:rPr>
              <w:drawing>
                <wp:inline distT="114300" distB="114300" distL="114300" distR="114300" wp14:anchorId="33659BE2" wp14:editId="5C1A0B96">
                  <wp:extent cx="1047750" cy="1054100"/>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srcRect/>
                          <a:stretch>
                            <a:fillRect/>
                          </a:stretch>
                        </pic:blipFill>
                        <pic:spPr>
                          <a:xfrm>
                            <a:off x="0" y="0"/>
                            <a:ext cx="1047750" cy="1054100"/>
                          </a:xfrm>
                          <a:prstGeom prst="rect">
                            <a:avLst/>
                          </a:prstGeom>
                          <a:ln/>
                        </pic:spPr>
                      </pic:pic>
                    </a:graphicData>
                  </a:graphic>
                </wp:inline>
              </w:drawing>
            </w:r>
          </w:p>
        </w:tc>
      </w:tr>
      <w:tr w:rsidR="00792152">
        <w:tc>
          <w:tcPr>
            <w:tcW w:w="660" w:type="dxa"/>
            <w:tcMar>
              <w:top w:w="100" w:type="dxa"/>
              <w:left w:w="100" w:type="dxa"/>
              <w:bottom w:w="100" w:type="dxa"/>
              <w:right w:w="100" w:type="dxa"/>
            </w:tcMar>
          </w:tcPr>
          <w:p w:rsidR="00792152" w:rsidRDefault="006925B3">
            <w:pPr>
              <w:spacing w:line="240" w:lineRule="auto"/>
              <w:jc w:val="both"/>
            </w:pPr>
            <w:r>
              <w:t>5</w:t>
            </w:r>
          </w:p>
        </w:tc>
        <w:tc>
          <w:tcPr>
            <w:tcW w:w="1605" w:type="dxa"/>
            <w:tcMar>
              <w:top w:w="100" w:type="dxa"/>
              <w:left w:w="100" w:type="dxa"/>
              <w:bottom w:w="100" w:type="dxa"/>
              <w:right w:w="100" w:type="dxa"/>
            </w:tcMar>
          </w:tcPr>
          <w:p w:rsidR="00792152" w:rsidRDefault="006925B3">
            <w:pPr>
              <w:spacing w:line="240" w:lineRule="auto"/>
              <w:jc w:val="both"/>
            </w:pPr>
            <w:r>
              <w:t>Item</w:t>
            </w:r>
          </w:p>
        </w:tc>
        <w:tc>
          <w:tcPr>
            <w:tcW w:w="1680" w:type="dxa"/>
            <w:tcMar>
              <w:top w:w="100" w:type="dxa"/>
              <w:left w:w="100" w:type="dxa"/>
              <w:bottom w:w="100" w:type="dxa"/>
              <w:right w:w="100" w:type="dxa"/>
            </w:tcMar>
          </w:tcPr>
          <w:p w:rsidR="00792152" w:rsidRDefault="006925B3">
            <w:pPr>
              <w:spacing w:line="240" w:lineRule="auto"/>
              <w:jc w:val="both"/>
            </w:pPr>
            <w:r>
              <w:t>Decelerator</w:t>
            </w:r>
          </w:p>
        </w:tc>
        <w:tc>
          <w:tcPr>
            <w:tcW w:w="3525" w:type="dxa"/>
            <w:tcMar>
              <w:top w:w="100" w:type="dxa"/>
              <w:left w:w="100" w:type="dxa"/>
              <w:bottom w:w="100" w:type="dxa"/>
              <w:right w:w="100" w:type="dxa"/>
            </w:tcMar>
          </w:tcPr>
          <w:p w:rsidR="00792152" w:rsidRDefault="006925B3">
            <w:pPr>
              <w:spacing w:line="240" w:lineRule="auto"/>
              <w:jc w:val="both"/>
            </w:pPr>
            <w:r>
              <w:t>Jebakan yang dapat terambil ditengah arena untuk menurunkan kecepatan gasing pemain</w:t>
            </w:r>
          </w:p>
        </w:tc>
        <w:tc>
          <w:tcPr>
            <w:tcW w:w="1890" w:type="dxa"/>
            <w:tcMar>
              <w:top w:w="100" w:type="dxa"/>
              <w:left w:w="100" w:type="dxa"/>
              <w:bottom w:w="100" w:type="dxa"/>
              <w:right w:w="100" w:type="dxa"/>
            </w:tcMar>
          </w:tcPr>
          <w:p w:rsidR="00792152" w:rsidRDefault="006925B3">
            <w:pPr>
              <w:spacing w:line="240" w:lineRule="auto"/>
              <w:jc w:val="both"/>
            </w:pPr>
            <w:r>
              <w:rPr>
                <w:noProof/>
              </w:rPr>
              <w:drawing>
                <wp:inline distT="114300" distB="114300" distL="114300" distR="114300" wp14:anchorId="6E3B5534" wp14:editId="75409251">
                  <wp:extent cx="1047750" cy="1054100"/>
                  <wp:effectExtent l="0" t="0" r="0" b="0"/>
                  <wp:docPr id="1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a:srcRect/>
                          <a:stretch>
                            <a:fillRect/>
                          </a:stretch>
                        </pic:blipFill>
                        <pic:spPr>
                          <a:xfrm>
                            <a:off x="0" y="0"/>
                            <a:ext cx="1047750" cy="1054100"/>
                          </a:xfrm>
                          <a:prstGeom prst="rect">
                            <a:avLst/>
                          </a:prstGeom>
                          <a:ln/>
                        </pic:spPr>
                      </pic:pic>
                    </a:graphicData>
                  </a:graphic>
                </wp:inline>
              </w:drawing>
            </w:r>
          </w:p>
        </w:tc>
      </w:tr>
      <w:tr w:rsidR="00792152">
        <w:tc>
          <w:tcPr>
            <w:tcW w:w="660" w:type="dxa"/>
            <w:tcMar>
              <w:top w:w="100" w:type="dxa"/>
              <w:left w:w="100" w:type="dxa"/>
              <w:bottom w:w="100" w:type="dxa"/>
              <w:right w:w="100" w:type="dxa"/>
            </w:tcMar>
          </w:tcPr>
          <w:p w:rsidR="00792152" w:rsidRDefault="006925B3">
            <w:pPr>
              <w:spacing w:line="240" w:lineRule="auto"/>
              <w:jc w:val="both"/>
            </w:pPr>
            <w:r>
              <w:t>6</w:t>
            </w:r>
          </w:p>
        </w:tc>
        <w:tc>
          <w:tcPr>
            <w:tcW w:w="1605" w:type="dxa"/>
            <w:tcMar>
              <w:top w:w="100" w:type="dxa"/>
              <w:left w:w="100" w:type="dxa"/>
              <w:bottom w:w="100" w:type="dxa"/>
              <w:right w:w="100" w:type="dxa"/>
            </w:tcMar>
          </w:tcPr>
          <w:p w:rsidR="00792152" w:rsidRDefault="006925B3">
            <w:pPr>
              <w:spacing w:line="240" w:lineRule="auto"/>
              <w:jc w:val="both"/>
            </w:pPr>
            <w:r>
              <w:t>Item</w:t>
            </w:r>
          </w:p>
        </w:tc>
        <w:tc>
          <w:tcPr>
            <w:tcW w:w="1680" w:type="dxa"/>
            <w:tcMar>
              <w:top w:w="100" w:type="dxa"/>
              <w:left w:w="100" w:type="dxa"/>
              <w:bottom w:w="100" w:type="dxa"/>
              <w:right w:w="100" w:type="dxa"/>
            </w:tcMar>
          </w:tcPr>
          <w:p w:rsidR="00792152" w:rsidRDefault="006925B3">
            <w:pPr>
              <w:spacing w:line="240" w:lineRule="auto"/>
              <w:jc w:val="both"/>
            </w:pPr>
            <w:r>
              <w:t>Speed Seal</w:t>
            </w:r>
          </w:p>
        </w:tc>
        <w:tc>
          <w:tcPr>
            <w:tcW w:w="3525" w:type="dxa"/>
            <w:tcMar>
              <w:top w:w="100" w:type="dxa"/>
              <w:left w:w="100" w:type="dxa"/>
              <w:bottom w:w="100" w:type="dxa"/>
              <w:right w:w="100" w:type="dxa"/>
            </w:tcMar>
          </w:tcPr>
          <w:p w:rsidR="00792152" w:rsidRDefault="006925B3">
            <w:pPr>
              <w:spacing w:line="240" w:lineRule="auto"/>
              <w:jc w:val="both"/>
            </w:pPr>
            <w:r>
              <w:t>Jebakan yang dapat terambil ditengah arena untuk memberhentikan gasing pemain</w:t>
            </w:r>
          </w:p>
        </w:tc>
        <w:tc>
          <w:tcPr>
            <w:tcW w:w="1890" w:type="dxa"/>
            <w:tcMar>
              <w:top w:w="100" w:type="dxa"/>
              <w:left w:w="100" w:type="dxa"/>
              <w:bottom w:w="100" w:type="dxa"/>
              <w:right w:w="100" w:type="dxa"/>
            </w:tcMar>
          </w:tcPr>
          <w:p w:rsidR="00792152" w:rsidRDefault="006925B3">
            <w:pPr>
              <w:spacing w:line="240" w:lineRule="auto"/>
              <w:jc w:val="both"/>
            </w:pPr>
            <w:r>
              <w:rPr>
                <w:noProof/>
              </w:rPr>
              <w:drawing>
                <wp:inline distT="114300" distB="114300" distL="114300" distR="114300" wp14:anchorId="493A12F4" wp14:editId="53F5F946">
                  <wp:extent cx="1047750" cy="1028700"/>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1047750" cy="1028700"/>
                          </a:xfrm>
                          <a:prstGeom prst="rect">
                            <a:avLst/>
                          </a:prstGeom>
                          <a:ln/>
                        </pic:spPr>
                      </pic:pic>
                    </a:graphicData>
                  </a:graphic>
                </wp:inline>
              </w:drawing>
            </w:r>
          </w:p>
        </w:tc>
      </w:tr>
      <w:tr w:rsidR="00792152">
        <w:tc>
          <w:tcPr>
            <w:tcW w:w="660" w:type="dxa"/>
            <w:tcMar>
              <w:top w:w="100" w:type="dxa"/>
              <w:left w:w="100" w:type="dxa"/>
              <w:bottom w:w="100" w:type="dxa"/>
              <w:right w:w="100" w:type="dxa"/>
            </w:tcMar>
          </w:tcPr>
          <w:p w:rsidR="00792152" w:rsidRDefault="006925B3">
            <w:pPr>
              <w:spacing w:line="240" w:lineRule="auto"/>
              <w:jc w:val="both"/>
            </w:pPr>
            <w:r>
              <w:t>7</w:t>
            </w:r>
          </w:p>
        </w:tc>
        <w:tc>
          <w:tcPr>
            <w:tcW w:w="1605" w:type="dxa"/>
            <w:tcMar>
              <w:top w:w="100" w:type="dxa"/>
              <w:left w:w="100" w:type="dxa"/>
              <w:bottom w:w="100" w:type="dxa"/>
              <w:right w:w="100" w:type="dxa"/>
            </w:tcMar>
          </w:tcPr>
          <w:p w:rsidR="00792152" w:rsidRDefault="006925B3">
            <w:pPr>
              <w:spacing w:line="240" w:lineRule="auto"/>
              <w:jc w:val="both"/>
            </w:pPr>
            <w:r>
              <w:t>Item</w:t>
            </w:r>
          </w:p>
        </w:tc>
        <w:tc>
          <w:tcPr>
            <w:tcW w:w="1680" w:type="dxa"/>
            <w:tcMar>
              <w:top w:w="100" w:type="dxa"/>
              <w:left w:w="100" w:type="dxa"/>
              <w:bottom w:w="100" w:type="dxa"/>
              <w:right w:w="100" w:type="dxa"/>
            </w:tcMar>
          </w:tcPr>
          <w:p w:rsidR="00792152" w:rsidRDefault="006925B3">
            <w:pPr>
              <w:spacing w:line="240" w:lineRule="auto"/>
              <w:jc w:val="both"/>
            </w:pPr>
            <w:r>
              <w:t>SP Recovery</w:t>
            </w:r>
          </w:p>
        </w:tc>
        <w:tc>
          <w:tcPr>
            <w:tcW w:w="3525" w:type="dxa"/>
            <w:tcMar>
              <w:top w:w="100" w:type="dxa"/>
              <w:left w:w="100" w:type="dxa"/>
              <w:bottom w:w="100" w:type="dxa"/>
              <w:right w:w="100" w:type="dxa"/>
            </w:tcMar>
          </w:tcPr>
          <w:p w:rsidR="00792152" w:rsidRDefault="006925B3">
            <w:pPr>
              <w:spacing w:line="240" w:lineRule="auto"/>
              <w:jc w:val="both"/>
            </w:pPr>
            <w:r>
              <w:t>Benda yang dapat diambil ditengah arena untuk menambah skill point gasing pemain</w:t>
            </w:r>
          </w:p>
        </w:tc>
        <w:tc>
          <w:tcPr>
            <w:tcW w:w="1890" w:type="dxa"/>
            <w:tcMar>
              <w:top w:w="100" w:type="dxa"/>
              <w:left w:w="100" w:type="dxa"/>
              <w:bottom w:w="100" w:type="dxa"/>
              <w:right w:w="100" w:type="dxa"/>
            </w:tcMar>
          </w:tcPr>
          <w:p w:rsidR="00792152" w:rsidRDefault="006925B3">
            <w:pPr>
              <w:spacing w:line="240" w:lineRule="auto"/>
              <w:jc w:val="both"/>
            </w:pPr>
            <w:r>
              <w:rPr>
                <w:noProof/>
              </w:rPr>
              <w:drawing>
                <wp:inline distT="114300" distB="114300" distL="114300" distR="114300" wp14:anchorId="1E68DC15" wp14:editId="37CFC974">
                  <wp:extent cx="1047750" cy="1054100"/>
                  <wp:effectExtent l="0" t="0" r="0" b="0"/>
                  <wp:docPr id="16"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8"/>
                          <a:srcRect/>
                          <a:stretch>
                            <a:fillRect/>
                          </a:stretch>
                        </pic:blipFill>
                        <pic:spPr>
                          <a:xfrm>
                            <a:off x="0" y="0"/>
                            <a:ext cx="1047750" cy="1054100"/>
                          </a:xfrm>
                          <a:prstGeom prst="rect">
                            <a:avLst/>
                          </a:prstGeom>
                          <a:ln/>
                        </pic:spPr>
                      </pic:pic>
                    </a:graphicData>
                  </a:graphic>
                </wp:inline>
              </w:drawing>
            </w:r>
          </w:p>
        </w:tc>
      </w:tr>
      <w:tr w:rsidR="00792152">
        <w:tc>
          <w:tcPr>
            <w:tcW w:w="660" w:type="dxa"/>
            <w:tcMar>
              <w:top w:w="100" w:type="dxa"/>
              <w:left w:w="100" w:type="dxa"/>
              <w:bottom w:w="100" w:type="dxa"/>
              <w:right w:w="100" w:type="dxa"/>
            </w:tcMar>
          </w:tcPr>
          <w:p w:rsidR="00792152" w:rsidRDefault="006925B3">
            <w:pPr>
              <w:spacing w:line="240" w:lineRule="auto"/>
              <w:jc w:val="both"/>
            </w:pPr>
            <w:r>
              <w:t>8</w:t>
            </w:r>
          </w:p>
        </w:tc>
        <w:tc>
          <w:tcPr>
            <w:tcW w:w="1605" w:type="dxa"/>
            <w:tcMar>
              <w:top w:w="100" w:type="dxa"/>
              <w:left w:w="100" w:type="dxa"/>
              <w:bottom w:w="100" w:type="dxa"/>
              <w:right w:w="100" w:type="dxa"/>
            </w:tcMar>
          </w:tcPr>
          <w:p w:rsidR="00792152" w:rsidRDefault="006925B3">
            <w:pPr>
              <w:spacing w:line="240" w:lineRule="auto"/>
              <w:jc w:val="both"/>
            </w:pPr>
            <w:r>
              <w:t>Item</w:t>
            </w:r>
          </w:p>
        </w:tc>
        <w:tc>
          <w:tcPr>
            <w:tcW w:w="1680" w:type="dxa"/>
            <w:tcMar>
              <w:top w:w="100" w:type="dxa"/>
              <w:left w:w="100" w:type="dxa"/>
              <w:bottom w:w="100" w:type="dxa"/>
              <w:right w:w="100" w:type="dxa"/>
            </w:tcMar>
          </w:tcPr>
          <w:p w:rsidR="00792152" w:rsidRDefault="006925B3">
            <w:pPr>
              <w:spacing w:line="240" w:lineRule="auto"/>
              <w:jc w:val="both"/>
            </w:pPr>
            <w:r>
              <w:t>SP Damage</w:t>
            </w:r>
          </w:p>
        </w:tc>
        <w:tc>
          <w:tcPr>
            <w:tcW w:w="3525" w:type="dxa"/>
            <w:tcMar>
              <w:top w:w="100" w:type="dxa"/>
              <w:left w:w="100" w:type="dxa"/>
              <w:bottom w:w="100" w:type="dxa"/>
              <w:right w:w="100" w:type="dxa"/>
            </w:tcMar>
          </w:tcPr>
          <w:p w:rsidR="00792152" w:rsidRDefault="006925B3">
            <w:pPr>
              <w:spacing w:line="240" w:lineRule="auto"/>
              <w:jc w:val="both"/>
            </w:pPr>
            <w:r>
              <w:t>Jebakan yang dapat terambil ditengah arena untuk mengurangi skill point gasing pemain</w:t>
            </w:r>
          </w:p>
        </w:tc>
        <w:tc>
          <w:tcPr>
            <w:tcW w:w="1890" w:type="dxa"/>
            <w:tcMar>
              <w:top w:w="100" w:type="dxa"/>
              <w:left w:w="100" w:type="dxa"/>
              <w:bottom w:w="100" w:type="dxa"/>
              <w:right w:w="100" w:type="dxa"/>
            </w:tcMar>
          </w:tcPr>
          <w:p w:rsidR="00792152" w:rsidRDefault="006925B3">
            <w:pPr>
              <w:spacing w:line="240" w:lineRule="auto"/>
              <w:jc w:val="both"/>
            </w:pPr>
            <w:r>
              <w:rPr>
                <w:noProof/>
              </w:rPr>
              <w:drawing>
                <wp:inline distT="114300" distB="114300" distL="114300" distR="114300" wp14:anchorId="397026FB" wp14:editId="1E943BBC">
                  <wp:extent cx="1047750" cy="787400"/>
                  <wp:effectExtent l="0" t="0" r="0" b="0"/>
                  <wp:docPr id="14" name="image11.jpg" descr="3d nuclear sign" title="3D nuclear sign"/>
                  <wp:cNvGraphicFramePr/>
                  <a:graphic xmlns:a="http://schemas.openxmlformats.org/drawingml/2006/main">
                    <a:graphicData uri="http://schemas.openxmlformats.org/drawingml/2006/picture">
                      <pic:pic xmlns:pic="http://schemas.openxmlformats.org/drawingml/2006/picture">
                        <pic:nvPicPr>
                          <pic:cNvPr id="0" name="image11.jpg" descr="3d nuclear sign" title="3D nuclear sign"/>
                          <pic:cNvPicPr preferRelativeResize="0"/>
                        </pic:nvPicPr>
                        <pic:blipFill>
                          <a:blip r:embed="rId19"/>
                          <a:srcRect/>
                          <a:stretch>
                            <a:fillRect/>
                          </a:stretch>
                        </pic:blipFill>
                        <pic:spPr>
                          <a:xfrm>
                            <a:off x="0" y="0"/>
                            <a:ext cx="1047750" cy="787400"/>
                          </a:xfrm>
                          <a:prstGeom prst="rect">
                            <a:avLst/>
                          </a:prstGeom>
                          <a:ln/>
                        </pic:spPr>
                      </pic:pic>
                    </a:graphicData>
                  </a:graphic>
                </wp:inline>
              </w:drawing>
            </w:r>
          </w:p>
        </w:tc>
      </w:tr>
      <w:tr w:rsidR="00792152">
        <w:tc>
          <w:tcPr>
            <w:tcW w:w="660" w:type="dxa"/>
            <w:tcMar>
              <w:top w:w="100" w:type="dxa"/>
              <w:left w:w="100" w:type="dxa"/>
              <w:bottom w:w="100" w:type="dxa"/>
              <w:right w:w="100" w:type="dxa"/>
            </w:tcMar>
          </w:tcPr>
          <w:p w:rsidR="00792152" w:rsidRDefault="006925B3">
            <w:pPr>
              <w:spacing w:line="240" w:lineRule="auto"/>
              <w:jc w:val="both"/>
            </w:pPr>
            <w:r>
              <w:lastRenderedPageBreak/>
              <w:t>9</w:t>
            </w:r>
          </w:p>
        </w:tc>
        <w:tc>
          <w:tcPr>
            <w:tcW w:w="1605" w:type="dxa"/>
            <w:tcMar>
              <w:top w:w="100" w:type="dxa"/>
              <w:left w:w="100" w:type="dxa"/>
              <w:bottom w:w="100" w:type="dxa"/>
              <w:right w:w="100" w:type="dxa"/>
            </w:tcMar>
          </w:tcPr>
          <w:p w:rsidR="00792152" w:rsidRDefault="006925B3">
            <w:pPr>
              <w:spacing w:line="240" w:lineRule="auto"/>
              <w:jc w:val="both"/>
            </w:pPr>
            <w:r>
              <w:t>User Interface</w:t>
            </w:r>
          </w:p>
        </w:tc>
        <w:tc>
          <w:tcPr>
            <w:tcW w:w="1680" w:type="dxa"/>
            <w:tcMar>
              <w:top w:w="100" w:type="dxa"/>
              <w:left w:w="100" w:type="dxa"/>
              <w:bottom w:w="100" w:type="dxa"/>
              <w:right w:w="100" w:type="dxa"/>
            </w:tcMar>
          </w:tcPr>
          <w:p w:rsidR="00792152" w:rsidRDefault="006925B3">
            <w:pPr>
              <w:spacing w:line="240" w:lineRule="auto"/>
              <w:jc w:val="both"/>
            </w:pPr>
            <w:r>
              <w:t>Button</w:t>
            </w:r>
          </w:p>
        </w:tc>
        <w:tc>
          <w:tcPr>
            <w:tcW w:w="3525" w:type="dxa"/>
            <w:tcMar>
              <w:top w:w="100" w:type="dxa"/>
              <w:left w:w="100" w:type="dxa"/>
              <w:bottom w:w="100" w:type="dxa"/>
              <w:right w:w="100" w:type="dxa"/>
            </w:tcMar>
          </w:tcPr>
          <w:p w:rsidR="00792152" w:rsidRDefault="006925B3">
            <w:pPr>
              <w:spacing w:line="240" w:lineRule="auto"/>
              <w:jc w:val="both"/>
            </w:pPr>
            <w:r>
              <w:t>Tombol navigasi pengguna pada menu</w:t>
            </w:r>
          </w:p>
        </w:tc>
        <w:tc>
          <w:tcPr>
            <w:tcW w:w="1890" w:type="dxa"/>
            <w:tcMar>
              <w:top w:w="100" w:type="dxa"/>
              <w:left w:w="100" w:type="dxa"/>
              <w:bottom w:w="100" w:type="dxa"/>
              <w:right w:w="100" w:type="dxa"/>
            </w:tcMar>
          </w:tcPr>
          <w:p w:rsidR="00792152" w:rsidRDefault="006925B3">
            <w:pPr>
              <w:spacing w:line="240" w:lineRule="auto"/>
              <w:jc w:val="both"/>
            </w:pPr>
            <w:r>
              <w:rPr>
                <w:noProof/>
              </w:rPr>
              <w:drawing>
                <wp:inline distT="114300" distB="114300" distL="114300" distR="114300" wp14:anchorId="37C458E4" wp14:editId="0292E226">
                  <wp:extent cx="1047750" cy="1308100"/>
                  <wp:effectExtent l="0" t="0" r="0" b="0"/>
                  <wp:docPr id="13"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20"/>
                          <a:srcRect/>
                          <a:stretch>
                            <a:fillRect/>
                          </a:stretch>
                        </pic:blipFill>
                        <pic:spPr>
                          <a:xfrm>
                            <a:off x="0" y="0"/>
                            <a:ext cx="1047750" cy="1308100"/>
                          </a:xfrm>
                          <a:prstGeom prst="rect">
                            <a:avLst/>
                          </a:prstGeom>
                          <a:ln/>
                        </pic:spPr>
                      </pic:pic>
                    </a:graphicData>
                  </a:graphic>
                </wp:inline>
              </w:drawing>
            </w:r>
          </w:p>
        </w:tc>
      </w:tr>
    </w:tbl>
    <w:p w:rsidR="00B47201" w:rsidRDefault="00B47201">
      <w:pPr>
        <w:jc w:val="both"/>
      </w:pPr>
    </w:p>
    <w:p w:rsidR="00792152" w:rsidRDefault="006925B3" w:rsidP="00732CAA">
      <w:pPr>
        <w:pStyle w:val="Heading1"/>
        <w:numPr>
          <w:ilvl w:val="0"/>
          <w:numId w:val="5"/>
        </w:numPr>
      </w:pPr>
      <w:bookmarkStart w:id="13" w:name="_Toc391148596"/>
      <w:r>
        <w:t>Arahan Audio</w:t>
      </w:r>
      <w:bookmarkEnd w:id="13"/>
    </w:p>
    <w:p w:rsidR="00792152" w:rsidRDefault="00792152">
      <w:pPr>
        <w:jc w:val="both"/>
      </w:pPr>
    </w:p>
    <w:p w:rsidR="00792152" w:rsidRDefault="006925B3">
      <w:pPr>
        <w:jc w:val="both"/>
      </w:pPr>
      <w:r>
        <w:t xml:space="preserve">Untuk mengejar tema futuristik dan suasana permainan yang kompetitif dari segi audio, dibutuhkan musik yang terasa canggih, eksperimental, serta ‘keras’. Diantaranya musik yang cocok untuk mengejar spesifikasi diatas adalah musik elektronik seperti </w:t>
      </w:r>
      <w:r>
        <w:rPr>
          <w:i/>
        </w:rPr>
        <w:t>Dubstep</w:t>
      </w:r>
      <w:r>
        <w:t xml:space="preserve"> dan </w:t>
      </w:r>
      <w:r>
        <w:rPr>
          <w:i/>
        </w:rPr>
        <w:t>Glitch Hop</w:t>
      </w:r>
      <w:r>
        <w:t>. Musik dengan genre tersebut memiliki instrumentasi yang terdengar canggih seperti suara-suara bass digital distortif yang dimainkan secara “</w:t>
      </w:r>
      <w:r>
        <w:rPr>
          <w:i/>
        </w:rPr>
        <w:t>drop the bass</w:t>
      </w:r>
      <w:r>
        <w:t>” yang terasa futuristik sehingga cocok untuk dipadukan dengan tema keseluruhan Gasing Evo.</w:t>
      </w:r>
    </w:p>
    <w:p w:rsidR="00792152" w:rsidRDefault="006925B3">
      <w:pPr>
        <w:jc w:val="both"/>
      </w:pPr>
      <w:r>
        <w:t>Sebagai referensi, album Bangarang karya Skrillex dapat dijadikan sebagai gambaran untuk arahan audio:</w:t>
      </w:r>
    </w:p>
    <w:p w:rsidR="00792152" w:rsidRDefault="00792152">
      <w:pPr>
        <w:jc w:val="both"/>
      </w:pPr>
    </w:p>
    <w:p w:rsidR="00120AA2" w:rsidRDefault="006925B3" w:rsidP="00120AA2">
      <w:pPr>
        <w:keepNext/>
        <w:jc w:val="center"/>
      </w:pPr>
      <w:r>
        <w:rPr>
          <w:noProof/>
        </w:rPr>
        <w:drawing>
          <wp:inline distT="114300" distB="114300" distL="114300" distR="114300" wp14:anchorId="57FA6B93" wp14:editId="3CFDC0D8">
            <wp:extent cx="1824038" cy="1824038"/>
            <wp:effectExtent l="0" t="0" r="0" b="0"/>
            <wp:docPr id="2"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21"/>
                    <a:srcRect/>
                    <a:stretch>
                      <a:fillRect/>
                    </a:stretch>
                  </pic:blipFill>
                  <pic:spPr>
                    <a:xfrm>
                      <a:off x="0" y="0"/>
                      <a:ext cx="1824038" cy="1824038"/>
                    </a:xfrm>
                    <a:prstGeom prst="rect">
                      <a:avLst/>
                    </a:prstGeom>
                    <a:ln/>
                  </pic:spPr>
                </pic:pic>
              </a:graphicData>
            </a:graphic>
          </wp:inline>
        </w:drawing>
      </w:r>
    </w:p>
    <w:p w:rsidR="00792152" w:rsidRDefault="00120AA2" w:rsidP="00EA3F22">
      <w:pPr>
        <w:pStyle w:val="Caption"/>
        <w:jc w:val="center"/>
      </w:pPr>
      <w:r>
        <w:t xml:space="preserve">Gambar </w:t>
      </w:r>
      <w:r w:rsidR="00B75AFB">
        <w:fldChar w:fldCharType="begin"/>
      </w:r>
      <w:r w:rsidR="00B75AFB">
        <w:instrText xml:space="preserve"> SEQ Gambar \* ARABIC </w:instrText>
      </w:r>
      <w:r w:rsidR="00B75AFB">
        <w:fldChar w:fldCharType="separate"/>
      </w:r>
      <w:r w:rsidR="00B75AFB">
        <w:rPr>
          <w:noProof/>
        </w:rPr>
        <w:t>5</w:t>
      </w:r>
      <w:r w:rsidR="00B75AFB">
        <w:rPr>
          <w:noProof/>
        </w:rPr>
        <w:fldChar w:fldCharType="end"/>
      </w:r>
      <w:r>
        <w:t xml:space="preserve"> Bangarang Skrillex</w:t>
      </w:r>
    </w:p>
    <w:p w:rsidR="00FB7A7D" w:rsidRDefault="00FB7A7D">
      <w:pPr>
        <w:jc w:val="both"/>
      </w:pPr>
    </w:p>
    <w:p w:rsidR="003762A2" w:rsidRDefault="003762A2">
      <w:pPr>
        <w:jc w:val="both"/>
      </w:pPr>
    </w:p>
    <w:p w:rsidR="005C0305" w:rsidRDefault="005C0305" w:rsidP="005C0305">
      <w:pPr>
        <w:pStyle w:val="Caption"/>
        <w:keepNext/>
      </w:pPr>
      <w:r>
        <w:lastRenderedPageBreak/>
        <w:t xml:space="preserve">Tabel </w:t>
      </w:r>
      <w:r w:rsidR="00B75AFB">
        <w:fldChar w:fldCharType="begin"/>
      </w:r>
      <w:r w:rsidR="00B75AFB">
        <w:instrText xml:space="preserve"> SEQ Tabel \* ARABIC </w:instrText>
      </w:r>
      <w:r w:rsidR="00B75AFB">
        <w:fldChar w:fldCharType="separate"/>
      </w:r>
      <w:r w:rsidR="00B75AFB">
        <w:rPr>
          <w:noProof/>
        </w:rPr>
        <w:t>2</w:t>
      </w:r>
      <w:r w:rsidR="00B75AFB">
        <w:rPr>
          <w:noProof/>
        </w:rPr>
        <w:fldChar w:fldCharType="end"/>
      </w:r>
      <w:r>
        <w:t xml:space="preserve"> Kebutuhan Musik</w:t>
      </w: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00"/>
        <w:gridCol w:w="3000"/>
        <w:gridCol w:w="2235"/>
        <w:gridCol w:w="1740"/>
      </w:tblGrid>
      <w:tr w:rsidR="00792152">
        <w:tc>
          <w:tcPr>
            <w:tcW w:w="705" w:type="dxa"/>
            <w:tcMar>
              <w:top w:w="100" w:type="dxa"/>
              <w:left w:w="100" w:type="dxa"/>
              <w:bottom w:w="100" w:type="dxa"/>
              <w:right w:w="100" w:type="dxa"/>
            </w:tcMar>
          </w:tcPr>
          <w:p w:rsidR="00792152" w:rsidRDefault="006925B3">
            <w:pPr>
              <w:spacing w:line="240" w:lineRule="auto"/>
              <w:jc w:val="both"/>
            </w:pPr>
            <w:r>
              <w:t>No</w:t>
            </w:r>
          </w:p>
        </w:tc>
        <w:tc>
          <w:tcPr>
            <w:tcW w:w="2400" w:type="dxa"/>
            <w:tcMar>
              <w:top w:w="100" w:type="dxa"/>
              <w:left w:w="100" w:type="dxa"/>
              <w:bottom w:w="100" w:type="dxa"/>
              <w:right w:w="100" w:type="dxa"/>
            </w:tcMar>
          </w:tcPr>
          <w:p w:rsidR="00792152" w:rsidRDefault="006925B3">
            <w:pPr>
              <w:spacing w:line="240" w:lineRule="auto"/>
              <w:jc w:val="both"/>
            </w:pPr>
            <w:r>
              <w:t>Scene</w:t>
            </w:r>
          </w:p>
        </w:tc>
        <w:tc>
          <w:tcPr>
            <w:tcW w:w="3000" w:type="dxa"/>
            <w:tcMar>
              <w:top w:w="100" w:type="dxa"/>
              <w:left w:w="100" w:type="dxa"/>
              <w:bottom w:w="100" w:type="dxa"/>
              <w:right w:w="100" w:type="dxa"/>
            </w:tcMar>
          </w:tcPr>
          <w:p w:rsidR="00792152" w:rsidRDefault="006925B3">
            <w:pPr>
              <w:spacing w:line="240" w:lineRule="auto"/>
              <w:jc w:val="both"/>
            </w:pPr>
            <w:r>
              <w:t>Deskripsi Musik</w:t>
            </w:r>
          </w:p>
        </w:tc>
        <w:tc>
          <w:tcPr>
            <w:tcW w:w="2235" w:type="dxa"/>
            <w:tcMar>
              <w:top w:w="100" w:type="dxa"/>
              <w:left w:w="100" w:type="dxa"/>
              <w:bottom w:w="100" w:type="dxa"/>
              <w:right w:w="100" w:type="dxa"/>
            </w:tcMar>
          </w:tcPr>
          <w:p w:rsidR="00792152" w:rsidRDefault="006925B3">
            <w:pPr>
              <w:spacing w:line="240" w:lineRule="auto"/>
              <w:jc w:val="both"/>
            </w:pPr>
            <w:r>
              <w:t>Perkiraan Tempo</w:t>
            </w:r>
          </w:p>
        </w:tc>
        <w:tc>
          <w:tcPr>
            <w:tcW w:w="1740" w:type="dxa"/>
            <w:tcMar>
              <w:top w:w="100" w:type="dxa"/>
              <w:left w:w="100" w:type="dxa"/>
              <w:bottom w:w="100" w:type="dxa"/>
              <w:right w:w="100" w:type="dxa"/>
            </w:tcMar>
          </w:tcPr>
          <w:p w:rsidR="00792152" w:rsidRDefault="006925B3">
            <w:pPr>
              <w:spacing w:line="240" w:lineRule="auto"/>
              <w:jc w:val="both"/>
            </w:pPr>
            <w:r>
              <w:t>Perkiraan Durasi</w:t>
            </w:r>
          </w:p>
        </w:tc>
      </w:tr>
      <w:tr w:rsidR="00792152">
        <w:tc>
          <w:tcPr>
            <w:tcW w:w="705" w:type="dxa"/>
            <w:tcMar>
              <w:top w:w="100" w:type="dxa"/>
              <w:left w:w="100" w:type="dxa"/>
              <w:bottom w:w="100" w:type="dxa"/>
              <w:right w:w="100" w:type="dxa"/>
            </w:tcMar>
          </w:tcPr>
          <w:p w:rsidR="00792152" w:rsidRDefault="006925B3">
            <w:pPr>
              <w:spacing w:line="240" w:lineRule="auto"/>
              <w:jc w:val="both"/>
            </w:pPr>
            <w:r>
              <w:t>1</w:t>
            </w:r>
          </w:p>
        </w:tc>
        <w:tc>
          <w:tcPr>
            <w:tcW w:w="2400" w:type="dxa"/>
            <w:tcMar>
              <w:top w:w="100" w:type="dxa"/>
              <w:left w:w="100" w:type="dxa"/>
              <w:bottom w:w="100" w:type="dxa"/>
              <w:right w:w="100" w:type="dxa"/>
            </w:tcMar>
          </w:tcPr>
          <w:p w:rsidR="00792152" w:rsidRDefault="006925B3">
            <w:pPr>
              <w:spacing w:line="240" w:lineRule="auto"/>
              <w:jc w:val="both"/>
            </w:pPr>
            <w:r>
              <w:t>Splash Screen</w:t>
            </w:r>
          </w:p>
        </w:tc>
        <w:tc>
          <w:tcPr>
            <w:tcW w:w="3000" w:type="dxa"/>
            <w:tcMar>
              <w:top w:w="100" w:type="dxa"/>
              <w:left w:w="100" w:type="dxa"/>
              <w:bottom w:w="100" w:type="dxa"/>
              <w:right w:w="100" w:type="dxa"/>
            </w:tcMar>
          </w:tcPr>
          <w:p w:rsidR="00792152" w:rsidRDefault="006925B3">
            <w:pPr>
              <w:spacing w:line="240" w:lineRule="auto"/>
              <w:jc w:val="both"/>
            </w:pPr>
            <w:r>
              <w:t>Menuntun ke menu</w:t>
            </w:r>
          </w:p>
        </w:tc>
        <w:tc>
          <w:tcPr>
            <w:tcW w:w="2235" w:type="dxa"/>
            <w:tcMar>
              <w:top w:w="100" w:type="dxa"/>
              <w:left w:w="100" w:type="dxa"/>
              <w:bottom w:w="100" w:type="dxa"/>
              <w:right w:w="100" w:type="dxa"/>
            </w:tcMar>
          </w:tcPr>
          <w:p w:rsidR="00792152" w:rsidRDefault="006925B3">
            <w:pPr>
              <w:spacing w:line="240" w:lineRule="auto"/>
              <w:jc w:val="both"/>
            </w:pPr>
            <w:r>
              <w:t>120BPM</w:t>
            </w:r>
          </w:p>
        </w:tc>
        <w:tc>
          <w:tcPr>
            <w:tcW w:w="1740" w:type="dxa"/>
            <w:tcMar>
              <w:top w:w="100" w:type="dxa"/>
              <w:left w:w="100" w:type="dxa"/>
              <w:bottom w:w="100" w:type="dxa"/>
              <w:right w:w="100" w:type="dxa"/>
            </w:tcMar>
          </w:tcPr>
          <w:p w:rsidR="00792152" w:rsidRDefault="006925B3">
            <w:pPr>
              <w:spacing w:line="240" w:lineRule="auto"/>
              <w:jc w:val="both"/>
            </w:pPr>
            <w:r>
              <w:t>10 Detik</w:t>
            </w:r>
          </w:p>
        </w:tc>
      </w:tr>
      <w:tr w:rsidR="00792152">
        <w:tc>
          <w:tcPr>
            <w:tcW w:w="705" w:type="dxa"/>
            <w:tcMar>
              <w:top w:w="100" w:type="dxa"/>
              <w:left w:w="100" w:type="dxa"/>
              <w:bottom w:w="100" w:type="dxa"/>
              <w:right w:w="100" w:type="dxa"/>
            </w:tcMar>
          </w:tcPr>
          <w:p w:rsidR="00792152" w:rsidRDefault="006925B3">
            <w:pPr>
              <w:spacing w:line="240" w:lineRule="auto"/>
              <w:jc w:val="both"/>
            </w:pPr>
            <w:r>
              <w:t>2</w:t>
            </w:r>
          </w:p>
        </w:tc>
        <w:tc>
          <w:tcPr>
            <w:tcW w:w="2400" w:type="dxa"/>
            <w:tcMar>
              <w:top w:w="100" w:type="dxa"/>
              <w:left w:w="100" w:type="dxa"/>
              <w:bottom w:w="100" w:type="dxa"/>
              <w:right w:w="100" w:type="dxa"/>
            </w:tcMar>
          </w:tcPr>
          <w:p w:rsidR="00792152" w:rsidRDefault="006925B3">
            <w:pPr>
              <w:spacing w:line="240" w:lineRule="auto"/>
              <w:jc w:val="both"/>
            </w:pPr>
            <w:r>
              <w:t>Main Menu</w:t>
            </w:r>
          </w:p>
        </w:tc>
        <w:tc>
          <w:tcPr>
            <w:tcW w:w="3000" w:type="dxa"/>
            <w:tcMar>
              <w:top w:w="100" w:type="dxa"/>
              <w:left w:w="100" w:type="dxa"/>
              <w:bottom w:w="100" w:type="dxa"/>
              <w:right w:w="100" w:type="dxa"/>
            </w:tcMar>
          </w:tcPr>
          <w:p w:rsidR="00792152" w:rsidRDefault="006925B3">
            <w:pPr>
              <w:spacing w:line="240" w:lineRule="auto"/>
              <w:jc w:val="both"/>
            </w:pPr>
            <w:r>
              <w:t xml:space="preserve">Datar, </w:t>
            </w:r>
            <w:r>
              <w:rPr>
                <w:i/>
              </w:rPr>
              <w:t>catchy</w:t>
            </w:r>
          </w:p>
        </w:tc>
        <w:tc>
          <w:tcPr>
            <w:tcW w:w="2235" w:type="dxa"/>
            <w:tcMar>
              <w:top w:w="100" w:type="dxa"/>
              <w:left w:w="100" w:type="dxa"/>
              <w:bottom w:w="100" w:type="dxa"/>
              <w:right w:w="100" w:type="dxa"/>
            </w:tcMar>
          </w:tcPr>
          <w:p w:rsidR="00792152" w:rsidRDefault="006925B3">
            <w:pPr>
              <w:spacing w:line="240" w:lineRule="auto"/>
              <w:jc w:val="both"/>
            </w:pPr>
            <w:r>
              <w:t>120BPM</w:t>
            </w:r>
          </w:p>
        </w:tc>
        <w:tc>
          <w:tcPr>
            <w:tcW w:w="1740" w:type="dxa"/>
            <w:tcMar>
              <w:top w:w="100" w:type="dxa"/>
              <w:left w:w="100" w:type="dxa"/>
              <w:bottom w:w="100" w:type="dxa"/>
              <w:right w:w="100" w:type="dxa"/>
            </w:tcMar>
          </w:tcPr>
          <w:p w:rsidR="00792152" w:rsidRDefault="006925B3">
            <w:pPr>
              <w:spacing w:line="240" w:lineRule="auto"/>
              <w:jc w:val="both"/>
            </w:pPr>
            <w:r>
              <w:t>2 Menit</w:t>
            </w:r>
          </w:p>
        </w:tc>
      </w:tr>
      <w:tr w:rsidR="00792152">
        <w:tc>
          <w:tcPr>
            <w:tcW w:w="705" w:type="dxa"/>
            <w:tcMar>
              <w:top w:w="100" w:type="dxa"/>
              <w:left w:w="100" w:type="dxa"/>
              <w:bottom w:w="100" w:type="dxa"/>
              <w:right w:w="100" w:type="dxa"/>
            </w:tcMar>
          </w:tcPr>
          <w:p w:rsidR="00792152" w:rsidRDefault="006925B3">
            <w:pPr>
              <w:spacing w:line="240" w:lineRule="auto"/>
              <w:jc w:val="both"/>
            </w:pPr>
            <w:r>
              <w:t>3</w:t>
            </w:r>
          </w:p>
        </w:tc>
        <w:tc>
          <w:tcPr>
            <w:tcW w:w="2400" w:type="dxa"/>
            <w:tcMar>
              <w:top w:w="100" w:type="dxa"/>
              <w:left w:w="100" w:type="dxa"/>
              <w:bottom w:w="100" w:type="dxa"/>
              <w:right w:w="100" w:type="dxa"/>
            </w:tcMar>
          </w:tcPr>
          <w:p w:rsidR="00792152" w:rsidRDefault="006925B3">
            <w:pPr>
              <w:spacing w:line="240" w:lineRule="auto"/>
              <w:jc w:val="both"/>
            </w:pPr>
            <w:r>
              <w:t xml:space="preserve">Single Player </w:t>
            </w:r>
          </w:p>
        </w:tc>
        <w:tc>
          <w:tcPr>
            <w:tcW w:w="3000" w:type="dxa"/>
            <w:tcMar>
              <w:top w:w="100" w:type="dxa"/>
              <w:left w:w="100" w:type="dxa"/>
              <w:bottom w:w="100" w:type="dxa"/>
              <w:right w:w="100" w:type="dxa"/>
            </w:tcMar>
          </w:tcPr>
          <w:p w:rsidR="00792152" w:rsidRDefault="006925B3">
            <w:pPr>
              <w:spacing w:line="240" w:lineRule="auto"/>
              <w:jc w:val="both"/>
            </w:pPr>
            <w:r>
              <w:t>Menegangkan, kompetitif</w:t>
            </w:r>
          </w:p>
        </w:tc>
        <w:tc>
          <w:tcPr>
            <w:tcW w:w="2235" w:type="dxa"/>
            <w:tcMar>
              <w:top w:w="100" w:type="dxa"/>
              <w:left w:w="100" w:type="dxa"/>
              <w:bottom w:w="100" w:type="dxa"/>
              <w:right w:w="100" w:type="dxa"/>
            </w:tcMar>
          </w:tcPr>
          <w:p w:rsidR="00792152" w:rsidRDefault="006925B3">
            <w:pPr>
              <w:spacing w:line="240" w:lineRule="auto"/>
              <w:jc w:val="both"/>
            </w:pPr>
            <w:r>
              <w:t>140BPM</w:t>
            </w:r>
          </w:p>
        </w:tc>
        <w:tc>
          <w:tcPr>
            <w:tcW w:w="1740" w:type="dxa"/>
            <w:tcMar>
              <w:top w:w="100" w:type="dxa"/>
              <w:left w:w="100" w:type="dxa"/>
              <w:bottom w:w="100" w:type="dxa"/>
              <w:right w:w="100" w:type="dxa"/>
            </w:tcMar>
          </w:tcPr>
          <w:p w:rsidR="00792152" w:rsidRDefault="006925B3">
            <w:pPr>
              <w:spacing w:line="240" w:lineRule="auto"/>
              <w:jc w:val="both"/>
            </w:pPr>
            <w:r>
              <w:t>5 Menit</w:t>
            </w:r>
          </w:p>
        </w:tc>
      </w:tr>
      <w:tr w:rsidR="00792152">
        <w:tc>
          <w:tcPr>
            <w:tcW w:w="705" w:type="dxa"/>
            <w:tcMar>
              <w:top w:w="100" w:type="dxa"/>
              <w:left w:w="100" w:type="dxa"/>
              <w:bottom w:w="100" w:type="dxa"/>
              <w:right w:w="100" w:type="dxa"/>
            </w:tcMar>
          </w:tcPr>
          <w:p w:rsidR="00792152" w:rsidRDefault="006925B3">
            <w:pPr>
              <w:spacing w:line="240" w:lineRule="auto"/>
              <w:jc w:val="both"/>
            </w:pPr>
            <w:r>
              <w:t>4</w:t>
            </w:r>
          </w:p>
        </w:tc>
        <w:tc>
          <w:tcPr>
            <w:tcW w:w="2400" w:type="dxa"/>
            <w:tcMar>
              <w:top w:w="100" w:type="dxa"/>
              <w:left w:w="100" w:type="dxa"/>
              <w:bottom w:w="100" w:type="dxa"/>
              <w:right w:w="100" w:type="dxa"/>
            </w:tcMar>
          </w:tcPr>
          <w:p w:rsidR="00792152" w:rsidRDefault="006925B3">
            <w:pPr>
              <w:spacing w:line="240" w:lineRule="auto"/>
              <w:jc w:val="both"/>
            </w:pPr>
            <w:r>
              <w:t>Multiplayer</w:t>
            </w:r>
          </w:p>
        </w:tc>
        <w:tc>
          <w:tcPr>
            <w:tcW w:w="3000" w:type="dxa"/>
            <w:tcMar>
              <w:top w:w="100" w:type="dxa"/>
              <w:left w:w="100" w:type="dxa"/>
              <w:bottom w:w="100" w:type="dxa"/>
              <w:right w:w="100" w:type="dxa"/>
            </w:tcMar>
          </w:tcPr>
          <w:p w:rsidR="00792152" w:rsidRDefault="006925B3">
            <w:pPr>
              <w:spacing w:line="240" w:lineRule="auto"/>
              <w:jc w:val="both"/>
            </w:pPr>
            <w:r>
              <w:t>Menegangkan, kompetitif</w:t>
            </w:r>
          </w:p>
        </w:tc>
        <w:tc>
          <w:tcPr>
            <w:tcW w:w="2235" w:type="dxa"/>
            <w:tcMar>
              <w:top w:w="100" w:type="dxa"/>
              <w:left w:w="100" w:type="dxa"/>
              <w:bottom w:w="100" w:type="dxa"/>
              <w:right w:w="100" w:type="dxa"/>
            </w:tcMar>
          </w:tcPr>
          <w:p w:rsidR="00792152" w:rsidRDefault="006925B3">
            <w:pPr>
              <w:spacing w:line="240" w:lineRule="auto"/>
              <w:jc w:val="both"/>
            </w:pPr>
            <w:r>
              <w:t>140BPM</w:t>
            </w:r>
          </w:p>
        </w:tc>
        <w:tc>
          <w:tcPr>
            <w:tcW w:w="1740" w:type="dxa"/>
            <w:tcMar>
              <w:top w:w="100" w:type="dxa"/>
              <w:left w:w="100" w:type="dxa"/>
              <w:bottom w:w="100" w:type="dxa"/>
              <w:right w:w="100" w:type="dxa"/>
            </w:tcMar>
          </w:tcPr>
          <w:p w:rsidR="00792152" w:rsidRDefault="006925B3">
            <w:pPr>
              <w:spacing w:line="240" w:lineRule="auto"/>
              <w:jc w:val="both"/>
            </w:pPr>
            <w:r>
              <w:t>5 Menit</w:t>
            </w:r>
          </w:p>
        </w:tc>
      </w:tr>
    </w:tbl>
    <w:p w:rsidR="00792152" w:rsidRDefault="00792152">
      <w:pPr>
        <w:jc w:val="both"/>
      </w:pPr>
    </w:p>
    <w:p w:rsidR="00792152" w:rsidRDefault="00792152">
      <w:pPr>
        <w:jc w:val="both"/>
      </w:pPr>
    </w:p>
    <w:p w:rsidR="00A83684" w:rsidRDefault="00A83684" w:rsidP="00A83684">
      <w:pPr>
        <w:pStyle w:val="Caption"/>
        <w:keepNext/>
      </w:pPr>
      <w:r>
        <w:t xml:space="preserve">Tabel </w:t>
      </w:r>
      <w:r w:rsidR="00B75AFB">
        <w:fldChar w:fldCharType="begin"/>
      </w:r>
      <w:r w:rsidR="00B75AFB">
        <w:instrText xml:space="preserve"> SEQ Tabel \* ARABIC </w:instrText>
      </w:r>
      <w:r w:rsidR="00B75AFB">
        <w:fldChar w:fldCharType="separate"/>
      </w:r>
      <w:r w:rsidR="00B75AFB">
        <w:rPr>
          <w:noProof/>
        </w:rPr>
        <w:t>3</w:t>
      </w:r>
      <w:r w:rsidR="00B75AFB">
        <w:rPr>
          <w:noProof/>
        </w:rPr>
        <w:fldChar w:fldCharType="end"/>
      </w:r>
      <w:r>
        <w:t xml:space="preserve"> Referensi Arahan Musik</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400"/>
        <w:gridCol w:w="2850"/>
        <w:gridCol w:w="3390"/>
      </w:tblGrid>
      <w:tr w:rsidR="00792152">
        <w:tc>
          <w:tcPr>
            <w:tcW w:w="720" w:type="dxa"/>
            <w:tcMar>
              <w:top w:w="100" w:type="dxa"/>
              <w:left w:w="100" w:type="dxa"/>
              <w:bottom w:w="100" w:type="dxa"/>
              <w:right w:w="100" w:type="dxa"/>
            </w:tcMar>
          </w:tcPr>
          <w:p w:rsidR="00792152" w:rsidRDefault="006925B3">
            <w:pPr>
              <w:spacing w:line="240" w:lineRule="auto"/>
              <w:jc w:val="both"/>
            </w:pPr>
            <w:r>
              <w:t>No</w:t>
            </w:r>
          </w:p>
        </w:tc>
        <w:tc>
          <w:tcPr>
            <w:tcW w:w="2400" w:type="dxa"/>
            <w:tcMar>
              <w:top w:w="100" w:type="dxa"/>
              <w:left w:w="100" w:type="dxa"/>
              <w:bottom w:w="100" w:type="dxa"/>
              <w:right w:w="100" w:type="dxa"/>
            </w:tcMar>
          </w:tcPr>
          <w:p w:rsidR="00792152" w:rsidRDefault="006925B3">
            <w:pPr>
              <w:spacing w:line="240" w:lineRule="auto"/>
              <w:jc w:val="both"/>
            </w:pPr>
            <w:r>
              <w:t>Scene</w:t>
            </w:r>
          </w:p>
        </w:tc>
        <w:tc>
          <w:tcPr>
            <w:tcW w:w="2850" w:type="dxa"/>
            <w:tcMar>
              <w:top w:w="100" w:type="dxa"/>
              <w:left w:w="100" w:type="dxa"/>
              <w:bottom w:w="100" w:type="dxa"/>
              <w:right w:w="100" w:type="dxa"/>
            </w:tcMar>
          </w:tcPr>
          <w:p w:rsidR="00792152" w:rsidRDefault="006925B3">
            <w:pPr>
              <w:spacing w:line="240" w:lineRule="auto"/>
              <w:jc w:val="both"/>
            </w:pPr>
            <w:r>
              <w:t>Judul Musik</w:t>
            </w:r>
          </w:p>
        </w:tc>
        <w:tc>
          <w:tcPr>
            <w:tcW w:w="3390" w:type="dxa"/>
            <w:tcMar>
              <w:top w:w="100" w:type="dxa"/>
              <w:left w:w="100" w:type="dxa"/>
              <w:bottom w:w="100" w:type="dxa"/>
              <w:right w:w="100" w:type="dxa"/>
            </w:tcMar>
          </w:tcPr>
          <w:p w:rsidR="00792152" w:rsidRDefault="006925B3">
            <w:pPr>
              <w:spacing w:line="240" w:lineRule="auto"/>
              <w:jc w:val="both"/>
            </w:pPr>
            <w:r>
              <w:t>Composer</w:t>
            </w:r>
          </w:p>
        </w:tc>
      </w:tr>
      <w:tr w:rsidR="00792152">
        <w:trPr>
          <w:trHeight w:val="1060"/>
        </w:trPr>
        <w:tc>
          <w:tcPr>
            <w:tcW w:w="720" w:type="dxa"/>
            <w:tcMar>
              <w:top w:w="100" w:type="dxa"/>
              <w:left w:w="100" w:type="dxa"/>
              <w:bottom w:w="100" w:type="dxa"/>
              <w:right w:w="100" w:type="dxa"/>
            </w:tcMar>
          </w:tcPr>
          <w:p w:rsidR="00792152" w:rsidRDefault="006925B3">
            <w:pPr>
              <w:spacing w:line="240" w:lineRule="auto"/>
              <w:jc w:val="both"/>
            </w:pPr>
            <w:r>
              <w:t>1</w:t>
            </w:r>
          </w:p>
        </w:tc>
        <w:tc>
          <w:tcPr>
            <w:tcW w:w="2400" w:type="dxa"/>
            <w:tcMar>
              <w:top w:w="100" w:type="dxa"/>
              <w:left w:w="100" w:type="dxa"/>
              <w:bottom w:w="100" w:type="dxa"/>
              <w:right w:w="100" w:type="dxa"/>
            </w:tcMar>
          </w:tcPr>
          <w:p w:rsidR="00792152" w:rsidRDefault="006925B3">
            <w:pPr>
              <w:spacing w:line="240" w:lineRule="auto"/>
              <w:jc w:val="both"/>
            </w:pPr>
            <w:r>
              <w:t>Splash Screen</w:t>
            </w:r>
          </w:p>
        </w:tc>
        <w:tc>
          <w:tcPr>
            <w:tcW w:w="2850" w:type="dxa"/>
            <w:tcMar>
              <w:top w:w="100" w:type="dxa"/>
              <w:left w:w="100" w:type="dxa"/>
              <w:bottom w:w="100" w:type="dxa"/>
              <w:right w:w="100" w:type="dxa"/>
            </w:tcMar>
          </w:tcPr>
          <w:p w:rsidR="00792152" w:rsidRDefault="006925B3">
            <w:pPr>
              <w:spacing w:line="240" w:lineRule="auto"/>
              <w:jc w:val="both"/>
            </w:pPr>
            <w:r>
              <w:rPr>
                <w:i/>
              </w:rPr>
              <w:t>EA Games’ “Challenge Everything” Jingle</w:t>
            </w:r>
          </w:p>
        </w:tc>
        <w:tc>
          <w:tcPr>
            <w:tcW w:w="3390" w:type="dxa"/>
            <w:tcMar>
              <w:top w:w="100" w:type="dxa"/>
              <w:left w:w="100" w:type="dxa"/>
              <w:bottom w:w="100" w:type="dxa"/>
              <w:right w:w="100" w:type="dxa"/>
            </w:tcMar>
          </w:tcPr>
          <w:p w:rsidR="00792152" w:rsidRDefault="006925B3">
            <w:pPr>
              <w:spacing w:line="240" w:lineRule="auto"/>
              <w:jc w:val="both"/>
            </w:pPr>
            <w:r>
              <w:t>EA Games</w:t>
            </w:r>
          </w:p>
        </w:tc>
      </w:tr>
      <w:tr w:rsidR="00792152">
        <w:tc>
          <w:tcPr>
            <w:tcW w:w="720" w:type="dxa"/>
            <w:tcMar>
              <w:top w:w="100" w:type="dxa"/>
              <w:left w:w="100" w:type="dxa"/>
              <w:bottom w:w="100" w:type="dxa"/>
              <w:right w:w="100" w:type="dxa"/>
            </w:tcMar>
          </w:tcPr>
          <w:p w:rsidR="00792152" w:rsidRDefault="006925B3">
            <w:pPr>
              <w:spacing w:line="240" w:lineRule="auto"/>
              <w:jc w:val="both"/>
            </w:pPr>
            <w:r>
              <w:t>2</w:t>
            </w:r>
          </w:p>
        </w:tc>
        <w:tc>
          <w:tcPr>
            <w:tcW w:w="2400" w:type="dxa"/>
            <w:tcMar>
              <w:top w:w="100" w:type="dxa"/>
              <w:left w:w="100" w:type="dxa"/>
              <w:bottom w:w="100" w:type="dxa"/>
              <w:right w:w="100" w:type="dxa"/>
            </w:tcMar>
          </w:tcPr>
          <w:p w:rsidR="00792152" w:rsidRDefault="006925B3">
            <w:pPr>
              <w:spacing w:line="240" w:lineRule="auto"/>
              <w:jc w:val="both"/>
            </w:pPr>
            <w:r>
              <w:t>Main Menu</w:t>
            </w:r>
          </w:p>
        </w:tc>
        <w:tc>
          <w:tcPr>
            <w:tcW w:w="2850" w:type="dxa"/>
            <w:tcMar>
              <w:top w:w="100" w:type="dxa"/>
              <w:left w:w="100" w:type="dxa"/>
              <w:bottom w:w="100" w:type="dxa"/>
              <w:right w:w="100" w:type="dxa"/>
            </w:tcMar>
          </w:tcPr>
          <w:p w:rsidR="00792152" w:rsidRDefault="006925B3">
            <w:pPr>
              <w:spacing w:line="240" w:lineRule="auto"/>
              <w:jc w:val="both"/>
            </w:pPr>
            <w:r>
              <w:rPr>
                <w:i/>
              </w:rPr>
              <w:t>Skin To Bone</w:t>
            </w:r>
          </w:p>
        </w:tc>
        <w:tc>
          <w:tcPr>
            <w:tcW w:w="3390" w:type="dxa"/>
            <w:tcMar>
              <w:top w:w="100" w:type="dxa"/>
              <w:left w:w="100" w:type="dxa"/>
              <w:bottom w:w="100" w:type="dxa"/>
              <w:right w:w="100" w:type="dxa"/>
            </w:tcMar>
          </w:tcPr>
          <w:p w:rsidR="00792152" w:rsidRDefault="006925B3">
            <w:pPr>
              <w:spacing w:line="240" w:lineRule="auto"/>
              <w:jc w:val="center"/>
            </w:pPr>
            <w:r>
              <w:t>Linkin Park</w:t>
            </w:r>
          </w:p>
          <w:p w:rsidR="00792152" w:rsidRDefault="006925B3">
            <w:pPr>
              <w:spacing w:line="240" w:lineRule="auto"/>
              <w:jc w:val="center"/>
            </w:pPr>
            <w:r>
              <w:rPr>
                <w:noProof/>
              </w:rPr>
              <w:drawing>
                <wp:inline distT="114300" distB="114300" distL="114300" distR="114300" wp14:anchorId="6DDBF229" wp14:editId="29E60AFA">
                  <wp:extent cx="1214438" cy="1214438"/>
                  <wp:effectExtent l="0" t="0" r="0" b="0"/>
                  <wp:docPr id="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22"/>
                          <a:srcRect/>
                          <a:stretch>
                            <a:fillRect/>
                          </a:stretch>
                        </pic:blipFill>
                        <pic:spPr>
                          <a:xfrm>
                            <a:off x="0" y="0"/>
                            <a:ext cx="1214438" cy="1214438"/>
                          </a:xfrm>
                          <a:prstGeom prst="rect">
                            <a:avLst/>
                          </a:prstGeom>
                          <a:ln/>
                        </pic:spPr>
                      </pic:pic>
                    </a:graphicData>
                  </a:graphic>
                </wp:inline>
              </w:drawing>
            </w:r>
          </w:p>
        </w:tc>
      </w:tr>
      <w:tr w:rsidR="00792152">
        <w:tc>
          <w:tcPr>
            <w:tcW w:w="720" w:type="dxa"/>
            <w:tcMar>
              <w:top w:w="100" w:type="dxa"/>
              <w:left w:w="100" w:type="dxa"/>
              <w:bottom w:w="100" w:type="dxa"/>
              <w:right w:w="100" w:type="dxa"/>
            </w:tcMar>
          </w:tcPr>
          <w:p w:rsidR="00792152" w:rsidRDefault="006925B3">
            <w:pPr>
              <w:spacing w:line="240" w:lineRule="auto"/>
              <w:jc w:val="both"/>
            </w:pPr>
            <w:r>
              <w:t>3</w:t>
            </w:r>
          </w:p>
        </w:tc>
        <w:tc>
          <w:tcPr>
            <w:tcW w:w="2400" w:type="dxa"/>
            <w:tcMar>
              <w:top w:w="100" w:type="dxa"/>
              <w:left w:w="100" w:type="dxa"/>
              <w:bottom w:w="100" w:type="dxa"/>
              <w:right w:w="100" w:type="dxa"/>
            </w:tcMar>
          </w:tcPr>
          <w:p w:rsidR="00792152" w:rsidRDefault="006925B3">
            <w:pPr>
              <w:spacing w:line="240" w:lineRule="auto"/>
              <w:jc w:val="both"/>
            </w:pPr>
            <w:r>
              <w:t>Single Player</w:t>
            </w:r>
          </w:p>
        </w:tc>
        <w:tc>
          <w:tcPr>
            <w:tcW w:w="2850" w:type="dxa"/>
            <w:tcMar>
              <w:top w:w="100" w:type="dxa"/>
              <w:left w:w="100" w:type="dxa"/>
              <w:bottom w:w="100" w:type="dxa"/>
              <w:right w:w="100" w:type="dxa"/>
            </w:tcMar>
          </w:tcPr>
          <w:p w:rsidR="00792152" w:rsidRDefault="006925B3">
            <w:pPr>
              <w:spacing w:line="240" w:lineRule="auto"/>
              <w:jc w:val="both"/>
            </w:pPr>
            <w:r>
              <w:rPr>
                <w:i/>
              </w:rPr>
              <w:t>All Hell Is Breaking Loose</w:t>
            </w:r>
          </w:p>
        </w:tc>
        <w:tc>
          <w:tcPr>
            <w:tcW w:w="3390" w:type="dxa"/>
            <w:tcMar>
              <w:top w:w="100" w:type="dxa"/>
              <w:left w:w="100" w:type="dxa"/>
              <w:bottom w:w="100" w:type="dxa"/>
              <w:right w:w="100" w:type="dxa"/>
            </w:tcMar>
          </w:tcPr>
          <w:p w:rsidR="00792152" w:rsidRDefault="006925B3">
            <w:pPr>
              <w:spacing w:line="240" w:lineRule="auto"/>
              <w:jc w:val="center"/>
            </w:pPr>
            <w:r>
              <w:t>London Elektricity</w:t>
            </w:r>
          </w:p>
          <w:p w:rsidR="00792152" w:rsidRDefault="006925B3">
            <w:pPr>
              <w:spacing w:line="240" w:lineRule="auto"/>
              <w:jc w:val="center"/>
            </w:pPr>
            <w:r>
              <w:rPr>
                <w:noProof/>
              </w:rPr>
              <w:lastRenderedPageBreak/>
              <w:drawing>
                <wp:inline distT="114300" distB="114300" distL="114300" distR="114300" wp14:anchorId="793FEADD" wp14:editId="24221C85">
                  <wp:extent cx="1281113" cy="1281113"/>
                  <wp:effectExtent l="0" t="0" r="0" b="0"/>
                  <wp:docPr id="3"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3"/>
                          <a:srcRect/>
                          <a:stretch>
                            <a:fillRect/>
                          </a:stretch>
                        </pic:blipFill>
                        <pic:spPr>
                          <a:xfrm>
                            <a:off x="0" y="0"/>
                            <a:ext cx="1281113" cy="1281113"/>
                          </a:xfrm>
                          <a:prstGeom prst="rect">
                            <a:avLst/>
                          </a:prstGeom>
                          <a:ln/>
                        </pic:spPr>
                      </pic:pic>
                    </a:graphicData>
                  </a:graphic>
                </wp:inline>
              </w:drawing>
            </w:r>
          </w:p>
        </w:tc>
      </w:tr>
      <w:tr w:rsidR="00792152">
        <w:tc>
          <w:tcPr>
            <w:tcW w:w="720" w:type="dxa"/>
            <w:tcMar>
              <w:top w:w="100" w:type="dxa"/>
              <w:left w:w="100" w:type="dxa"/>
              <w:bottom w:w="100" w:type="dxa"/>
              <w:right w:w="100" w:type="dxa"/>
            </w:tcMar>
          </w:tcPr>
          <w:p w:rsidR="00792152" w:rsidRDefault="006925B3">
            <w:pPr>
              <w:spacing w:line="240" w:lineRule="auto"/>
              <w:jc w:val="both"/>
            </w:pPr>
            <w:r>
              <w:lastRenderedPageBreak/>
              <w:t>4</w:t>
            </w:r>
          </w:p>
        </w:tc>
        <w:tc>
          <w:tcPr>
            <w:tcW w:w="2400" w:type="dxa"/>
            <w:tcMar>
              <w:top w:w="100" w:type="dxa"/>
              <w:left w:w="100" w:type="dxa"/>
              <w:bottom w:w="100" w:type="dxa"/>
              <w:right w:w="100" w:type="dxa"/>
            </w:tcMar>
          </w:tcPr>
          <w:p w:rsidR="00792152" w:rsidRDefault="006925B3">
            <w:pPr>
              <w:spacing w:line="240" w:lineRule="auto"/>
              <w:jc w:val="both"/>
            </w:pPr>
            <w:r>
              <w:t>Multiplayer</w:t>
            </w:r>
          </w:p>
        </w:tc>
        <w:tc>
          <w:tcPr>
            <w:tcW w:w="2850" w:type="dxa"/>
            <w:tcMar>
              <w:top w:w="100" w:type="dxa"/>
              <w:left w:w="100" w:type="dxa"/>
              <w:bottom w:w="100" w:type="dxa"/>
              <w:right w:w="100" w:type="dxa"/>
            </w:tcMar>
          </w:tcPr>
          <w:p w:rsidR="00792152" w:rsidRDefault="006925B3">
            <w:pPr>
              <w:spacing w:line="240" w:lineRule="auto"/>
              <w:jc w:val="both"/>
            </w:pPr>
            <w:r>
              <w:t>SDA</w:t>
            </w:r>
          </w:p>
        </w:tc>
        <w:tc>
          <w:tcPr>
            <w:tcW w:w="3390" w:type="dxa"/>
            <w:tcMar>
              <w:top w:w="100" w:type="dxa"/>
              <w:left w:w="100" w:type="dxa"/>
              <w:bottom w:w="100" w:type="dxa"/>
              <w:right w:w="100" w:type="dxa"/>
            </w:tcMar>
          </w:tcPr>
          <w:p w:rsidR="00792152" w:rsidRDefault="006925B3">
            <w:pPr>
              <w:spacing w:line="240" w:lineRule="auto"/>
              <w:jc w:val="both"/>
            </w:pPr>
            <w:r>
              <w:t>SDA</w:t>
            </w:r>
          </w:p>
        </w:tc>
      </w:tr>
    </w:tbl>
    <w:p w:rsidR="00792152" w:rsidRDefault="00792152">
      <w:pPr>
        <w:jc w:val="both"/>
      </w:pPr>
    </w:p>
    <w:p w:rsidR="00B47201" w:rsidRDefault="00B47201">
      <w:pPr>
        <w:jc w:val="both"/>
      </w:pPr>
    </w:p>
    <w:p w:rsidR="00110C1E" w:rsidRDefault="00110C1E" w:rsidP="00110C1E">
      <w:pPr>
        <w:pStyle w:val="Caption"/>
        <w:keepNext/>
      </w:pPr>
      <w:r>
        <w:t xml:space="preserve">Tabel </w:t>
      </w:r>
      <w:r w:rsidR="00B75AFB">
        <w:fldChar w:fldCharType="begin"/>
      </w:r>
      <w:r w:rsidR="00B75AFB">
        <w:instrText xml:space="preserve"> SEQ Tabel \* ARABIC </w:instrText>
      </w:r>
      <w:r w:rsidR="00B75AFB">
        <w:fldChar w:fldCharType="separate"/>
      </w:r>
      <w:r w:rsidR="00B75AFB">
        <w:rPr>
          <w:noProof/>
        </w:rPr>
        <w:t>4</w:t>
      </w:r>
      <w:r w:rsidR="00B75AFB">
        <w:rPr>
          <w:noProof/>
        </w:rPr>
        <w:fldChar w:fldCharType="end"/>
      </w:r>
      <w:r>
        <w:t xml:space="preserve"> Kebutuhan Efek Audio</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250"/>
        <w:gridCol w:w="4335"/>
        <w:gridCol w:w="2040"/>
      </w:tblGrid>
      <w:tr w:rsidR="00792152">
        <w:tc>
          <w:tcPr>
            <w:tcW w:w="735" w:type="dxa"/>
            <w:tcMar>
              <w:top w:w="100" w:type="dxa"/>
              <w:left w:w="100" w:type="dxa"/>
              <w:bottom w:w="100" w:type="dxa"/>
              <w:right w:w="100" w:type="dxa"/>
            </w:tcMar>
          </w:tcPr>
          <w:p w:rsidR="00792152" w:rsidRDefault="006925B3">
            <w:pPr>
              <w:spacing w:line="240" w:lineRule="auto"/>
              <w:jc w:val="both"/>
            </w:pPr>
            <w:r>
              <w:t>No</w:t>
            </w:r>
          </w:p>
        </w:tc>
        <w:tc>
          <w:tcPr>
            <w:tcW w:w="2250" w:type="dxa"/>
            <w:tcMar>
              <w:top w:w="100" w:type="dxa"/>
              <w:left w:w="100" w:type="dxa"/>
              <w:bottom w:w="100" w:type="dxa"/>
              <w:right w:w="100" w:type="dxa"/>
            </w:tcMar>
          </w:tcPr>
          <w:p w:rsidR="00792152" w:rsidRDefault="006925B3">
            <w:pPr>
              <w:spacing w:line="240" w:lineRule="auto"/>
              <w:jc w:val="both"/>
            </w:pPr>
            <w:r>
              <w:t>Nama</w:t>
            </w:r>
          </w:p>
        </w:tc>
        <w:tc>
          <w:tcPr>
            <w:tcW w:w="4335" w:type="dxa"/>
            <w:tcMar>
              <w:top w:w="100" w:type="dxa"/>
              <w:left w:w="100" w:type="dxa"/>
              <w:bottom w:w="100" w:type="dxa"/>
              <w:right w:w="100" w:type="dxa"/>
            </w:tcMar>
          </w:tcPr>
          <w:p w:rsidR="00792152" w:rsidRDefault="006925B3">
            <w:pPr>
              <w:spacing w:line="240" w:lineRule="auto"/>
              <w:jc w:val="both"/>
            </w:pPr>
            <w:r>
              <w:t>Deskripsi</w:t>
            </w:r>
          </w:p>
        </w:tc>
        <w:tc>
          <w:tcPr>
            <w:tcW w:w="2040" w:type="dxa"/>
            <w:tcMar>
              <w:top w:w="100" w:type="dxa"/>
              <w:left w:w="100" w:type="dxa"/>
              <w:bottom w:w="100" w:type="dxa"/>
              <w:right w:w="100" w:type="dxa"/>
            </w:tcMar>
          </w:tcPr>
          <w:p w:rsidR="00792152" w:rsidRDefault="006925B3">
            <w:pPr>
              <w:spacing w:line="240" w:lineRule="auto"/>
              <w:jc w:val="both"/>
            </w:pPr>
            <w:r>
              <w:t>Durasi</w:t>
            </w:r>
          </w:p>
        </w:tc>
      </w:tr>
      <w:tr w:rsidR="00792152">
        <w:tc>
          <w:tcPr>
            <w:tcW w:w="735" w:type="dxa"/>
            <w:tcMar>
              <w:top w:w="100" w:type="dxa"/>
              <w:left w:w="100" w:type="dxa"/>
              <w:bottom w:w="100" w:type="dxa"/>
              <w:right w:w="100" w:type="dxa"/>
            </w:tcMar>
          </w:tcPr>
          <w:p w:rsidR="00792152" w:rsidRDefault="006925B3">
            <w:pPr>
              <w:spacing w:line="240" w:lineRule="auto"/>
              <w:jc w:val="both"/>
            </w:pPr>
            <w:r>
              <w:t>1</w:t>
            </w:r>
          </w:p>
        </w:tc>
        <w:tc>
          <w:tcPr>
            <w:tcW w:w="2250" w:type="dxa"/>
            <w:tcMar>
              <w:top w:w="100" w:type="dxa"/>
              <w:left w:w="100" w:type="dxa"/>
              <w:bottom w:w="100" w:type="dxa"/>
              <w:right w:w="100" w:type="dxa"/>
            </w:tcMar>
          </w:tcPr>
          <w:p w:rsidR="00792152" w:rsidRDefault="006925B3">
            <w:pPr>
              <w:spacing w:line="240" w:lineRule="auto"/>
              <w:jc w:val="both"/>
            </w:pPr>
            <w:r>
              <w:t>Confirm Button</w:t>
            </w:r>
          </w:p>
        </w:tc>
        <w:tc>
          <w:tcPr>
            <w:tcW w:w="4335" w:type="dxa"/>
            <w:tcMar>
              <w:top w:w="100" w:type="dxa"/>
              <w:left w:w="100" w:type="dxa"/>
              <w:bottom w:w="100" w:type="dxa"/>
              <w:right w:w="100" w:type="dxa"/>
            </w:tcMar>
          </w:tcPr>
          <w:p w:rsidR="00792152" w:rsidRDefault="006925B3">
            <w:pPr>
              <w:spacing w:line="240" w:lineRule="auto"/>
              <w:jc w:val="both"/>
            </w:pPr>
            <w:r>
              <w:t>Bunyi yang keluar ketika tombol pemain memilih pilihan navigasi yang maju.</w:t>
            </w:r>
          </w:p>
        </w:tc>
        <w:tc>
          <w:tcPr>
            <w:tcW w:w="2040" w:type="dxa"/>
            <w:tcMar>
              <w:top w:w="100" w:type="dxa"/>
              <w:left w:w="100" w:type="dxa"/>
              <w:bottom w:w="100" w:type="dxa"/>
              <w:right w:w="100" w:type="dxa"/>
            </w:tcMar>
          </w:tcPr>
          <w:p w:rsidR="00792152" w:rsidRDefault="006925B3">
            <w:pPr>
              <w:spacing w:line="240" w:lineRule="auto"/>
              <w:jc w:val="both"/>
            </w:pPr>
            <w:r>
              <w:t>sekitar 0.5 detik</w:t>
            </w:r>
          </w:p>
        </w:tc>
      </w:tr>
      <w:tr w:rsidR="00792152">
        <w:tc>
          <w:tcPr>
            <w:tcW w:w="735" w:type="dxa"/>
            <w:tcMar>
              <w:top w:w="100" w:type="dxa"/>
              <w:left w:w="100" w:type="dxa"/>
              <w:bottom w:w="100" w:type="dxa"/>
              <w:right w:w="100" w:type="dxa"/>
            </w:tcMar>
          </w:tcPr>
          <w:p w:rsidR="00792152" w:rsidRDefault="006925B3">
            <w:pPr>
              <w:spacing w:line="240" w:lineRule="auto"/>
              <w:jc w:val="both"/>
            </w:pPr>
            <w:r>
              <w:t>2</w:t>
            </w:r>
          </w:p>
        </w:tc>
        <w:tc>
          <w:tcPr>
            <w:tcW w:w="2250" w:type="dxa"/>
            <w:tcMar>
              <w:top w:w="100" w:type="dxa"/>
              <w:left w:w="100" w:type="dxa"/>
              <w:bottom w:w="100" w:type="dxa"/>
              <w:right w:w="100" w:type="dxa"/>
            </w:tcMar>
          </w:tcPr>
          <w:p w:rsidR="00792152" w:rsidRDefault="006925B3">
            <w:pPr>
              <w:spacing w:line="240" w:lineRule="auto"/>
              <w:jc w:val="both"/>
            </w:pPr>
            <w:r>
              <w:t>Back Button</w:t>
            </w:r>
          </w:p>
        </w:tc>
        <w:tc>
          <w:tcPr>
            <w:tcW w:w="4335" w:type="dxa"/>
            <w:tcMar>
              <w:top w:w="100" w:type="dxa"/>
              <w:left w:w="100" w:type="dxa"/>
              <w:bottom w:w="100" w:type="dxa"/>
              <w:right w:w="100" w:type="dxa"/>
            </w:tcMar>
          </w:tcPr>
          <w:p w:rsidR="00792152" w:rsidRDefault="006925B3">
            <w:pPr>
              <w:spacing w:line="240" w:lineRule="auto"/>
              <w:jc w:val="both"/>
            </w:pPr>
            <w:r>
              <w:t>Bunyi yang keluar ketika tombol pemain memilih pilihan navigasi yang mundur.</w:t>
            </w:r>
          </w:p>
        </w:tc>
        <w:tc>
          <w:tcPr>
            <w:tcW w:w="2040" w:type="dxa"/>
            <w:tcMar>
              <w:top w:w="100" w:type="dxa"/>
              <w:left w:w="100" w:type="dxa"/>
              <w:bottom w:w="100" w:type="dxa"/>
              <w:right w:w="100" w:type="dxa"/>
            </w:tcMar>
          </w:tcPr>
          <w:p w:rsidR="00792152" w:rsidRDefault="006925B3">
            <w:pPr>
              <w:spacing w:line="240" w:lineRule="auto"/>
              <w:jc w:val="both"/>
            </w:pPr>
            <w:r>
              <w:t>sekitar 0.5 detik</w:t>
            </w:r>
          </w:p>
        </w:tc>
      </w:tr>
      <w:tr w:rsidR="00792152">
        <w:tc>
          <w:tcPr>
            <w:tcW w:w="735" w:type="dxa"/>
            <w:tcMar>
              <w:top w:w="100" w:type="dxa"/>
              <w:left w:w="100" w:type="dxa"/>
              <w:bottom w:w="100" w:type="dxa"/>
              <w:right w:w="100" w:type="dxa"/>
            </w:tcMar>
          </w:tcPr>
          <w:p w:rsidR="00792152" w:rsidRDefault="006925B3">
            <w:pPr>
              <w:spacing w:line="240" w:lineRule="auto"/>
              <w:jc w:val="both"/>
            </w:pPr>
            <w:r>
              <w:t>3</w:t>
            </w:r>
          </w:p>
        </w:tc>
        <w:tc>
          <w:tcPr>
            <w:tcW w:w="2250" w:type="dxa"/>
            <w:tcMar>
              <w:top w:w="100" w:type="dxa"/>
              <w:left w:w="100" w:type="dxa"/>
              <w:bottom w:w="100" w:type="dxa"/>
              <w:right w:w="100" w:type="dxa"/>
            </w:tcMar>
          </w:tcPr>
          <w:p w:rsidR="00792152" w:rsidRDefault="006925B3">
            <w:pPr>
              <w:spacing w:line="240" w:lineRule="auto"/>
              <w:jc w:val="both"/>
            </w:pPr>
            <w:r>
              <w:t>Throttle</w:t>
            </w:r>
          </w:p>
        </w:tc>
        <w:tc>
          <w:tcPr>
            <w:tcW w:w="4335" w:type="dxa"/>
            <w:tcMar>
              <w:top w:w="100" w:type="dxa"/>
              <w:left w:w="100" w:type="dxa"/>
              <w:bottom w:w="100" w:type="dxa"/>
              <w:right w:w="100" w:type="dxa"/>
            </w:tcMar>
          </w:tcPr>
          <w:p w:rsidR="00792152" w:rsidRDefault="006925B3">
            <w:pPr>
              <w:spacing w:line="240" w:lineRule="auto"/>
              <w:jc w:val="both"/>
            </w:pPr>
            <w:r>
              <w:t>Suara gasing berputar.</w:t>
            </w:r>
          </w:p>
        </w:tc>
        <w:tc>
          <w:tcPr>
            <w:tcW w:w="2040" w:type="dxa"/>
            <w:tcMar>
              <w:top w:w="100" w:type="dxa"/>
              <w:left w:w="100" w:type="dxa"/>
              <w:bottom w:w="100" w:type="dxa"/>
              <w:right w:w="100" w:type="dxa"/>
            </w:tcMar>
          </w:tcPr>
          <w:p w:rsidR="00792152" w:rsidRDefault="006925B3">
            <w:pPr>
              <w:spacing w:line="240" w:lineRule="auto"/>
              <w:jc w:val="both"/>
            </w:pPr>
            <w:r>
              <w:t>terus menerus sampai gasing berhenti berputar</w:t>
            </w:r>
          </w:p>
        </w:tc>
      </w:tr>
      <w:tr w:rsidR="00792152">
        <w:tc>
          <w:tcPr>
            <w:tcW w:w="735" w:type="dxa"/>
            <w:tcMar>
              <w:top w:w="100" w:type="dxa"/>
              <w:left w:w="100" w:type="dxa"/>
              <w:bottom w:w="100" w:type="dxa"/>
              <w:right w:w="100" w:type="dxa"/>
            </w:tcMar>
          </w:tcPr>
          <w:p w:rsidR="00792152" w:rsidRDefault="006925B3">
            <w:pPr>
              <w:spacing w:line="240" w:lineRule="auto"/>
              <w:jc w:val="both"/>
            </w:pPr>
            <w:r>
              <w:t>4</w:t>
            </w:r>
          </w:p>
        </w:tc>
        <w:tc>
          <w:tcPr>
            <w:tcW w:w="2250" w:type="dxa"/>
            <w:tcMar>
              <w:top w:w="100" w:type="dxa"/>
              <w:left w:w="100" w:type="dxa"/>
              <w:bottom w:w="100" w:type="dxa"/>
              <w:right w:w="100" w:type="dxa"/>
            </w:tcMar>
          </w:tcPr>
          <w:p w:rsidR="00792152" w:rsidRDefault="006925B3">
            <w:pPr>
              <w:spacing w:line="240" w:lineRule="auto"/>
              <w:jc w:val="both"/>
            </w:pPr>
            <w:r>
              <w:t>Crash</w:t>
            </w:r>
          </w:p>
        </w:tc>
        <w:tc>
          <w:tcPr>
            <w:tcW w:w="4335" w:type="dxa"/>
            <w:tcMar>
              <w:top w:w="100" w:type="dxa"/>
              <w:left w:w="100" w:type="dxa"/>
              <w:bottom w:w="100" w:type="dxa"/>
              <w:right w:w="100" w:type="dxa"/>
            </w:tcMar>
          </w:tcPr>
          <w:p w:rsidR="00792152" w:rsidRDefault="006925B3">
            <w:pPr>
              <w:spacing w:line="240" w:lineRule="auto"/>
              <w:jc w:val="both"/>
            </w:pPr>
            <w:r>
              <w:t>Suara gasing bertabrakan.</w:t>
            </w:r>
          </w:p>
        </w:tc>
        <w:tc>
          <w:tcPr>
            <w:tcW w:w="2040" w:type="dxa"/>
            <w:tcMar>
              <w:top w:w="100" w:type="dxa"/>
              <w:left w:w="100" w:type="dxa"/>
              <w:bottom w:w="100" w:type="dxa"/>
              <w:right w:w="100" w:type="dxa"/>
            </w:tcMar>
          </w:tcPr>
          <w:p w:rsidR="00792152" w:rsidRDefault="006925B3">
            <w:pPr>
              <w:spacing w:line="240" w:lineRule="auto"/>
              <w:jc w:val="both"/>
            </w:pPr>
            <w:r>
              <w:t>sekitar 0.5 detik</w:t>
            </w:r>
          </w:p>
        </w:tc>
      </w:tr>
      <w:tr w:rsidR="00792152">
        <w:tc>
          <w:tcPr>
            <w:tcW w:w="735" w:type="dxa"/>
            <w:tcMar>
              <w:top w:w="100" w:type="dxa"/>
              <w:left w:w="100" w:type="dxa"/>
              <w:bottom w:w="100" w:type="dxa"/>
              <w:right w:w="100" w:type="dxa"/>
            </w:tcMar>
          </w:tcPr>
          <w:p w:rsidR="00792152" w:rsidRDefault="006925B3">
            <w:pPr>
              <w:spacing w:line="240" w:lineRule="auto"/>
              <w:jc w:val="both"/>
            </w:pPr>
            <w:r>
              <w:t>5</w:t>
            </w:r>
          </w:p>
        </w:tc>
        <w:tc>
          <w:tcPr>
            <w:tcW w:w="2250" w:type="dxa"/>
            <w:tcMar>
              <w:top w:w="100" w:type="dxa"/>
              <w:left w:w="100" w:type="dxa"/>
              <w:bottom w:w="100" w:type="dxa"/>
              <w:right w:w="100" w:type="dxa"/>
            </w:tcMar>
          </w:tcPr>
          <w:p w:rsidR="00792152" w:rsidRDefault="006925B3">
            <w:pPr>
              <w:spacing w:line="240" w:lineRule="auto"/>
              <w:jc w:val="both"/>
            </w:pPr>
            <w:r>
              <w:t>Power-ups</w:t>
            </w:r>
          </w:p>
        </w:tc>
        <w:tc>
          <w:tcPr>
            <w:tcW w:w="4335" w:type="dxa"/>
            <w:tcMar>
              <w:top w:w="100" w:type="dxa"/>
              <w:left w:w="100" w:type="dxa"/>
              <w:bottom w:w="100" w:type="dxa"/>
              <w:right w:w="100" w:type="dxa"/>
            </w:tcMar>
          </w:tcPr>
          <w:p w:rsidR="00792152" w:rsidRDefault="006925B3">
            <w:pPr>
              <w:spacing w:line="240" w:lineRule="auto"/>
              <w:jc w:val="both"/>
            </w:pPr>
            <w:r>
              <w:t xml:space="preserve">Suara gasing mendapat </w:t>
            </w:r>
            <w:r>
              <w:rPr>
                <w:i/>
              </w:rPr>
              <w:t>power-up</w:t>
            </w:r>
            <w:r>
              <w:t>.</w:t>
            </w:r>
          </w:p>
        </w:tc>
        <w:tc>
          <w:tcPr>
            <w:tcW w:w="2040" w:type="dxa"/>
            <w:tcMar>
              <w:top w:w="100" w:type="dxa"/>
              <w:left w:w="100" w:type="dxa"/>
              <w:bottom w:w="100" w:type="dxa"/>
              <w:right w:w="100" w:type="dxa"/>
            </w:tcMar>
          </w:tcPr>
          <w:p w:rsidR="00792152" w:rsidRDefault="006925B3">
            <w:pPr>
              <w:spacing w:line="240" w:lineRule="auto"/>
              <w:jc w:val="both"/>
            </w:pPr>
            <w:r>
              <w:t>sekitar 0.5 detik</w:t>
            </w:r>
          </w:p>
        </w:tc>
      </w:tr>
      <w:tr w:rsidR="00792152">
        <w:tc>
          <w:tcPr>
            <w:tcW w:w="735" w:type="dxa"/>
            <w:tcMar>
              <w:top w:w="100" w:type="dxa"/>
              <w:left w:w="100" w:type="dxa"/>
              <w:bottom w:w="100" w:type="dxa"/>
              <w:right w:w="100" w:type="dxa"/>
            </w:tcMar>
          </w:tcPr>
          <w:p w:rsidR="00792152" w:rsidRDefault="006925B3">
            <w:pPr>
              <w:spacing w:line="240" w:lineRule="auto"/>
              <w:jc w:val="both"/>
            </w:pPr>
            <w:r>
              <w:t>6</w:t>
            </w:r>
          </w:p>
        </w:tc>
        <w:tc>
          <w:tcPr>
            <w:tcW w:w="2250" w:type="dxa"/>
            <w:tcMar>
              <w:top w:w="100" w:type="dxa"/>
              <w:left w:w="100" w:type="dxa"/>
              <w:bottom w:w="100" w:type="dxa"/>
              <w:right w:w="100" w:type="dxa"/>
            </w:tcMar>
          </w:tcPr>
          <w:p w:rsidR="00792152" w:rsidRDefault="006925B3">
            <w:pPr>
              <w:spacing w:line="240" w:lineRule="auto"/>
              <w:jc w:val="both"/>
            </w:pPr>
            <w:r>
              <w:t>Traps</w:t>
            </w:r>
          </w:p>
        </w:tc>
        <w:tc>
          <w:tcPr>
            <w:tcW w:w="4335" w:type="dxa"/>
            <w:tcMar>
              <w:top w:w="100" w:type="dxa"/>
              <w:left w:w="100" w:type="dxa"/>
              <w:bottom w:w="100" w:type="dxa"/>
              <w:right w:w="100" w:type="dxa"/>
            </w:tcMar>
          </w:tcPr>
          <w:p w:rsidR="00792152" w:rsidRDefault="006925B3">
            <w:pPr>
              <w:spacing w:line="240" w:lineRule="auto"/>
              <w:jc w:val="both"/>
            </w:pPr>
            <w:r>
              <w:t>Suara gasing ketika terkena perangkap.</w:t>
            </w:r>
          </w:p>
        </w:tc>
        <w:tc>
          <w:tcPr>
            <w:tcW w:w="2040" w:type="dxa"/>
            <w:tcMar>
              <w:top w:w="100" w:type="dxa"/>
              <w:left w:w="100" w:type="dxa"/>
              <w:bottom w:w="100" w:type="dxa"/>
              <w:right w:w="100" w:type="dxa"/>
            </w:tcMar>
          </w:tcPr>
          <w:p w:rsidR="00792152" w:rsidRDefault="006925B3">
            <w:pPr>
              <w:spacing w:line="240" w:lineRule="auto"/>
              <w:jc w:val="both"/>
            </w:pPr>
            <w:r>
              <w:t>sekitar 0.5 detik</w:t>
            </w:r>
          </w:p>
        </w:tc>
      </w:tr>
      <w:tr w:rsidR="00792152">
        <w:tc>
          <w:tcPr>
            <w:tcW w:w="735" w:type="dxa"/>
            <w:tcMar>
              <w:top w:w="100" w:type="dxa"/>
              <w:left w:w="100" w:type="dxa"/>
              <w:bottom w:w="100" w:type="dxa"/>
              <w:right w:w="100" w:type="dxa"/>
            </w:tcMar>
          </w:tcPr>
          <w:p w:rsidR="00792152" w:rsidRDefault="006925B3">
            <w:pPr>
              <w:spacing w:line="240" w:lineRule="auto"/>
              <w:jc w:val="both"/>
            </w:pPr>
            <w:r>
              <w:t>7</w:t>
            </w:r>
          </w:p>
        </w:tc>
        <w:tc>
          <w:tcPr>
            <w:tcW w:w="2250" w:type="dxa"/>
            <w:tcMar>
              <w:top w:w="100" w:type="dxa"/>
              <w:left w:w="100" w:type="dxa"/>
              <w:bottom w:w="100" w:type="dxa"/>
              <w:right w:w="100" w:type="dxa"/>
            </w:tcMar>
          </w:tcPr>
          <w:p w:rsidR="00792152" w:rsidRDefault="006925B3">
            <w:pPr>
              <w:spacing w:line="240" w:lineRule="auto"/>
              <w:jc w:val="both"/>
            </w:pPr>
            <w:r>
              <w:t>Victory</w:t>
            </w:r>
          </w:p>
        </w:tc>
        <w:tc>
          <w:tcPr>
            <w:tcW w:w="4335" w:type="dxa"/>
            <w:tcMar>
              <w:top w:w="100" w:type="dxa"/>
              <w:left w:w="100" w:type="dxa"/>
              <w:bottom w:w="100" w:type="dxa"/>
              <w:right w:w="100" w:type="dxa"/>
            </w:tcMar>
          </w:tcPr>
          <w:p w:rsidR="00792152" w:rsidRDefault="006925B3">
            <w:pPr>
              <w:spacing w:line="240" w:lineRule="auto"/>
              <w:jc w:val="both"/>
            </w:pPr>
            <w:r>
              <w:t>Musik sekejap untuk merayakan kemenangan pemain.</w:t>
            </w:r>
          </w:p>
        </w:tc>
        <w:tc>
          <w:tcPr>
            <w:tcW w:w="2040" w:type="dxa"/>
            <w:tcMar>
              <w:top w:w="100" w:type="dxa"/>
              <w:left w:w="100" w:type="dxa"/>
              <w:bottom w:w="100" w:type="dxa"/>
              <w:right w:w="100" w:type="dxa"/>
            </w:tcMar>
          </w:tcPr>
          <w:p w:rsidR="00792152" w:rsidRDefault="006925B3">
            <w:pPr>
              <w:spacing w:line="240" w:lineRule="auto"/>
              <w:jc w:val="both"/>
            </w:pPr>
            <w:r>
              <w:t>sekitar 30 detik</w:t>
            </w:r>
          </w:p>
        </w:tc>
      </w:tr>
      <w:tr w:rsidR="00792152">
        <w:tc>
          <w:tcPr>
            <w:tcW w:w="735" w:type="dxa"/>
            <w:tcMar>
              <w:top w:w="100" w:type="dxa"/>
              <w:left w:w="100" w:type="dxa"/>
              <w:bottom w:w="100" w:type="dxa"/>
              <w:right w:w="100" w:type="dxa"/>
            </w:tcMar>
          </w:tcPr>
          <w:p w:rsidR="00792152" w:rsidRDefault="006925B3">
            <w:pPr>
              <w:spacing w:line="240" w:lineRule="auto"/>
              <w:jc w:val="both"/>
            </w:pPr>
            <w:r>
              <w:t>8</w:t>
            </w:r>
          </w:p>
        </w:tc>
        <w:tc>
          <w:tcPr>
            <w:tcW w:w="2250" w:type="dxa"/>
            <w:tcMar>
              <w:top w:w="100" w:type="dxa"/>
              <w:left w:w="100" w:type="dxa"/>
              <w:bottom w:w="100" w:type="dxa"/>
              <w:right w:w="100" w:type="dxa"/>
            </w:tcMar>
          </w:tcPr>
          <w:p w:rsidR="00792152" w:rsidRDefault="006925B3">
            <w:pPr>
              <w:spacing w:line="240" w:lineRule="auto"/>
              <w:jc w:val="both"/>
            </w:pPr>
            <w:r>
              <w:t>Loss</w:t>
            </w:r>
          </w:p>
        </w:tc>
        <w:tc>
          <w:tcPr>
            <w:tcW w:w="4335" w:type="dxa"/>
            <w:tcMar>
              <w:top w:w="100" w:type="dxa"/>
              <w:left w:w="100" w:type="dxa"/>
              <w:bottom w:w="100" w:type="dxa"/>
              <w:right w:w="100" w:type="dxa"/>
            </w:tcMar>
          </w:tcPr>
          <w:p w:rsidR="00792152" w:rsidRDefault="006925B3">
            <w:pPr>
              <w:spacing w:line="240" w:lineRule="auto"/>
              <w:jc w:val="both"/>
            </w:pPr>
            <w:r>
              <w:t>Musik sekejap untuk menandakan bahwa pemain kalah.</w:t>
            </w:r>
          </w:p>
        </w:tc>
        <w:tc>
          <w:tcPr>
            <w:tcW w:w="2040" w:type="dxa"/>
            <w:tcMar>
              <w:top w:w="100" w:type="dxa"/>
              <w:left w:w="100" w:type="dxa"/>
              <w:bottom w:w="100" w:type="dxa"/>
              <w:right w:w="100" w:type="dxa"/>
            </w:tcMar>
          </w:tcPr>
          <w:p w:rsidR="00792152" w:rsidRDefault="006925B3">
            <w:pPr>
              <w:spacing w:line="240" w:lineRule="auto"/>
              <w:jc w:val="both"/>
            </w:pPr>
            <w:r>
              <w:t>sekitar 30 detik</w:t>
            </w:r>
          </w:p>
        </w:tc>
      </w:tr>
    </w:tbl>
    <w:p w:rsidR="00321822" w:rsidRPr="00B47201" w:rsidRDefault="00321822" w:rsidP="00B47201"/>
    <w:p w:rsidR="00792152" w:rsidRDefault="006925B3" w:rsidP="00A2270F">
      <w:pPr>
        <w:pStyle w:val="Heading1"/>
      </w:pPr>
      <w:bookmarkStart w:id="14" w:name="_Toc391148597"/>
      <w:r>
        <w:lastRenderedPageBreak/>
        <w:t>Screenshot</w:t>
      </w:r>
      <w:bookmarkEnd w:id="14"/>
    </w:p>
    <w:p w:rsidR="00792152" w:rsidRDefault="00792152">
      <w:pPr>
        <w:jc w:val="both"/>
      </w:pPr>
    </w:p>
    <w:p w:rsidR="00933BBC" w:rsidRDefault="006925B3" w:rsidP="00933BBC">
      <w:pPr>
        <w:keepNext/>
        <w:jc w:val="both"/>
      </w:pPr>
      <w:r>
        <w:rPr>
          <w:noProof/>
        </w:rPr>
        <w:drawing>
          <wp:inline distT="114300" distB="114300" distL="114300" distR="114300" wp14:anchorId="4BACD416" wp14:editId="40512B8E">
            <wp:extent cx="5943600" cy="25654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2565400"/>
                    </a:xfrm>
                    <a:prstGeom prst="rect">
                      <a:avLst/>
                    </a:prstGeom>
                    <a:ln/>
                  </pic:spPr>
                </pic:pic>
              </a:graphicData>
            </a:graphic>
          </wp:inline>
        </w:drawing>
      </w:r>
    </w:p>
    <w:p w:rsidR="00792152" w:rsidRDefault="00933BBC" w:rsidP="00933BBC">
      <w:pPr>
        <w:pStyle w:val="Caption"/>
        <w:jc w:val="center"/>
      </w:pPr>
      <w:r>
        <w:t xml:space="preserve">Gambar </w:t>
      </w:r>
      <w:r w:rsidR="00B75AFB">
        <w:fldChar w:fldCharType="begin"/>
      </w:r>
      <w:r w:rsidR="00B75AFB">
        <w:instrText xml:space="preserve"> SEQ Gambar \* ARABIC </w:instrText>
      </w:r>
      <w:r w:rsidR="00B75AFB">
        <w:fldChar w:fldCharType="separate"/>
      </w:r>
      <w:r w:rsidR="00B75AFB">
        <w:rPr>
          <w:noProof/>
        </w:rPr>
        <w:t>6</w:t>
      </w:r>
      <w:r w:rsidR="00B75AFB">
        <w:rPr>
          <w:noProof/>
        </w:rPr>
        <w:fldChar w:fldCharType="end"/>
      </w:r>
      <w:r>
        <w:t xml:space="preserve"> Arena "Gladiator" 1 vs 1</w:t>
      </w:r>
    </w:p>
    <w:p w:rsidR="00792152" w:rsidRDefault="00792152">
      <w:pPr>
        <w:jc w:val="both"/>
      </w:pPr>
    </w:p>
    <w:p w:rsidR="00792152" w:rsidRDefault="00792152">
      <w:pPr>
        <w:jc w:val="both"/>
      </w:pPr>
    </w:p>
    <w:p w:rsidR="00933BBC" w:rsidRDefault="006925B3" w:rsidP="00933BBC">
      <w:pPr>
        <w:keepNext/>
        <w:jc w:val="both"/>
      </w:pPr>
      <w:r>
        <w:rPr>
          <w:noProof/>
        </w:rPr>
        <w:drawing>
          <wp:inline distT="114300" distB="114300" distL="114300" distR="114300" wp14:anchorId="0500BF15" wp14:editId="08AF299A">
            <wp:extent cx="5943600" cy="25908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2590800"/>
                    </a:xfrm>
                    <a:prstGeom prst="rect">
                      <a:avLst/>
                    </a:prstGeom>
                    <a:ln/>
                  </pic:spPr>
                </pic:pic>
              </a:graphicData>
            </a:graphic>
          </wp:inline>
        </w:drawing>
      </w:r>
    </w:p>
    <w:p w:rsidR="00792152" w:rsidRDefault="00933BBC" w:rsidP="00933BBC">
      <w:pPr>
        <w:pStyle w:val="Caption"/>
        <w:jc w:val="center"/>
      </w:pPr>
      <w:r>
        <w:t xml:space="preserve">Gambar </w:t>
      </w:r>
      <w:r w:rsidR="00B75AFB">
        <w:fldChar w:fldCharType="begin"/>
      </w:r>
      <w:r w:rsidR="00B75AFB">
        <w:instrText xml:space="preserve"> SEQ Gambar \* ARABIC </w:instrText>
      </w:r>
      <w:r w:rsidR="00B75AFB">
        <w:fldChar w:fldCharType="separate"/>
      </w:r>
      <w:r w:rsidR="00B75AFB">
        <w:rPr>
          <w:noProof/>
        </w:rPr>
        <w:t>7</w:t>
      </w:r>
      <w:r w:rsidR="00B75AFB">
        <w:rPr>
          <w:noProof/>
        </w:rPr>
        <w:fldChar w:fldCharType="end"/>
      </w:r>
      <w:r>
        <w:t xml:space="preserve"> Arena "Stone Field"</w:t>
      </w:r>
      <w:r w:rsidR="00D215A1">
        <w:t xml:space="preserve"> 9 G</w:t>
      </w:r>
      <w:r>
        <w:t>asing</w:t>
      </w:r>
    </w:p>
    <w:p w:rsidR="00317AA7" w:rsidRDefault="00317AA7">
      <w:pPr>
        <w:jc w:val="both"/>
      </w:pPr>
    </w:p>
    <w:p w:rsidR="00C76297" w:rsidRDefault="00C76297" w:rsidP="00462503">
      <w:pPr>
        <w:keepNext/>
      </w:pPr>
    </w:p>
    <w:p w:rsidR="00C76297" w:rsidRPr="00C76297" w:rsidRDefault="00C76297" w:rsidP="00C76297">
      <w:pPr>
        <w:pStyle w:val="Caption"/>
        <w:jc w:val="center"/>
      </w:pPr>
      <w:bookmarkStart w:id="15" w:name="_GoBack"/>
      <w:bookmarkEnd w:id="15"/>
    </w:p>
    <w:sectPr w:rsidR="00C76297" w:rsidRPr="00C7629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95502"/>
    <w:multiLevelType w:val="hybridMultilevel"/>
    <w:tmpl w:val="8042FE9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2711613E"/>
    <w:multiLevelType w:val="multilevel"/>
    <w:tmpl w:val="81A4D8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356406ED"/>
    <w:multiLevelType w:val="multilevel"/>
    <w:tmpl w:val="A0D80B48"/>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FF92B6F"/>
    <w:multiLevelType w:val="hybridMultilevel"/>
    <w:tmpl w:val="131EA42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61D3336B"/>
    <w:multiLevelType w:val="multilevel"/>
    <w:tmpl w:val="86C81F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compat>
    <w:compatSetting w:name="compatibilityMode" w:uri="http://schemas.microsoft.com/office/word" w:val="14"/>
  </w:compat>
  <w:rsids>
    <w:rsidRoot w:val="00792152"/>
    <w:rsid w:val="0005063F"/>
    <w:rsid w:val="000E4327"/>
    <w:rsid w:val="000F07AE"/>
    <w:rsid w:val="00110C1E"/>
    <w:rsid w:val="00114A13"/>
    <w:rsid w:val="00120AA2"/>
    <w:rsid w:val="0014292E"/>
    <w:rsid w:val="00196B36"/>
    <w:rsid w:val="001F574C"/>
    <w:rsid w:val="00222B04"/>
    <w:rsid w:val="002450DB"/>
    <w:rsid w:val="002D4945"/>
    <w:rsid w:val="00317AA7"/>
    <w:rsid w:val="00321822"/>
    <w:rsid w:val="00360F63"/>
    <w:rsid w:val="003762A2"/>
    <w:rsid w:val="00400861"/>
    <w:rsid w:val="00422402"/>
    <w:rsid w:val="00462503"/>
    <w:rsid w:val="00497890"/>
    <w:rsid w:val="004A744A"/>
    <w:rsid w:val="004F7007"/>
    <w:rsid w:val="00542660"/>
    <w:rsid w:val="005832A9"/>
    <w:rsid w:val="005C0305"/>
    <w:rsid w:val="005F76CB"/>
    <w:rsid w:val="006925B3"/>
    <w:rsid w:val="00706E96"/>
    <w:rsid w:val="00715183"/>
    <w:rsid w:val="0072216E"/>
    <w:rsid w:val="0072434B"/>
    <w:rsid w:val="00732CAA"/>
    <w:rsid w:val="00747600"/>
    <w:rsid w:val="00777978"/>
    <w:rsid w:val="00792152"/>
    <w:rsid w:val="00813E09"/>
    <w:rsid w:val="00836207"/>
    <w:rsid w:val="008633F8"/>
    <w:rsid w:val="0087060D"/>
    <w:rsid w:val="008C5BF4"/>
    <w:rsid w:val="00933BBC"/>
    <w:rsid w:val="00970D7C"/>
    <w:rsid w:val="00986BAF"/>
    <w:rsid w:val="00A2270F"/>
    <w:rsid w:val="00A55E31"/>
    <w:rsid w:val="00A83684"/>
    <w:rsid w:val="00A9403C"/>
    <w:rsid w:val="00B004C3"/>
    <w:rsid w:val="00B11494"/>
    <w:rsid w:val="00B21DF9"/>
    <w:rsid w:val="00B47201"/>
    <w:rsid w:val="00B75AFB"/>
    <w:rsid w:val="00BE09BD"/>
    <w:rsid w:val="00C00710"/>
    <w:rsid w:val="00C25418"/>
    <w:rsid w:val="00C667B0"/>
    <w:rsid w:val="00C76297"/>
    <w:rsid w:val="00CD064D"/>
    <w:rsid w:val="00CD6009"/>
    <w:rsid w:val="00CE2E0B"/>
    <w:rsid w:val="00D00598"/>
    <w:rsid w:val="00D215A1"/>
    <w:rsid w:val="00D4479C"/>
    <w:rsid w:val="00D86807"/>
    <w:rsid w:val="00D943A2"/>
    <w:rsid w:val="00D95BEE"/>
    <w:rsid w:val="00E45DA3"/>
    <w:rsid w:val="00E86495"/>
    <w:rsid w:val="00E9203B"/>
    <w:rsid w:val="00EA3F22"/>
    <w:rsid w:val="00F17D56"/>
    <w:rsid w:val="00F76505"/>
    <w:rsid w:val="00FA5BEF"/>
    <w:rsid w:val="00FB58AF"/>
    <w:rsid w:val="00FB7A7D"/>
    <w:rsid w:val="00FD0AE6"/>
    <w:rsid w:val="00FF6B4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70F"/>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uiPriority w:val="9"/>
    <w:semiHidden/>
    <w:unhideWhenUsed/>
    <w:qFormat/>
    <w:pPr>
      <w:keepNext/>
      <w:keepLines/>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uiPriority w:val="9"/>
    <w:semiHidden/>
    <w:unhideWhenUsed/>
    <w:qFormat/>
    <w:pPr>
      <w:keepNext/>
      <w:keepLines/>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uiPriority w:val="9"/>
    <w:semiHidden/>
    <w:unhideWhenUsed/>
    <w:qFormat/>
    <w:pPr>
      <w:keepNext/>
      <w:keepLines/>
      <w:spacing w:before="200" w:after="0"/>
      <w:outlineLvl w:val="5"/>
    </w:pPr>
    <w:rPr>
      <w:rFonts w:asciiTheme="majorHAnsi" w:eastAsiaTheme="majorEastAsia" w:hAnsiTheme="majorHAnsi" w:cstheme="majorBidi"/>
      <w:i/>
      <w:iCs/>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uiPriority w:val="11"/>
    <w:qFormat/>
    <w:pPr>
      <w:numPr>
        <w:ilvl w:val="1"/>
      </w:numPr>
    </w:pPr>
    <w:rPr>
      <w:rFonts w:asciiTheme="majorHAnsi" w:eastAsiaTheme="majorEastAsia" w:hAnsiTheme="majorHAnsi" w:cstheme="majorBidi"/>
      <w:i/>
      <w:iCs/>
      <w:color w:val="0F6FC6" w:themeColor="accent1"/>
      <w:spacing w:val="15"/>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14A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13"/>
    <w:rPr>
      <w:rFonts w:ascii="Tahoma" w:hAnsi="Tahoma" w:cs="Tahoma"/>
      <w:sz w:val="16"/>
      <w:szCs w:val="16"/>
    </w:rPr>
  </w:style>
  <w:style w:type="character" w:styleId="SubtleEmphasis">
    <w:name w:val="Subtle Emphasis"/>
    <w:basedOn w:val="DefaultParagraphFont"/>
    <w:uiPriority w:val="19"/>
    <w:qFormat/>
    <w:rsid w:val="00D86807"/>
    <w:rPr>
      <w:i/>
      <w:iCs/>
      <w:color w:val="808080" w:themeColor="text1" w:themeTint="7F"/>
    </w:rPr>
  </w:style>
  <w:style w:type="character" w:styleId="Emphasis">
    <w:name w:val="Emphasis"/>
    <w:basedOn w:val="DefaultParagraphFont"/>
    <w:uiPriority w:val="20"/>
    <w:qFormat/>
    <w:rsid w:val="00D86807"/>
    <w:rPr>
      <w:i/>
      <w:iCs/>
    </w:rPr>
  </w:style>
  <w:style w:type="paragraph" w:styleId="TOCHeading">
    <w:name w:val="TOC Heading"/>
    <w:basedOn w:val="Heading1"/>
    <w:next w:val="Normal"/>
    <w:uiPriority w:val="39"/>
    <w:semiHidden/>
    <w:unhideWhenUsed/>
    <w:qFormat/>
    <w:rsid w:val="005F76CB"/>
    <w:pPr>
      <w:outlineLvl w:val="9"/>
    </w:pPr>
    <w:rPr>
      <w:lang w:val="en-US" w:eastAsia="ja-JP"/>
    </w:rPr>
  </w:style>
  <w:style w:type="paragraph" w:styleId="TOC1">
    <w:name w:val="toc 1"/>
    <w:basedOn w:val="Normal"/>
    <w:next w:val="Normal"/>
    <w:autoRedefine/>
    <w:uiPriority w:val="39"/>
    <w:unhideWhenUsed/>
    <w:rsid w:val="005F76CB"/>
    <w:pPr>
      <w:spacing w:after="100"/>
    </w:pPr>
  </w:style>
  <w:style w:type="paragraph" w:styleId="TOC2">
    <w:name w:val="toc 2"/>
    <w:basedOn w:val="Normal"/>
    <w:next w:val="Normal"/>
    <w:autoRedefine/>
    <w:uiPriority w:val="39"/>
    <w:unhideWhenUsed/>
    <w:rsid w:val="005F76CB"/>
    <w:pPr>
      <w:spacing w:after="100"/>
      <w:ind w:left="220"/>
    </w:pPr>
  </w:style>
  <w:style w:type="character" w:styleId="Hyperlink">
    <w:name w:val="Hyperlink"/>
    <w:basedOn w:val="DefaultParagraphFont"/>
    <w:uiPriority w:val="99"/>
    <w:unhideWhenUsed/>
    <w:rsid w:val="005F76CB"/>
    <w:rPr>
      <w:color w:val="F49100" w:themeColor="hyperlink"/>
      <w:u w:val="single"/>
    </w:rPr>
  </w:style>
  <w:style w:type="paragraph" w:styleId="Caption">
    <w:name w:val="caption"/>
    <w:basedOn w:val="Normal"/>
    <w:next w:val="Normal"/>
    <w:uiPriority w:val="35"/>
    <w:unhideWhenUsed/>
    <w:qFormat/>
    <w:rsid w:val="00933BBC"/>
    <w:pPr>
      <w:spacing w:line="240" w:lineRule="auto"/>
    </w:pPr>
    <w:rPr>
      <w:b/>
      <w:bCs/>
      <w:color w:val="0F6FC6"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70F"/>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uiPriority w:val="9"/>
    <w:semiHidden/>
    <w:unhideWhenUsed/>
    <w:qFormat/>
    <w:pPr>
      <w:keepNext/>
      <w:keepLines/>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uiPriority w:val="9"/>
    <w:semiHidden/>
    <w:unhideWhenUsed/>
    <w:qFormat/>
    <w:pPr>
      <w:keepNext/>
      <w:keepLines/>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uiPriority w:val="9"/>
    <w:semiHidden/>
    <w:unhideWhenUsed/>
    <w:qFormat/>
    <w:pPr>
      <w:keepNext/>
      <w:keepLines/>
      <w:spacing w:before="200" w:after="0"/>
      <w:outlineLvl w:val="5"/>
    </w:pPr>
    <w:rPr>
      <w:rFonts w:asciiTheme="majorHAnsi" w:eastAsiaTheme="majorEastAsia" w:hAnsiTheme="majorHAnsi" w:cstheme="majorBidi"/>
      <w:i/>
      <w:iCs/>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uiPriority w:val="11"/>
    <w:qFormat/>
    <w:pPr>
      <w:numPr>
        <w:ilvl w:val="1"/>
      </w:numPr>
    </w:pPr>
    <w:rPr>
      <w:rFonts w:asciiTheme="majorHAnsi" w:eastAsiaTheme="majorEastAsia" w:hAnsiTheme="majorHAnsi" w:cstheme="majorBidi"/>
      <w:i/>
      <w:iCs/>
      <w:color w:val="0F6FC6" w:themeColor="accent1"/>
      <w:spacing w:val="15"/>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14A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13"/>
    <w:rPr>
      <w:rFonts w:ascii="Tahoma" w:hAnsi="Tahoma" w:cs="Tahoma"/>
      <w:sz w:val="16"/>
      <w:szCs w:val="16"/>
    </w:rPr>
  </w:style>
  <w:style w:type="character" w:styleId="SubtleEmphasis">
    <w:name w:val="Subtle Emphasis"/>
    <w:basedOn w:val="DefaultParagraphFont"/>
    <w:uiPriority w:val="19"/>
    <w:qFormat/>
    <w:rsid w:val="00D86807"/>
    <w:rPr>
      <w:i/>
      <w:iCs/>
      <w:color w:val="808080" w:themeColor="text1" w:themeTint="7F"/>
    </w:rPr>
  </w:style>
  <w:style w:type="character" w:styleId="Emphasis">
    <w:name w:val="Emphasis"/>
    <w:basedOn w:val="DefaultParagraphFont"/>
    <w:uiPriority w:val="20"/>
    <w:qFormat/>
    <w:rsid w:val="00D86807"/>
    <w:rPr>
      <w:i/>
      <w:iCs/>
    </w:rPr>
  </w:style>
  <w:style w:type="paragraph" w:styleId="TOCHeading">
    <w:name w:val="TOC Heading"/>
    <w:basedOn w:val="Heading1"/>
    <w:next w:val="Normal"/>
    <w:uiPriority w:val="39"/>
    <w:semiHidden/>
    <w:unhideWhenUsed/>
    <w:qFormat/>
    <w:rsid w:val="005F76CB"/>
    <w:pPr>
      <w:outlineLvl w:val="9"/>
    </w:pPr>
    <w:rPr>
      <w:lang w:val="en-US" w:eastAsia="ja-JP"/>
    </w:rPr>
  </w:style>
  <w:style w:type="paragraph" w:styleId="TOC1">
    <w:name w:val="toc 1"/>
    <w:basedOn w:val="Normal"/>
    <w:next w:val="Normal"/>
    <w:autoRedefine/>
    <w:uiPriority w:val="39"/>
    <w:unhideWhenUsed/>
    <w:rsid w:val="005F76CB"/>
    <w:pPr>
      <w:spacing w:after="100"/>
    </w:pPr>
  </w:style>
  <w:style w:type="paragraph" w:styleId="TOC2">
    <w:name w:val="toc 2"/>
    <w:basedOn w:val="Normal"/>
    <w:next w:val="Normal"/>
    <w:autoRedefine/>
    <w:uiPriority w:val="39"/>
    <w:unhideWhenUsed/>
    <w:rsid w:val="005F76CB"/>
    <w:pPr>
      <w:spacing w:after="100"/>
      <w:ind w:left="220"/>
    </w:pPr>
  </w:style>
  <w:style w:type="character" w:styleId="Hyperlink">
    <w:name w:val="Hyperlink"/>
    <w:basedOn w:val="DefaultParagraphFont"/>
    <w:uiPriority w:val="99"/>
    <w:unhideWhenUsed/>
    <w:rsid w:val="005F76CB"/>
    <w:rPr>
      <w:color w:val="F49100" w:themeColor="hyperlink"/>
      <w:u w:val="single"/>
    </w:rPr>
  </w:style>
  <w:style w:type="paragraph" w:styleId="Caption">
    <w:name w:val="caption"/>
    <w:basedOn w:val="Normal"/>
    <w:next w:val="Normal"/>
    <w:uiPriority w:val="35"/>
    <w:unhideWhenUsed/>
    <w:qFormat/>
    <w:rsid w:val="00933BBC"/>
    <w:pPr>
      <w:spacing w:line="240" w:lineRule="auto"/>
    </w:pPr>
    <w:rPr>
      <w:b/>
      <w:bCs/>
      <w:color w:val="0F6FC6"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8127370-71FB-4B7E-BFBF-A0512E18A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1645</Words>
  <Characters>9379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gdd compfest.docx</vt:lpstr>
    </vt:vector>
  </TitlesOfParts>
  <Company/>
  <LinksUpToDate>false</LinksUpToDate>
  <CharactersWithSpaces>11002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compfest.docx</dc:title>
  <dc:creator>JO</dc:creator>
  <cp:lastModifiedBy>User</cp:lastModifiedBy>
  <cp:revision>81</cp:revision>
  <cp:lastPrinted>2014-06-21T14:15:00Z</cp:lastPrinted>
  <dcterms:created xsi:type="dcterms:W3CDTF">2014-06-21T12:21:00Z</dcterms:created>
  <dcterms:modified xsi:type="dcterms:W3CDTF">2014-06-21T14:15:00Z</dcterms:modified>
</cp:coreProperties>
</file>