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77146" w14:textId="77777777" w:rsidR="008B5FDA" w:rsidRDefault="008B5FDA" w:rsidP="008B5FDA">
      <w:pPr>
        <w:spacing w:line="360" w:lineRule="auto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      </w:t>
      </w:r>
      <w:r>
        <w:rPr>
          <w:rFonts w:hint="eastAsia"/>
          <w:b/>
          <w:bCs/>
          <w:sz w:val="30"/>
          <w:szCs w:val="30"/>
        </w:rPr>
        <w:t>浙江大学实验报告</w:t>
      </w:r>
    </w:p>
    <w:p w14:paraId="2AF16758" w14:textId="77777777" w:rsidR="008B5FDA" w:rsidRDefault="008B5FDA" w:rsidP="008B5FDA">
      <w:pPr>
        <w:spacing w:line="360" w:lineRule="auto"/>
        <w:jc w:val="center"/>
        <w:rPr>
          <w:b/>
          <w:bCs/>
          <w:sz w:val="30"/>
          <w:szCs w:val="30"/>
        </w:rPr>
      </w:pPr>
    </w:p>
    <w:p w14:paraId="0A165771" w14:textId="25F8DEB7" w:rsidR="008B5FDA" w:rsidRPr="00BA06A1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</w:t>
      </w:r>
      <w:r w:rsidRPr="00BA06A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 w:rsidRPr="00BA06A1">
        <w:rPr>
          <w:bCs/>
          <w:sz w:val="24"/>
          <w:u w:val="single"/>
        </w:rPr>
        <w:t>数据库系统原理</w:t>
      </w:r>
      <w:r>
        <w:rPr>
          <w:rFonts w:hint="eastAsia"/>
          <w:bCs/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 w:rsidRPr="00BA06A1">
        <w:rPr>
          <w:rFonts w:hint="eastAsia"/>
          <w:sz w:val="24"/>
          <w:u w:val="single"/>
        </w:rPr>
        <w:tab/>
      </w:r>
      <w:r w:rsidRPr="00BA06A1">
        <w:rPr>
          <w:rFonts w:hint="eastAsia"/>
          <w:sz w:val="24"/>
        </w:rPr>
        <w:t>实验类型：</w:t>
      </w:r>
      <w:r w:rsidRPr="00BA06A1">
        <w:rPr>
          <w:rFonts w:hint="eastAsia"/>
          <w:sz w:val="24"/>
          <w:u w:val="single"/>
        </w:rPr>
        <w:t xml:space="preserve">   </w:t>
      </w:r>
      <w:r w:rsidR="0006597B">
        <w:rPr>
          <w:sz w:val="24"/>
          <w:u w:val="single"/>
        </w:rPr>
        <w:t>JDBC</w:t>
      </w:r>
      <w:r w:rsidR="00B22E83">
        <w:rPr>
          <w:rFonts w:hint="eastAsia"/>
          <w:sz w:val="24"/>
          <w:u w:val="single"/>
        </w:rPr>
        <w:t>编程</w:t>
      </w:r>
      <w:r>
        <w:rPr>
          <w:rFonts w:hint="eastAsia"/>
          <w:sz w:val="24"/>
          <w:u w:val="single"/>
        </w:rPr>
        <w:t xml:space="preserve">  </w:t>
      </w:r>
      <w:r w:rsidRPr="00BA06A1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 w:rsidRPr="00BA06A1">
        <w:rPr>
          <w:rFonts w:hint="eastAsia"/>
          <w:sz w:val="24"/>
        </w:rPr>
        <w:t xml:space="preserve"> </w:t>
      </w:r>
    </w:p>
    <w:p w14:paraId="16252D92" w14:textId="7C41A094" w:rsidR="008B5FDA" w:rsidRDefault="008B5FDA" w:rsidP="008B5FDA">
      <w:pPr>
        <w:spacing w:line="480" w:lineRule="auto"/>
        <w:rPr>
          <w:sz w:val="24"/>
          <w:u w:val="single"/>
        </w:rPr>
      </w:pPr>
      <w:r w:rsidRPr="00BA06A1">
        <w:rPr>
          <w:rFonts w:hint="eastAsia"/>
          <w:sz w:val="24"/>
        </w:rPr>
        <w:t>实验项目名称：</w:t>
      </w:r>
      <w:r w:rsidRPr="00BA06A1"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  <w:u w:val="single"/>
        </w:rPr>
        <w:t xml:space="preserve">       </w:t>
      </w:r>
      <w:r w:rsidR="00C5398C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图书管理系统</w:t>
      </w:r>
      <w:r>
        <w:rPr>
          <w:rFonts w:hint="eastAsia"/>
          <w:sz w:val="24"/>
          <w:u w:val="single"/>
        </w:rPr>
        <w:t xml:space="preserve">                     </w:t>
      </w:r>
    </w:p>
    <w:p w14:paraId="038CA0E3" w14:textId="56C0EB94" w:rsidR="00B22E83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学号</w:t>
      </w:r>
      <w:r w:rsidR="00B22E83"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</w:p>
    <w:p w14:paraId="0E850007" w14:textId="54B042CB" w:rsidR="00B22E83" w:rsidRPr="00B22E83" w:rsidRDefault="00B22E83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</w:t>
      </w:r>
      <w:r>
        <w:rPr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学号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</w:t>
      </w:r>
      <w:r>
        <w:rPr>
          <w:rFonts w:hint="eastAsia"/>
          <w:sz w:val="24"/>
          <w:u w:val="single"/>
        </w:rPr>
        <w:t xml:space="preserve">                </w:t>
      </w:r>
    </w:p>
    <w:p w14:paraId="01A16C2A" w14:textId="1270E235" w:rsidR="008B5FDA" w:rsidRDefault="008B5FDA" w:rsidP="008B5FDA">
      <w:pPr>
        <w:spacing w:line="480" w:lineRule="auto"/>
        <w:rPr>
          <w:sz w:val="24"/>
        </w:rPr>
      </w:pP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     </w:t>
      </w:r>
      <w:r w:rsidR="00042FC5">
        <w:rPr>
          <w:sz w:val="24"/>
          <w:u w:val="single"/>
        </w:rPr>
        <w:t xml:space="preserve">   </w:t>
      </w:r>
      <w:r w:rsidR="006F1FE0">
        <w:rPr>
          <w:rFonts w:hint="eastAsia"/>
          <w:sz w:val="24"/>
          <w:u w:val="single"/>
        </w:rPr>
        <w:t>陈岭</w:t>
      </w:r>
      <w:r>
        <w:rPr>
          <w:rFonts w:hint="eastAsia"/>
          <w:sz w:val="24"/>
          <w:u w:val="single"/>
        </w:rPr>
        <w:t xml:space="preserve">             </w:t>
      </w:r>
    </w:p>
    <w:p w14:paraId="28BF2C0D" w14:textId="703537FC" w:rsidR="008B5FDA" w:rsidRDefault="008B5FDA" w:rsidP="008B5FDA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       </w:t>
      </w:r>
      <w:r w:rsidR="00E01D22">
        <w:rPr>
          <w:sz w:val="24"/>
        </w:rPr>
        <w:tab/>
      </w:r>
      <w:r w:rsidR="00E01D22">
        <w:rPr>
          <w:sz w:val="24"/>
        </w:rPr>
        <w:tab/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</w:rPr>
        <w:t>日</w:t>
      </w:r>
    </w:p>
    <w:p w14:paraId="4909A951" w14:textId="77777777" w:rsidR="008B5FDA" w:rsidRDefault="008B5FDA" w:rsidP="008B5FDA"/>
    <w:p w14:paraId="12B16F6B" w14:textId="59598739" w:rsidR="008B5FDA" w:rsidRDefault="008B5FDA" w:rsidP="008B5FDA"/>
    <w:p w14:paraId="5AA57EAE" w14:textId="2332DC81" w:rsidR="00813224" w:rsidRDefault="00813224" w:rsidP="008B5FDA"/>
    <w:p w14:paraId="7141FAEE" w14:textId="77777777" w:rsidR="00904EE7" w:rsidRPr="009E0EE0" w:rsidRDefault="00904EE7" w:rsidP="008B5FDA"/>
    <w:p w14:paraId="3C0C15B7" w14:textId="67784604" w:rsidR="008B5FDA" w:rsidRPr="00454BE4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454BE4">
        <w:rPr>
          <w:rFonts w:hint="eastAsia"/>
          <w:b/>
          <w:sz w:val="52"/>
          <w:szCs w:val="52"/>
        </w:rPr>
        <w:t>实验目的和要求</w:t>
      </w:r>
    </w:p>
    <w:p w14:paraId="0C22E8B7" w14:textId="39D562BD" w:rsidR="007D1BD1" w:rsidRDefault="00E430F3" w:rsidP="00A42F38">
      <w:pPr>
        <w:spacing w:line="0" w:lineRule="atLeast"/>
        <w:rPr>
          <w:sz w:val="32"/>
          <w:szCs w:val="32"/>
        </w:rPr>
      </w:pPr>
      <w:r>
        <w:rPr>
          <w:rFonts w:hint="eastAsia"/>
          <w:sz w:val="32"/>
          <w:szCs w:val="32"/>
        </w:rPr>
        <w:t>1</w:t>
      </w:r>
      <w:r>
        <w:rPr>
          <w:sz w:val="32"/>
          <w:szCs w:val="32"/>
        </w:rPr>
        <w:t xml:space="preserve">. </w:t>
      </w:r>
      <w:r>
        <w:rPr>
          <w:rFonts w:hint="eastAsia"/>
          <w:sz w:val="32"/>
          <w:szCs w:val="32"/>
        </w:rPr>
        <w:t>实验目的</w:t>
      </w:r>
    </w:p>
    <w:p w14:paraId="78FE4896" w14:textId="3B91E78D" w:rsidR="000D2BA3" w:rsidRDefault="00E430F3" w:rsidP="000C0711">
      <w:pPr>
        <w:pStyle w:val="2"/>
        <w:spacing w:line="0" w:lineRule="atLeast"/>
        <w:ind w:firstLine="420"/>
        <w:rPr>
          <w:sz w:val="21"/>
          <w:szCs w:val="21"/>
        </w:rPr>
      </w:pPr>
      <w:r w:rsidRPr="000A53A3">
        <w:rPr>
          <w:rFonts w:hint="eastAsia"/>
          <w:sz w:val="21"/>
          <w:szCs w:val="21"/>
        </w:rPr>
        <w:t>设计并实现一个精简的图书管理系统，要求具有图书入库、查询、借书、还书、借书证管理等功能。通过该图书馆系统的设计与实现，提高学生的系统编程能力，加深对数据库系统原理及应用的理解。</w:t>
      </w:r>
    </w:p>
    <w:p w14:paraId="79B1ECC6" w14:textId="1FBA69DC" w:rsidR="00D9137C" w:rsidRDefault="00D9137C" w:rsidP="00A42F38">
      <w:pPr>
        <w:pStyle w:val="2"/>
        <w:spacing w:line="0" w:lineRule="atLeast"/>
        <w:ind w:firstLine="420"/>
        <w:rPr>
          <w:sz w:val="21"/>
          <w:szCs w:val="21"/>
        </w:rPr>
      </w:pPr>
    </w:p>
    <w:p w14:paraId="4D7BD8A4" w14:textId="77777777" w:rsidR="00904EE7" w:rsidRDefault="00904EE7" w:rsidP="00A42F38">
      <w:pPr>
        <w:pStyle w:val="2"/>
        <w:spacing w:line="0" w:lineRule="atLeast"/>
        <w:ind w:firstLine="420"/>
        <w:rPr>
          <w:sz w:val="21"/>
          <w:szCs w:val="21"/>
        </w:rPr>
      </w:pPr>
    </w:p>
    <w:p w14:paraId="5C1F06B6" w14:textId="3FDC4E11" w:rsidR="00904EE7" w:rsidRPr="00925A77" w:rsidRDefault="0098285B" w:rsidP="00A42F38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>
        <w:rPr>
          <w:rFonts w:hint="eastAsia"/>
          <w:sz w:val="32"/>
          <w:szCs w:val="32"/>
        </w:rPr>
        <w:t>实验要求</w:t>
      </w:r>
    </w:p>
    <w:p w14:paraId="112280A5" w14:textId="62302715" w:rsidR="00DE6A0D" w:rsidRPr="00904EE7" w:rsidRDefault="001B380F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(1)</w:t>
      </w:r>
      <w:r w:rsidR="000C0711" w:rsidRPr="00904EE7">
        <w:rPr>
          <w:szCs w:val="21"/>
        </w:rPr>
        <w:t xml:space="preserve"> </w:t>
      </w:r>
      <w:r w:rsidR="00E56164" w:rsidRPr="00904EE7">
        <w:rPr>
          <w:rFonts w:hint="eastAsia"/>
          <w:szCs w:val="21"/>
        </w:rPr>
        <w:t>管理</w:t>
      </w:r>
      <w:r w:rsidRPr="00904EE7">
        <w:rPr>
          <w:rFonts w:hint="eastAsia"/>
          <w:szCs w:val="21"/>
        </w:rPr>
        <w:t>基本数据对象</w:t>
      </w:r>
    </w:p>
    <w:p w14:paraId="263584F0" w14:textId="6E2024C9" w:rsidR="007623B0" w:rsidRPr="00904EE7" w:rsidRDefault="00E56164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(2)</w:t>
      </w:r>
      <w:r w:rsidR="000C0711" w:rsidRPr="00904EE7">
        <w:rPr>
          <w:szCs w:val="21"/>
        </w:rPr>
        <w:t xml:space="preserve"> </w:t>
      </w:r>
      <w:r w:rsidR="006F208C" w:rsidRPr="00904EE7">
        <w:rPr>
          <w:rFonts w:hint="eastAsia"/>
          <w:szCs w:val="21"/>
        </w:rPr>
        <w:t>实现基本功能模块</w:t>
      </w:r>
    </w:p>
    <w:p w14:paraId="37F81E59" w14:textId="4EBD7F1A" w:rsidR="007623B0" w:rsidRPr="00904EE7" w:rsidRDefault="009D5811" w:rsidP="00C85EA6">
      <w:pPr>
        <w:spacing w:line="0" w:lineRule="atLeast"/>
        <w:ind w:leftChars="100" w:left="210"/>
        <w:rPr>
          <w:szCs w:val="21"/>
        </w:rPr>
      </w:pPr>
      <w:r w:rsidRPr="00904EE7">
        <w:rPr>
          <w:szCs w:val="21"/>
        </w:rPr>
        <w:t>(3)</w:t>
      </w:r>
      <w:r w:rsidR="000C0711" w:rsidRPr="00904EE7">
        <w:rPr>
          <w:szCs w:val="21"/>
        </w:rPr>
        <w:t xml:space="preserve"> </w:t>
      </w:r>
      <w:r w:rsidR="00BF6A7C" w:rsidRPr="00904EE7">
        <w:rPr>
          <w:rFonts w:hint="eastAsia"/>
          <w:szCs w:val="21"/>
        </w:rPr>
        <w:t>实现</w:t>
      </w:r>
      <w:r w:rsidR="008030A1" w:rsidRPr="00904EE7">
        <w:rPr>
          <w:rFonts w:hint="eastAsia"/>
          <w:szCs w:val="21"/>
        </w:rPr>
        <w:t>用户界面</w:t>
      </w:r>
    </w:p>
    <w:p w14:paraId="6EBE5448" w14:textId="5A0802B2" w:rsidR="00545536" w:rsidRPr="00904EE7" w:rsidRDefault="008B45AC" w:rsidP="00904EE7">
      <w:pPr>
        <w:spacing w:line="0" w:lineRule="atLeast"/>
        <w:ind w:firstLine="420"/>
        <w:rPr>
          <w:szCs w:val="21"/>
        </w:rPr>
      </w:pPr>
      <w:r w:rsidRPr="00904EE7">
        <w:rPr>
          <w:rFonts w:hint="eastAsia"/>
          <w:szCs w:val="21"/>
        </w:rPr>
        <w:t>完成一个交互式应用界面</w:t>
      </w:r>
      <w:r w:rsidR="008A4155" w:rsidRPr="00904EE7">
        <w:rPr>
          <w:rFonts w:hint="eastAsia"/>
          <w:szCs w:val="21"/>
        </w:rPr>
        <w:t>，</w:t>
      </w:r>
      <w:r w:rsidR="00AC4915" w:rsidRPr="00904EE7">
        <w:rPr>
          <w:rFonts w:hint="eastAsia"/>
          <w:szCs w:val="21"/>
        </w:rPr>
        <w:t>可采用图形界面或字符界面</w:t>
      </w:r>
      <w:r w:rsidR="00A34834" w:rsidRPr="00904EE7">
        <w:rPr>
          <w:rFonts w:hint="eastAsia"/>
          <w:szCs w:val="21"/>
        </w:rPr>
        <w:t>。</w:t>
      </w:r>
    </w:p>
    <w:p w14:paraId="1EA76DBF" w14:textId="54D1A75E" w:rsidR="00545536" w:rsidRPr="00904EE7" w:rsidRDefault="00545536" w:rsidP="00C85EA6">
      <w:pPr>
        <w:spacing w:line="0" w:lineRule="atLeast"/>
        <w:ind w:leftChars="100" w:left="210"/>
        <w:rPr>
          <w:szCs w:val="21"/>
        </w:rPr>
      </w:pPr>
      <w:r w:rsidRPr="00904EE7">
        <w:rPr>
          <w:rFonts w:hint="eastAsia"/>
          <w:szCs w:val="21"/>
        </w:rPr>
        <w:t>(</w:t>
      </w:r>
      <w:r w:rsidRPr="00904EE7">
        <w:rPr>
          <w:szCs w:val="21"/>
        </w:rPr>
        <w:t>4)</w:t>
      </w:r>
      <w:r w:rsidR="000C0711" w:rsidRPr="00904EE7">
        <w:rPr>
          <w:szCs w:val="21"/>
        </w:rPr>
        <w:t xml:space="preserve"> </w:t>
      </w:r>
      <w:r w:rsidRPr="00904EE7">
        <w:rPr>
          <w:rFonts w:hint="eastAsia"/>
          <w:szCs w:val="21"/>
        </w:rPr>
        <w:t>数据库平台</w:t>
      </w:r>
    </w:p>
    <w:p w14:paraId="1E9768F0" w14:textId="0C582105" w:rsidR="00545536" w:rsidRPr="00904EE7" w:rsidRDefault="00545536" w:rsidP="00C85EA6">
      <w:pPr>
        <w:ind w:leftChars="100" w:left="210"/>
        <w:rPr>
          <w:szCs w:val="21"/>
        </w:rPr>
      </w:pPr>
      <w:r w:rsidRPr="00904EE7">
        <w:rPr>
          <w:rFonts w:hint="eastAsia"/>
          <w:szCs w:val="21"/>
        </w:rPr>
        <w:tab/>
        <w:t>SQL Server</w:t>
      </w:r>
      <w:r w:rsidRPr="00904EE7">
        <w:rPr>
          <w:rFonts w:hint="eastAsia"/>
          <w:szCs w:val="21"/>
        </w:rPr>
        <w:t>或</w:t>
      </w:r>
      <w:r w:rsidRPr="00904EE7">
        <w:rPr>
          <w:rFonts w:hint="eastAsia"/>
          <w:szCs w:val="21"/>
        </w:rPr>
        <w:t>MySQL</w:t>
      </w:r>
    </w:p>
    <w:p w14:paraId="31A18240" w14:textId="77777777" w:rsidR="00545536" w:rsidRPr="00904EE7" w:rsidRDefault="00545536" w:rsidP="00C85EA6">
      <w:pPr>
        <w:ind w:leftChars="100" w:left="210"/>
        <w:rPr>
          <w:szCs w:val="21"/>
        </w:rPr>
      </w:pPr>
      <w:r w:rsidRPr="00904EE7">
        <w:rPr>
          <w:rFonts w:hint="eastAsia"/>
          <w:szCs w:val="21"/>
        </w:rPr>
        <w:tab/>
      </w:r>
      <w:r w:rsidRPr="00904EE7">
        <w:rPr>
          <w:rFonts w:hint="eastAsia"/>
          <w:szCs w:val="21"/>
        </w:rPr>
        <w:t>其中</w:t>
      </w:r>
      <w:r w:rsidRPr="00904EE7">
        <w:rPr>
          <w:szCs w:val="21"/>
        </w:rPr>
        <w:t>M</w:t>
      </w:r>
      <w:r w:rsidRPr="00904EE7">
        <w:rPr>
          <w:rFonts w:hint="eastAsia"/>
          <w:szCs w:val="21"/>
        </w:rPr>
        <w:t>ySql</w:t>
      </w:r>
      <w:r w:rsidRPr="00904EE7">
        <w:rPr>
          <w:rFonts w:hint="eastAsia"/>
          <w:szCs w:val="21"/>
        </w:rPr>
        <w:t>详细信息请参见</w:t>
      </w:r>
      <w:r w:rsidRPr="00904EE7">
        <w:rPr>
          <w:rFonts w:hint="eastAsia"/>
          <w:szCs w:val="21"/>
        </w:rPr>
        <w:t xml:space="preserve"> </w:t>
      </w:r>
      <w:hyperlink r:id="rId5" w:history="1">
        <w:r w:rsidRPr="00904EE7">
          <w:rPr>
            <w:rStyle w:val="a4"/>
            <w:szCs w:val="21"/>
          </w:rPr>
          <w:t>http://www.mysql.com</w:t>
        </w:r>
      </w:hyperlink>
    </w:p>
    <w:p w14:paraId="1C0E9A88" w14:textId="77777777" w:rsidR="00545536" w:rsidRPr="00904EE7" w:rsidRDefault="00545536" w:rsidP="00C85EA6">
      <w:pPr>
        <w:ind w:leftChars="100" w:left="210"/>
        <w:rPr>
          <w:szCs w:val="21"/>
          <w:lang w:val="en"/>
        </w:rPr>
      </w:pPr>
      <w:r w:rsidRPr="00904EE7">
        <w:rPr>
          <w:rFonts w:hint="eastAsia"/>
          <w:szCs w:val="21"/>
        </w:rPr>
        <w:tab/>
      </w:r>
      <w:r w:rsidRPr="00904EE7">
        <w:rPr>
          <w:rFonts w:hint="eastAsia"/>
          <w:szCs w:val="21"/>
        </w:rPr>
        <w:tab/>
        <w:t>MySql APIs:</w:t>
      </w:r>
    </w:p>
    <w:p w14:paraId="774B1F9B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  <w:lang w:val="en"/>
        </w:rPr>
      </w:pPr>
      <w:r w:rsidRPr="00904EE7">
        <w:rPr>
          <w:rFonts w:hint="eastAsia"/>
          <w:szCs w:val="21"/>
          <w:lang w:val="en"/>
        </w:rPr>
        <w:t>MySql ODBC 3.51</w:t>
      </w:r>
    </w:p>
    <w:p w14:paraId="18087319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</w:rPr>
      </w:pPr>
      <w:r w:rsidRPr="00904EE7">
        <w:rPr>
          <w:rFonts w:hint="eastAsia"/>
          <w:szCs w:val="21"/>
        </w:rPr>
        <w:t>MySql JDBC 5.0</w:t>
      </w:r>
    </w:p>
    <w:p w14:paraId="17344E3E" w14:textId="77777777" w:rsidR="00545536" w:rsidRPr="00904EE7" w:rsidRDefault="00545536" w:rsidP="00C85EA6">
      <w:pPr>
        <w:numPr>
          <w:ilvl w:val="0"/>
          <w:numId w:val="3"/>
        </w:numPr>
        <w:tabs>
          <w:tab w:val="clear" w:pos="1635"/>
          <w:tab w:val="num" w:pos="1845"/>
        </w:tabs>
        <w:ind w:leftChars="707" w:left="1845"/>
        <w:rPr>
          <w:szCs w:val="21"/>
        </w:rPr>
      </w:pPr>
      <w:r w:rsidRPr="00904EE7">
        <w:rPr>
          <w:rFonts w:hint="eastAsia"/>
          <w:szCs w:val="21"/>
        </w:rPr>
        <w:t>MySql PHP APIs</w:t>
      </w:r>
    </w:p>
    <w:p w14:paraId="2200AB67" w14:textId="5E7B6803" w:rsidR="0081176E" w:rsidRPr="00904EE7" w:rsidRDefault="00545536" w:rsidP="00C85EA6">
      <w:pPr>
        <w:ind w:leftChars="505" w:left="1060"/>
        <w:rPr>
          <w:szCs w:val="21"/>
        </w:rPr>
      </w:pPr>
      <w:r w:rsidRPr="00904EE7">
        <w:rPr>
          <w:rFonts w:hint="eastAsia"/>
          <w:szCs w:val="21"/>
        </w:rPr>
        <w:t>有关</w:t>
      </w:r>
      <w:r w:rsidRPr="00904EE7">
        <w:rPr>
          <w:rFonts w:hint="eastAsia"/>
          <w:szCs w:val="21"/>
        </w:rPr>
        <w:t>MySql</w:t>
      </w:r>
      <w:r w:rsidRPr="00904EE7">
        <w:rPr>
          <w:rFonts w:hint="eastAsia"/>
          <w:szCs w:val="21"/>
        </w:rPr>
        <w:t>的安装，请参看有关参考书。</w:t>
      </w:r>
    </w:p>
    <w:p w14:paraId="3CEF7AFA" w14:textId="676CD26E" w:rsidR="00545536" w:rsidRPr="00904EE7" w:rsidRDefault="00455FDA" w:rsidP="00C85EA6">
      <w:pPr>
        <w:spacing w:line="0" w:lineRule="atLeast"/>
        <w:ind w:leftChars="100" w:left="210"/>
        <w:rPr>
          <w:szCs w:val="21"/>
        </w:rPr>
      </w:pPr>
      <w:r w:rsidRPr="00904EE7">
        <w:rPr>
          <w:rFonts w:hint="eastAsia"/>
          <w:szCs w:val="21"/>
        </w:rPr>
        <w:t>(</w:t>
      </w:r>
      <w:r w:rsidRPr="00904EE7">
        <w:rPr>
          <w:szCs w:val="21"/>
        </w:rPr>
        <w:t>5)</w:t>
      </w:r>
      <w:r w:rsidR="000C0711" w:rsidRPr="00904EE7">
        <w:rPr>
          <w:szCs w:val="21"/>
        </w:rPr>
        <w:t xml:space="preserve"> </w:t>
      </w:r>
      <w:r w:rsidR="00545536" w:rsidRPr="00904EE7">
        <w:rPr>
          <w:rFonts w:hint="eastAsia"/>
          <w:szCs w:val="21"/>
        </w:rPr>
        <w:t>开发工具</w:t>
      </w:r>
    </w:p>
    <w:p w14:paraId="4A4D8B5B" w14:textId="243CA87A" w:rsidR="00545536" w:rsidRDefault="00545536" w:rsidP="003C79D5">
      <w:pPr>
        <w:ind w:leftChars="100" w:left="210" w:firstLine="210"/>
      </w:pPr>
      <w:r>
        <w:rPr>
          <w:rFonts w:hint="eastAsia"/>
        </w:rPr>
        <w:t>任选（如</w:t>
      </w:r>
      <w:r>
        <w:rPr>
          <w:rFonts w:hint="eastAsia"/>
        </w:rPr>
        <w:t xml:space="preserve">VC++, </w:t>
      </w:r>
      <w:r>
        <w:t>PHP</w:t>
      </w:r>
      <w:r>
        <w:rPr>
          <w:rFonts w:hint="eastAsia"/>
        </w:rPr>
        <w:t>, Java, Delphi, PowerBuilder</w:t>
      </w:r>
      <w:r>
        <w:rPr>
          <w:rFonts w:hint="eastAsia"/>
        </w:rPr>
        <w:t>等）</w:t>
      </w:r>
    </w:p>
    <w:p w14:paraId="32438D7E" w14:textId="6497D5F7" w:rsidR="00E430F3" w:rsidRPr="00E430F3" w:rsidRDefault="00E430F3" w:rsidP="00AF4447">
      <w:pPr>
        <w:spacing w:line="360" w:lineRule="auto"/>
        <w:rPr>
          <w:sz w:val="32"/>
          <w:szCs w:val="32"/>
        </w:rPr>
      </w:pPr>
    </w:p>
    <w:p w14:paraId="36A9F003" w14:textId="12BB2BFE" w:rsidR="008B5FDA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AF4447">
        <w:rPr>
          <w:rFonts w:hint="eastAsia"/>
          <w:b/>
          <w:sz w:val="52"/>
          <w:szCs w:val="52"/>
        </w:rPr>
        <w:lastRenderedPageBreak/>
        <w:t>实验内容和原理</w:t>
      </w:r>
    </w:p>
    <w:p w14:paraId="704A7CF1" w14:textId="3DD5F1AA" w:rsidR="00907C78" w:rsidRDefault="00907C78" w:rsidP="00BF6A7C">
      <w:pPr>
        <w:spacing w:line="0" w:lineRule="atLeast"/>
        <w:rPr>
          <w:sz w:val="32"/>
          <w:szCs w:val="32"/>
        </w:rPr>
      </w:pPr>
      <w:r w:rsidRPr="00BF6A7C">
        <w:rPr>
          <w:sz w:val="32"/>
          <w:szCs w:val="32"/>
        </w:rPr>
        <w:t>1.</w:t>
      </w:r>
      <w:r w:rsidR="00BF6A7C">
        <w:rPr>
          <w:sz w:val="32"/>
          <w:szCs w:val="32"/>
        </w:rPr>
        <w:t xml:space="preserve"> </w:t>
      </w:r>
      <w:r w:rsidR="00614ADC">
        <w:rPr>
          <w:rFonts w:hint="eastAsia"/>
          <w:sz w:val="32"/>
          <w:szCs w:val="32"/>
        </w:rPr>
        <w:t>数据对象管理</w:t>
      </w:r>
    </w:p>
    <w:p w14:paraId="53A4D1D6" w14:textId="7512D8BA" w:rsidR="006C270C" w:rsidRPr="006C270C" w:rsidRDefault="006C270C" w:rsidP="00BF6A7C">
      <w:pPr>
        <w:spacing w:line="0" w:lineRule="atLeast"/>
        <w:rPr>
          <w:szCs w:val="21"/>
        </w:rPr>
      </w:pPr>
      <w:r>
        <w:rPr>
          <w:szCs w:val="21"/>
        </w:rPr>
        <w:tab/>
      </w:r>
    </w:p>
    <w:tbl>
      <w:tblPr>
        <w:tblW w:w="0" w:type="auto"/>
        <w:tblInd w:w="9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1908"/>
        <w:gridCol w:w="5431"/>
      </w:tblGrid>
      <w:tr w:rsidR="00907C78" w14:paraId="79391F13" w14:textId="77777777" w:rsidTr="00E0523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74A81A17" w14:textId="77777777" w:rsidR="00907C78" w:rsidRDefault="00907C78" w:rsidP="00E05237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对象名称</w:t>
            </w:r>
          </w:p>
        </w:tc>
        <w:tc>
          <w:tcPr>
            <w:tcW w:w="5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6FFDDDF6" w14:textId="77777777" w:rsidR="00907C78" w:rsidRDefault="00907C78" w:rsidP="00E05237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包含属性</w:t>
            </w:r>
          </w:p>
        </w:tc>
      </w:tr>
      <w:tr w:rsidR="00907C78" w14:paraId="213D01F0" w14:textId="77777777" w:rsidTr="00E05237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1F6A0DB9" w14:textId="77777777" w:rsidR="00907C78" w:rsidRDefault="00907C78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书</w:t>
            </w:r>
          </w:p>
        </w:tc>
        <w:tc>
          <w:tcPr>
            <w:tcW w:w="5431" w:type="dxa"/>
          </w:tcPr>
          <w:p w14:paraId="429D2263" w14:textId="77777777" w:rsidR="00907C78" w:rsidRDefault="00907C78" w:rsidP="00E05237">
            <w:pPr>
              <w:spacing w:line="0" w:lineRule="atLeast"/>
            </w:pP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</w:p>
        </w:tc>
      </w:tr>
      <w:tr w:rsidR="00907C78" w14:paraId="0E847756" w14:textId="77777777" w:rsidTr="00E05237">
        <w:tc>
          <w:tcPr>
            <w:tcW w:w="1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3C802316" w14:textId="77777777" w:rsidR="00907C78" w:rsidRDefault="00907C78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借书证</w:t>
            </w:r>
          </w:p>
        </w:tc>
        <w:tc>
          <w:tcPr>
            <w:tcW w:w="5431" w:type="dxa"/>
          </w:tcPr>
          <w:p w14:paraId="1ACEE719" w14:textId="77777777" w:rsidR="00907C78" w:rsidRDefault="00907C78" w:rsidP="00E05237">
            <w:pPr>
              <w:spacing w:line="0" w:lineRule="atLeast"/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姓名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学生等</w:t>
            </w:r>
            <w:r>
              <w:rPr>
                <w:rFonts w:hint="eastAsia"/>
              </w:rPr>
              <w:t>)</w:t>
            </w:r>
          </w:p>
        </w:tc>
      </w:tr>
      <w:tr w:rsidR="00907C78" w14:paraId="47438D25" w14:textId="77777777" w:rsidTr="00E05237">
        <w:tc>
          <w:tcPr>
            <w:tcW w:w="1908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0AE2DC23" w14:textId="77777777" w:rsidR="00907C78" w:rsidRDefault="00907C78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管理员</w:t>
            </w:r>
          </w:p>
        </w:tc>
        <w:tc>
          <w:tcPr>
            <w:tcW w:w="5431" w:type="dxa"/>
          </w:tcPr>
          <w:p w14:paraId="3C23DF8A" w14:textId="77777777" w:rsidR="00907C78" w:rsidRDefault="00907C78" w:rsidP="00E05237">
            <w:pPr>
              <w:spacing w:line="0" w:lineRule="atLeast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密码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姓名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联系方式</w:t>
            </w:r>
          </w:p>
        </w:tc>
      </w:tr>
      <w:tr w:rsidR="00907C78" w14:paraId="15F19059" w14:textId="77777777" w:rsidTr="00E05237">
        <w:tc>
          <w:tcPr>
            <w:tcW w:w="19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8AA062" w14:textId="77777777" w:rsidR="00907C78" w:rsidRDefault="00907C78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借书记录</w:t>
            </w:r>
          </w:p>
        </w:tc>
        <w:tc>
          <w:tcPr>
            <w:tcW w:w="5431" w:type="dxa"/>
          </w:tcPr>
          <w:p w14:paraId="32377E35" w14:textId="77777777" w:rsidR="00907C78" w:rsidRDefault="00907C78" w:rsidP="00E05237">
            <w:pPr>
              <w:spacing w:line="0" w:lineRule="atLeast"/>
            </w:pPr>
            <w:r>
              <w:rPr>
                <w:rFonts w:hint="eastAsia"/>
              </w:rPr>
              <w:t>卡号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借书证号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借期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还期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经手人</w:t>
            </w:r>
            <w:r>
              <w:t xml:space="preserve"> 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ID</w:t>
            </w:r>
            <w:r>
              <w:t>)</w:t>
            </w:r>
          </w:p>
        </w:tc>
      </w:tr>
    </w:tbl>
    <w:p w14:paraId="0C44ACEA" w14:textId="77777777" w:rsidR="00C32EE2" w:rsidRDefault="00C32EE2" w:rsidP="00C32EE2">
      <w:pPr>
        <w:spacing w:line="0" w:lineRule="atLeast"/>
        <w:ind w:firstLine="420"/>
        <w:rPr>
          <w:szCs w:val="21"/>
        </w:rPr>
      </w:pPr>
    </w:p>
    <w:p w14:paraId="745E47FB" w14:textId="07ECB60C" w:rsidR="00AF4447" w:rsidRDefault="00AD6D07" w:rsidP="00C32EE2">
      <w:pPr>
        <w:spacing w:line="0" w:lineRule="atLeast"/>
        <w:ind w:firstLine="420"/>
        <w:rPr>
          <w:szCs w:val="21"/>
        </w:rPr>
      </w:pPr>
      <w:r>
        <w:rPr>
          <w:rFonts w:hint="eastAsia"/>
          <w:szCs w:val="21"/>
        </w:rPr>
        <w:t>四个数据对象分别</w:t>
      </w:r>
      <w:r w:rsidR="00664122">
        <w:rPr>
          <w:rFonts w:hint="eastAsia"/>
          <w:szCs w:val="21"/>
        </w:rPr>
        <w:t>要在数据库端和应用程序端控制。</w:t>
      </w:r>
      <w:r w:rsidR="00130EAA">
        <w:rPr>
          <w:rFonts w:hint="eastAsia"/>
          <w:szCs w:val="21"/>
        </w:rPr>
        <w:t>在数据库端可以分别以</w:t>
      </w:r>
      <w:r w:rsidR="00130EAA">
        <w:rPr>
          <w:rFonts w:hint="eastAsia"/>
          <w:szCs w:val="21"/>
        </w:rPr>
        <w:t>4</w:t>
      </w:r>
      <w:r w:rsidR="00130EAA">
        <w:rPr>
          <w:rFonts w:hint="eastAsia"/>
          <w:szCs w:val="21"/>
        </w:rPr>
        <w:t>张表的形式存在</w:t>
      </w:r>
      <w:r w:rsidR="003D1DB1">
        <w:rPr>
          <w:rFonts w:hint="eastAsia"/>
          <w:szCs w:val="21"/>
        </w:rPr>
        <w:t>，在应用程序端以四个类的形式组织。</w:t>
      </w:r>
      <w:r w:rsidR="00FA06EC">
        <w:rPr>
          <w:rFonts w:hint="eastAsia"/>
          <w:szCs w:val="21"/>
        </w:rPr>
        <w:t>通过</w:t>
      </w:r>
      <w:r w:rsidR="00FA06EC">
        <w:rPr>
          <w:rFonts w:hint="eastAsia"/>
          <w:szCs w:val="21"/>
        </w:rPr>
        <w:t>J</w:t>
      </w:r>
      <w:r w:rsidR="00FA06EC">
        <w:rPr>
          <w:szCs w:val="21"/>
        </w:rPr>
        <w:t>DBC</w:t>
      </w:r>
      <w:r w:rsidR="00FA06EC">
        <w:rPr>
          <w:rFonts w:hint="eastAsia"/>
          <w:szCs w:val="21"/>
        </w:rPr>
        <w:t>接口，可以</w:t>
      </w:r>
      <w:r w:rsidR="000A0047">
        <w:rPr>
          <w:rFonts w:hint="eastAsia"/>
          <w:szCs w:val="21"/>
        </w:rPr>
        <w:t>让数据在前后端的</w:t>
      </w:r>
      <w:r w:rsidR="00CB4347">
        <w:rPr>
          <w:rFonts w:hint="eastAsia"/>
          <w:szCs w:val="21"/>
        </w:rPr>
        <w:t>两种数据结构间互相传输。</w:t>
      </w:r>
    </w:p>
    <w:p w14:paraId="12E1FB71" w14:textId="0277C8D7" w:rsidR="0067429F" w:rsidRDefault="0067429F" w:rsidP="0067429F">
      <w:pPr>
        <w:spacing w:line="0" w:lineRule="atLeast"/>
        <w:rPr>
          <w:szCs w:val="21"/>
        </w:rPr>
      </w:pPr>
    </w:p>
    <w:p w14:paraId="6C4F05D7" w14:textId="2EA00424" w:rsidR="00554A08" w:rsidRPr="00554A08" w:rsidRDefault="0067429F" w:rsidP="00554A08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>2</w:t>
      </w:r>
      <w:r w:rsidRPr="00BF6A7C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 w:rsidR="001B2D75">
        <w:rPr>
          <w:rFonts w:hint="eastAsia"/>
          <w:sz w:val="32"/>
          <w:szCs w:val="32"/>
        </w:rPr>
        <w:t>登录系统</w:t>
      </w:r>
      <w:r w:rsidR="0017651A">
        <w:rPr>
          <w:rFonts w:hint="eastAsia"/>
          <w:sz w:val="32"/>
          <w:szCs w:val="32"/>
        </w:rPr>
        <w:t>与用户管理</w:t>
      </w:r>
    </w:p>
    <w:p w14:paraId="35717478" w14:textId="62BF9F4C" w:rsidR="009B56C1" w:rsidRPr="00C74C4E" w:rsidRDefault="00A14F48" w:rsidP="00C74C4E">
      <w:pPr>
        <w:spacing w:line="0" w:lineRule="atLeast"/>
        <w:ind w:leftChars="100" w:left="210"/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 w:rsidRPr="00A14F48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登录系统</w:t>
      </w:r>
    </w:p>
    <w:p w14:paraId="655D3A4E" w14:textId="6B8DE7F4" w:rsidR="006A5F43" w:rsidRPr="00045262" w:rsidRDefault="00045262" w:rsidP="0044645E">
      <w:pPr>
        <w:spacing w:line="0" w:lineRule="atLeast"/>
        <w:rPr>
          <w:szCs w:val="18"/>
        </w:rPr>
      </w:pPr>
      <w:r>
        <w:rPr>
          <w:szCs w:val="18"/>
        </w:rPr>
        <w:tab/>
      </w:r>
      <w:r w:rsidR="00151B54">
        <w:rPr>
          <w:rFonts w:hint="eastAsia"/>
          <w:szCs w:val="18"/>
        </w:rPr>
        <w:t>将</w:t>
      </w:r>
      <w:r w:rsidR="009B56C1">
        <w:rPr>
          <w:rFonts w:hint="eastAsia"/>
          <w:szCs w:val="18"/>
        </w:rPr>
        <w:t>帐号</w:t>
      </w:r>
      <w:r w:rsidR="003A5816">
        <w:rPr>
          <w:rFonts w:hint="eastAsia"/>
          <w:szCs w:val="18"/>
        </w:rPr>
        <w:t>组织为</w:t>
      </w:r>
      <w:r w:rsidR="003A03D8">
        <w:rPr>
          <w:rFonts w:hint="eastAsia"/>
          <w:szCs w:val="18"/>
        </w:rPr>
        <w:t>管理员和普通借书证用户</w:t>
      </w:r>
      <w:r w:rsidR="008A25BF">
        <w:rPr>
          <w:rFonts w:hint="eastAsia"/>
          <w:szCs w:val="18"/>
        </w:rPr>
        <w:t>，</w:t>
      </w:r>
      <w:r w:rsidR="0026595F">
        <w:rPr>
          <w:rFonts w:hint="eastAsia"/>
          <w:szCs w:val="18"/>
        </w:rPr>
        <w:t>把所有</w:t>
      </w:r>
      <w:r w:rsidR="004C6448">
        <w:rPr>
          <w:rFonts w:hint="eastAsia"/>
          <w:szCs w:val="18"/>
        </w:rPr>
        <w:t>帐号</w:t>
      </w:r>
      <w:r w:rsidR="00AC54F1">
        <w:rPr>
          <w:rFonts w:hint="eastAsia"/>
          <w:szCs w:val="18"/>
        </w:rPr>
        <w:t>信息</w:t>
      </w:r>
      <w:r w:rsidR="004C6448">
        <w:rPr>
          <w:rFonts w:hint="eastAsia"/>
          <w:szCs w:val="18"/>
        </w:rPr>
        <w:t>存储在数据库端中。</w:t>
      </w:r>
      <w:r w:rsidR="0013158F">
        <w:rPr>
          <w:rFonts w:hint="eastAsia"/>
          <w:szCs w:val="18"/>
        </w:rPr>
        <w:t>验证登录权限的时候，从数据库端中扒取账户信息，</w:t>
      </w:r>
      <w:r w:rsidR="006A5F43">
        <w:rPr>
          <w:rFonts w:hint="eastAsia"/>
          <w:szCs w:val="18"/>
        </w:rPr>
        <w:t>通过</w:t>
      </w:r>
      <w:r w:rsidR="0013158F">
        <w:rPr>
          <w:rFonts w:hint="eastAsia"/>
          <w:szCs w:val="18"/>
        </w:rPr>
        <w:t>与</w:t>
      </w:r>
      <w:r w:rsidR="006A5F43">
        <w:rPr>
          <w:rFonts w:hint="eastAsia"/>
          <w:szCs w:val="18"/>
        </w:rPr>
        <w:t>前端输入的账户信息</w:t>
      </w:r>
      <w:r w:rsidR="0013158F">
        <w:rPr>
          <w:rFonts w:hint="eastAsia"/>
          <w:szCs w:val="18"/>
        </w:rPr>
        <w:t>对比</w:t>
      </w:r>
      <w:r w:rsidR="006A5F43">
        <w:rPr>
          <w:rFonts w:hint="eastAsia"/>
          <w:szCs w:val="18"/>
        </w:rPr>
        <w:t>控制登录状态。</w:t>
      </w:r>
    </w:p>
    <w:p w14:paraId="264B134B" w14:textId="7DE54A57" w:rsidR="00E458C0" w:rsidRPr="00C74C4E" w:rsidRDefault="00E458C0" w:rsidP="00E458C0">
      <w:pPr>
        <w:spacing w:line="0" w:lineRule="atLeast"/>
        <w:ind w:leftChars="100" w:left="210"/>
        <w:rPr>
          <w:sz w:val="28"/>
          <w:szCs w:val="28"/>
        </w:rPr>
      </w:pPr>
      <w:r w:rsidRPr="00A14F48"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</w:t>
      </w:r>
      <w:r w:rsidRPr="00A14F48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56473">
        <w:rPr>
          <w:rFonts w:hint="eastAsia"/>
          <w:sz w:val="28"/>
          <w:szCs w:val="28"/>
        </w:rPr>
        <w:t>用户管理</w:t>
      </w:r>
    </w:p>
    <w:p w14:paraId="75A2C051" w14:textId="7FB8EBF1" w:rsidR="00904EE7" w:rsidRDefault="002C6B76" w:rsidP="0067429F">
      <w:pPr>
        <w:spacing w:line="0" w:lineRule="atLeast"/>
        <w:rPr>
          <w:szCs w:val="21"/>
        </w:rPr>
      </w:pPr>
      <w:r>
        <w:rPr>
          <w:szCs w:val="21"/>
        </w:rPr>
        <w:tab/>
      </w:r>
      <w:r w:rsidR="0027269A">
        <w:rPr>
          <w:rFonts w:hint="eastAsia"/>
          <w:szCs w:val="21"/>
        </w:rPr>
        <w:t>在客户端中实现普通的借书证用户的添加和删除</w:t>
      </w:r>
      <w:r w:rsidR="003904FA">
        <w:rPr>
          <w:rFonts w:hint="eastAsia"/>
          <w:szCs w:val="21"/>
        </w:rPr>
        <w:t>控制以及借书证用户信息查询</w:t>
      </w:r>
      <w:r w:rsidR="007B4A61">
        <w:rPr>
          <w:rFonts w:hint="eastAsia"/>
          <w:szCs w:val="21"/>
        </w:rPr>
        <w:t>功能</w:t>
      </w:r>
      <w:r w:rsidR="0031233C">
        <w:rPr>
          <w:rFonts w:hint="eastAsia"/>
          <w:szCs w:val="21"/>
        </w:rPr>
        <w:t>。</w:t>
      </w:r>
      <w:r w:rsidR="00E57F29">
        <w:rPr>
          <w:rFonts w:hint="eastAsia"/>
          <w:szCs w:val="21"/>
        </w:rPr>
        <w:t>可以</w:t>
      </w:r>
      <w:r w:rsidR="00C924C9">
        <w:rPr>
          <w:rFonts w:hint="eastAsia"/>
          <w:szCs w:val="21"/>
        </w:rPr>
        <w:t>通过</w:t>
      </w:r>
      <w:r w:rsidR="00C924C9">
        <w:rPr>
          <w:rFonts w:hint="eastAsia"/>
          <w:szCs w:val="21"/>
        </w:rPr>
        <w:t>J</w:t>
      </w:r>
      <w:r w:rsidR="00C924C9">
        <w:rPr>
          <w:szCs w:val="21"/>
        </w:rPr>
        <w:t>DBC</w:t>
      </w:r>
      <w:r w:rsidR="00C924C9">
        <w:rPr>
          <w:rFonts w:hint="eastAsia"/>
          <w:szCs w:val="21"/>
        </w:rPr>
        <w:t>实现对数据库中用户表的一些基本查询和操作</w:t>
      </w:r>
      <w:r w:rsidR="0031233C">
        <w:rPr>
          <w:rFonts w:hint="eastAsia"/>
          <w:szCs w:val="21"/>
        </w:rPr>
        <w:t>来</w:t>
      </w:r>
      <w:r w:rsidR="005A424A">
        <w:rPr>
          <w:rFonts w:hint="eastAsia"/>
          <w:szCs w:val="21"/>
        </w:rPr>
        <w:t>完成</w:t>
      </w:r>
      <w:r w:rsidR="002D11A7">
        <w:rPr>
          <w:rFonts w:hint="eastAsia"/>
          <w:szCs w:val="21"/>
        </w:rPr>
        <w:t>。</w:t>
      </w:r>
    </w:p>
    <w:p w14:paraId="44B45138" w14:textId="77777777" w:rsidR="0031233C" w:rsidRPr="0031233C" w:rsidRDefault="0031233C" w:rsidP="0067429F">
      <w:pPr>
        <w:spacing w:line="0" w:lineRule="atLeast"/>
        <w:rPr>
          <w:szCs w:val="21"/>
        </w:rPr>
      </w:pPr>
    </w:p>
    <w:p w14:paraId="47E55D13" w14:textId="5B87E563" w:rsidR="003068EB" w:rsidRDefault="008D5D9F" w:rsidP="00A062CE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>
        <w:rPr>
          <w:rFonts w:hint="eastAsia"/>
          <w:sz w:val="32"/>
          <w:szCs w:val="32"/>
        </w:rPr>
        <w:t>图书入库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图书查询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借书</w:t>
      </w:r>
      <w:r w:rsidR="0017651A">
        <w:rPr>
          <w:rFonts w:hint="eastAsia"/>
          <w:sz w:val="32"/>
          <w:szCs w:val="32"/>
        </w:rPr>
        <w:t>/</w:t>
      </w:r>
      <w:r w:rsidR="0017651A">
        <w:rPr>
          <w:rFonts w:hint="eastAsia"/>
          <w:sz w:val="32"/>
          <w:szCs w:val="32"/>
        </w:rPr>
        <w:t>还书</w:t>
      </w:r>
    </w:p>
    <w:p w14:paraId="0777E23B" w14:textId="77777777" w:rsidR="00D81C26" w:rsidRPr="003068EB" w:rsidRDefault="00D81C26" w:rsidP="00A062CE">
      <w:pPr>
        <w:spacing w:line="0" w:lineRule="atLeast"/>
        <w:rPr>
          <w:sz w:val="32"/>
          <w:szCs w:val="32"/>
        </w:rPr>
      </w:pPr>
    </w:p>
    <w:tbl>
      <w:tblPr>
        <w:tblW w:w="7230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2236"/>
        <w:gridCol w:w="4994"/>
      </w:tblGrid>
      <w:tr w:rsidR="00A062CE" w14:paraId="1B1C1BDF" w14:textId="77777777" w:rsidTr="00D81C26"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02630A3B" w14:textId="77777777" w:rsidR="00A062CE" w:rsidRDefault="00A062CE" w:rsidP="00E05237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模块名称</w:t>
            </w:r>
          </w:p>
        </w:tc>
        <w:tc>
          <w:tcPr>
            <w:tcW w:w="4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9DBED"/>
          </w:tcPr>
          <w:p w14:paraId="2C8C3D65" w14:textId="77777777" w:rsidR="00A062CE" w:rsidRDefault="00A062CE" w:rsidP="00E05237">
            <w:pPr>
              <w:spacing w:line="0" w:lineRule="atLeast"/>
              <w:rPr>
                <w:sz w:val="24"/>
              </w:rPr>
            </w:pPr>
            <w:r>
              <w:rPr>
                <w:rFonts w:hint="eastAsia"/>
                <w:sz w:val="24"/>
              </w:rPr>
              <w:t>功能描述</w:t>
            </w:r>
          </w:p>
        </w:tc>
      </w:tr>
      <w:tr w:rsidR="00A062CE" w14:paraId="483DF2A7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67E05261" w14:textId="77777777" w:rsidR="00A062CE" w:rsidRDefault="00A062CE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图书入库</w:t>
            </w:r>
          </w:p>
        </w:tc>
        <w:tc>
          <w:tcPr>
            <w:tcW w:w="4994" w:type="dxa"/>
          </w:tcPr>
          <w:p w14:paraId="23C52EBA" w14:textId="77777777" w:rsidR="00A062CE" w:rsidRDefault="00A062CE" w:rsidP="00A062CE">
            <w:pPr>
              <w:numPr>
                <w:ilvl w:val="0"/>
                <w:numId w:val="2"/>
              </w:numPr>
              <w:spacing w:line="0" w:lineRule="atLeast"/>
            </w:pPr>
            <w:r>
              <w:rPr>
                <w:rFonts w:hint="eastAsia"/>
              </w:rPr>
              <w:t>单本入库</w:t>
            </w:r>
            <w:r>
              <w:rPr>
                <w:rFonts w:hint="eastAsia"/>
              </w:rPr>
              <w:t xml:space="preserve"> </w:t>
            </w:r>
          </w:p>
          <w:p w14:paraId="5E9E6717" w14:textId="77777777" w:rsidR="00A062CE" w:rsidRDefault="00A062CE" w:rsidP="00A062CE">
            <w:pPr>
              <w:numPr>
                <w:ilvl w:val="0"/>
                <w:numId w:val="2"/>
              </w:numPr>
              <w:spacing w:line="0" w:lineRule="atLeast"/>
            </w:pPr>
            <w:r>
              <w:rPr>
                <w:rFonts w:hint="eastAsia"/>
              </w:rPr>
              <w:t>批量入库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方便最后测试</w:t>
            </w:r>
            <w:r>
              <w:rPr>
                <w:rFonts w:hint="eastAsia"/>
              </w:rPr>
              <w:t>)</w:t>
            </w:r>
          </w:p>
          <w:p w14:paraId="7DE5CF2B" w14:textId="77777777" w:rsidR="00A062CE" w:rsidRDefault="00A062CE" w:rsidP="00E05237">
            <w:pPr>
              <w:spacing w:line="0" w:lineRule="atLeast"/>
              <w:ind w:left="360"/>
            </w:pPr>
            <w:r>
              <w:rPr>
                <w:rFonts w:hint="eastAsia"/>
              </w:rPr>
              <w:t>图书信息存放在文件中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每条图书信息为一行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一行中的内容如下</w:t>
            </w:r>
          </w:p>
          <w:p w14:paraId="7449A173" w14:textId="77777777" w:rsidR="00A062CE" w:rsidRDefault="00A062CE" w:rsidP="00E05237">
            <w:pPr>
              <w:spacing w:line="0" w:lineRule="atLeast"/>
              <w:ind w:left="360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数量</w:t>
            </w:r>
            <w:r>
              <w:rPr>
                <w:rFonts w:hint="eastAsia"/>
              </w:rPr>
              <w:t xml:space="preserve"> ) </w:t>
            </w:r>
          </w:p>
          <w:p w14:paraId="47C3AA4B" w14:textId="77777777" w:rsidR="00A062CE" w:rsidRDefault="00A062CE" w:rsidP="00E05237">
            <w:pPr>
              <w:spacing w:line="0" w:lineRule="atLeast"/>
              <w:ind w:left="360"/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年份、数量是整数类型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价格是两位小数类型</w:t>
            </w:r>
            <w:r>
              <w:t>;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其余为字符串类型</w:t>
            </w:r>
          </w:p>
          <w:p w14:paraId="3868E047" w14:textId="77777777" w:rsidR="00A062CE" w:rsidRDefault="00A062CE" w:rsidP="00E05237">
            <w:pPr>
              <w:spacing w:line="0" w:lineRule="atLeast"/>
              <w:ind w:left="360"/>
            </w:pPr>
            <w:r>
              <w:t>S</w:t>
            </w:r>
            <w:r>
              <w:rPr>
                <w:rFonts w:hint="eastAsia"/>
              </w:rPr>
              <w:t>ample</w:t>
            </w:r>
            <w:r>
              <w:t>:</w:t>
            </w:r>
          </w:p>
          <w:p w14:paraId="2A70E640" w14:textId="77777777" w:rsidR="00A062CE" w:rsidRDefault="00A062CE" w:rsidP="00E05237">
            <w:pPr>
              <w:spacing w:line="0" w:lineRule="atLeast"/>
              <w:ind w:left="360"/>
            </w:pPr>
            <w:r>
              <w:rPr>
                <w:rFonts w:hint="eastAsia"/>
              </w:rPr>
              <w:t>( book_no_1, Computer Science, Computer Architecture, xxx, 2004, xxx, 90.00, 2 )</w:t>
            </w:r>
          </w:p>
        </w:tc>
      </w:tr>
      <w:tr w:rsidR="00A062CE" w14:paraId="7714120E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0B92BC80" w14:textId="77777777" w:rsidR="00A062CE" w:rsidRDefault="00A062CE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图书查询</w:t>
            </w:r>
          </w:p>
        </w:tc>
        <w:tc>
          <w:tcPr>
            <w:tcW w:w="4994" w:type="dxa"/>
          </w:tcPr>
          <w:p w14:paraId="17562716" w14:textId="77777777" w:rsidR="00A062CE" w:rsidRDefault="00A062CE" w:rsidP="00E05237">
            <w:pPr>
              <w:spacing w:line="0" w:lineRule="atLeast"/>
              <w:ind w:firstLineChars="200" w:firstLine="420"/>
            </w:pPr>
            <w:r>
              <w:rPr>
                <w:rFonts w:hint="eastAsia"/>
              </w:rPr>
              <w:t>要求可以对书的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年份区间</w:t>
            </w:r>
            <w:r>
              <w:rPr>
                <w:rFonts w:hint="eastAsia"/>
              </w:rPr>
              <w:t xml:space="preserve">),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区间</w:t>
            </w:r>
            <w:r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>进行查询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每条图书信息包括以下内容</w:t>
            </w:r>
            <w:r>
              <w:rPr>
                <w:rFonts w:hint="eastAsia"/>
              </w:rPr>
              <w:t>:</w:t>
            </w:r>
          </w:p>
          <w:p w14:paraId="5F262D63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 xml:space="preserve">( </w:t>
            </w:r>
            <w:r>
              <w:rPr>
                <w:rFonts w:hint="eastAsia"/>
              </w:rPr>
              <w:t>书号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书名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出版社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年份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价格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总藏书量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库存</w:t>
            </w:r>
            <w:r>
              <w:rPr>
                <w:rFonts w:hint="eastAsia"/>
              </w:rPr>
              <w:t xml:space="preserve"> )</w:t>
            </w:r>
          </w:p>
          <w:p w14:paraId="56A82A39" w14:textId="77777777" w:rsidR="00A062CE" w:rsidRDefault="00A062CE" w:rsidP="00E05237">
            <w:pPr>
              <w:spacing w:line="0" w:lineRule="atLeast"/>
            </w:pPr>
          </w:p>
          <w:p w14:paraId="0C689ED5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>可选要求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可以按用户指定属性对图书信息进行排序</w:t>
            </w:r>
            <w:r>
              <w:rPr>
                <w:rFonts w:hint="eastAsia"/>
              </w:rPr>
              <w:t>. (</w:t>
            </w:r>
            <w:r>
              <w:rPr>
                <w:rFonts w:hint="eastAsia"/>
              </w:rPr>
              <w:t>默认是书名</w:t>
            </w:r>
            <w:r>
              <w:rPr>
                <w:rFonts w:hint="eastAsia"/>
              </w:rPr>
              <w:t>)</w:t>
            </w:r>
          </w:p>
          <w:p w14:paraId="24A207DB" w14:textId="77777777" w:rsidR="00A062CE" w:rsidRDefault="00A062CE" w:rsidP="00E05237">
            <w:pPr>
              <w:spacing w:line="0" w:lineRule="atLeast"/>
            </w:pPr>
          </w:p>
        </w:tc>
      </w:tr>
      <w:tr w:rsidR="00A062CE" w14:paraId="7815C4F9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58059773" w14:textId="77777777" w:rsidR="00A062CE" w:rsidRDefault="00A062CE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lastRenderedPageBreak/>
              <w:t>借书</w:t>
            </w:r>
          </w:p>
        </w:tc>
        <w:tc>
          <w:tcPr>
            <w:tcW w:w="4994" w:type="dxa"/>
          </w:tcPr>
          <w:p w14:paraId="698FF410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</w:p>
          <w:p w14:paraId="5292E91F" w14:textId="77777777" w:rsidR="00A062CE" w:rsidRDefault="00A062CE" w:rsidP="00E05237">
            <w:pPr>
              <w:spacing w:line="0" w:lineRule="atLeast"/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690625E6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2BE8C804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如果该书还有库存，则借书成功，同时库存数减一。</w:t>
            </w:r>
          </w:p>
          <w:p w14:paraId="1C4E04AB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否则输出该书无库存，且输出最近归还的时间。</w:t>
            </w:r>
          </w:p>
        </w:tc>
      </w:tr>
      <w:tr w:rsidR="00A062CE" w14:paraId="22410DB5" w14:textId="77777777" w:rsidTr="00D81C26">
        <w:tc>
          <w:tcPr>
            <w:tcW w:w="2236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F3F3F3"/>
          </w:tcPr>
          <w:p w14:paraId="76326EC7" w14:textId="77777777" w:rsidR="00A062CE" w:rsidRDefault="00A062CE" w:rsidP="00E05237">
            <w:pPr>
              <w:spacing w:line="0" w:lineRule="atLeast"/>
              <w:jc w:val="center"/>
            </w:pPr>
            <w:r>
              <w:rPr>
                <w:rFonts w:hint="eastAsia"/>
              </w:rPr>
              <w:t>还书</w:t>
            </w:r>
          </w:p>
        </w:tc>
        <w:tc>
          <w:tcPr>
            <w:tcW w:w="4994" w:type="dxa"/>
          </w:tcPr>
          <w:p w14:paraId="07D0BEE9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输入借书证卡号</w:t>
            </w:r>
            <w:r>
              <w:rPr>
                <w:rFonts w:hint="eastAsia"/>
              </w:rPr>
              <w:t xml:space="preserve"> </w:t>
            </w:r>
          </w:p>
          <w:p w14:paraId="6E38926F" w14:textId="77777777" w:rsidR="00A062CE" w:rsidRDefault="00A062CE" w:rsidP="00E05237">
            <w:pPr>
              <w:spacing w:line="0" w:lineRule="atLeast"/>
              <w:ind w:leftChars="200" w:left="420" w:firstLineChars="200" w:firstLine="420"/>
            </w:pPr>
            <w:r>
              <w:rPr>
                <w:rFonts w:hint="eastAsia"/>
              </w:rPr>
              <w:t>显示该借书证所有已借书籍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格式同查询模块</w:t>
            </w:r>
            <w:r>
              <w:rPr>
                <w:rFonts w:hint="eastAsia"/>
              </w:rPr>
              <w:t>)</w:t>
            </w:r>
          </w:p>
          <w:p w14:paraId="0B56A975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输入书号</w:t>
            </w:r>
          </w:p>
          <w:p w14:paraId="16AFAE2B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如果该书在已借书籍列表内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则还书成功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同时库存加一</w:t>
            </w:r>
            <w:r>
              <w:rPr>
                <w:rFonts w:hint="eastAsia"/>
              </w:rPr>
              <w:t>.</w:t>
            </w:r>
          </w:p>
          <w:p w14:paraId="6CB97817" w14:textId="77777777" w:rsidR="00A062CE" w:rsidRDefault="00A062CE" w:rsidP="00E05237">
            <w:pPr>
              <w:spacing w:line="0" w:lineRule="atLeast"/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否则输出出错信息</w:t>
            </w:r>
            <w:r>
              <w:rPr>
                <w:rFonts w:hint="eastAsia"/>
              </w:rPr>
              <w:t>.</w:t>
            </w:r>
          </w:p>
        </w:tc>
      </w:tr>
    </w:tbl>
    <w:p w14:paraId="3B61098C" w14:textId="77290067" w:rsidR="00A062CE" w:rsidRPr="00246FFC" w:rsidRDefault="00A062CE" w:rsidP="00AF4447">
      <w:pPr>
        <w:spacing w:line="360" w:lineRule="auto"/>
        <w:rPr>
          <w:szCs w:val="21"/>
        </w:rPr>
      </w:pPr>
    </w:p>
    <w:p w14:paraId="66E29ED4" w14:textId="15879F06" w:rsidR="00597ABD" w:rsidRDefault="00597ABD" w:rsidP="00597ABD">
      <w:pPr>
        <w:spacing w:line="0" w:lineRule="atLeast"/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>
        <w:rPr>
          <w:rFonts w:hint="eastAsia"/>
          <w:sz w:val="32"/>
          <w:szCs w:val="32"/>
        </w:rPr>
        <w:t>用户界面</w:t>
      </w:r>
    </w:p>
    <w:p w14:paraId="24784352" w14:textId="4987B647" w:rsidR="00AF4447" w:rsidRDefault="00EA544C" w:rsidP="00551DE6">
      <w:pPr>
        <w:spacing w:line="0" w:lineRule="atLeast"/>
        <w:rPr>
          <w:szCs w:val="21"/>
        </w:rPr>
      </w:pPr>
      <w:r>
        <w:rPr>
          <w:szCs w:val="21"/>
        </w:rPr>
        <w:tab/>
      </w:r>
      <w:r w:rsidR="00683C34">
        <w:rPr>
          <w:rFonts w:hint="eastAsia"/>
          <w:szCs w:val="21"/>
        </w:rPr>
        <w:t>通过常用的流行</w:t>
      </w:r>
      <w:r w:rsidR="00683C34">
        <w:rPr>
          <w:rFonts w:hint="eastAsia"/>
          <w:szCs w:val="21"/>
        </w:rPr>
        <w:t>G</w:t>
      </w:r>
      <w:r w:rsidR="00683C34">
        <w:rPr>
          <w:szCs w:val="21"/>
        </w:rPr>
        <w:t>UI</w:t>
      </w:r>
      <w:r w:rsidR="00683C34">
        <w:rPr>
          <w:rFonts w:hint="eastAsia"/>
          <w:szCs w:val="21"/>
        </w:rPr>
        <w:t>设计手段，构建一个图形化的</w:t>
      </w:r>
      <w:r w:rsidR="00960D40">
        <w:rPr>
          <w:rFonts w:hint="eastAsia"/>
          <w:szCs w:val="21"/>
        </w:rPr>
        <w:t>交互</w:t>
      </w:r>
      <w:r w:rsidR="004273F3">
        <w:rPr>
          <w:rFonts w:hint="eastAsia"/>
          <w:szCs w:val="21"/>
        </w:rPr>
        <w:t>界面</w:t>
      </w:r>
      <w:r w:rsidR="00FC667D">
        <w:rPr>
          <w:rFonts w:hint="eastAsia"/>
          <w:szCs w:val="21"/>
        </w:rPr>
        <w:t>。应用程序处理前端的交互逻辑并通过</w:t>
      </w:r>
      <w:r w:rsidR="00FC667D">
        <w:rPr>
          <w:rFonts w:hint="eastAsia"/>
          <w:szCs w:val="21"/>
        </w:rPr>
        <w:t>J</w:t>
      </w:r>
      <w:r w:rsidR="00FC667D">
        <w:rPr>
          <w:szCs w:val="21"/>
        </w:rPr>
        <w:t>DBC</w:t>
      </w:r>
      <w:r w:rsidR="00FC667D">
        <w:rPr>
          <w:rFonts w:hint="eastAsia"/>
          <w:szCs w:val="21"/>
        </w:rPr>
        <w:t>访问数据库，最后将结果反馈给前端界面，完成交互。</w:t>
      </w:r>
    </w:p>
    <w:p w14:paraId="0F53BE25" w14:textId="1AB2528F" w:rsidR="00FC667D" w:rsidRDefault="00FC667D" w:rsidP="00551DE6">
      <w:pPr>
        <w:spacing w:line="0" w:lineRule="atLeast"/>
        <w:rPr>
          <w:szCs w:val="21"/>
        </w:rPr>
      </w:pPr>
    </w:p>
    <w:p w14:paraId="4615E581" w14:textId="5112707C" w:rsidR="00FC667D" w:rsidRDefault="00FC667D" w:rsidP="00551DE6">
      <w:pPr>
        <w:spacing w:line="0" w:lineRule="atLeast"/>
        <w:rPr>
          <w:szCs w:val="21"/>
        </w:rPr>
      </w:pPr>
    </w:p>
    <w:p w14:paraId="7A6FE788" w14:textId="48BA94B0" w:rsidR="00FC667D" w:rsidRDefault="00FC667D" w:rsidP="00551DE6">
      <w:pPr>
        <w:spacing w:line="0" w:lineRule="atLeast"/>
        <w:rPr>
          <w:szCs w:val="21"/>
        </w:rPr>
      </w:pPr>
    </w:p>
    <w:p w14:paraId="38E6EDAB" w14:textId="77777777" w:rsidR="00E735EB" w:rsidRPr="00597ABD" w:rsidRDefault="00E735EB" w:rsidP="00551DE6">
      <w:pPr>
        <w:spacing w:line="0" w:lineRule="atLeast"/>
        <w:rPr>
          <w:rFonts w:hint="eastAsia"/>
          <w:szCs w:val="21"/>
        </w:rPr>
      </w:pPr>
    </w:p>
    <w:p w14:paraId="30697776" w14:textId="17BAADAB" w:rsidR="008B5FDA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860B8A">
        <w:rPr>
          <w:rFonts w:hint="eastAsia"/>
          <w:b/>
          <w:sz w:val="52"/>
          <w:szCs w:val="52"/>
        </w:rPr>
        <w:t>主要仪器设备</w:t>
      </w:r>
    </w:p>
    <w:p w14:paraId="57B9C372" w14:textId="41617D25" w:rsidR="00885F5F" w:rsidRDefault="00885F5F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My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数据库系统</w:t>
      </w:r>
    </w:p>
    <w:p w14:paraId="540ADDDD" w14:textId="2B04173A" w:rsidR="005441BE" w:rsidRDefault="00E161E9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ava</w:t>
      </w:r>
      <w:r w:rsidR="00C22B7D">
        <w:rPr>
          <w:sz w:val="28"/>
          <w:szCs w:val="28"/>
        </w:rPr>
        <w:t>8 SE</w:t>
      </w:r>
    </w:p>
    <w:p w14:paraId="146DC451" w14:textId="2DF30998" w:rsidR="00FD1EF1" w:rsidRDefault="00FD1EF1" w:rsidP="005441BE">
      <w:pPr>
        <w:spacing w:line="0" w:lineRule="atLeast"/>
        <w:ind w:leftChars="100" w:left="210" w:firstLine="210"/>
        <w:rPr>
          <w:sz w:val="28"/>
          <w:szCs w:val="28"/>
        </w:rPr>
      </w:pPr>
      <w:r>
        <w:rPr>
          <w:rFonts w:hint="eastAsia"/>
          <w:sz w:val="28"/>
          <w:szCs w:val="28"/>
        </w:rPr>
        <w:t>Java</w:t>
      </w:r>
      <w:r>
        <w:rPr>
          <w:sz w:val="28"/>
          <w:szCs w:val="28"/>
        </w:rPr>
        <w:t>FX + J</w:t>
      </w:r>
      <w:r>
        <w:rPr>
          <w:rFonts w:hint="eastAsia"/>
          <w:sz w:val="28"/>
          <w:szCs w:val="28"/>
        </w:rPr>
        <w:t>ava</w:t>
      </w:r>
      <w:r>
        <w:rPr>
          <w:sz w:val="28"/>
          <w:szCs w:val="28"/>
        </w:rPr>
        <w:t>FX Scene Builder</w:t>
      </w:r>
    </w:p>
    <w:p w14:paraId="231DE77B" w14:textId="66A61885" w:rsidR="00FD1EF1" w:rsidRDefault="00D03330" w:rsidP="0007786C">
      <w:pPr>
        <w:spacing w:line="0" w:lineRule="atLeast"/>
        <w:ind w:leftChars="100" w:left="210" w:firstLine="210"/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y</w:t>
      </w:r>
      <w:r>
        <w:rPr>
          <w:sz w:val="28"/>
          <w:szCs w:val="28"/>
        </w:rPr>
        <w:t>SQL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JDBC-8.0.15</w:t>
      </w:r>
    </w:p>
    <w:p w14:paraId="794E06A2" w14:textId="2FBD3733" w:rsidR="005441BE" w:rsidRDefault="00020AA0" w:rsidP="00885F5F">
      <w:pPr>
        <w:spacing w:line="0" w:lineRule="atLeast"/>
        <w:ind w:leftChars="100" w:left="210"/>
        <w:rPr>
          <w:sz w:val="28"/>
          <w:szCs w:val="28"/>
        </w:rPr>
      </w:pPr>
      <w:r>
        <w:rPr>
          <w:sz w:val="28"/>
          <w:szCs w:val="28"/>
        </w:rPr>
        <w:tab/>
        <w:t>M</w:t>
      </w:r>
      <w:r>
        <w:rPr>
          <w:rFonts w:hint="eastAsia"/>
          <w:sz w:val="28"/>
          <w:szCs w:val="28"/>
        </w:rPr>
        <w:t>ac</w:t>
      </w:r>
      <w:r>
        <w:rPr>
          <w:sz w:val="28"/>
          <w:szCs w:val="28"/>
        </w:rPr>
        <w:t xml:space="preserve"> OS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 Windows 10</w:t>
      </w:r>
    </w:p>
    <w:p w14:paraId="43A60A72" w14:textId="5A07856C" w:rsidR="00041B5D" w:rsidRDefault="00041B5D" w:rsidP="00885F5F">
      <w:pPr>
        <w:spacing w:line="0" w:lineRule="atLeast"/>
        <w:ind w:left="420"/>
        <w:rPr>
          <w:sz w:val="28"/>
          <w:szCs w:val="28"/>
        </w:rPr>
      </w:pPr>
    </w:p>
    <w:p w14:paraId="6D9659FF" w14:textId="3C077CB4" w:rsidR="001B1B32" w:rsidRDefault="001B1B32" w:rsidP="00885F5F">
      <w:pPr>
        <w:spacing w:line="0" w:lineRule="atLeast"/>
        <w:ind w:left="420"/>
        <w:rPr>
          <w:sz w:val="28"/>
          <w:szCs w:val="28"/>
        </w:rPr>
      </w:pPr>
    </w:p>
    <w:p w14:paraId="0647E2FB" w14:textId="0EDB65A4" w:rsidR="001B1B32" w:rsidRDefault="001B1B32" w:rsidP="00885F5F">
      <w:pPr>
        <w:spacing w:line="0" w:lineRule="atLeast"/>
        <w:ind w:left="420"/>
        <w:rPr>
          <w:sz w:val="28"/>
          <w:szCs w:val="28"/>
        </w:rPr>
      </w:pPr>
    </w:p>
    <w:p w14:paraId="11D70FBC" w14:textId="77777777" w:rsidR="001B1B32" w:rsidRPr="00860B8A" w:rsidRDefault="001B1B32" w:rsidP="00885F5F">
      <w:pPr>
        <w:spacing w:line="0" w:lineRule="atLeast"/>
        <w:ind w:left="420"/>
        <w:rPr>
          <w:rFonts w:hint="eastAsia"/>
          <w:szCs w:val="21"/>
        </w:rPr>
      </w:pPr>
    </w:p>
    <w:p w14:paraId="5918B193" w14:textId="73F0860C" w:rsidR="008B5FDA" w:rsidRPr="001B1B32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1B1B32">
        <w:rPr>
          <w:rFonts w:hint="eastAsia"/>
          <w:b/>
          <w:sz w:val="52"/>
          <w:szCs w:val="52"/>
        </w:rPr>
        <w:t>操作方法与实验步骤</w:t>
      </w:r>
    </w:p>
    <w:p w14:paraId="6D537F48" w14:textId="3746CFFD" w:rsidR="001B1B32" w:rsidRPr="001B1B32" w:rsidRDefault="001B1B32" w:rsidP="001B1B32">
      <w:pPr>
        <w:spacing w:line="0" w:lineRule="atLeast"/>
        <w:rPr>
          <w:b/>
          <w:szCs w:val="21"/>
        </w:rPr>
      </w:pPr>
    </w:p>
    <w:p w14:paraId="32A5E6DE" w14:textId="4FD53A57" w:rsidR="001B1B32" w:rsidRDefault="001B1B32" w:rsidP="001B1B32">
      <w:pPr>
        <w:spacing w:line="0" w:lineRule="atLeast"/>
        <w:rPr>
          <w:b/>
          <w:szCs w:val="21"/>
        </w:rPr>
      </w:pPr>
    </w:p>
    <w:p w14:paraId="422BEE67" w14:textId="2A65B43F" w:rsidR="006B1B58" w:rsidRDefault="006B1B58" w:rsidP="001B1B32">
      <w:pPr>
        <w:spacing w:line="0" w:lineRule="atLeast"/>
        <w:rPr>
          <w:b/>
          <w:szCs w:val="21"/>
        </w:rPr>
      </w:pPr>
    </w:p>
    <w:p w14:paraId="1AC08BA9" w14:textId="67BAA3C4" w:rsidR="006B1B58" w:rsidRDefault="006B1B58" w:rsidP="001B1B32">
      <w:pPr>
        <w:spacing w:line="0" w:lineRule="atLeast"/>
        <w:rPr>
          <w:b/>
          <w:szCs w:val="21"/>
        </w:rPr>
      </w:pPr>
    </w:p>
    <w:p w14:paraId="7E297A14" w14:textId="183D5657" w:rsidR="006B1B58" w:rsidRDefault="006B1B58" w:rsidP="001B1B32">
      <w:pPr>
        <w:spacing w:line="0" w:lineRule="atLeast"/>
        <w:rPr>
          <w:b/>
          <w:szCs w:val="21"/>
        </w:rPr>
      </w:pPr>
    </w:p>
    <w:p w14:paraId="042611DD" w14:textId="77777777" w:rsidR="006B1B58" w:rsidRPr="001B1B32" w:rsidRDefault="006B1B58" w:rsidP="001B1B32">
      <w:pPr>
        <w:spacing w:line="0" w:lineRule="atLeast"/>
        <w:rPr>
          <w:rFonts w:hint="eastAsia"/>
          <w:b/>
          <w:szCs w:val="21"/>
        </w:rPr>
      </w:pPr>
    </w:p>
    <w:p w14:paraId="236127BA" w14:textId="05892D44" w:rsidR="008B5FDA" w:rsidRPr="006B1B58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6B1B58">
        <w:rPr>
          <w:rFonts w:hint="eastAsia"/>
          <w:b/>
          <w:sz w:val="52"/>
          <w:szCs w:val="52"/>
        </w:rPr>
        <w:t>实验结果与分析</w:t>
      </w:r>
    </w:p>
    <w:p w14:paraId="7A9A481D" w14:textId="5AD61552" w:rsidR="00F27688" w:rsidRPr="006B1B58" w:rsidRDefault="00F27688" w:rsidP="006B1B58">
      <w:pPr>
        <w:spacing w:line="0" w:lineRule="atLeast"/>
        <w:rPr>
          <w:b/>
          <w:szCs w:val="21"/>
        </w:rPr>
      </w:pPr>
    </w:p>
    <w:p w14:paraId="61FCC47A" w14:textId="390A666B" w:rsidR="006B1B58" w:rsidRPr="006B1B58" w:rsidRDefault="006B1B58" w:rsidP="006B1B58">
      <w:pPr>
        <w:spacing w:line="0" w:lineRule="atLeast"/>
        <w:rPr>
          <w:b/>
          <w:szCs w:val="21"/>
        </w:rPr>
      </w:pPr>
    </w:p>
    <w:p w14:paraId="5F07F880" w14:textId="77777777" w:rsidR="006B1B58" w:rsidRPr="006B1B58" w:rsidRDefault="006B1B58" w:rsidP="006B1B58">
      <w:pPr>
        <w:spacing w:line="0" w:lineRule="atLeast"/>
        <w:rPr>
          <w:rFonts w:hint="eastAsia"/>
          <w:b/>
          <w:szCs w:val="21"/>
        </w:rPr>
      </w:pPr>
    </w:p>
    <w:p w14:paraId="613DBD72" w14:textId="77777777" w:rsidR="008B5FDA" w:rsidRPr="006B1B58" w:rsidRDefault="008B5FDA" w:rsidP="008B5FDA">
      <w:pPr>
        <w:numPr>
          <w:ilvl w:val="0"/>
          <w:numId w:val="1"/>
        </w:numPr>
        <w:spacing w:line="360" w:lineRule="auto"/>
        <w:rPr>
          <w:b/>
          <w:sz w:val="52"/>
          <w:szCs w:val="52"/>
        </w:rPr>
      </w:pPr>
      <w:r w:rsidRPr="006B1B58">
        <w:rPr>
          <w:rFonts w:hint="eastAsia"/>
          <w:b/>
          <w:sz w:val="52"/>
          <w:szCs w:val="52"/>
        </w:rPr>
        <w:t>讨论、心得</w:t>
      </w:r>
    </w:p>
    <w:p w14:paraId="1899A512" w14:textId="77777777" w:rsidR="008B5FDA" w:rsidRPr="006B1B58" w:rsidRDefault="008B5FDA" w:rsidP="006B1B58">
      <w:pPr>
        <w:spacing w:line="0" w:lineRule="atLeast"/>
        <w:rPr>
          <w:b/>
          <w:szCs w:val="21"/>
        </w:rPr>
      </w:pPr>
    </w:p>
    <w:p w14:paraId="2F01D5CC" w14:textId="77777777" w:rsidR="00FC0E38" w:rsidRPr="006B1B58" w:rsidRDefault="006B1B58" w:rsidP="006B1B58">
      <w:pPr>
        <w:spacing w:line="0" w:lineRule="atLeast"/>
        <w:rPr>
          <w:b/>
          <w:szCs w:val="21"/>
        </w:rPr>
      </w:pPr>
      <w:bookmarkStart w:id="0" w:name="_GoBack"/>
      <w:bookmarkEnd w:id="0"/>
    </w:p>
    <w:sectPr w:rsidR="00FC0E38" w:rsidRPr="006B1B58" w:rsidSect="00A34B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C1232"/>
    <w:multiLevelType w:val="multilevel"/>
    <w:tmpl w:val="55C01C3E"/>
    <w:lvl w:ilvl="0">
      <w:start w:val="1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2060"/>
        </w:tabs>
        <w:ind w:left="20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85"/>
        </w:tabs>
        <w:ind w:left="2485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70"/>
        </w:tabs>
        <w:ind w:left="32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95"/>
        </w:tabs>
        <w:ind w:left="369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5"/>
        </w:tabs>
        <w:ind w:left="49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330"/>
        </w:tabs>
        <w:ind w:left="533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15"/>
        </w:tabs>
        <w:ind w:left="6115" w:hanging="1440"/>
      </w:pPr>
      <w:rPr>
        <w:rFonts w:hint="default"/>
      </w:rPr>
    </w:lvl>
  </w:abstractNum>
  <w:abstractNum w:abstractNumId="1" w15:restartNumberingAfterBreak="0">
    <w:nsid w:val="5D376224"/>
    <w:multiLevelType w:val="hybridMultilevel"/>
    <w:tmpl w:val="CEAC3C86"/>
    <w:lvl w:ilvl="0" w:tplc="BB0AE0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58B1DB9"/>
    <w:multiLevelType w:val="hybridMultilevel"/>
    <w:tmpl w:val="27BA8E62"/>
    <w:lvl w:ilvl="0" w:tplc="B6BCFCE6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ascii="Calibri" w:eastAsia="宋体" w:hAnsi="Calibri" w:cs="Times New Roman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D250C534">
      <w:start w:val="1"/>
      <w:numFmt w:val="lowerLetter"/>
      <w:lvlText w:val="%3.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609"/>
    <w:rsid w:val="00020AA0"/>
    <w:rsid w:val="00041B5D"/>
    <w:rsid w:val="00042FC5"/>
    <w:rsid w:val="00045262"/>
    <w:rsid w:val="0006597B"/>
    <w:rsid w:val="0007786C"/>
    <w:rsid w:val="000A0047"/>
    <w:rsid w:val="000A53A3"/>
    <w:rsid w:val="000C0711"/>
    <w:rsid w:val="000D2BA3"/>
    <w:rsid w:val="000E641E"/>
    <w:rsid w:val="00130EAA"/>
    <w:rsid w:val="0013158F"/>
    <w:rsid w:val="00151B54"/>
    <w:rsid w:val="0017651A"/>
    <w:rsid w:val="001969D5"/>
    <w:rsid w:val="001B1B32"/>
    <w:rsid w:val="001B2D75"/>
    <w:rsid w:val="001B380F"/>
    <w:rsid w:val="00201085"/>
    <w:rsid w:val="0020770F"/>
    <w:rsid w:val="00246FFC"/>
    <w:rsid w:val="00251A8D"/>
    <w:rsid w:val="00255CEB"/>
    <w:rsid w:val="0026595F"/>
    <w:rsid w:val="00271B29"/>
    <w:rsid w:val="0027269A"/>
    <w:rsid w:val="002C6B76"/>
    <w:rsid w:val="002D11A7"/>
    <w:rsid w:val="002F2241"/>
    <w:rsid w:val="003068EB"/>
    <w:rsid w:val="0031233C"/>
    <w:rsid w:val="003904FA"/>
    <w:rsid w:val="003A03D8"/>
    <w:rsid w:val="003A5816"/>
    <w:rsid w:val="003C79D5"/>
    <w:rsid w:val="003D1DB1"/>
    <w:rsid w:val="003F2034"/>
    <w:rsid w:val="00407F3D"/>
    <w:rsid w:val="004273F3"/>
    <w:rsid w:val="0044645E"/>
    <w:rsid w:val="00452CA3"/>
    <w:rsid w:val="00454BE4"/>
    <w:rsid w:val="00455FDA"/>
    <w:rsid w:val="004C6448"/>
    <w:rsid w:val="004F4229"/>
    <w:rsid w:val="00506B81"/>
    <w:rsid w:val="005441BE"/>
    <w:rsid w:val="00545536"/>
    <w:rsid w:val="00551DE6"/>
    <w:rsid w:val="00554A08"/>
    <w:rsid w:val="005662B0"/>
    <w:rsid w:val="00597ABD"/>
    <w:rsid w:val="005A424A"/>
    <w:rsid w:val="005B4BA9"/>
    <w:rsid w:val="005F127F"/>
    <w:rsid w:val="005F2A95"/>
    <w:rsid w:val="00614ADC"/>
    <w:rsid w:val="0062402E"/>
    <w:rsid w:val="00664122"/>
    <w:rsid w:val="0067429F"/>
    <w:rsid w:val="0067714B"/>
    <w:rsid w:val="00683C34"/>
    <w:rsid w:val="006A5F43"/>
    <w:rsid w:val="006B02C9"/>
    <w:rsid w:val="006B1B58"/>
    <w:rsid w:val="006C270C"/>
    <w:rsid w:val="006D2941"/>
    <w:rsid w:val="006F1FE0"/>
    <w:rsid w:val="006F208C"/>
    <w:rsid w:val="00721609"/>
    <w:rsid w:val="00735E37"/>
    <w:rsid w:val="00745C44"/>
    <w:rsid w:val="007623B0"/>
    <w:rsid w:val="00771AD4"/>
    <w:rsid w:val="0079288E"/>
    <w:rsid w:val="007B28E6"/>
    <w:rsid w:val="007B4A61"/>
    <w:rsid w:val="007C0573"/>
    <w:rsid w:val="007D1BD1"/>
    <w:rsid w:val="007D5AE2"/>
    <w:rsid w:val="007F250B"/>
    <w:rsid w:val="008030A1"/>
    <w:rsid w:val="0081176E"/>
    <w:rsid w:val="00813224"/>
    <w:rsid w:val="008156C0"/>
    <w:rsid w:val="00860B8A"/>
    <w:rsid w:val="0088480B"/>
    <w:rsid w:val="00885F5F"/>
    <w:rsid w:val="008A25BF"/>
    <w:rsid w:val="008A4155"/>
    <w:rsid w:val="008B45AC"/>
    <w:rsid w:val="008B5FDA"/>
    <w:rsid w:val="008C4F2A"/>
    <w:rsid w:val="008D2691"/>
    <w:rsid w:val="008D5D9F"/>
    <w:rsid w:val="008D6821"/>
    <w:rsid w:val="008F02A3"/>
    <w:rsid w:val="00904EE7"/>
    <w:rsid w:val="00907C78"/>
    <w:rsid w:val="00925A77"/>
    <w:rsid w:val="009326A7"/>
    <w:rsid w:val="00951661"/>
    <w:rsid w:val="00960D40"/>
    <w:rsid w:val="0098285B"/>
    <w:rsid w:val="009A599F"/>
    <w:rsid w:val="009B56C1"/>
    <w:rsid w:val="009C1BA3"/>
    <w:rsid w:val="009D5811"/>
    <w:rsid w:val="009F01D7"/>
    <w:rsid w:val="00A062CE"/>
    <w:rsid w:val="00A07BD5"/>
    <w:rsid w:val="00A14F48"/>
    <w:rsid w:val="00A204C3"/>
    <w:rsid w:val="00A34834"/>
    <w:rsid w:val="00A42F38"/>
    <w:rsid w:val="00A56473"/>
    <w:rsid w:val="00AA4B8C"/>
    <w:rsid w:val="00AB4585"/>
    <w:rsid w:val="00AC4915"/>
    <w:rsid w:val="00AC54F1"/>
    <w:rsid w:val="00AD3E04"/>
    <w:rsid w:val="00AD6D07"/>
    <w:rsid w:val="00AF4447"/>
    <w:rsid w:val="00B22E83"/>
    <w:rsid w:val="00BA77C2"/>
    <w:rsid w:val="00BC2142"/>
    <w:rsid w:val="00BF6A7C"/>
    <w:rsid w:val="00C22B7D"/>
    <w:rsid w:val="00C32EE2"/>
    <w:rsid w:val="00C5398C"/>
    <w:rsid w:val="00C674B3"/>
    <w:rsid w:val="00C74C4E"/>
    <w:rsid w:val="00C8036A"/>
    <w:rsid w:val="00C85EA6"/>
    <w:rsid w:val="00C924C9"/>
    <w:rsid w:val="00CB1963"/>
    <w:rsid w:val="00CB4347"/>
    <w:rsid w:val="00CD363A"/>
    <w:rsid w:val="00D03330"/>
    <w:rsid w:val="00D62D08"/>
    <w:rsid w:val="00D81C26"/>
    <w:rsid w:val="00D9137C"/>
    <w:rsid w:val="00DE6A0D"/>
    <w:rsid w:val="00E01D22"/>
    <w:rsid w:val="00E11FA7"/>
    <w:rsid w:val="00E1384F"/>
    <w:rsid w:val="00E161E9"/>
    <w:rsid w:val="00E430F3"/>
    <w:rsid w:val="00E45278"/>
    <w:rsid w:val="00E458C0"/>
    <w:rsid w:val="00E56164"/>
    <w:rsid w:val="00E57F29"/>
    <w:rsid w:val="00E735EB"/>
    <w:rsid w:val="00EA544C"/>
    <w:rsid w:val="00F238A1"/>
    <w:rsid w:val="00F27688"/>
    <w:rsid w:val="00F908E2"/>
    <w:rsid w:val="00FA06EC"/>
    <w:rsid w:val="00FC667D"/>
    <w:rsid w:val="00FD1D7E"/>
    <w:rsid w:val="00FD1EF1"/>
    <w:rsid w:val="00FE2AC7"/>
    <w:rsid w:val="00FE4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9EDD"/>
  <w15:chartTrackingRefBased/>
  <w15:docId w15:val="{BD93CE6E-615F-49FF-ACF6-451C2B1B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AB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正文首行 2 字符"/>
    <w:basedOn w:val="a"/>
    <w:rsid w:val="00E430F3"/>
    <w:pPr>
      <w:ind w:firstLine="360"/>
    </w:pPr>
    <w:rPr>
      <w:rFonts w:ascii="Times New Roman" w:hAnsi="Times New Roman" w:cs="宋体"/>
      <w:sz w:val="18"/>
      <w:szCs w:val="20"/>
    </w:rPr>
  </w:style>
  <w:style w:type="paragraph" w:customStyle="1" w:styleId="a3">
    <w:name w:val="文档结构要点"/>
    <w:basedOn w:val="a"/>
    <w:next w:val="a"/>
    <w:rsid w:val="00CB1963"/>
    <w:pPr>
      <w:outlineLvl w:val="8"/>
    </w:pPr>
    <w:rPr>
      <w:rFonts w:ascii="Arial" w:eastAsia="方正姚体" w:hAnsi="Arial"/>
      <w:b/>
      <w:szCs w:val="24"/>
    </w:rPr>
  </w:style>
  <w:style w:type="character" w:styleId="a4">
    <w:name w:val="Hyperlink"/>
    <w:rsid w:val="005455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ysql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翔宇 漆</dc:creator>
  <cp:keywords/>
  <dc:description/>
  <cp:lastModifiedBy>Unispace</cp:lastModifiedBy>
  <cp:revision>161</cp:revision>
  <dcterms:created xsi:type="dcterms:W3CDTF">2019-04-28T02:43:00Z</dcterms:created>
  <dcterms:modified xsi:type="dcterms:W3CDTF">2019-04-28T09:01:00Z</dcterms:modified>
</cp:coreProperties>
</file>