
<file path=[Content_Types].xml><?xml version="1.0" encoding="utf-8"?>
<Types xmlns="http://schemas.openxmlformats.org/package/2006/content-types">
  <Default ContentType="image/png" Extension="png"/>
  <Default ContentType="image/jpeg" Extension="jpeg"/>
  <Default ContentType="image/jpg" Extension="jpg"/>
  <Default ContentType="image/bmp" Extension="bmp"/>
  <Default ContentType="image/gif" Extension="gif"/>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body>
    <w:p w14:paraId="00000001">
      <w:pPr>
        <w:rPr/>
      </w:pPr>
      <w:r>
        <w:rPr/>
        <w:t xml:space="preserve">PM: tvist om begagnad bil och en hund som bitit en granne.</w:t>
      </w:r>
    </w:p>
    <w:p w14:paraId="00000002">
      <w:pPr>
        <w:rPr/>
      </w:pPr>
      <w:r>
        <w:rPr/>
        <w:t xml:space="preserve">Anna köpte en begagnad bil av Bertil för 80 000 kr. Vid köpet sa Bertil att bilen "gick utan problem". Två veckor senare havererade växellådan. Anna vill häva köpet eller få prisavdrag. Bertil menar att bilen såldes i befintligt skick och att han inte kände till felet.</w:t>
      </w:r>
    </w:p>
    <w:p w14:paraId="00000003">
      <w:pPr>
        <w:rPr/>
      </w:pPr>
      <w:r>
        <w:rPr/>
        <w:t xml:space="preserve">Samtidigt har Annas hund sprungit lös och bitit grannen Cecilia, som nu kräver skadestånd för sjukvårdskostnader och sveda och värk. Anna hävdar att Cecilia retade hunden.</w:t>
      </w:r>
    </w:p>
    <w:p w14:paraId="00000004">
      <w:pPr>
        <w:rPr/>
      </w:pPr>
      <w:r>
        <w:rPr/>
        <w:t xml:space="preserve">Uppgiften gäller både köpet av bilen och ansvaret för hunden.</w:t>
      </w:r>
    </w:p>
    <w:sectPr>
      <w:pgSz w:w="11906" w:h="16838"/>
      <w:pgMar w:top="1985" w:right="1701" w:bottom="1701" w:left="1701" w:header="851" w:footer="992" w:gutter="0"/>
      <w:cols w:space="425" w:num="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numbering.xml><?xml version="1.0" encoding="utf-8"?>
<w:numbering xmlns:r="http://schemas.openxmlformats.org/officeDocument/2006/relationships" xmlns:o="urn:schemas-microsoft-com:office:office" xmlns:v="urn:schemas-microsoft-com:vml" xmlns:w="http://schemas.openxmlformats.org/wordprocessingml/2006/main">
  <w:abstractNum w:abstractNumId="1">
    <w:lvl w:ilvl="0">
      <w:start w:val="1"/>
      <w:numFmt w:val="decimal"/>
      <w:lvlText w:val="%1."/>
      <w:lvlJc w:val="left"/>
      <w:pPr>
        <w:rPr/>
        <w:ind w:left="420" w:right="0" w:hanging="420"/>
      </w:pPr>
      <w:rPr/>
    </w:lvl>
    <w:lvl w:ilvl="1">
      <w:start w:val="1"/>
      <w:numFmt w:val="decimal"/>
      <w:lvlText w:val="(%2)"/>
      <w:lvlJc w:val="left"/>
      <w:pPr>
        <w:rPr/>
        <w:ind w:left="840" w:right="0" w:hanging="420"/>
      </w:pPr>
      <w:rPr/>
    </w:lvl>
    <w:lvl w:ilvl="2">
      <w:start w:val="1"/>
      <w:numFmt w:val="decimalEnclosedCircle"/>
      <w:lvlText w:val="%3"/>
      <w:lvlJc w:val="left"/>
      <w:pPr>
        <w:rPr/>
        <w:ind w:left="1260" w:right="0" w:hanging="420"/>
      </w:pPr>
      <w:rPr/>
    </w:lvl>
    <w:lvl w:ilvl="3">
      <w:start w:val="1"/>
      <w:numFmt w:val="decimal"/>
      <w:lvlText w:val="%4."/>
      <w:lvlJc w:val="left"/>
      <w:pPr>
        <w:rPr/>
        <w:ind w:left="1680" w:right="0" w:hanging="420"/>
      </w:pPr>
      <w:rPr/>
    </w:lvl>
    <w:lvl w:ilvl="4">
      <w:start w:val="1"/>
      <w:numFmt w:val="decimal"/>
      <w:lvlText w:val="(%5)"/>
      <w:lvlJc w:val="left"/>
      <w:pPr>
        <w:rPr/>
        <w:ind w:left="2100" w:right="0" w:hanging="420"/>
      </w:pPr>
      <w:rPr/>
    </w:lvl>
    <w:lvl w:ilvl="5">
      <w:start w:val="1"/>
      <w:numFmt w:val="decimalEnclosedCircle"/>
      <w:lvlText w:val="%6"/>
      <w:lvlJc w:val="left"/>
      <w:pPr>
        <w:rPr/>
        <w:ind w:left="2520" w:right="0" w:hanging="420"/>
      </w:pPr>
      <w:rPr/>
    </w:lvl>
    <w:lvl w:ilvl="6">
      <w:start w:val="1"/>
      <w:numFmt w:val="decimal"/>
      <w:lvlText w:val="%7."/>
      <w:lvlJc w:val="left"/>
      <w:pPr>
        <w:rPr/>
        <w:ind w:left="2940" w:right="0" w:hanging="420"/>
      </w:pPr>
      <w:rPr/>
    </w:lvl>
    <w:lvl w:ilvl="7">
      <w:start w:val="1"/>
      <w:numFmt w:val="decimal"/>
      <w:lvlText w:val="(%8)"/>
      <w:lvlJc w:val="left"/>
      <w:pPr>
        <w:rPr/>
        <w:ind w:left="3360" w:right="0" w:hanging="420"/>
      </w:pPr>
      <w:rPr/>
    </w:lvl>
    <w:lvl w:ilvl="8">
      <w:start w:val="1"/>
      <w:numFmt w:val="decimalEnclosedCircle"/>
      <w:lvlText w:val="%9"/>
      <w:lvlJc w:val="left"/>
      <w:pPr>
        <w:rPr/>
        <w:ind w:left="3780" w:right="0" w:hanging="420"/>
      </w:pPr>
      <w:rPr/>
    </w:lvl>
  </w:abstractNum>
  <w:num w:numId="1">
    <w:abstractNumId w:val="1"/>
  </w:num>
</w:numbering>
</file>

<file path=word/settings.xml><?xml version="1.0" encoding="utf-8"?>
<w:settings xmlns:w="http://schemas.openxmlformats.org/wordprocessingml/2006/main" xmlns:w14="http://schemas.microsoft.com/office/word/2010/wordml" xmlns:w15="http://schemas.microsoft.com/office/word/2012/wordml">
  <w:defaultTabStop w:val="840"/>
  <w:zoom w:percent="100"/>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PrDefault>
    <w:pPrDefault>
      <w:pPr>
        <w:rPr/>
      </w:pPr>
    </w:pPrDefault>
  </w:docDefaults>
  <w:style w:type="paragraph" w:styleId="Normal">
    <w:name w:val="Normal"/>
    <w:rPr/>
    <w:pPr>
      <w:rPr/>
    </w:pPr>
    <w:qFormat/>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5" Type="http://schemas.microsoft.com/office/2011/relationships/commentsExtended" Target="commentsExtended.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unknown</dc:creator>
  <cp:lastModifiedBy>unknown</cp:lastModifiedBy>
  <dcterms:modified xsi:type="dcterms:W3CDTF">1970-01-01T00:00:00Z</dcterms:modified>
  <cp:revision>1</cp:revision>
</cp:coreProperties>
</file>

<file path=docProps/custom.xml><?xml version="1.0" encoding="utf-8"?>
<Properties xmlns="http://schemas.openxmlformats.org/officeDocument/2006/custom-properties" xmlns:vt="http://schemas.openxmlformats.org/officeDocument/2006/docPropsVTypes"/>
</file>