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BE6" w:rsidRDefault="002A57E9">
      <w:pPr>
        <w:rPr>
          <w:b/>
          <w:u w:val="single"/>
        </w:rPr>
      </w:pPr>
      <w:r w:rsidRPr="002A57E9">
        <w:rPr>
          <w:b/>
          <w:u w:val="single"/>
        </w:rPr>
        <w:t>Website Content:</w:t>
      </w:r>
    </w:p>
    <w:p w:rsidR="002A57E9" w:rsidRDefault="002A57E9">
      <w:pPr>
        <w:rPr>
          <w:b/>
          <w:u w:val="single"/>
        </w:rPr>
      </w:pPr>
    </w:p>
    <w:p w:rsidR="002A57E9" w:rsidRDefault="002A57E9">
      <w:pPr>
        <w:rPr>
          <w:b/>
          <w:u w:val="single"/>
        </w:rPr>
      </w:pPr>
      <w:r>
        <w:rPr>
          <w:b/>
          <w:u w:val="single"/>
        </w:rPr>
        <w:t>Dangerous Game:</w:t>
      </w:r>
    </w:p>
    <w:p w:rsidR="002A57E9" w:rsidRDefault="002A57E9">
      <w:r>
        <w:t>Hunting Africa’s dangerous game is an adventure filled hunting experience that can not be described in words. You will be left with a feeling of accomplishment, pride and respect on one of the many dangerous game hunts that Africa have to offer. Coming face to face with one of Africa’s wildlife species will be a memory that will last a life time.</w:t>
      </w:r>
    </w:p>
    <w:p w:rsidR="002A57E9" w:rsidRDefault="002A57E9"/>
    <w:p w:rsidR="002A57E9" w:rsidRDefault="002A57E9">
      <w:r>
        <w:rPr>
          <w:b/>
          <w:u w:val="single"/>
        </w:rPr>
        <w:t>Trophy Game:</w:t>
      </w:r>
    </w:p>
    <w:p w:rsidR="002A57E9" w:rsidRDefault="002A57E9">
      <w:r>
        <w:t xml:space="preserve">Big African trophy animal hunting </w:t>
      </w:r>
      <w:r w:rsidR="00C358BC">
        <w:t>will give you a memorable and satisfied hunting experience. To be able to get one of Africa’s BIG ONE’s will leave you with a hart filled with pride and a memory that not a lot of people have had the privilege of having.</w:t>
      </w:r>
    </w:p>
    <w:p w:rsidR="00C358BC" w:rsidRDefault="00C358BC"/>
    <w:p w:rsidR="00C358BC" w:rsidRPr="00C358BC" w:rsidRDefault="00C358BC">
      <w:pPr>
        <w:rPr>
          <w:b/>
          <w:u w:val="single"/>
        </w:rPr>
      </w:pPr>
      <w:r w:rsidRPr="00C358BC">
        <w:rPr>
          <w:b/>
          <w:u w:val="single"/>
        </w:rPr>
        <w:t>Business Hunting Trips:</w:t>
      </w:r>
    </w:p>
    <w:p w:rsidR="00C358BC" w:rsidRDefault="00C358BC">
      <w:r>
        <w:t xml:space="preserve">Business men/women that loves hunting but do not have a lot of time for that will be able to do a dangerous or trophy hunt. Coming to Africa on a business trip and maybe have a few days to spare, you will still be able to have an experience of a life time and memories that will last of </w:t>
      </w:r>
      <w:r w:rsidR="009D3075">
        <w:t>the enjoyment of an excellent hunt.</w:t>
      </w:r>
    </w:p>
    <w:p w:rsidR="009D3075" w:rsidRDefault="009D3075"/>
    <w:p w:rsidR="009D3075" w:rsidRPr="009D3075" w:rsidRDefault="009D3075">
      <w:pPr>
        <w:rPr>
          <w:b/>
          <w:u w:val="single"/>
        </w:rPr>
      </w:pPr>
      <w:r w:rsidRPr="009D3075">
        <w:rPr>
          <w:b/>
          <w:u w:val="single"/>
        </w:rPr>
        <w:t>Plains Game:</w:t>
      </w:r>
    </w:p>
    <w:p w:rsidR="002A57E9" w:rsidRPr="002A57E9" w:rsidRDefault="009D3075">
      <w:r>
        <w:t>Africa’s diverse wildlife availability makes hunting plains game a fun and most rewarding hunting experience in Africa. From the highlands to the bushveld, Africa has a lot to offer the hunter and will leave a lasting mark in the heart of a hunter.</w:t>
      </w:r>
      <w:bookmarkStart w:id="0" w:name="_GoBack"/>
      <w:bookmarkEnd w:id="0"/>
    </w:p>
    <w:sectPr w:rsidR="002A57E9" w:rsidRPr="002A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E9"/>
    <w:rsid w:val="002A57E9"/>
    <w:rsid w:val="003F5BE6"/>
    <w:rsid w:val="009D3075"/>
    <w:rsid w:val="00C3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F26FF-C549-4E8C-96B9-081186E6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cp:revision>
  <dcterms:created xsi:type="dcterms:W3CDTF">2015-02-09T13:49:00Z</dcterms:created>
  <dcterms:modified xsi:type="dcterms:W3CDTF">2015-02-09T14:14:00Z</dcterms:modified>
</cp:coreProperties>
</file>