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21276636"/>
        <w:docPartObj>
          <w:docPartGallery w:val="Cover Pages"/>
          <w:docPartUnique/>
        </w:docPartObj>
      </w:sdtPr>
      <w:sdtContent>
        <w:p w:rsidR="00E126C1" w:rsidRDefault="00E126C1"/>
        <w:p w:rsidR="00E126C1" w:rsidRDefault="00E126C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3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E126C1" w:rsidRDefault="00E126C1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3 de marzo de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3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126C1" w:rsidRDefault="00E126C1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3 de marzo de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E126C1" w:rsidRDefault="00E126C1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johan sebastian Calderon lamus</w:t>
                                    </w:r>
                                  </w:p>
                                </w:sdtContent>
                              </w:sdt>
                              <w:p w:rsidR="00E126C1" w:rsidRDefault="00E126C1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uts</w:t>
                                    </w:r>
                                  </w:sdtContent>
                                </w:sdt>
                              </w:p>
                              <w:p w:rsidR="00E126C1" w:rsidRDefault="00E126C1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id="Cuadro de texto 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E126C1" w:rsidRDefault="00E126C1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johan sebastian Calderon lamus</w:t>
                              </w:r>
                            </w:p>
                          </w:sdtContent>
                        </w:sdt>
                        <w:p w:rsidR="00E126C1" w:rsidRDefault="00E126C1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uts</w:t>
                              </w:r>
                            </w:sdtContent>
                          </w:sdt>
                        </w:p>
                        <w:p w:rsidR="00E126C1" w:rsidRDefault="00E126C1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126C1" w:rsidRDefault="00E126C1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pruebas de patrones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E126C1" w:rsidRDefault="00E126C1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patrones de software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:rsidR="00E126C1" w:rsidRDefault="00E126C1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pruebas de patrones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E126C1" w:rsidRDefault="00E126C1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patrones de software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E96112F" id="Grupo 1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1YKgMAAMkKAAAOAAAAZHJzL2Uyb0RvYy54bWzsVt1O2zAUvp+0d7B8P5JWtJSIFFVloEkV&#10;IGDi2jhOE83x8Wy3afc2e5a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JM6vn2q5kkD8cQAn2PZQ&#10;2cQiam/BaXI0GcajgFPfLku0se5CQEX8IqUGKwiMYuuFdZgfTTsTn9SCLLPzUsqw8eMi5tKQNUOi&#10;M86FckNfNXo9s5TK2yvwns21P0Gwu3bCym2l8HZS3YgcsfE/dCgmzOVuokFzVbBMNPlHyIKuvd4j&#10;1BIC+sg55u9jtwH2NTFom2jtvasIY907x68V1rTYe4TMoFzvXJUKzL4A0vWZG/sOpAYaj9IDZFtk&#10;joFGVKzm5yX+dAtm3TUzqCI4FqiM7go/uYQ6pdCuKCnA/Nh37u2R2nhLSY2qlFL7fcWMoER+UUj6&#10;MGIoY2FzODoaYg7z9Obh6Y1aVXNAPgxQgzUPS2/vZLfMDVT3KKAznxWvmOKYO6XcmW4zd41aogRz&#10;MZsFM5QuzdxC3Wrug3tUPTXvNvfM6Ja/DhXiErpBY8kOjRtb76lgtnKQl4Hjj7i2eOPQe136J9M/&#10;3j/9453p90VbvQD+zRIF84KppZhZjfPqwfCM8/WirHipaIp/VSkmx4MR6qb3RHLvkcdWYxsud6Lc&#10;acFfk4uO7+9y8S4X/7dchKcDvpfCf5z2becfZE/3YUofX6DT3wAAAP//AwBQSwMEFAAGAAgAAAAh&#10;AL3Rd8PaAAAABQEAAA8AAABkcnMvZG93bnJldi54bWxMj81OwzAQhO9IfQdrK3Gjdn9UQRqnqpDo&#10;DQEpB3pz4iWJsNdR7Lbh7Vm40MtKoxnNfpNvR+/EGYfYBdIwnykQSHWwHTUa3g9Pd/cgYjJkjQuE&#10;Gr4xwraY3OQms+FCb3guUyO4hGJmNLQp9ZmUsW7RmzgLPRJ7n2HwJrEcGmkHc+Fy7+RCqbX0piP+&#10;0JoeH1usv8qT10DyYPe+fPEfy/RQLo6vlXveV1rfTsfdBkTCMf2H4Ref0aFgpiqcyEbhNPCQ9HfZ&#10;W65ZVZxZrZQCWeTymr74AQAA//8DAFBLAQItABQABgAIAAAAIQC2gziS/gAAAOEBAAATAAAAAAAA&#10;AAAAAAAAAAAAAABbQ29udGVudF9UeXBlc10ueG1sUEsBAi0AFAAGAAgAAAAhADj9If/WAAAAlAEA&#10;AAsAAAAAAAAAAAAAAAAALwEAAF9yZWxzLy5yZWxzUEsBAi0AFAAGAAgAAAAhAAer/VgqAwAAyQoA&#10;AA4AAAAAAAAAAAAAAAAALgIAAGRycy9lMm9Eb2MueG1sUEsBAi0AFAAGAAgAAAAhAL3Rd8PaAAAA&#10;BQEAAA8AAAAAAAAAAAAAAAAAhAUAAGRycy9kb3ducmV2LnhtbFBLBQYAAAAABAAEAPMAAACLBgAA&#10;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:rsidR="00211BE4" w:rsidRPr="00211BE4" w:rsidRDefault="00DA701C" w:rsidP="00211BE4">
      <w:pPr>
        <w:pStyle w:val="Prrafodelista"/>
        <w:numPr>
          <w:ilvl w:val="0"/>
          <w:numId w:val="1"/>
        </w:numPr>
        <w:rPr>
          <w:rFonts w:asciiTheme="minorHAnsi" w:hAnsiTheme="minorHAnsi"/>
          <w:b/>
          <w:bCs/>
        </w:rPr>
      </w:pPr>
      <w:r w:rsidRPr="00211BE4">
        <w:rPr>
          <w:rFonts w:cs="Arial"/>
          <w:b/>
          <w:bCs/>
          <w:szCs w:val="24"/>
        </w:rPr>
        <w:lastRenderedPageBreak/>
        <w:t xml:space="preserve">Pruebas </w:t>
      </w:r>
      <w:proofErr w:type="spellStart"/>
      <w:r w:rsidRPr="00211BE4">
        <w:rPr>
          <w:rFonts w:cs="Arial"/>
          <w:b/>
          <w:bCs/>
          <w:szCs w:val="24"/>
        </w:rPr>
        <w:t>Singleton</w:t>
      </w:r>
      <w:proofErr w:type="spellEnd"/>
    </w:p>
    <w:p w:rsidR="00211BE4" w:rsidRPr="00211BE4" w:rsidRDefault="00211BE4" w:rsidP="00211BE4">
      <w:pPr>
        <w:jc w:val="both"/>
        <w:rPr>
          <w:rFonts w:cs="Arial"/>
          <w:szCs w:val="24"/>
        </w:rPr>
      </w:pPr>
      <w:r w:rsidRPr="00211BE4">
        <w:rPr>
          <w:rFonts w:cs="Arial"/>
          <w:szCs w:val="24"/>
        </w:rPr>
        <w:t xml:space="preserve">Al arrancar la aplicación aparece en consola </w:t>
      </w:r>
      <w:r w:rsidRPr="00211BE4">
        <w:rPr>
          <w:rFonts w:cs="Arial"/>
          <w:b/>
          <w:bCs/>
          <w:szCs w:val="24"/>
        </w:rPr>
        <w:t>----</w:t>
      </w:r>
      <w:proofErr w:type="spellStart"/>
      <w:r w:rsidRPr="00211BE4">
        <w:rPr>
          <w:rFonts w:cs="Arial"/>
          <w:b/>
          <w:bCs/>
          <w:szCs w:val="24"/>
        </w:rPr>
        <w:t>AlertEngine</w:t>
      </w:r>
      <w:proofErr w:type="spellEnd"/>
      <w:r w:rsidRPr="00211BE4">
        <w:rPr>
          <w:rFonts w:cs="Arial"/>
          <w:b/>
          <w:bCs/>
          <w:szCs w:val="24"/>
        </w:rPr>
        <w:t xml:space="preserve"> instanciado UNA SOLA VEZ-----.</w:t>
      </w:r>
      <w:r w:rsidRPr="00211BE4">
        <w:rPr>
          <w:rFonts w:cs="Arial"/>
          <w:szCs w:val="24"/>
        </w:rPr>
        <w:t xml:space="preserve"> Esta línea se imprime una sola vez durante el ciclo de vida de la aplicación, incluso cuando se realizan múltiples peticiones posteriormente, esto prueba que solo existe una instancia del </w:t>
      </w:r>
      <w:proofErr w:type="spellStart"/>
      <w:r w:rsidRPr="00211BE4">
        <w:rPr>
          <w:rFonts w:cs="Arial"/>
          <w:szCs w:val="24"/>
        </w:rPr>
        <w:t>bean</w:t>
      </w:r>
      <w:proofErr w:type="spellEnd"/>
      <w:r w:rsidRPr="00211BE4">
        <w:rPr>
          <w:rFonts w:cs="Arial"/>
          <w:szCs w:val="24"/>
        </w:rPr>
        <w:t xml:space="preserve"> </w:t>
      </w:r>
      <w:proofErr w:type="spellStart"/>
      <w:r w:rsidRPr="00211BE4">
        <w:rPr>
          <w:rFonts w:cs="Arial"/>
          <w:szCs w:val="24"/>
        </w:rPr>
        <w:t>AlertEngine</w:t>
      </w:r>
      <w:proofErr w:type="spellEnd"/>
      <w:r w:rsidRPr="00211BE4">
        <w:rPr>
          <w:rFonts w:cs="Arial"/>
          <w:szCs w:val="24"/>
        </w:rPr>
        <w:t>.</w:t>
      </w:r>
    </w:p>
    <w:p w:rsidR="00211BE4" w:rsidRDefault="00211BE4" w:rsidP="00211BE4">
      <w:pPr>
        <w:jc w:val="both"/>
        <w:rPr>
          <w:rFonts w:cs="Arial"/>
        </w:rPr>
      </w:pPr>
    </w:p>
    <w:p w:rsidR="00A2189B" w:rsidRDefault="00A2189B" w:rsidP="00211BE4">
      <w:pPr>
        <w:jc w:val="both"/>
        <w:rPr>
          <w:rFonts w:cs="Arial"/>
        </w:rPr>
      </w:pPr>
      <w:r w:rsidRPr="00A2189B">
        <w:rPr>
          <w:rFonts w:cs="Arial"/>
        </w:rPr>
        <w:drawing>
          <wp:inline distT="0" distB="0" distL="0" distR="0" wp14:anchorId="2BAB8F65" wp14:editId="25C37E9B">
            <wp:extent cx="5612130" cy="2298700"/>
            <wp:effectExtent l="0" t="0" r="7620" b="6350"/>
            <wp:docPr id="14161348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34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01C" w:rsidRDefault="00211BE4" w:rsidP="00A2189B">
      <w:r w:rsidRPr="006D3CA5">
        <w:rPr>
          <w:rFonts w:cs="Arial"/>
        </w:rPr>
        <w:drawing>
          <wp:inline distT="0" distB="0" distL="0" distR="0" wp14:anchorId="6802A73E" wp14:editId="48D6E577">
            <wp:extent cx="4191363" cy="533446"/>
            <wp:effectExtent l="0" t="0" r="0" b="0"/>
            <wp:docPr id="40509709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97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8D5" w:rsidRDefault="001648D5" w:rsidP="00211BE4">
      <w:pPr>
        <w:ind w:left="360"/>
      </w:pPr>
    </w:p>
    <w:p w:rsidR="00A2189B" w:rsidRPr="00A2189B" w:rsidRDefault="001648D5" w:rsidP="00A2189B">
      <w:pPr>
        <w:pStyle w:val="Prrafodelista"/>
        <w:numPr>
          <w:ilvl w:val="0"/>
          <w:numId w:val="1"/>
        </w:numPr>
        <w:rPr>
          <w:b/>
          <w:bCs/>
        </w:rPr>
      </w:pPr>
      <w:r w:rsidRPr="00A2189B">
        <w:rPr>
          <w:b/>
          <w:bCs/>
        </w:rPr>
        <w:t>Pruebas Factory Method</w:t>
      </w:r>
    </w:p>
    <w:p w:rsidR="00A2189B" w:rsidRPr="00E76EFF" w:rsidRDefault="00A2189B" w:rsidP="00A2189B">
      <w:pPr>
        <w:spacing w:before="100" w:beforeAutospacing="1" w:after="100" w:afterAutospacing="1" w:line="240" w:lineRule="auto"/>
        <w:rPr>
          <w:rFonts w:cs="Arial"/>
        </w:rPr>
      </w:pPr>
      <w:proofErr w:type="spellStart"/>
      <w:r w:rsidRPr="00E76EFF">
        <w:rPr>
          <w:rFonts w:cs="Arial"/>
        </w:rPr>
        <w:t>Temperature</w:t>
      </w:r>
      <w:proofErr w:type="spellEnd"/>
      <w:r w:rsidRPr="00E76EFF">
        <w:rPr>
          <w:rFonts w:cs="Arial"/>
        </w:rPr>
        <w:t xml:space="preserve"> (debe imprimir alerta si </w:t>
      </w:r>
      <w:proofErr w:type="spellStart"/>
      <w:r w:rsidRPr="00E76EFF">
        <w:rPr>
          <w:rFonts w:cs="Arial"/>
        </w:rPr>
        <w:t>value</w:t>
      </w:r>
      <w:proofErr w:type="spellEnd"/>
      <w:r w:rsidRPr="00E76EFF">
        <w:rPr>
          <w:rFonts w:cs="Arial"/>
        </w:rPr>
        <w:t>&gt;38</w:t>
      </w:r>
      <w:proofErr w:type="gramStart"/>
      <w:r w:rsidRPr="00E76EFF">
        <w:rPr>
          <w:rFonts w:cs="Arial"/>
        </w:rPr>
        <w:t>):POST</w:t>
      </w:r>
      <w:proofErr w:type="gramEnd"/>
      <w:r w:rsidRPr="00E76EFF">
        <w:rPr>
          <w:rFonts w:cs="Arial"/>
        </w:rPr>
        <w:t>/api/</w:t>
      </w:r>
      <w:proofErr w:type="spellStart"/>
      <w:r w:rsidRPr="00E76EFF">
        <w:rPr>
          <w:rFonts w:cs="Arial"/>
        </w:rPr>
        <w:t>iot</w:t>
      </w:r>
      <w:proofErr w:type="spellEnd"/>
      <w:r w:rsidRPr="00E76EFF">
        <w:rPr>
          <w:rFonts w:cs="Arial"/>
        </w:rPr>
        <w:t>/</w:t>
      </w:r>
      <w:proofErr w:type="spellStart"/>
      <w:r w:rsidRPr="00E76EFF">
        <w:rPr>
          <w:rFonts w:cs="Arial"/>
        </w:rPr>
        <w:t>observe?deviceType</w:t>
      </w:r>
      <w:proofErr w:type="spellEnd"/>
      <w:r w:rsidRPr="00E76EFF">
        <w:rPr>
          <w:rFonts w:cs="Arial"/>
        </w:rPr>
        <w:t>=</w:t>
      </w:r>
      <w:proofErr w:type="spellStart"/>
      <w:r w:rsidRPr="00E76EFF">
        <w:rPr>
          <w:rFonts w:cs="Arial"/>
        </w:rPr>
        <w:t>temperature</w:t>
      </w:r>
      <w:proofErr w:type="spellEnd"/>
    </w:p>
    <w:p w:rsidR="00A2189B" w:rsidRDefault="00A2189B" w:rsidP="00A2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cs="Arial"/>
        </w:rPr>
      </w:pPr>
    </w:p>
    <w:p w:rsidR="00A2189B" w:rsidRDefault="00A2189B" w:rsidP="00A2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cs="Arial"/>
        </w:rPr>
      </w:pPr>
      <w:r w:rsidRPr="0020389E">
        <w:rPr>
          <w:rFonts w:cs="Arial"/>
          <w:noProof/>
        </w:rPr>
        <w:drawing>
          <wp:inline distT="0" distB="0" distL="0" distR="0" wp14:anchorId="5B7783EA" wp14:editId="130C90C3">
            <wp:extent cx="3752932" cy="1805552"/>
            <wp:effectExtent l="0" t="0" r="0" b="4445"/>
            <wp:docPr id="81348744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87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9433" cy="180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89B" w:rsidRDefault="00A2189B" w:rsidP="00A2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cs="Arial"/>
        </w:rPr>
      </w:pPr>
    </w:p>
    <w:p w:rsidR="00A2189B" w:rsidRPr="0020389E" w:rsidRDefault="00A2189B" w:rsidP="00A2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Arial"/>
          <w:b/>
          <w:bCs/>
        </w:rPr>
      </w:pPr>
      <w:r w:rsidRPr="0020389E">
        <w:rPr>
          <w:rFonts w:cs="Arial"/>
          <w:b/>
          <w:bCs/>
        </w:rPr>
        <w:lastRenderedPageBreak/>
        <w:t>Alerta</w:t>
      </w:r>
    </w:p>
    <w:p w:rsidR="00A2189B" w:rsidRDefault="00A2189B" w:rsidP="00A2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cs="Arial"/>
        </w:rPr>
      </w:pPr>
    </w:p>
    <w:p w:rsidR="00A2189B" w:rsidRPr="00E76EFF" w:rsidRDefault="00A2189B" w:rsidP="00A2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Arial"/>
        </w:rPr>
      </w:pPr>
      <w:r w:rsidRPr="0020389E">
        <w:rPr>
          <w:rFonts w:cs="Arial"/>
          <w:noProof/>
        </w:rPr>
        <w:drawing>
          <wp:inline distT="0" distB="0" distL="0" distR="0" wp14:anchorId="641A39C4" wp14:editId="5D27057E">
            <wp:extent cx="5494496" cy="548688"/>
            <wp:effectExtent l="0" t="0" r="0" b="3810"/>
            <wp:docPr id="176050192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01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89B" w:rsidRDefault="00A2189B" w:rsidP="00A2189B">
      <w:pPr>
        <w:rPr>
          <w:rFonts w:cs="Arial"/>
        </w:rPr>
      </w:pPr>
    </w:p>
    <w:p w:rsidR="00A2189B" w:rsidRPr="00A2189B" w:rsidRDefault="00A2189B" w:rsidP="00A2189B">
      <w:pPr>
        <w:rPr>
          <w:b/>
          <w:bCs/>
        </w:rPr>
      </w:pPr>
    </w:p>
    <w:sectPr w:rsidR="00A2189B" w:rsidRPr="00A2189B" w:rsidSect="00E126C1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731F88"/>
    <w:multiLevelType w:val="multilevel"/>
    <w:tmpl w:val="D184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21185E"/>
    <w:multiLevelType w:val="hybridMultilevel"/>
    <w:tmpl w:val="35E4F4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250257">
    <w:abstractNumId w:val="1"/>
  </w:num>
  <w:num w:numId="2" w16cid:durableId="1424762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6C1"/>
    <w:rsid w:val="001648D5"/>
    <w:rsid w:val="00211BE4"/>
    <w:rsid w:val="003937F5"/>
    <w:rsid w:val="00830E3C"/>
    <w:rsid w:val="00A2189B"/>
    <w:rsid w:val="00A8778B"/>
    <w:rsid w:val="00C85BE9"/>
    <w:rsid w:val="00DA701C"/>
    <w:rsid w:val="00E1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68950"/>
  <w15:chartTrackingRefBased/>
  <w15:docId w15:val="{3CC742F9-9F88-4ADA-A58D-52A517A5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8D5"/>
    <w:rPr>
      <w:rFonts w:ascii="Arial" w:hAnsi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126C1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126C1"/>
    <w:rPr>
      <w:rFonts w:eastAsiaTheme="minorEastAsia"/>
      <w:kern w:val="0"/>
      <w:lang w:eastAsia="es-CO"/>
      <w14:ligatures w14:val="none"/>
    </w:rPr>
  </w:style>
  <w:style w:type="paragraph" w:styleId="Prrafodelista">
    <w:name w:val="List Paragraph"/>
    <w:basedOn w:val="Normal"/>
    <w:uiPriority w:val="34"/>
    <w:qFormat/>
    <w:rsid w:val="00DA70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2026-03-03T00:00:00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70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uts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de patrones</dc:title>
  <dc:subject>patrones de software</dc:subject>
  <dc:creator>johan sebastian Calderon lamus</dc:creator>
  <cp:keywords/>
  <dc:description/>
  <cp:lastModifiedBy>Sebastian Calderon</cp:lastModifiedBy>
  <cp:revision>3</cp:revision>
  <dcterms:created xsi:type="dcterms:W3CDTF">2026-03-03T19:28:00Z</dcterms:created>
  <dcterms:modified xsi:type="dcterms:W3CDTF">2026-03-03T22:27:00Z</dcterms:modified>
</cp:coreProperties>
</file>