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92" w:rsidRPr="001D0392" w:rsidRDefault="00322293" w:rsidP="001D039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 frequency estimation</w:t>
      </w:r>
    </w:p>
    <w:p w:rsidR="008B0962" w:rsidRDefault="00322293" w:rsidP="001F6D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Andreas and Maria have covered several methods for estimating the frequency content of a signal. All of these are in a way well suited for different purposes. In our project, we wanted to find the pitch</w:t>
      </w:r>
      <w:r w:rsidR="00FB6CA9">
        <w:rPr>
          <w:rFonts w:ascii="Times New Roman" w:hAnsi="Times New Roman" w:cs="Times New Roman"/>
          <w:sz w:val="26"/>
          <w:szCs w:val="26"/>
        </w:rPr>
        <w:t xml:space="preserve"> from a singing human voice</w:t>
      </w:r>
      <w:r>
        <w:rPr>
          <w:rFonts w:ascii="Times New Roman" w:hAnsi="Times New Roman" w:cs="Times New Roman"/>
          <w:sz w:val="26"/>
          <w:szCs w:val="26"/>
        </w:rPr>
        <w:t xml:space="preserve">, and the accuracy for finding the pitch </w:t>
      </w:r>
      <w:r w:rsidR="00FB6CA9">
        <w:rPr>
          <w:rFonts w:ascii="Times New Roman" w:hAnsi="Times New Roman" w:cs="Times New Roman"/>
          <w:sz w:val="26"/>
          <w:szCs w:val="26"/>
        </w:rPr>
        <w:t>from singing</w:t>
      </w:r>
      <w:r>
        <w:rPr>
          <w:rFonts w:ascii="Times New Roman" w:hAnsi="Times New Roman" w:cs="Times New Roman"/>
          <w:sz w:val="26"/>
          <w:szCs w:val="26"/>
        </w:rPr>
        <w:t xml:space="preserve"> is usually lower compared to speech. This is mainly because there are rapid and wider variations in the pitch from a singing human voice compared to speech. </w:t>
      </w:r>
    </w:p>
    <w:p w:rsidR="00FB6CA9" w:rsidRDefault="00FB6CA9" w:rsidP="001F6D0D">
      <w:pPr>
        <w:rPr>
          <w:rFonts w:ascii="Times New Roman" w:hAnsi="Times New Roman" w:cs="Times New Roman"/>
          <w:sz w:val="26"/>
          <w:szCs w:val="26"/>
        </w:rPr>
      </w:pPr>
    </w:p>
    <w:p w:rsidR="00FB6CA9" w:rsidRDefault="00FB6CA9" w:rsidP="00FB6CA9">
      <w:r>
        <w:t>Instead we tried the well known periodogram and an algorithm called SWIPE.</w:t>
      </w:r>
    </w:p>
    <w:p w:rsidR="00FB6CA9" w:rsidRDefault="00FB6CA9" w:rsidP="00FB6CA9">
      <w:r>
        <w:t>Both of these methods gave reasonable results.</w:t>
      </w:r>
      <w:r w:rsidR="002529C1">
        <w:t xml:space="preserve">m </w:t>
      </w:r>
      <w:bookmarkStart w:id="0" w:name="_GoBack"/>
      <w:bookmarkEnd w:id="0"/>
    </w:p>
    <w:p w:rsidR="00FB6CA9" w:rsidRDefault="00FB6CA9" w:rsidP="001F6D0D">
      <w:pPr>
        <w:rPr>
          <w:rFonts w:ascii="Times New Roman" w:hAnsi="Times New Roman" w:cs="Times New Roman"/>
          <w:sz w:val="26"/>
          <w:szCs w:val="26"/>
        </w:rPr>
      </w:pPr>
    </w:p>
    <w:p w:rsidR="008B0962" w:rsidRDefault="00322293" w:rsidP="008B096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Periodogram</w:t>
      </w:r>
    </w:p>
    <w:p w:rsidR="00E60814" w:rsidRPr="001D0392" w:rsidRDefault="00E60814" w:rsidP="00E60814">
      <w:pPr>
        <w:pStyle w:val="Heading1"/>
        <w:rPr>
          <w:rFonts w:ascii="Times New Roman" w:hAnsi="Times New Roman" w:cs="Times New Roman"/>
        </w:rPr>
      </w:pPr>
      <w:r w:rsidRPr="001D0392">
        <w:rPr>
          <w:rFonts w:ascii="Times New Roman" w:hAnsi="Times New Roman" w:cs="Times New Roman"/>
        </w:rPr>
        <w:t>5G</w:t>
      </w:r>
    </w:p>
    <w:p w:rsidR="007E0DA5" w:rsidRPr="006D7CE4" w:rsidRDefault="007E0DA5" w:rsidP="00C80E8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5G second slide</w:t>
      </w:r>
    </w:p>
    <w:sectPr w:rsidR="007E0DA5" w:rsidRPr="006D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2B7C"/>
    <w:multiLevelType w:val="hybridMultilevel"/>
    <w:tmpl w:val="EF7E3C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36758"/>
    <w:multiLevelType w:val="hybridMultilevel"/>
    <w:tmpl w:val="DB362E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14"/>
    <w:rsid w:val="00097C7A"/>
    <w:rsid w:val="000D5C93"/>
    <w:rsid w:val="000F13EE"/>
    <w:rsid w:val="001D0392"/>
    <w:rsid w:val="001F6D0D"/>
    <w:rsid w:val="00215587"/>
    <w:rsid w:val="00221E10"/>
    <w:rsid w:val="00233366"/>
    <w:rsid w:val="002529C1"/>
    <w:rsid w:val="00271957"/>
    <w:rsid w:val="002C402B"/>
    <w:rsid w:val="00322293"/>
    <w:rsid w:val="00352CE5"/>
    <w:rsid w:val="0043151B"/>
    <w:rsid w:val="00560563"/>
    <w:rsid w:val="00667834"/>
    <w:rsid w:val="006D7CE4"/>
    <w:rsid w:val="006F0D55"/>
    <w:rsid w:val="00766C72"/>
    <w:rsid w:val="007C4A56"/>
    <w:rsid w:val="007E0DA5"/>
    <w:rsid w:val="00815553"/>
    <w:rsid w:val="008B0962"/>
    <w:rsid w:val="008F1FFE"/>
    <w:rsid w:val="00A47EAC"/>
    <w:rsid w:val="00C053FA"/>
    <w:rsid w:val="00C5074D"/>
    <w:rsid w:val="00C5464B"/>
    <w:rsid w:val="00C80E83"/>
    <w:rsid w:val="00CE128E"/>
    <w:rsid w:val="00D97AAA"/>
    <w:rsid w:val="00E47412"/>
    <w:rsid w:val="00E5125A"/>
    <w:rsid w:val="00E60814"/>
    <w:rsid w:val="00F23AAE"/>
    <w:rsid w:val="00F915B4"/>
    <w:rsid w:val="00FB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32068-88AE-4860-8B19-D5568F2E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81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0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F6D0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4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40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40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0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AAE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100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Sievert Lindeskog</dc:creator>
  <cp:keywords/>
  <dc:description/>
  <cp:lastModifiedBy>Johan Sievert Lindeskog</cp:lastModifiedBy>
  <cp:revision>4</cp:revision>
  <cp:lastPrinted>2020-03-08T22:42:00Z</cp:lastPrinted>
  <dcterms:created xsi:type="dcterms:W3CDTF">2020-03-13T14:02:00Z</dcterms:created>
  <dcterms:modified xsi:type="dcterms:W3CDTF">2020-03-28T18:11:00Z</dcterms:modified>
</cp:coreProperties>
</file>