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A1" w:rsidRPr="005C31BB" w:rsidRDefault="00C045A1">
      <w:pPr>
        <w:rPr>
          <w:b/>
        </w:rPr>
      </w:pPr>
      <w:r w:rsidRPr="005C31BB">
        <w:rPr>
          <w:b/>
        </w:rPr>
        <w:t xml:space="preserve">Exercice : L’épreuve de synthèse </w:t>
      </w:r>
    </w:p>
    <w:p w:rsidR="00C045A1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DUREE 4 Heures</w:t>
      </w:r>
    </w:p>
    <w:p w:rsidR="00C045A1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LE BONHEUR AU TRAVAIL, UN IDEAL ?</w:t>
      </w:r>
    </w:p>
    <w:p w:rsidR="00C045A1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PREMIERE PARTIE : SYNTHESE (/40 Points)</w:t>
      </w:r>
    </w:p>
    <w:p w:rsidR="00C045A1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Vous rédigerez une synthèse objective, concise et ordonnée des documents suivants.</w:t>
      </w:r>
    </w:p>
    <w:p w:rsidR="00C045A1" w:rsidRDefault="00C045A1" w:rsidP="005C31BB">
      <w:pPr>
        <w:pStyle w:val="Paragraphedeliste"/>
        <w:numPr>
          <w:ilvl w:val="0"/>
          <w:numId w:val="1"/>
        </w:numPr>
      </w:pPr>
      <w:r>
        <w:t xml:space="preserve">Complétez les définitions suivantes à l’aides des mots ci-dessous : </w:t>
      </w:r>
    </w:p>
    <w:p w:rsidR="00C045A1" w:rsidRDefault="00C045A1" w:rsidP="005C31BB">
      <w:pPr>
        <w:jc w:val="center"/>
      </w:pPr>
      <w:r>
        <w:t>Organisé / écrit court et bref / schéma / résumé / écrit structuré / rester neutre / énumération / reformulation</w:t>
      </w:r>
    </w:p>
    <w:p w:rsidR="00C045A1" w:rsidRDefault="00C045A1" w:rsidP="005C31BB">
      <w:pPr>
        <w:pStyle w:val="Paragraphedeliste"/>
        <w:numPr>
          <w:ilvl w:val="0"/>
          <w:numId w:val="2"/>
        </w:numPr>
      </w:pPr>
      <w:r>
        <w:t xml:space="preserve">« Vous rédigerez » signifie que vous devez produire un……….................…… </w:t>
      </w:r>
      <w:proofErr w:type="gramStart"/>
      <w:r>
        <w:t>il</w:t>
      </w:r>
      <w:proofErr w:type="gramEnd"/>
      <w:r>
        <w:t xml:space="preserve"> ne faut donc pas de ………………, d’………………………………………</w:t>
      </w:r>
    </w:p>
    <w:p w:rsidR="00C045A1" w:rsidRDefault="00C045A1" w:rsidP="005C31BB">
      <w:pPr>
        <w:pStyle w:val="Paragraphedeliste"/>
        <w:numPr>
          <w:ilvl w:val="0"/>
          <w:numId w:val="2"/>
        </w:numPr>
      </w:pPr>
      <w:r>
        <w:t>« Une synthèse » correspond à une …………………………………</w:t>
      </w:r>
      <w:proofErr w:type="gramStart"/>
      <w:r>
        <w:t>…….</w:t>
      </w:r>
      <w:proofErr w:type="gramEnd"/>
      <w:r>
        <w:t>., un ………………………………………….</w:t>
      </w:r>
    </w:p>
    <w:p w:rsidR="00C045A1" w:rsidRDefault="00C045A1" w:rsidP="005C31BB">
      <w:pPr>
        <w:pStyle w:val="Paragraphedeliste"/>
        <w:numPr>
          <w:ilvl w:val="0"/>
          <w:numId w:val="2"/>
        </w:numPr>
      </w:pPr>
      <w:r>
        <w:t>« Objective » implique qu’il faut……………………………………………</w:t>
      </w:r>
      <w:proofErr w:type="gramStart"/>
      <w:r>
        <w:t>…….</w:t>
      </w:r>
      <w:proofErr w:type="gramEnd"/>
      <w:r>
        <w:t>.</w:t>
      </w:r>
    </w:p>
    <w:p w:rsidR="00C045A1" w:rsidRDefault="00C045A1" w:rsidP="005C31BB">
      <w:pPr>
        <w:pStyle w:val="Paragraphedeliste"/>
        <w:numPr>
          <w:ilvl w:val="0"/>
          <w:numId w:val="2"/>
        </w:numPr>
      </w:pPr>
      <w:r>
        <w:t>« Concise » correspond à un ……………………………………………………….</w:t>
      </w:r>
    </w:p>
    <w:p w:rsidR="00C045A1" w:rsidRDefault="00C045A1" w:rsidP="005C31BB">
      <w:pPr>
        <w:pStyle w:val="Paragraphedeliste"/>
        <w:numPr>
          <w:ilvl w:val="0"/>
          <w:numId w:val="2"/>
        </w:numPr>
      </w:pPr>
      <w:r>
        <w:t>« Ordonnée » sous-entend que votre écrit sera ………………………………………………………</w:t>
      </w:r>
    </w:p>
    <w:p w:rsidR="005C31BB" w:rsidRDefault="005C31BB" w:rsidP="005C31BB">
      <w:pPr>
        <w:pStyle w:val="Paragraphedeliste"/>
      </w:pPr>
    </w:p>
    <w:p w:rsidR="005C31BB" w:rsidRDefault="005C31BB" w:rsidP="005C31BB">
      <w:pPr>
        <w:pStyle w:val="Paragraphedeliste"/>
        <w:numPr>
          <w:ilvl w:val="0"/>
          <w:numId w:val="1"/>
        </w:numPr>
      </w:pPr>
      <w:r>
        <w:t>Repérer les erreurs à éviter : indiquez si ces affirmations sont vraies ou fausses.</w:t>
      </w:r>
    </w:p>
    <w:p w:rsidR="005C31BB" w:rsidRDefault="005C31BB" w:rsidP="005C31BB">
      <w:pPr>
        <w:pStyle w:val="Paragraphedeliste"/>
      </w:pPr>
    </w:p>
    <w:p w:rsidR="005C31BB" w:rsidRDefault="005C31BB" w:rsidP="005C31BB">
      <w:pPr>
        <w:pStyle w:val="Paragraphedeliste"/>
        <w:numPr>
          <w:ilvl w:val="0"/>
          <w:numId w:val="2"/>
        </w:numPr>
      </w:pPr>
      <w:r>
        <w:t>Je donne mon avis.</w:t>
      </w:r>
    </w:p>
    <w:p w:rsidR="005C31BB" w:rsidRDefault="005C31BB" w:rsidP="005C31BB">
      <w:pPr>
        <w:pStyle w:val="Paragraphedeliste"/>
        <w:numPr>
          <w:ilvl w:val="0"/>
          <w:numId w:val="2"/>
        </w:numPr>
      </w:pPr>
      <w:r>
        <w:t>Je reformule les idées importantes.</w:t>
      </w:r>
    </w:p>
    <w:p w:rsidR="005C31BB" w:rsidRDefault="005C31BB" w:rsidP="005C31BB">
      <w:pPr>
        <w:pStyle w:val="Paragraphedeliste"/>
        <w:numPr>
          <w:ilvl w:val="0"/>
          <w:numId w:val="2"/>
        </w:numPr>
      </w:pPr>
      <w:r>
        <w:t xml:space="preserve">Je dois résumer document par document. </w:t>
      </w:r>
    </w:p>
    <w:p w:rsidR="005C31BB" w:rsidRDefault="005C31BB" w:rsidP="005C31BB">
      <w:pPr>
        <w:pStyle w:val="Paragraphedeliste"/>
        <w:numPr>
          <w:ilvl w:val="0"/>
          <w:numId w:val="2"/>
        </w:numPr>
      </w:pPr>
      <w:r>
        <w:t>Je propose des citations sous forme d’énumération.</w:t>
      </w:r>
    </w:p>
    <w:p w:rsidR="005C31BB" w:rsidRPr="005C31BB" w:rsidRDefault="005C31BB" w:rsidP="005C31BB">
      <w:pPr>
        <w:rPr>
          <w:b/>
        </w:rPr>
      </w:pPr>
      <w:r w:rsidRPr="005C31BB">
        <w:rPr>
          <w:b/>
        </w:rPr>
        <w:t xml:space="preserve">Exercice : L’épreuve de l’écriture personnelle </w:t>
      </w:r>
    </w:p>
    <w:p w:rsidR="005C31BB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DEUXIEME PARTIE : ECRITURE PERSONNELLE (/20 points)</w:t>
      </w:r>
    </w:p>
    <w:p w:rsidR="005C31BB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Selon vous, le travail peut-il rendre heureux ?</w:t>
      </w:r>
    </w:p>
    <w:p w:rsidR="005C31BB" w:rsidRDefault="005C31BB" w:rsidP="005C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Vous répondrez à cette question de façon argumentée en vous appuyant sur les documents du corpus, vos lectures de l’année et vos connaissances personnelles.</w:t>
      </w:r>
    </w:p>
    <w:p w:rsidR="005C31BB" w:rsidRDefault="005C31BB" w:rsidP="005C31BB">
      <w:r>
        <w:t xml:space="preserve">Lisez la consigne du sujet d’examen type ci-dessus et indiquez si les affirmations ci-après vous semblent exactes ou inexactes. 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Cette épreuve est la plus importante du sujet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Cette épreuve est notée sur 20 points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Il faut consacrer environ 1h30 à cet exercice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« Selon vous » signifie que vous devez donner votre avis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« Le travail peut-il rendre heureux » est la problématique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Il faut écrire le texte à la 1</w:t>
      </w:r>
      <w:r w:rsidRPr="005C31BB">
        <w:rPr>
          <w:vertAlign w:val="superscript"/>
        </w:rPr>
        <w:t>ère</w:t>
      </w:r>
      <w:r>
        <w:t xml:space="preserve"> personne du singulier seulement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Le correcteur va m’évaluer sur mon point de vue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Je rédige une introduction, un développement et une conclusion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>Je peux « raconter » un des documents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 xml:space="preserve">Je peux avoir un avis nuancé : « Certes, je pense que…mais… » </w:t>
      </w:r>
    </w:p>
    <w:p w:rsidR="005C31BB" w:rsidRDefault="005C31BB" w:rsidP="005C31BB">
      <w:pPr>
        <w:pStyle w:val="Paragraphedeliste"/>
        <w:numPr>
          <w:ilvl w:val="0"/>
          <w:numId w:val="3"/>
        </w:numPr>
      </w:pPr>
      <w:r>
        <w:t xml:space="preserve">Je n’exprime pas l’antithèse </w:t>
      </w:r>
    </w:p>
    <w:p w:rsidR="005C31BB" w:rsidRDefault="00DB77C8" w:rsidP="005C31BB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Tous les arguments et exemples sont recevables</w:t>
      </w:r>
    </w:p>
    <w:p w:rsidR="00DB77C8" w:rsidRDefault="00DB77C8" w:rsidP="005C31BB">
      <w:pPr>
        <w:pStyle w:val="Paragraphedeliste"/>
        <w:numPr>
          <w:ilvl w:val="0"/>
          <w:numId w:val="3"/>
        </w:numPr>
      </w:pPr>
      <w:r>
        <w:t>Je peux utiliser des exemples étudiés au cours de l’année</w:t>
      </w:r>
    </w:p>
    <w:p w:rsidR="00DB77C8" w:rsidRDefault="00DB77C8" w:rsidP="005C31BB">
      <w:pPr>
        <w:pStyle w:val="Paragraphedeliste"/>
        <w:numPr>
          <w:ilvl w:val="0"/>
          <w:numId w:val="3"/>
        </w:numPr>
      </w:pPr>
      <w:r>
        <w:t>Il n’y a pas de nombre de lignes imposé</w:t>
      </w:r>
    </w:p>
    <w:p w:rsidR="00DB77C8" w:rsidRDefault="00DB77C8" w:rsidP="005C31BB">
      <w:pPr>
        <w:pStyle w:val="Paragraphedeliste"/>
        <w:numPr>
          <w:ilvl w:val="0"/>
          <w:numId w:val="3"/>
        </w:numPr>
      </w:pPr>
      <w:r>
        <w:t>La présentation en paragraphe est importante</w:t>
      </w:r>
      <w:r w:rsidR="009A58C2">
        <w:t>00</w:t>
      </w:r>
    </w:p>
    <w:p w:rsidR="00C045A1" w:rsidRDefault="00C045A1"/>
    <w:sectPr w:rsidR="00C045A1" w:rsidSect="005C3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6230E"/>
    <w:multiLevelType w:val="hybridMultilevel"/>
    <w:tmpl w:val="D25801DA"/>
    <w:lvl w:ilvl="0" w:tplc="C77C70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3CBE"/>
    <w:multiLevelType w:val="hybridMultilevel"/>
    <w:tmpl w:val="774C0F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7175D"/>
    <w:multiLevelType w:val="hybridMultilevel"/>
    <w:tmpl w:val="59AEF1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5A1"/>
    <w:rsid w:val="005C31BB"/>
    <w:rsid w:val="009A58C2"/>
    <w:rsid w:val="00C045A1"/>
    <w:rsid w:val="00D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D55F"/>
  <w15:chartTrackingRefBased/>
  <w15:docId w15:val="{4ABFD2A2-8D45-46BB-B568-7FBFF185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1B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B7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77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Fenelon Notre Dame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TALAZAC</dc:creator>
  <cp:keywords/>
  <dc:description/>
  <cp:lastModifiedBy>Caroline TALAZAC</cp:lastModifiedBy>
  <cp:revision>2</cp:revision>
  <cp:lastPrinted>2022-09-06T08:41:00Z</cp:lastPrinted>
  <dcterms:created xsi:type="dcterms:W3CDTF">2022-09-06T08:19:00Z</dcterms:created>
  <dcterms:modified xsi:type="dcterms:W3CDTF">2022-09-06T08:56:00Z</dcterms:modified>
</cp:coreProperties>
</file>