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B0218" w14:textId="77777777" w:rsidR="00E05EEE" w:rsidRPr="0080180A" w:rsidRDefault="00E05EEE" w:rsidP="00E05EE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180A">
        <w:rPr>
          <w:rFonts w:asciiTheme="majorBidi" w:hAnsiTheme="majorBidi" w:cstheme="majorBidi"/>
          <w:b/>
          <w:bCs/>
          <w:sz w:val="24"/>
          <w:szCs w:val="24"/>
        </w:rPr>
        <w:t>LEMBAR PENGUJIAN PENERIMAAN PENGGUNA (USER ACCEPTANCE TEST)</w:t>
      </w:r>
    </w:p>
    <w:p w14:paraId="6DDC236A" w14:textId="77777777" w:rsidR="00E05EEE" w:rsidRPr="0080180A" w:rsidRDefault="00E05EEE" w:rsidP="00E05EEE">
      <w:pPr>
        <w:jc w:val="center"/>
        <w:rPr>
          <w:rFonts w:asciiTheme="majorBidi" w:hAnsiTheme="majorBidi" w:cstheme="majorBidi"/>
          <w:sz w:val="24"/>
          <w:szCs w:val="24"/>
        </w:rPr>
      </w:pPr>
      <w:r w:rsidRPr="0080180A">
        <w:rPr>
          <w:rFonts w:asciiTheme="majorBidi" w:hAnsiTheme="majorBidi" w:cstheme="majorBidi"/>
          <w:b/>
          <w:bCs/>
          <w:sz w:val="24"/>
          <w:szCs w:val="24"/>
        </w:rPr>
        <w:t>SISTEM INFORMASI AKUNTANSI "SMART SANTRI"</w:t>
      </w:r>
    </w:p>
    <w:p w14:paraId="31478B66" w14:textId="77777777" w:rsidR="00E05EEE" w:rsidRPr="0080180A" w:rsidRDefault="00E05EEE" w:rsidP="00E05EE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0BBA57E" w14:textId="77777777" w:rsidR="00E05EEE" w:rsidRPr="0080180A" w:rsidRDefault="00E05EEE" w:rsidP="00E05EEE">
      <w:pPr>
        <w:pStyle w:val="ListParagraph"/>
        <w:numPr>
          <w:ilvl w:val="0"/>
          <w:numId w:val="1"/>
        </w:numPr>
        <w:spacing w:after="120" w:line="24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0180A">
        <w:rPr>
          <w:rFonts w:asciiTheme="majorBidi" w:hAnsiTheme="majorBidi" w:cstheme="majorBidi"/>
          <w:b/>
          <w:bCs/>
          <w:sz w:val="24"/>
          <w:szCs w:val="24"/>
        </w:rPr>
        <w:t>INFORMASI PENGUJI</w:t>
      </w:r>
    </w:p>
    <w:p w14:paraId="59C899A8" w14:textId="77777777" w:rsidR="00E05EEE" w:rsidRPr="00573D9F" w:rsidRDefault="00E05EEE" w:rsidP="00E05EEE">
      <w:pPr>
        <w:pStyle w:val="ListParagraph"/>
        <w:numPr>
          <w:ilvl w:val="0"/>
          <w:numId w:val="2"/>
        </w:numPr>
        <w:tabs>
          <w:tab w:val="left" w:pos="3402"/>
        </w:tabs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Nama </w:t>
      </w: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Lengkap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Penguji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  <w:t>:</w:t>
      </w:r>
    </w:p>
    <w:p w14:paraId="7FBB956C" w14:textId="77777777" w:rsidR="00E05EEE" w:rsidRPr="00573D9F" w:rsidRDefault="00E05EEE" w:rsidP="00E05EEE">
      <w:pPr>
        <w:pStyle w:val="ListParagraph"/>
        <w:numPr>
          <w:ilvl w:val="0"/>
          <w:numId w:val="2"/>
        </w:numPr>
        <w:tabs>
          <w:tab w:val="left" w:pos="3402"/>
        </w:tabs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Jabatan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Hak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Akses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>/Role)</w:t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Pimpinan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Pesantren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/Yayasan</w:t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>Pusat</w:t>
      </w:r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5A6056CE" w14:textId="05C3261E" w:rsidR="00E05EEE" w:rsidRPr="00573D9F" w:rsidRDefault="0042376D" w:rsidP="00E05EEE">
      <w:pPr>
        <w:pStyle w:val="ListParagraph"/>
        <w:numPr>
          <w:ilvl w:val="0"/>
          <w:numId w:val="2"/>
        </w:numPr>
        <w:tabs>
          <w:tab w:val="left" w:pos="3402"/>
        </w:tabs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Jenjang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E05EEE" w:rsidRPr="00573D9F">
        <w:rPr>
          <w:rFonts w:asciiTheme="majorBidi" w:hAnsiTheme="majorBidi" w:cstheme="majorBidi"/>
          <w:b/>
          <w:bCs/>
          <w:sz w:val="24"/>
          <w:szCs w:val="24"/>
        </w:rPr>
        <w:t>Unit</w:t>
      </w:r>
      <w:r w:rsidR="00E05EEE" w:rsidRPr="00573D9F">
        <w:rPr>
          <w:rFonts w:asciiTheme="majorBidi" w:hAnsiTheme="majorBidi" w:cstheme="majorBidi"/>
          <w:b/>
          <w:bCs/>
          <w:sz w:val="24"/>
          <w:szCs w:val="24"/>
        </w:rPr>
        <w:tab/>
      </w:r>
      <w:r w:rsidR="00E05EEE" w:rsidRPr="00573D9F"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proofErr w:type="spellStart"/>
      <w:r w:rsidR="00E05EEE">
        <w:rPr>
          <w:rFonts w:asciiTheme="majorBidi" w:hAnsiTheme="majorBidi" w:cstheme="majorBidi"/>
          <w:b/>
          <w:bCs/>
          <w:sz w:val="24"/>
          <w:szCs w:val="24"/>
        </w:rPr>
        <w:t>Pesantren</w:t>
      </w:r>
      <w:proofErr w:type="spellEnd"/>
      <w:r w:rsidR="00E05EEE">
        <w:rPr>
          <w:rFonts w:asciiTheme="majorBidi" w:hAnsiTheme="majorBidi" w:cstheme="majorBidi"/>
          <w:b/>
          <w:bCs/>
          <w:sz w:val="24"/>
          <w:szCs w:val="24"/>
        </w:rPr>
        <w:t>/Yayasan (Pusat)</w:t>
      </w:r>
    </w:p>
    <w:p w14:paraId="3CEEFF5E" w14:textId="77777777" w:rsidR="00E05EEE" w:rsidRPr="00573D9F" w:rsidRDefault="00E05EEE" w:rsidP="00E05EEE">
      <w:pPr>
        <w:pStyle w:val="ListParagraph"/>
        <w:numPr>
          <w:ilvl w:val="0"/>
          <w:numId w:val="2"/>
        </w:numPr>
        <w:tabs>
          <w:tab w:val="left" w:pos="3402"/>
        </w:tabs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Tanggal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73D9F">
        <w:rPr>
          <w:rFonts w:asciiTheme="majorBidi" w:hAnsiTheme="majorBidi" w:cstheme="majorBidi"/>
          <w:b/>
          <w:bCs/>
          <w:sz w:val="24"/>
          <w:szCs w:val="24"/>
        </w:rPr>
        <w:t>Pengujian</w:t>
      </w:r>
      <w:proofErr w:type="spellEnd"/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573D9F"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</w:p>
    <w:p w14:paraId="37C78D85" w14:textId="77777777" w:rsidR="00E05EEE" w:rsidRPr="0080180A" w:rsidRDefault="00E05EEE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D8CEF05" w14:textId="77777777" w:rsidR="00E05EEE" w:rsidRPr="0080180A" w:rsidRDefault="00E05EEE" w:rsidP="00E05EEE">
      <w:pPr>
        <w:pStyle w:val="ListParagraph"/>
        <w:numPr>
          <w:ilvl w:val="0"/>
          <w:numId w:val="1"/>
        </w:numPr>
        <w:spacing w:after="120" w:line="24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0180A">
        <w:rPr>
          <w:rFonts w:asciiTheme="majorBidi" w:hAnsiTheme="majorBidi" w:cstheme="majorBidi"/>
          <w:b/>
          <w:bCs/>
          <w:sz w:val="24"/>
          <w:szCs w:val="24"/>
        </w:rPr>
        <w:t>HASIL PENGUJIAN FITUR DAN FUNGSIONALITAS</w:t>
      </w:r>
    </w:p>
    <w:p w14:paraId="22BA8C81" w14:textId="77777777" w:rsidR="00E05EEE" w:rsidRDefault="00E05EEE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Petunjuk</w:t>
      </w:r>
      <w:proofErr w:type="spellEnd"/>
      <w:r w:rsidRPr="0080180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Berilah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tanda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centang</w:t>
      </w:r>
      <w:proofErr w:type="spellEnd"/>
      <w:r w:rsidRPr="0080180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Pr="0080180A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80180A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0180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r w:rsidRPr="0080180A">
        <w:rPr>
          <w:rFonts w:asciiTheme="majorBidi" w:hAnsiTheme="majorBidi" w:cstheme="majorBidi"/>
          <w:b/>
          <w:bCs/>
          <w:sz w:val="24"/>
          <w:szCs w:val="24"/>
        </w:rPr>
        <w:t>"</w:t>
      </w: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Ya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Sesuai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0180A">
        <w:rPr>
          <w:rFonts w:asciiTheme="majorBidi" w:hAnsiTheme="majorBidi" w:cstheme="majorBidi"/>
          <w:b/>
          <w:bCs/>
          <w:sz w:val="24"/>
          <w:szCs w:val="24"/>
        </w:rPr>
        <w:t>"</w:t>
      </w:r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fitur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r w:rsidRPr="0080180A">
        <w:rPr>
          <w:rFonts w:asciiTheme="majorBidi" w:hAnsiTheme="majorBidi" w:cstheme="majorBidi"/>
          <w:b/>
          <w:bCs/>
          <w:sz w:val="24"/>
          <w:szCs w:val="24"/>
        </w:rPr>
        <w:t>"</w:t>
      </w: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Tidak</w:t>
      </w:r>
      <w:proofErr w:type="spellEnd"/>
      <w:r w:rsidRPr="0080180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b/>
          <w:bCs/>
          <w:sz w:val="24"/>
          <w:szCs w:val="24"/>
        </w:rPr>
        <w:t>Sesuai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0180A">
        <w:rPr>
          <w:rFonts w:asciiTheme="majorBidi" w:hAnsiTheme="majorBidi" w:cstheme="majorBidi"/>
          <w:b/>
          <w:bCs/>
          <w:sz w:val="24"/>
          <w:szCs w:val="24"/>
        </w:rPr>
        <w:t>"</w:t>
      </w:r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kendala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kegagalan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4078"/>
        <w:gridCol w:w="567"/>
        <w:gridCol w:w="851"/>
        <w:gridCol w:w="2925"/>
      </w:tblGrid>
      <w:tr w:rsidR="00E05EEE" w:rsidRPr="00633B29" w14:paraId="310B264C" w14:textId="77777777" w:rsidTr="00326478">
        <w:trPr>
          <w:trHeight w:val="315"/>
        </w:trPr>
        <w:tc>
          <w:tcPr>
            <w:tcW w:w="595" w:type="dxa"/>
            <w:noWrap/>
            <w:vAlign w:val="center"/>
            <w:hideMark/>
          </w:tcPr>
          <w:p w14:paraId="69ACE3BD" w14:textId="77777777" w:rsidR="00E05EEE" w:rsidRPr="00633B29" w:rsidRDefault="00E05EEE" w:rsidP="00326478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078" w:type="dxa"/>
            <w:noWrap/>
            <w:vAlign w:val="center"/>
            <w:hideMark/>
          </w:tcPr>
          <w:p w14:paraId="28A9B050" w14:textId="77777777" w:rsidR="00E05EEE" w:rsidRPr="00633B29" w:rsidRDefault="00E05EEE" w:rsidP="00326478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Skenario</w:t>
            </w:r>
            <w:proofErr w:type="spellEnd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10DDC10F" w14:textId="77777777" w:rsidR="00E05EEE" w:rsidRPr="00633B29" w:rsidRDefault="00E05EEE" w:rsidP="00326478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264427AE" w14:textId="77777777" w:rsidR="00E05EEE" w:rsidRPr="00633B29" w:rsidRDefault="00E05EEE" w:rsidP="00326478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  <w:tc>
          <w:tcPr>
            <w:tcW w:w="2925" w:type="dxa"/>
            <w:noWrap/>
            <w:vAlign w:val="center"/>
            <w:hideMark/>
          </w:tcPr>
          <w:p w14:paraId="1FB2FFC7" w14:textId="53E811BC" w:rsidR="00E05EEE" w:rsidRPr="00633B29" w:rsidRDefault="00E05EEE" w:rsidP="00326478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Catatan</w:t>
            </w:r>
            <w:proofErr w:type="spellEnd"/>
            <w:r w:rsidRPr="00633B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237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Penguji</w:t>
            </w:r>
            <w:proofErr w:type="spellEnd"/>
          </w:p>
        </w:tc>
      </w:tr>
      <w:tr w:rsidR="00E05EEE" w:rsidRPr="00633B29" w14:paraId="53BC0E21" w14:textId="77777777" w:rsidTr="00326478">
        <w:trPr>
          <w:trHeight w:val="315"/>
        </w:trPr>
        <w:tc>
          <w:tcPr>
            <w:tcW w:w="595" w:type="dxa"/>
            <w:noWrap/>
            <w:hideMark/>
          </w:tcPr>
          <w:p w14:paraId="13C90382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078" w:type="dxa"/>
            <w:noWrap/>
            <w:hideMark/>
          </w:tcPr>
          <w:p w14:paraId="21985A29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berhasil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masuk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(login) dan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mengakses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fitur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tambah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ubah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hapus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operasional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(Read-Only).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4332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noWrap/>
                <w:vAlign w:val="center"/>
                <w:hideMark/>
              </w:tcPr>
              <w:p w14:paraId="6CC798C1" w14:textId="13DCDB99" w:rsidR="00E05EEE" w:rsidRPr="00633B29" w:rsidRDefault="00B56906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3390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noWrap/>
                <w:vAlign w:val="center"/>
                <w:hideMark/>
              </w:tcPr>
              <w:p w14:paraId="403C175A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25" w:type="dxa"/>
            <w:noWrap/>
            <w:hideMark/>
          </w:tcPr>
          <w:p w14:paraId="5C58BF9F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E05EEE" w:rsidRPr="00633B29" w14:paraId="21030231" w14:textId="77777777" w:rsidTr="00326478">
        <w:trPr>
          <w:trHeight w:val="315"/>
        </w:trPr>
        <w:tc>
          <w:tcPr>
            <w:tcW w:w="595" w:type="dxa"/>
            <w:noWrap/>
            <w:hideMark/>
          </w:tcPr>
          <w:p w14:paraId="7076D9E2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078" w:type="dxa"/>
            <w:noWrap/>
            <w:hideMark/>
          </w:tcPr>
          <w:p w14:paraId="1A91A166" w14:textId="26A7007E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Dasbo</w:t>
            </w:r>
            <w:r w:rsidR="00AE2388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menampilkan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ringkasan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saldo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seluruh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jenjang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secara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mutakhir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(real-time).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771762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noWrap/>
                <w:vAlign w:val="center"/>
                <w:hideMark/>
              </w:tcPr>
              <w:p w14:paraId="5FE987EA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426839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noWrap/>
                <w:vAlign w:val="center"/>
                <w:hideMark/>
              </w:tcPr>
              <w:p w14:paraId="1D100F40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25" w:type="dxa"/>
            <w:noWrap/>
            <w:hideMark/>
          </w:tcPr>
          <w:p w14:paraId="0C25CBAA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E05EEE" w:rsidRPr="00633B29" w14:paraId="2EF8C75D" w14:textId="77777777" w:rsidTr="00326478">
        <w:trPr>
          <w:trHeight w:val="315"/>
        </w:trPr>
        <w:tc>
          <w:tcPr>
            <w:tcW w:w="595" w:type="dxa"/>
            <w:noWrap/>
            <w:hideMark/>
          </w:tcPr>
          <w:p w14:paraId="0B77C594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078" w:type="dxa"/>
            <w:noWrap/>
            <w:hideMark/>
          </w:tcPr>
          <w:p w14:paraId="0CE385F3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daftar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seluruh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pengajuan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RKA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beserta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pelacakan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status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persetujuannya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secara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transparan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02885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noWrap/>
                <w:vAlign w:val="center"/>
                <w:hideMark/>
              </w:tcPr>
              <w:p w14:paraId="0F968430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738070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noWrap/>
                <w:vAlign w:val="center"/>
                <w:hideMark/>
              </w:tcPr>
              <w:p w14:paraId="1C59CECD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25" w:type="dxa"/>
            <w:noWrap/>
            <w:hideMark/>
          </w:tcPr>
          <w:p w14:paraId="3C5F4C24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E05EEE" w:rsidRPr="00633B29" w14:paraId="6634DAC5" w14:textId="77777777" w:rsidTr="00326478">
        <w:trPr>
          <w:trHeight w:val="315"/>
        </w:trPr>
        <w:tc>
          <w:tcPr>
            <w:tcW w:w="595" w:type="dxa"/>
            <w:noWrap/>
            <w:hideMark/>
          </w:tcPr>
          <w:p w14:paraId="1904FCCD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078" w:type="dxa"/>
            <w:noWrap/>
            <w:hideMark/>
          </w:tcPr>
          <w:p w14:paraId="6F62F8EB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meninjau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laporan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realisasi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beserta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foto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lampiran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bukti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nota digital yang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diunggah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oleh unit.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443155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noWrap/>
                <w:vAlign w:val="center"/>
                <w:hideMark/>
              </w:tcPr>
              <w:p w14:paraId="42F45545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67207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noWrap/>
                <w:vAlign w:val="center"/>
                <w:hideMark/>
              </w:tcPr>
              <w:p w14:paraId="32780252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25" w:type="dxa"/>
            <w:noWrap/>
            <w:hideMark/>
          </w:tcPr>
          <w:p w14:paraId="40FDDDDA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E05EEE" w:rsidRPr="00633B29" w14:paraId="00D71163" w14:textId="77777777" w:rsidTr="00326478">
        <w:trPr>
          <w:trHeight w:val="315"/>
        </w:trPr>
        <w:tc>
          <w:tcPr>
            <w:tcW w:w="595" w:type="dxa"/>
            <w:noWrap/>
            <w:hideMark/>
          </w:tcPr>
          <w:p w14:paraId="14B9AAF5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078" w:type="dxa"/>
            <w:noWrap/>
            <w:hideMark/>
          </w:tcPr>
          <w:p w14:paraId="31E0485B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indikator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peringatan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kepatuhan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AI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terkait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pengajuan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sesuai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33B29">
              <w:rPr>
                <w:rFonts w:asciiTheme="majorBidi" w:hAnsiTheme="majorBidi" w:cstheme="majorBidi"/>
                <w:sz w:val="24"/>
                <w:szCs w:val="24"/>
              </w:rPr>
              <w:t>regulasi</w:t>
            </w:r>
            <w:proofErr w:type="spellEnd"/>
            <w:r w:rsidRPr="00633B2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058002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noWrap/>
                <w:vAlign w:val="center"/>
                <w:hideMark/>
              </w:tcPr>
              <w:p w14:paraId="04448C40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371960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noWrap/>
                <w:vAlign w:val="center"/>
                <w:hideMark/>
              </w:tcPr>
              <w:p w14:paraId="54C527C6" w14:textId="77777777" w:rsidR="00E05EEE" w:rsidRPr="00633B29" w:rsidRDefault="00E05EEE" w:rsidP="00326478">
                <w:pPr>
                  <w:spacing w:after="12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25" w:type="dxa"/>
            <w:noWrap/>
            <w:hideMark/>
          </w:tcPr>
          <w:p w14:paraId="2A93BD6F" w14:textId="77777777" w:rsidR="00E05EEE" w:rsidRPr="00633B29" w:rsidRDefault="00E05EEE" w:rsidP="00326478">
            <w:pPr>
              <w:spacing w:after="12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33B29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</w:tbl>
    <w:p w14:paraId="55C2B012" w14:textId="77777777" w:rsidR="00E05EEE" w:rsidRDefault="00E05EEE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8E989B8" w14:textId="77777777" w:rsidR="00E05EEE" w:rsidRPr="00633B29" w:rsidRDefault="00E05EEE" w:rsidP="00E05EEE">
      <w:pPr>
        <w:pStyle w:val="ListParagraph"/>
        <w:numPr>
          <w:ilvl w:val="0"/>
          <w:numId w:val="1"/>
        </w:numPr>
        <w:spacing w:after="120" w:line="24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33B29">
        <w:rPr>
          <w:rFonts w:asciiTheme="majorBidi" w:hAnsiTheme="majorBidi" w:cstheme="majorBidi"/>
          <w:b/>
          <w:bCs/>
          <w:sz w:val="24"/>
          <w:szCs w:val="24"/>
        </w:rPr>
        <w:t>KESIMPULAN DAN PENGESAHAN PENGUJI</w:t>
      </w:r>
    </w:p>
    <w:p w14:paraId="22551B5B" w14:textId="7FCBADA7" w:rsidR="00E05EEE" w:rsidRPr="0080180A" w:rsidRDefault="00C51ED9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sdt>
        <w:sdtPr>
          <w:rPr>
            <w:rFonts w:asciiTheme="majorBidi" w:hAnsiTheme="majorBidi" w:cstheme="majorBidi"/>
            <w:sz w:val="24"/>
            <w:szCs w:val="24"/>
          </w:rPr>
          <w:id w:val="1727251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05EEE">
            <w:rPr>
              <w:rFonts w:ascii="MS Gothic" w:eastAsia="MS Gothic" w:hAnsi="MS Gothic" w:cstheme="majorBidi" w:hint="eastAsia"/>
              <w:sz w:val="24"/>
              <w:szCs w:val="24"/>
            </w:rPr>
            <w:t>☐</w:t>
          </w:r>
        </w:sdtContent>
      </w:sdt>
      <w:r w:rsidR="00E05EEE" w:rsidRPr="000E607E">
        <w:rPr>
          <w:rFonts w:asciiTheme="majorBidi" w:hAnsiTheme="majorBidi" w:cstheme="majorBidi"/>
          <w:b/>
          <w:bCs/>
          <w:sz w:val="24"/>
          <w:szCs w:val="24"/>
        </w:rPr>
        <w:t>DITERIMA</w:t>
      </w:r>
      <w:r w:rsidR="00E05EEE" w:rsidRPr="0080180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operasional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institusi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siap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diimplementasikan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(Go-Live).</w:t>
      </w:r>
    </w:p>
    <w:p w14:paraId="36073EC9" w14:textId="77777777" w:rsidR="00E05EEE" w:rsidRPr="0080180A" w:rsidRDefault="00C51ED9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sdt>
        <w:sdtPr>
          <w:rPr>
            <w:rFonts w:asciiTheme="majorBidi" w:hAnsiTheme="majorBidi" w:cstheme="majorBidi"/>
            <w:sz w:val="24"/>
            <w:szCs w:val="24"/>
          </w:rPr>
          <w:id w:val="527296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05EEE">
            <w:rPr>
              <w:rFonts w:ascii="MS Gothic" w:eastAsia="MS Gothic" w:hAnsi="MS Gothic" w:cstheme="majorBidi" w:hint="eastAsia"/>
              <w:sz w:val="24"/>
              <w:szCs w:val="24"/>
            </w:rPr>
            <w:t>☐</w:t>
          </w:r>
        </w:sdtContent>
      </w:sdt>
      <w:r w:rsidR="00E05EEE">
        <w:rPr>
          <w:rFonts w:asciiTheme="majorBidi" w:hAnsiTheme="majorBidi" w:cstheme="majorBidi"/>
          <w:sz w:val="24"/>
          <w:szCs w:val="24"/>
        </w:rPr>
        <w:t xml:space="preserve"> </w:t>
      </w:r>
      <w:r w:rsidR="00E05EEE" w:rsidRPr="000E607E">
        <w:rPr>
          <w:rFonts w:asciiTheme="majorBidi" w:hAnsiTheme="majorBidi" w:cstheme="majorBidi"/>
          <w:b/>
          <w:bCs/>
          <w:sz w:val="24"/>
          <w:szCs w:val="24"/>
        </w:rPr>
        <w:t>DITERIMA DENGAN CATATAN</w:t>
      </w:r>
      <w:r w:rsidR="00E05EEE" w:rsidRPr="0080180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diimplementasikan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memerlukan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perbaikan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minor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kolom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>.</w:t>
      </w:r>
    </w:p>
    <w:p w14:paraId="4F007EDC" w14:textId="77777777" w:rsidR="00E05EEE" w:rsidRPr="0080180A" w:rsidRDefault="00C51ED9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sdt>
        <w:sdtPr>
          <w:rPr>
            <w:rFonts w:asciiTheme="majorBidi" w:hAnsiTheme="majorBidi" w:cstheme="majorBidi"/>
            <w:sz w:val="24"/>
            <w:szCs w:val="24"/>
          </w:rPr>
          <w:id w:val="3708134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05EEE">
            <w:rPr>
              <w:rFonts w:ascii="MS Gothic" w:eastAsia="MS Gothic" w:hAnsi="MS Gothic" w:cstheme="majorBidi" w:hint="eastAsia"/>
              <w:sz w:val="24"/>
              <w:szCs w:val="24"/>
            </w:rPr>
            <w:t>☐</w:t>
          </w:r>
        </w:sdtContent>
      </w:sdt>
      <w:r w:rsidR="00E05EEE" w:rsidRPr="000E607E">
        <w:rPr>
          <w:rFonts w:asciiTheme="majorBidi" w:hAnsiTheme="majorBidi" w:cstheme="majorBidi"/>
          <w:b/>
          <w:bCs/>
          <w:sz w:val="24"/>
          <w:szCs w:val="24"/>
        </w:rPr>
        <w:t>TIDAK DITERIMA</w:t>
      </w:r>
      <w:r w:rsidR="00E05EEE" w:rsidRPr="0080180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operasional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perbaikan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fungsional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mayor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05EEE" w:rsidRPr="0080180A">
        <w:rPr>
          <w:rFonts w:asciiTheme="majorBidi" w:hAnsiTheme="majorBidi" w:cstheme="majorBidi"/>
          <w:sz w:val="24"/>
          <w:szCs w:val="24"/>
        </w:rPr>
        <w:t>menyeluruh</w:t>
      </w:r>
      <w:proofErr w:type="spellEnd"/>
      <w:r w:rsidR="00E05EEE" w:rsidRPr="0080180A">
        <w:rPr>
          <w:rFonts w:asciiTheme="majorBidi" w:hAnsiTheme="majorBidi" w:cstheme="majorBidi"/>
          <w:sz w:val="24"/>
          <w:szCs w:val="24"/>
        </w:rPr>
        <w:t>.</w:t>
      </w:r>
    </w:p>
    <w:p w14:paraId="610F8F98" w14:textId="77777777" w:rsidR="00E05EEE" w:rsidRPr="0080180A" w:rsidRDefault="00E05EEE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D04939C" w14:textId="77777777" w:rsidR="00E05EEE" w:rsidRPr="0080180A" w:rsidRDefault="00E05EEE" w:rsidP="00E05EEE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0180A">
        <w:rPr>
          <w:rFonts w:asciiTheme="majorBidi" w:hAnsiTheme="majorBidi" w:cstheme="majorBidi"/>
          <w:sz w:val="24"/>
          <w:szCs w:val="24"/>
        </w:rPr>
        <w:lastRenderedPageBreak/>
        <w:t>Demikian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lembar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pengujian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sadar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paksaan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0180A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mana pun.</w:t>
      </w:r>
    </w:p>
    <w:p w14:paraId="239F95E6" w14:textId="77777777" w:rsidR="00E05EEE" w:rsidRPr="0080180A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14:paraId="3C46644F" w14:textId="77777777" w:rsidR="00E05EEE" w:rsidRPr="0080180A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80180A">
        <w:rPr>
          <w:rFonts w:asciiTheme="majorBidi" w:hAnsiTheme="majorBidi" w:cstheme="majorBidi"/>
          <w:sz w:val="24"/>
          <w:szCs w:val="24"/>
        </w:rPr>
        <w:t>Penguji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 xml:space="preserve"> (User),</w:t>
      </w:r>
    </w:p>
    <w:p w14:paraId="7382F6AC" w14:textId="77777777" w:rsidR="00E05EEE" w:rsidRPr="0080180A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</w:p>
    <w:p w14:paraId="023E2BBC" w14:textId="77777777" w:rsidR="00E05EEE" w:rsidRPr="0080180A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</w:p>
    <w:p w14:paraId="26207988" w14:textId="77777777" w:rsidR="00E05EEE" w:rsidRPr="0080180A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(TTD &amp; Cap </w:t>
      </w:r>
      <w:proofErr w:type="spellStart"/>
      <w:r>
        <w:rPr>
          <w:rFonts w:asciiTheme="majorBidi" w:hAnsiTheme="majorBidi" w:cstheme="majorBidi"/>
          <w:sz w:val="24"/>
          <w:szCs w:val="24"/>
        </w:rPr>
        <w:t>Instansi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14:paraId="1725D933" w14:textId="65A01E85" w:rsidR="00E931AE" w:rsidRPr="00E05EEE" w:rsidRDefault="00E05EEE" w:rsidP="00E05EEE">
      <w:pPr>
        <w:spacing w:after="120" w:line="240" w:lineRule="auto"/>
        <w:ind w:left="5670"/>
        <w:jc w:val="center"/>
        <w:rPr>
          <w:rFonts w:asciiTheme="majorBidi" w:hAnsiTheme="majorBidi" w:cstheme="majorBidi"/>
          <w:sz w:val="24"/>
          <w:szCs w:val="24"/>
        </w:rPr>
      </w:pPr>
      <w:r w:rsidRPr="0080180A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 xml:space="preserve">Nama </w:t>
      </w:r>
      <w:proofErr w:type="spellStart"/>
      <w:r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80180A">
        <w:rPr>
          <w:rFonts w:asciiTheme="majorBidi" w:hAnsiTheme="majorBidi" w:cstheme="majorBidi"/>
          <w:sz w:val="24"/>
          <w:szCs w:val="24"/>
        </w:rPr>
        <w:t>)</w:t>
      </w:r>
    </w:p>
    <w:sectPr w:rsidR="00E931AE" w:rsidRPr="00E05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D20DA"/>
    <w:multiLevelType w:val="hybridMultilevel"/>
    <w:tmpl w:val="9DCAEDF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518D0"/>
    <w:multiLevelType w:val="hybridMultilevel"/>
    <w:tmpl w:val="11380A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EE"/>
    <w:rsid w:val="00011176"/>
    <w:rsid w:val="0042376D"/>
    <w:rsid w:val="009C36B9"/>
    <w:rsid w:val="00AE2388"/>
    <w:rsid w:val="00B56906"/>
    <w:rsid w:val="00C51ED9"/>
    <w:rsid w:val="00CA1823"/>
    <w:rsid w:val="00E05EEE"/>
    <w:rsid w:val="00E9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2E543"/>
  <w15:chartTrackingRefBased/>
  <w15:docId w15:val="{11049945-4F81-43C9-A362-88F03B02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E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EEE"/>
    <w:pPr>
      <w:ind w:left="720"/>
      <w:contextualSpacing/>
    </w:pPr>
  </w:style>
  <w:style w:type="table" w:styleId="TableGrid">
    <w:name w:val="Table Grid"/>
    <w:basedOn w:val="TableNormal"/>
    <w:uiPriority w:val="39"/>
    <w:rsid w:val="00E05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Sidqi Alaudin Johari</dc:creator>
  <cp:keywords/>
  <dc:description/>
  <cp:lastModifiedBy>Sidqi Alaudin Johari</cp:lastModifiedBy>
  <cp:revision>6</cp:revision>
  <dcterms:created xsi:type="dcterms:W3CDTF">2026-05-29T22:20:00Z</dcterms:created>
  <dcterms:modified xsi:type="dcterms:W3CDTF">2026-05-30T01:03:00Z</dcterms:modified>
</cp:coreProperties>
</file>