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67E2D" w14:textId="2DC1F505" w:rsidR="003A43E8" w:rsidRDefault="0031453D">
      <w:r>
        <w:t>VERKOOP</w:t>
      </w:r>
    </w:p>
    <w:p w14:paraId="04E17C04" w14:textId="595F4599" w:rsidR="00ED75FB" w:rsidRDefault="00ED75FB"/>
    <w:p w14:paraId="36FDD580" w14:textId="72C8EBB6" w:rsidR="00ED75FB" w:rsidRDefault="00082B18">
      <w:r>
        <w:t>Keuze tussen raszuivere ooi- en ram lammeren evenals van gekruiste rassen</w:t>
      </w:r>
    </w:p>
    <w:p w14:paraId="21079B35" w14:textId="002FFB0A" w:rsidR="00082B18" w:rsidRDefault="00082B18">
      <w:r>
        <w:t xml:space="preserve">Seizoensgebonden lams- en schapenvlees, lammeren zijn 100% </w:t>
      </w:r>
      <w:r w:rsidR="00C01536">
        <w:t>gras gevoederd.</w:t>
      </w:r>
    </w:p>
    <w:p w14:paraId="3B3242E9" w14:textId="123DBD23" w:rsidR="00082B18" w:rsidRDefault="00082B18"/>
    <w:p w14:paraId="658DAF0B" w14:textId="7B4941F1" w:rsidR="00082B18" w:rsidRDefault="00082B18">
      <w:r>
        <w:t>Je kan bestellen afhankelijk van het seizoen. Het geslacht gewicht is tussen 15kg en 18kg. Verkoop is per schaap of per half schaap.</w:t>
      </w:r>
    </w:p>
    <w:p w14:paraId="374CA86B" w14:textId="06B4B4BF" w:rsidR="00082B18" w:rsidRDefault="00082B18">
      <w:r>
        <w:t>De schapen worden naar het slachthuis gevoerd. U kunt aangeven hoe het vlees versneden moet worden. Het vlees wordt verpakt , u hoeft zelf niets te doen.</w:t>
      </w:r>
    </w:p>
    <w:p w14:paraId="5D86B3DD" w14:textId="13AF1322" w:rsidR="00A6150A" w:rsidRDefault="00A6150A"/>
    <w:p w14:paraId="3E7DBDC4" w14:textId="78E5EDCE" w:rsidR="00A6150A" w:rsidRDefault="00A6150A"/>
    <w:p w14:paraId="27E0DD5E" w14:textId="664311E2" w:rsidR="00A6150A" w:rsidRDefault="00A6150A">
      <w:r>
        <w:t>Foto vlees</w:t>
      </w:r>
      <w:bookmarkStart w:id="0" w:name="_GoBack"/>
      <w:bookmarkEnd w:id="0"/>
    </w:p>
    <w:p w14:paraId="07D19C6C" w14:textId="2D587C8C" w:rsidR="00082B18" w:rsidRDefault="00082B18"/>
    <w:p w14:paraId="3FF37E8E" w14:textId="77777777" w:rsidR="0031453D" w:rsidRDefault="0031453D"/>
    <w:p w14:paraId="7B4AF150" w14:textId="77777777" w:rsidR="0031453D" w:rsidRDefault="0031453D"/>
    <w:p w14:paraId="05188134" w14:textId="77777777" w:rsidR="0031453D" w:rsidRDefault="0031453D"/>
    <w:sectPr w:rsidR="00314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3D"/>
    <w:rsid w:val="00082B18"/>
    <w:rsid w:val="0031453D"/>
    <w:rsid w:val="003A43E8"/>
    <w:rsid w:val="00A6150A"/>
    <w:rsid w:val="00C01536"/>
    <w:rsid w:val="00E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033C"/>
  <w15:chartTrackingRefBased/>
  <w15:docId w15:val="{0490ADB9-A5E3-44DF-95EA-16104312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Coussement Veerle</dc:creator>
  <cp:keywords/>
  <dc:description/>
  <cp:lastModifiedBy>Coussement Veerle</cp:lastModifiedBy>
  <cp:revision>6</cp:revision>
  <dcterms:created xsi:type="dcterms:W3CDTF">2020-05-02T08:02:00Z</dcterms:created>
  <dcterms:modified xsi:type="dcterms:W3CDTF">2020-05-02T21:12:00Z</dcterms:modified>
</cp:coreProperties>
</file>