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BCA46" w14:textId="5B95AA81" w:rsidR="00AF34A3" w:rsidRPr="0067485D" w:rsidRDefault="00AF34A3" w:rsidP="00AF34A3">
      <w:pPr>
        <w:ind w:left="720" w:hanging="360"/>
        <w:rPr>
          <w:rFonts w:ascii="微軟正黑體" w:eastAsia="微軟正黑體" w:hAnsi="微軟正黑體"/>
          <w:b/>
          <w:bCs/>
          <w:sz w:val="28"/>
          <w:szCs w:val="28"/>
        </w:rPr>
      </w:pPr>
      <w:r w:rsidRPr="0067485D">
        <w:rPr>
          <w:rFonts w:ascii="微軟正黑體" w:eastAsia="微軟正黑體" w:hAnsi="微軟正黑體"/>
          <w:b/>
          <w:bCs/>
          <w:sz w:val="28"/>
          <w:szCs w:val="28"/>
        </w:rPr>
        <w:t>202</w:t>
      </w:r>
      <w:r w:rsidR="00595822" w:rsidRPr="0067485D">
        <w:rPr>
          <w:rFonts w:ascii="微軟正黑體" w:eastAsia="微軟正黑體" w:hAnsi="微軟正黑體"/>
          <w:b/>
          <w:bCs/>
          <w:sz w:val="28"/>
          <w:szCs w:val="28"/>
        </w:rPr>
        <w:t>1</w:t>
      </w:r>
      <w:r w:rsidRPr="0067485D">
        <w:rPr>
          <w:rFonts w:ascii="微軟正黑體" w:eastAsia="微軟正黑體" w:hAnsi="微軟正黑體"/>
          <w:b/>
          <w:bCs/>
          <w:sz w:val="28"/>
          <w:szCs w:val="28"/>
        </w:rPr>
        <w:t>/</w:t>
      </w:r>
      <w:r w:rsidR="00595822" w:rsidRPr="0067485D">
        <w:rPr>
          <w:rFonts w:ascii="微軟正黑體" w:eastAsia="微軟正黑體" w:hAnsi="微軟正黑體"/>
          <w:b/>
          <w:bCs/>
          <w:sz w:val="28"/>
          <w:szCs w:val="28"/>
        </w:rPr>
        <w:t>03</w:t>
      </w:r>
      <w:r w:rsidRPr="0067485D">
        <w:rPr>
          <w:rFonts w:ascii="微軟正黑體" w:eastAsia="微軟正黑體" w:hAnsi="微軟正黑體"/>
          <w:b/>
          <w:bCs/>
          <w:sz w:val="28"/>
          <w:szCs w:val="28"/>
        </w:rPr>
        <w:t>/</w:t>
      </w:r>
      <w:r w:rsidR="00FD3E0F" w:rsidRPr="0067485D">
        <w:rPr>
          <w:rFonts w:ascii="微軟正黑體" w:eastAsia="微軟正黑體" w:hAnsi="微軟正黑體"/>
          <w:b/>
          <w:bCs/>
          <w:sz w:val="28"/>
          <w:szCs w:val="28"/>
        </w:rPr>
        <w:t>2</w:t>
      </w:r>
      <w:r w:rsidR="00595822" w:rsidRPr="0067485D">
        <w:rPr>
          <w:rFonts w:ascii="微軟正黑體" w:eastAsia="微軟正黑體" w:hAnsi="微軟正黑體"/>
          <w:b/>
          <w:bCs/>
          <w:sz w:val="28"/>
          <w:szCs w:val="28"/>
        </w:rPr>
        <w:t>4</w:t>
      </w:r>
      <w:r w:rsidR="008E64AC" w:rsidRPr="0067485D">
        <w:rPr>
          <w:rFonts w:ascii="微軟正黑體" w:eastAsia="微軟正黑體" w:hAnsi="微軟正黑體"/>
          <w:b/>
          <w:bCs/>
          <w:sz w:val="28"/>
          <w:szCs w:val="28"/>
        </w:rPr>
        <w:t xml:space="preserve"> </w:t>
      </w:r>
      <w:r w:rsidR="0067485D" w:rsidRPr="0067485D">
        <w:rPr>
          <w:rFonts w:ascii="微軟正黑體" w:eastAsia="微軟正黑體" w:hAnsi="微軟正黑體" w:hint="eastAsia"/>
          <w:b/>
          <w:bCs/>
          <w:sz w:val="28"/>
          <w:szCs w:val="28"/>
        </w:rPr>
        <w:t>M</w:t>
      </w:r>
      <w:r w:rsidR="0067485D" w:rsidRPr="0067485D">
        <w:rPr>
          <w:rFonts w:ascii="微軟正黑體" w:eastAsia="微軟正黑體" w:hAnsi="微軟正黑體"/>
          <w:b/>
          <w:bCs/>
          <w:sz w:val="28"/>
          <w:szCs w:val="28"/>
        </w:rPr>
        <w:t>VC</w:t>
      </w:r>
      <w:r w:rsidR="0067485D" w:rsidRPr="0067485D"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&amp; b</w:t>
      </w:r>
      <w:r w:rsidR="0067485D" w:rsidRPr="0067485D">
        <w:rPr>
          <w:rFonts w:ascii="微軟正黑體" w:eastAsia="微軟正黑體" w:hAnsi="微軟正黑體"/>
          <w:b/>
          <w:bCs/>
          <w:sz w:val="28"/>
          <w:szCs w:val="28"/>
        </w:rPr>
        <w:t>ootstrap</w:t>
      </w:r>
      <w:r w:rsidRPr="0067485D">
        <w:rPr>
          <w:rFonts w:ascii="微軟正黑體" w:eastAsia="微軟正黑體" w:hAnsi="微軟正黑體" w:cstheme="minorHAnsi"/>
          <w:b/>
          <w:bCs/>
          <w:sz w:val="28"/>
          <w:szCs w:val="28"/>
        </w:rPr>
        <w:t xml:space="preserve">  </w:t>
      </w:r>
      <w:r w:rsidRPr="0067485D">
        <w:rPr>
          <w:rFonts w:ascii="微軟正黑體" w:eastAsia="微軟正黑體" w:hAnsi="微軟正黑體" w:hint="eastAsia"/>
          <w:b/>
          <w:bCs/>
          <w:sz w:val="28"/>
          <w:szCs w:val="28"/>
        </w:rPr>
        <w:t>請關閉通訊軟體</w:t>
      </w:r>
      <w:r w:rsidRPr="0067485D">
        <w:rPr>
          <w:rFonts w:ascii="微軟正黑體" w:eastAsia="微軟正黑體" w:hAnsi="微軟正黑體"/>
          <w:b/>
          <w:bCs/>
          <w:sz w:val="28"/>
          <w:szCs w:val="28"/>
        </w:rPr>
        <w:t xml:space="preserve"> , </w:t>
      </w:r>
      <w:r w:rsidRPr="0067485D">
        <w:rPr>
          <w:rFonts w:ascii="微軟正黑體" w:eastAsia="微軟正黑體" w:hAnsi="微軟正黑體" w:hint="eastAsia"/>
          <w:b/>
          <w:bCs/>
          <w:sz w:val="28"/>
          <w:szCs w:val="28"/>
        </w:rPr>
        <w:t>開放上網查資料</w:t>
      </w:r>
      <w:r w:rsidRPr="0067485D">
        <w:rPr>
          <w:rFonts w:ascii="微軟正黑體" w:eastAsia="微軟正黑體" w:hAnsi="微軟正黑體"/>
          <w:b/>
          <w:bCs/>
          <w:sz w:val="28"/>
          <w:szCs w:val="28"/>
        </w:rPr>
        <w:t xml:space="preserve"> ,</w:t>
      </w:r>
      <w:r w:rsidRPr="0067485D">
        <w:rPr>
          <w:rFonts w:ascii="微軟正黑體" w:eastAsia="微軟正黑體" w:hAnsi="微軟正黑體"/>
          <w:b/>
          <w:bCs/>
          <w:color w:val="000000" w:themeColor="text1"/>
          <w:sz w:val="28"/>
          <w:szCs w:val="28"/>
        </w:rPr>
        <w:t xml:space="preserve"> </w:t>
      </w:r>
      <w:r w:rsidRPr="0067485D">
        <w:rPr>
          <w:rFonts w:ascii="微軟正黑體" w:eastAsia="微軟正黑體" w:hAnsi="微軟正黑體" w:hint="eastAsia"/>
          <w:b/>
          <w:bCs/>
          <w:color w:val="000000" w:themeColor="text1"/>
          <w:sz w:val="28"/>
          <w:szCs w:val="28"/>
        </w:rPr>
        <w:t>作答完成後將檔案</w:t>
      </w:r>
      <w:r w:rsidR="008E64AC" w:rsidRPr="0067485D">
        <w:rPr>
          <w:rFonts w:ascii="微軟正黑體" w:eastAsia="微軟正黑體" w:hAnsi="微軟正黑體" w:hint="eastAsia"/>
          <w:b/>
          <w:bCs/>
          <w:color w:val="000000" w:themeColor="text1"/>
          <w:sz w:val="28"/>
          <w:szCs w:val="28"/>
        </w:rPr>
        <w:t>及</w:t>
      </w:r>
      <w:proofErr w:type="spellStart"/>
      <w:r w:rsidR="008E64AC" w:rsidRPr="0067485D">
        <w:rPr>
          <w:rFonts w:ascii="微軟正黑體" w:eastAsia="微軟正黑體" w:hAnsi="微軟正黑體" w:hint="eastAsia"/>
          <w:b/>
          <w:bCs/>
          <w:color w:val="000000" w:themeColor="text1"/>
          <w:sz w:val="28"/>
          <w:szCs w:val="28"/>
        </w:rPr>
        <w:t>d</w:t>
      </w:r>
      <w:r w:rsidR="008E64AC" w:rsidRPr="0067485D">
        <w:rPr>
          <w:rFonts w:ascii="微軟正黑體" w:eastAsia="微軟正黑體" w:hAnsi="微軟正黑體"/>
          <w:b/>
          <w:bCs/>
          <w:color w:val="000000" w:themeColor="text1"/>
          <w:sz w:val="28"/>
          <w:szCs w:val="28"/>
        </w:rPr>
        <w:t>b.bak</w:t>
      </w:r>
      <w:proofErr w:type="spellEnd"/>
      <w:r w:rsidRPr="0067485D">
        <w:rPr>
          <w:rFonts w:ascii="微軟正黑體" w:eastAsia="微軟正黑體" w:hAnsi="微軟正黑體" w:hint="eastAsia"/>
          <w:b/>
          <w:bCs/>
          <w:color w:val="000000" w:themeColor="text1"/>
          <w:sz w:val="28"/>
          <w:szCs w:val="28"/>
        </w:rPr>
        <w:t>壓縮</w:t>
      </w:r>
      <w:r w:rsidRPr="0067485D">
        <w:rPr>
          <w:rFonts w:ascii="微軟正黑體" w:eastAsia="微軟正黑體" w:hAnsi="微軟正黑體"/>
          <w:b/>
          <w:bCs/>
          <w:color w:val="000000" w:themeColor="text1"/>
          <w:sz w:val="28"/>
          <w:szCs w:val="28"/>
        </w:rPr>
        <w:t xml:space="preserve">(zip), </w:t>
      </w:r>
      <w:r w:rsidRPr="0067485D">
        <w:rPr>
          <w:rFonts w:ascii="微軟正黑體" w:eastAsia="微軟正黑體" w:hAnsi="微軟正黑體" w:hint="eastAsia"/>
          <w:b/>
          <w:bCs/>
          <w:color w:val="000000" w:themeColor="text1"/>
          <w:sz w:val="28"/>
          <w:szCs w:val="28"/>
        </w:rPr>
        <w:t xml:space="preserve">寄出給 </w:t>
      </w:r>
      <w:r w:rsidRPr="0067485D">
        <w:rPr>
          <w:rFonts w:ascii="微軟正黑體" w:eastAsia="微軟正黑體" w:hAnsi="微軟正黑體"/>
          <w:b/>
          <w:bCs/>
          <w:color w:val="000000" w:themeColor="text1"/>
          <w:sz w:val="28"/>
          <w:szCs w:val="28"/>
        </w:rPr>
        <w:t>Hendry</w:t>
      </w:r>
      <w:r w:rsidR="001A10B1">
        <w:rPr>
          <w:rFonts w:ascii="微軟正黑體" w:eastAsia="微軟正黑體" w:hAnsi="微軟正黑體" w:hint="eastAsia"/>
          <w:b/>
          <w:bCs/>
          <w:color w:val="000000" w:themeColor="text1"/>
          <w:sz w:val="28"/>
          <w:szCs w:val="28"/>
        </w:rPr>
        <w:t>及</w:t>
      </w:r>
      <w:r w:rsidRPr="0067485D">
        <w:rPr>
          <w:rFonts w:ascii="微軟正黑體" w:eastAsia="微軟正黑體" w:hAnsi="微軟正黑體" w:hint="eastAsia"/>
          <w:b/>
          <w:bCs/>
          <w:color w:val="000000" w:themeColor="text1"/>
          <w:sz w:val="28"/>
          <w:szCs w:val="28"/>
        </w:rPr>
        <w:t>組長</w:t>
      </w:r>
    </w:p>
    <w:p w14:paraId="2E41B11C" w14:textId="6CB4AE2D" w:rsidR="00111AA9" w:rsidRDefault="00847786">
      <w:r w:rsidRPr="00847786">
        <w:rPr>
          <w:rFonts w:hint="eastAsia"/>
        </w:rPr>
        <w:t>登入</w:t>
      </w:r>
      <w:r w:rsidRPr="00847786">
        <w:rPr>
          <w:rFonts w:hint="eastAsia"/>
        </w:rPr>
        <w:t xml:space="preserve">1 </w:t>
      </w:r>
      <w:r w:rsidRPr="00847786">
        <w:rPr>
          <w:rFonts w:hint="eastAsia"/>
        </w:rPr>
        <w:t>分頁</w:t>
      </w:r>
      <w:r w:rsidRPr="00847786">
        <w:rPr>
          <w:rFonts w:hint="eastAsia"/>
        </w:rPr>
        <w:t xml:space="preserve">2 </w:t>
      </w:r>
      <w:r w:rsidRPr="00847786">
        <w:rPr>
          <w:rFonts w:hint="eastAsia"/>
        </w:rPr>
        <w:t>新增</w:t>
      </w:r>
      <w:r w:rsidRPr="00847786">
        <w:rPr>
          <w:rFonts w:hint="eastAsia"/>
        </w:rPr>
        <w:t xml:space="preserve">2 </w:t>
      </w:r>
      <w:r w:rsidRPr="00847786">
        <w:rPr>
          <w:rFonts w:hint="eastAsia"/>
        </w:rPr>
        <w:t>修改</w:t>
      </w:r>
      <w:r w:rsidRPr="00847786">
        <w:rPr>
          <w:rFonts w:hint="eastAsia"/>
        </w:rPr>
        <w:t xml:space="preserve"> 2 </w:t>
      </w:r>
      <w:r w:rsidRPr="00847786">
        <w:rPr>
          <w:rFonts w:hint="eastAsia"/>
        </w:rPr>
        <w:t>查詢</w:t>
      </w:r>
      <w:r w:rsidRPr="00847786">
        <w:rPr>
          <w:rFonts w:hint="eastAsia"/>
        </w:rPr>
        <w:t xml:space="preserve"> 2  </w:t>
      </w:r>
      <w:r w:rsidRPr="00847786">
        <w:rPr>
          <w:rFonts w:hint="eastAsia"/>
        </w:rPr>
        <w:t>畫面</w:t>
      </w:r>
      <w:r w:rsidRPr="00847786">
        <w:rPr>
          <w:rFonts w:hint="eastAsia"/>
        </w:rPr>
        <w:t xml:space="preserve"> 1</w:t>
      </w:r>
      <w:bookmarkStart w:id="0" w:name="_GoBack"/>
      <w:bookmarkEnd w:id="0"/>
    </w:p>
    <w:p w14:paraId="1B31B6B8" w14:textId="15EBE07F" w:rsidR="00A4761E" w:rsidRPr="00A4761E" w:rsidRDefault="00A4761E" w:rsidP="00A4761E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下載</w:t>
      </w:r>
      <w:r w:rsidR="00FD3E0F">
        <w:rPr>
          <w:rFonts w:ascii="Calibri" w:hAnsi="Calibri" w:cs="Calibri"/>
          <w:sz w:val="22"/>
        </w:rPr>
        <w:t xml:space="preserve">Northwind </w:t>
      </w:r>
      <w:r w:rsidR="00FD3E0F">
        <w:rPr>
          <w:rFonts w:ascii="微軟正黑體" w:eastAsia="微軟正黑體" w:hAnsi="微軟正黑體" w:cs="Calibri" w:hint="eastAsia"/>
          <w:sz w:val="22"/>
        </w:rPr>
        <w:t>範例資料庫</w:t>
      </w:r>
      <w:r w:rsidR="00FD3E0F" w:rsidRPr="00A4761E">
        <w:rPr>
          <w:rFonts w:ascii="微軟正黑體" w:eastAsia="微軟正黑體" w:hAnsi="微軟正黑體" w:cs="Calibri" w:hint="eastAsia"/>
          <w:sz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</w:rPr>
        <w:t>,</w:t>
      </w:r>
      <w:r w:rsidRPr="00A4761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本機建立資料庫</w:t>
      </w:r>
    </w:p>
    <w:p w14:paraId="12E5E11F" w14:textId="751BF569" w:rsidR="00FD3E0F" w:rsidRPr="00A4761E" w:rsidRDefault="007A2A31" w:rsidP="00A4761E">
      <w:pPr>
        <w:pStyle w:val="a3"/>
        <w:ind w:leftChars="0" w:left="360"/>
        <w:rPr>
          <w:rStyle w:val="a4"/>
          <w:color w:val="000000" w:themeColor="text1"/>
          <w:u w:val="none"/>
        </w:rPr>
      </w:pPr>
      <w:hyperlink r:id="rId8" w:history="1">
        <w:r w:rsidR="00A4761E" w:rsidRPr="000A71D8">
          <w:rPr>
            <w:rStyle w:val="a4"/>
            <w:rFonts w:ascii="Calibri" w:hAnsi="Calibri" w:cs="Calibri"/>
            <w:sz w:val="22"/>
          </w:rPr>
          <w:t>https://github.com/Microsoft/sql-server-samples/tree/master/samples/databases/northwind-pubs</w:t>
        </w:r>
      </w:hyperlink>
    </w:p>
    <w:p w14:paraId="0EB6B5C5" w14:textId="57EB111C" w:rsidR="00A4761E" w:rsidRPr="00C3393C" w:rsidRDefault="00A4761E" w:rsidP="00A4761E">
      <w:pPr>
        <w:pStyle w:val="a3"/>
        <w:ind w:leftChars="0" w:left="360"/>
        <w:rPr>
          <w:color w:val="000000" w:themeColor="text1"/>
        </w:rPr>
      </w:pPr>
      <w:r>
        <w:rPr>
          <w:noProof/>
        </w:rPr>
        <w:drawing>
          <wp:inline distT="0" distB="0" distL="0" distR="0" wp14:anchorId="6FFC53C2" wp14:editId="1FAC7D3E">
            <wp:extent cx="2220598" cy="1051750"/>
            <wp:effectExtent l="0" t="0" r="825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789" cy="106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4C12" w14:textId="5EB6D06B" w:rsidR="00221B32" w:rsidRDefault="007A2A31" w:rsidP="003460EA">
      <w:pPr>
        <w:pStyle w:val="a3"/>
        <w:numPr>
          <w:ilvl w:val="0"/>
          <w:numId w:val="2"/>
        </w:numPr>
        <w:ind w:leftChars="0"/>
      </w:pPr>
      <w:hyperlink w:anchor="新增Admin資料表" w:history="1">
        <w:r w:rsidR="0045314E" w:rsidRPr="00221B32">
          <w:rPr>
            <w:rStyle w:val="a4"/>
            <w:rFonts w:hint="eastAsia"/>
          </w:rPr>
          <w:t>新增</w:t>
        </w:r>
        <w:r w:rsidR="0045314E" w:rsidRPr="00221B32">
          <w:rPr>
            <w:rStyle w:val="a4"/>
          </w:rPr>
          <w:t>Admin</w:t>
        </w:r>
        <w:r w:rsidR="0045314E" w:rsidRPr="00221B32">
          <w:rPr>
            <w:rStyle w:val="a4"/>
            <w:rFonts w:hint="eastAsia"/>
          </w:rPr>
          <w:t>資料表</w:t>
        </w:r>
      </w:hyperlink>
      <w:r w:rsidR="00696480">
        <w:rPr>
          <w:rFonts w:hint="eastAsia"/>
        </w:rPr>
        <w:t>、</w:t>
      </w:r>
      <w:hyperlink w:anchor="新增Admin資料" w:history="1">
        <w:r w:rsidR="00696480" w:rsidRPr="00696480">
          <w:rPr>
            <w:rStyle w:val="a4"/>
            <w:rFonts w:hint="eastAsia"/>
          </w:rPr>
          <w:t>新增</w:t>
        </w:r>
        <w:r w:rsidR="00696480" w:rsidRPr="00696480">
          <w:rPr>
            <w:rStyle w:val="a4"/>
          </w:rPr>
          <w:t>Admin</w:t>
        </w:r>
        <w:r w:rsidR="00696480" w:rsidRPr="00696480">
          <w:rPr>
            <w:rStyle w:val="a4"/>
          </w:rPr>
          <w:t>資料</w:t>
        </w:r>
      </w:hyperlink>
    </w:p>
    <w:p w14:paraId="0FC7803D" w14:textId="77777777" w:rsidR="00221B32" w:rsidRPr="00B6166B" w:rsidRDefault="00221B32" w:rsidP="00221B32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</w:rPr>
        <w:t>建立</w:t>
      </w:r>
      <w:r w:rsidRPr="00B6166B">
        <w:rPr>
          <w:rFonts w:hint="eastAsia"/>
          <w:color w:val="000000" w:themeColor="text1"/>
        </w:rPr>
        <w:t>一個</w:t>
      </w:r>
      <w:r w:rsidRPr="00B6166B">
        <w:rPr>
          <w:color w:val="000000" w:themeColor="text1"/>
        </w:rPr>
        <w:t>Asp.net MVC</w:t>
      </w:r>
      <w:r w:rsidRPr="00B6166B">
        <w:rPr>
          <w:rFonts w:hint="eastAsia"/>
          <w:color w:val="000000" w:themeColor="text1"/>
        </w:rPr>
        <w:t>專案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銷售系統</w:t>
      </w:r>
    </w:p>
    <w:p w14:paraId="680FC796" w14:textId="5668E6E1" w:rsidR="003460EA" w:rsidRDefault="0045314E" w:rsidP="003460E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以</w:t>
      </w:r>
      <w:r w:rsidR="00D508C8">
        <w:t>a</w:t>
      </w:r>
      <w:r>
        <w:t>dmin</w:t>
      </w:r>
      <w:r w:rsidR="003460EA">
        <w:rPr>
          <w:rFonts w:hint="eastAsia"/>
        </w:rPr>
        <w:t>帳號密碼</w:t>
      </w:r>
      <w:r w:rsidR="00DA2378">
        <w:rPr>
          <w:rFonts w:hint="eastAsia"/>
        </w:rPr>
        <w:t>驗證</w:t>
      </w:r>
      <w:r w:rsidR="00D508C8">
        <w:rPr>
          <w:rFonts w:hint="eastAsia"/>
        </w:rPr>
        <w:t>,</w:t>
      </w:r>
      <w:r w:rsidR="00D508C8">
        <w:t xml:space="preserve"> </w:t>
      </w:r>
      <w:r w:rsidR="003460EA">
        <w:rPr>
          <w:rFonts w:hint="eastAsia"/>
        </w:rPr>
        <w:t>登入</w:t>
      </w:r>
      <w:r w:rsidR="00D508C8">
        <w:rPr>
          <w:rFonts w:hint="eastAsia"/>
        </w:rPr>
        <w:t>/</w:t>
      </w:r>
      <w:r w:rsidR="00D508C8">
        <w:rPr>
          <w:rFonts w:hint="eastAsia"/>
        </w:rPr>
        <w:t>登出</w:t>
      </w:r>
      <w:r w:rsidR="0084168E">
        <w:rPr>
          <w:rFonts w:hint="eastAsia"/>
        </w:rPr>
        <w:t>控制需</w:t>
      </w:r>
      <w:r w:rsidR="003460EA">
        <w:rPr>
          <w:rFonts w:hint="eastAsia"/>
        </w:rPr>
        <w:t>使用</w:t>
      </w:r>
      <w:r w:rsidR="003460EA">
        <w:rPr>
          <w:rFonts w:hint="eastAsia"/>
        </w:rPr>
        <w:t xml:space="preserve"> </w:t>
      </w:r>
      <w:proofErr w:type="spellStart"/>
      <w:r w:rsidR="003460EA" w:rsidRPr="00111AA9">
        <w:t>FormsAuthenticationTicket</w:t>
      </w:r>
      <w:proofErr w:type="spellEnd"/>
      <w:r w:rsidR="003460EA">
        <w:rPr>
          <w:rFonts w:hint="eastAsia"/>
        </w:rPr>
        <w:t xml:space="preserve"> </w:t>
      </w:r>
      <w:r w:rsidR="003460EA">
        <w:rPr>
          <w:rFonts w:hint="eastAsia"/>
        </w:rPr>
        <w:t>機制</w:t>
      </w:r>
      <w:r w:rsidR="00393D32">
        <w:rPr>
          <w:rFonts w:hint="eastAsia"/>
        </w:rPr>
        <w:t>。</w:t>
      </w:r>
    </w:p>
    <w:p w14:paraId="36C8D6BA" w14:textId="12E59A7A" w:rsidR="002201BE" w:rsidRDefault="002201BE" w:rsidP="003460E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登入</w:t>
      </w:r>
      <w:r w:rsidR="00ED67CA">
        <w:rPr>
          <w:rFonts w:hint="eastAsia"/>
        </w:rPr>
        <w:t>後首頁</w:t>
      </w:r>
      <w:r>
        <w:rPr>
          <w:rFonts w:hint="eastAsia"/>
        </w:rPr>
        <w:t>右上角</w:t>
      </w:r>
      <w:r w:rsidR="00D508C8">
        <w:rPr>
          <w:rFonts w:hint="eastAsia"/>
        </w:rPr>
        <w:t>顯示</w:t>
      </w:r>
      <w:r w:rsidR="00ED67CA">
        <w:rPr>
          <w:rFonts w:hint="eastAsia"/>
        </w:rPr>
        <w:t>員工</w:t>
      </w:r>
      <w:proofErr w:type="spellStart"/>
      <w:r w:rsidR="00ED67CA">
        <w:rPr>
          <w:rFonts w:ascii="細明體" w:eastAsia="細明體" w:cs="細明體"/>
          <w:color w:val="000000"/>
          <w:kern w:val="0"/>
          <w:sz w:val="19"/>
          <w:szCs w:val="19"/>
        </w:rPr>
        <w:t>LastName</w:t>
      </w:r>
      <w:proofErr w:type="spellEnd"/>
      <w:r w:rsidR="00ED67CA">
        <w:rPr>
          <w:rFonts w:ascii="細明體" w:eastAsia="細明體" w:cs="細明體" w:hint="eastAsia"/>
          <w:color w:val="000000"/>
          <w:kern w:val="0"/>
          <w:sz w:val="19"/>
          <w:szCs w:val="19"/>
        </w:rPr>
        <w:t>、</w:t>
      </w:r>
      <w:r w:rsidR="00ED67CA">
        <w:rPr>
          <w:rFonts w:ascii="細明體" w:eastAsia="細明體" w:cs="細明體"/>
          <w:color w:val="000000"/>
          <w:kern w:val="0"/>
          <w:sz w:val="19"/>
          <w:szCs w:val="19"/>
        </w:rPr>
        <w:t>FirstName</w:t>
      </w:r>
      <w:r w:rsidR="00393D32">
        <w:rPr>
          <w:rFonts w:hint="eastAsia"/>
        </w:rPr>
        <w:t>。</w:t>
      </w:r>
    </w:p>
    <w:p w14:paraId="5A5C4781" w14:textId="6FF92B18" w:rsidR="0079759A" w:rsidRDefault="0045314E" w:rsidP="00F140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產品</w:t>
      </w:r>
      <w:r w:rsidR="005E6660">
        <w:rPr>
          <w:rFonts w:hint="eastAsia"/>
        </w:rPr>
        <w:t>管理</w:t>
      </w:r>
      <w:r>
        <w:rPr>
          <w:rFonts w:hint="eastAsia"/>
        </w:rPr>
        <w:t>(</w:t>
      </w:r>
      <w:r w:rsidRPr="0045314E">
        <w:t>Products</w:t>
      </w:r>
      <w:r>
        <w:t>)</w:t>
      </w:r>
    </w:p>
    <w:p w14:paraId="6968ED6F" w14:textId="33A85F58" w:rsidR="0079759A" w:rsidRDefault="00F1400E" w:rsidP="0079759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列出</w:t>
      </w:r>
      <w:r w:rsidR="0045314E">
        <w:rPr>
          <w:rFonts w:hint="eastAsia"/>
        </w:rPr>
        <w:t>產品</w:t>
      </w:r>
      <w:r>
        <w:rPr>
          <w:rFonts w:hint="eastAsia"/>
        </w:rPr>
        <w:t>(</w:t>
      </w:r>
      <w:r w:rsidR="0079759A" w:rsidRPr="0079759A">
        <w:t>ProductName</w:t>
      </w:r>
      <w:r>
        <w:rPr>
          <w:rFonts w:hint="eastAsia"/>
        </w:rPr>
        <w:t>、</w:t>
      </w:r>
      <w:proofErr w:type="spellStart"/>
      <w:r w:rsidR="0079759A" w:rsidRPr="0079759A">
        <w:t>UnitPrice</w:t>
      </w:r>
      <w:proofErr w:type="spellEnd"/>
      <w:r>
        <w:rPr>
          <w:rFonts w:hint="eastAsia"/>
        </w:rPr>
        <w:t>、</w:t>
      </w:r>
      <w:proofErr w:type="spellStart"/>
      <w:r w:rsidR="0079759A" w:rsidRPr="0079759A">
        <w:t>UnitsInStock</w:t>
      </w:r>
      <w:proofErr w:type="spellEnd"/>
      <w:r>
        <w:t>)</w:t>
      </w:r>
    </w:p>
    <w:p w14:paraId="45C9B0C2" w14:textId="0642AC3A" w:rsidR="00F1400E" w:rsidRPr="00A469A2" w:rsidRDefault="00393D32" w:rsidP="0079759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查詢產品名稱</w:t>
      </w:r>
      <w:r w:rsidRPr="00B6166B">
        <w:rPr>
          <w:color w:val="000000" w:themeColor="text1"/>
        </w:rPr>
        <w:t>(</w:t>
      </w:r>
      <w:r w:rsidRPr="00B6166B">
        <w:rPr>
          <w:rFonts w:hint="eastAsia"/>
          <w:color w:val="000000" w:themeColor="text1"/>
        </w:rPr>
        <w:t>模糊查詢</w:t>
      </w:r>
      <w:r w:rsidRPr="00B6166B">
        <w:rPr>
          <w:color w:val="000000" w:themeColor="text1"/>
        </w:rPr>
        <w:t>)</w:t>
      </w:r>
    </w:p>
    <w:p w14:paraId="46D5D528" w14:textId="517DF74A" w:rsidR="00A469A2" w:rsidRDefault="00A469A2" w:rsidP="0079759A">
      <w:pPr>
        <w:pStyle w:val="a3"/>
        <w:numPr>
          <w:ilvl w:val="1"/>
          <w:numId w:val="2"/>
        </w:numPr>
        <w:ind w:leftChars="0"/>
      </w:pPr>
      <w:r>
        <w:rPr>
          <w:rFonts w:hint="eastAsia"/>
          <w:color w:val="000000" w:themeColor="text1"/>
        </w:rPr>
        <w:t>編輯產品名稱、單價、數量</w:t>
      </w:r>
    </w:p>
    <w:p w14:paraId="42C85BC3" w14:textId="6FEEACB3" w:rsidR="000F1E8B" w:rsidRDefault="00F1400E" w:rsidP="00393D3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訂單</w:t>
      </w:r>
      <w:r w:rsidR="005E6660">
        <w:rPr>
          <w:rFonts w:hint="eastAsia"/>
        </w:rPr>
        <w:t>管理</w:t>
      </w:r>
      <w:r w:rsidR="0045314E">
        <w:rPr>
          <w:rFonts w:hint="eastAsia"/>
        </w:rPr>
        <w:t>(</w:t>
      </w:r>
      <w:r w:rsidR="0045314E" w:rsidRPr="00F1400E">
        <w:t>Orders</w:t>
      </w:r>
      <w:r w:rsidR="0045314E">
        <w:t>)</w:t>
      </w:r>
      <w:r>
        <w:rPr>
          <w:rFonts w:hint="eastAsia"/>
        </w:rPr>
        <w:t>-</w:t>
      </w:r>
    </w:p>
    <w:p w14:paraId="1FF1E552" w14:textId="0F6286D1" w:rsidR="00CE038E" w:rsidRDefault="00F1400E" w:rsidP="000F1E8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列表訂單資料</w:t>
      </w:r>
      <w:r w:rsidR="000F1E8B">
        <w:rPr>
          <w:rFonts w:hint="eastAsia"/>
        </w:rPr>
        <w:t>(</w:t>
      </w:r>
      <w:proofErr w:type="spellStart"/>
      <w:r w:rsidR="00CE038E" w:rsidRPr="00CE038E">
        <w:t>OrderID</w:t>
      </w:r>
      <w:proofErr w:type="spellEnd"/>
      <w:r w:rsidR="000F1E8B" w:rsidRPr="000F1E8B">
        <w:rPr>
          <w:rFonts w:hint="eastAsia"/>
        </w:rPr>
        <w:t>、</w:t>
      </w:r>
      <w:proofErr w:type="spellStart"/>
      <w:r w:rsidR="00CE038E" w:rsidRPr="00CE038E">
        <w:t>CustomerID</w:t>
      </w:r>
      <w:proofErr w:type="spellEnd"/>
      <w:r w:rsidR="000F1E8B" w:rsidRPr="000F1E8B">
        <w:rPr>
          <w:rFonts w:hint="eastAsia"/>
        </w:rPr>
        <w:t>、</w:t>
      </w:r>
      <w:proofErr w:type="spellStart"/>
      <w:r w:rsidR="00CE038E" w:rsidRPr="00CE038E">
        <w:t>OrderDate</w:t>
      </w:r>
      <w:proofErr w:type="spellEnd"/>
      <w:r w:rsidR="000F1E8B">
        <w:t>)</w:t>
      </w:r>
      <w:r w:rsidR="00CE038E">
        <w:t xml:space="preserve">, </w:t>
      </w:r>
      <w:r w:rsidR="00CE038E">
        <w:rPr>
          <w:rFonts w:hint="eastAsia"/>
        </w:rPr>
        <w:t>排序訂單日期</w:t>
      </w:r>
      <w:proofErr w:type="gramStart"/>
      <w:r w:rsidR="00CE038E">
        <w:rPr>
          <w:rFonts w:hint="eastAsia"/>
        </w:rPr>
        <w:t>由新至舊</w:t>
      </w:r>
      <w:proofErr w:type="gramEnd"/>
    </w:p>
    <w:p w14:paraId="16B736C6" w14:textId="251DF600" w:rsidR="000F1E8B" w:rsidRDefault="0045314E" w:rsidP="000F1E8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查看訂單</w:t>
      </w:r>
      <w:r w:rsidR="00D04348">
        <w:rPr>
          <w:rFonts w:hint="eastAsia"/>
        </w:rPr>
        <w:t>資料、明細</w:t>
      </w:r>
      <w:r w:rsidR="00A60AEB">
        <w:rPr>
          <w:rFonts w:hint="eastAsia"/>
        </w:rPr>
        <w:t>(</w:t>
      </w:r>
      <w:r w:rsidR="00A60AEB" w:rsidRPr="00A60AEB">
        <w:t>Orders</w:t>
      </w:r>
      <w:r w:rsidR="00A60AEB" w:rsidRPr="00A60AEB">
        <w:rPr>
          <w:rFonts w:hint="eastAsia"/>
        </w:rPr>
        <w:t>、</w:t>
      </w:r>
      <w:r w:rsidR="00A60AEB" w:rsidRPr="00A60AEB">
        <w:t>Order Details</w:t>
      </w:r>
      <w:r w:rsidR="00A60AEB">
        <w:t>)</w:t>
      </w:r>
    </w:p>
    <w:p w14:paraId="0684F382" w14:textId="6B90A8CB" w:rsidR="00393D32" w:rsidRDefault="00F1400E" w:rsidP="000F1E8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新增訂單功能</w:t>
      </w:r>
      <w:r w:rsidR="005817A6">
        <w:rPr>
          <w:rFonts w:hint="eastAsia"/>
        </w:rPr>
        <w:t>，訂單的</w:t>
      </w:r>
      <w:proofErr w:type="spellStart"/>
      <w:r w:rsidR="005817A6" w:rsidRPr="005817A6">
        <w:t>EmployeeID</w:t>
      </w:r>
      <w:proofErr w:type="spellEnd"/>
      <w:r w:rsidR="005817A6">
        <w:rPr>
          <w:rFonts w:hint="eastAsia"/>
        </w:rPr>
        <w:t>為登入者，選擇</w:t>
      </w:r>
      <w:r w:rsidR="005817A6" w:rsidRPr="005817A6">
        <w:t>Customers</w:t>
      </w:r>
      <w:r w:rsidR="005817A6">
        <w:rPr>
          <w:rFonts w:hint="eastAsia"/>
        </w:rPr>
        <w:t>、選擇</w:t>
      </w:r>
      <w:r w:rsidR="005817A6" w:rsidRPr="005817A6">
        <w:rPr>
          <w:rFonts w:hint="eastAsia"/>
          <w:b/>
          <w:bCs/>
          <w:u w:val="single"/>
        </w:rPr>
        <w:t>多筆</w:t>
      </w:r>
      <w:r w:rsidR="005817A6" w:rsidRPr="005817A6">
        <w:t>Products</w:t>
      </w:r>
      <w:r w:rsidR="005817A6">
        <w:rPr>
          <w:rFonts w:hint="eastAsia"/>
        </w:rPr>
        <w:t>、選擇</w:t>
      </w:r>
      <w:r w:rsidR="005817A6" w:rsidRPr="005817A6">
        <w:t>Shippers</w:t>
      </w:r>
      <w:r w:rsidR="005817A6">
        <w:rPr>
          <w:rFonts w:hint="eastAsia"/>
        </w:rPr>
        <w:t>，成立訂單。</w:t>
      </w:r>
    </w:p>
    <w:p w14:paraId="4829B925" w14:textId="4FF0C5FD" w:rsidR="000F1E8B" w:rsidRDefault="00017961" w:rsidP="000F1E8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查詢功能以</w:t>
      </w:r>
      <w:r w:rsidR="000F1E8B">
        <w:rPr>
          <w:rFonts w:hint="eastAsia"/>
        </w:rPr>
        <w:t>訂單編號、訂購區間查詢</w:t>
      </w:r>
    </w:p>
    <w:p w14:paraId="72F1BFA7" w14:textId="1358617A" w:rsidR="003460EA" w:rsidRPr="00393D32" w:rsidRDefault="00A469A2" w:rsidP="00393D32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列表</w:t>
      </w:r>
      <w:r w:rsidR="00393D32" w:rsidRPr="00393D32">
        <w:rPr>
          <w:rFonts w:hint="eastAsia"/>
          <w:color w:val="000000" w:themeColor="text1"/>
        </w:rPr>
        <w:t>使用</w:t>
      </w:r>
      <w:proofErr w:type="spellStart"/>
      <w:r w:rsidR="00393D32" w:rsidRPr="00393D32">
        <w:rPr>
          <w:color w:val="000000" w:themeColor="text1"/>
        </w:rPr>
        <w:t>PagedList</w:t>
      </w:r>
      <w:proofErr w:type="spellEnd"/>
      <w:r w:rsidR="003460EA" w:rsidRPr="00393D32">
        <w:rPr>
          <w:rFonts w:hint="eastAsia"/>
          <w:color w:val="000000" w:themeColor="text1"/>
        </w:rPr>
        <w:t>分頁功能</w:t>
      </w:r>
      <w:r w:rsidR="00844A0E">
        <w:rPr>
          <w:rFonts w:hint="eastAsia"/>
          <w:color w:val="000000" w:themeColor="text1"/>
        </w:rPr>
        <w:t>，</w:t>
      </w:r>
      <w:r w:rsidR="003460EA" w:rsidRPr="00393D32">
        <w:rPr>
          <w:rFonts w:hint="eastAsia"/>
          <w:color w:val="000000" w:themeColor="text1"/>
        </w:rPr>
        <w:t>一頁</w:t>
      </w:r>
      <w:r w:rsidR="003460EA" w:rsidRPr="00393D32">
        <w:rPr>
          <w:rFonts w:hint="eastAsia"/>
          <w:color w:val="000000" w:themeColor="text1"/>
        </w:rPr>
        <w:t>10</w:t>
      </w:r>
      <w:r w:rsidR="003460EA" w:rsidRPr="00393D32">
        <w:rPr>
          <w:rFonts w:hint="eastAsia"/>
          <w:color w:val="000000" w:themeColor="text1"/>
        </w:rPr>
        <w:t>筆</w:t>
      </w:r>
      <w:r w:rsidR="003460EA" w:rsidRPr="00393D32">
        <w:rPr>
          <w:rFonts w:hint="eastAsia"/>
          <w:color w:val="000000" w:themeColor="text1"/>
        </w:rPr>
        <w:t xml:space="preserve">  </w:t>
      </w:r>
      <w:r w:rsidR="003460EA" w:rsidRPr="00393D32">
        <w:rPr>
          <w:rFonts w:hint="eastAsia"/>
          <w:color w:val="000000" w:themeColor="text1"/>
        </w:rPr>
        <w:t>上一頁</w:t>
      </w:r>
      <w:r w:rsidR="003460EA" w:rsidRPr="00393D32">
        <w:rPr>
          <w:rFonts w:hint="eastAsia"/>
          <w:color w:val="000000" w:themeColor="text1"/>
        </w:rPr>
        <w:t xml:space="preserve"> 1 2 3 4 5 </w:t>
      </w:r>
      <w:r w:rsidR="003460EA" w:rsidRPr="00393D32">
        <w:rPr>
          <w:color w:val="000000" w:themeColor="text1"/>
        </w:rPr>
        <w:t>…</w:t>
      </w:r>
      <w:r w:rsidR="003460EA" w:rsidRPr="00393D32">
        <w:rPr>
          <w:rFonts w:hint="eastAsia"/>
          <w:color w:val="000000" w:themeColor="text1"/>
        </w:rPr>
        <w:t xml:space="preserve">  </w:t>
      </w:r>
      <w:r w:rsidR="003460EA" w:rsidRPr="00393D32">
        <w:rPr>
          <w:rFonts w:hint="eastAsia"/>
          <w:color w:val="000000" w:themeColor="text1"/>
        </w:rPr>
        <w:t>下一頁</w:t>
      </w:r>
      <w:r w:rsidR="003460EA" w:rsidRPr="00393D32">
        <w:rPr>
          <w:rFonts w:hint="eastAsia"/>
          <w:color w:val="000000" w:themeColor="text1"/>
        </w:rPr>
        <w:t xml:space="preserve"> </w:t>
      </w:r>
      <w:r w:rsidR="003460EA" w:rsidRPr="00393D32">
        <w:rPr>
          <w:color w:val="000000" w:themeColor="text1"/>
        </w:rPr>
        <w:t xml:space="preserve">, </w:t>
      </w:r>
      <w:r w:rsidR="003460EA" w:rsidRPr="00393D32">
        <w:rPr>
          <w:rFonts w:hint="eastAsia"/>
          <w:color w:val="000000" w:themeColor="text1"/>
        </w:rPr>
        <w:t>不得使用前端分頁</w:t>
      </w:r>
    </w:p>
    <w:p w14:paraId="385A61EC" w14:textId="24C1DD80" w:rsidR="00111AA9" w:rsidRDefault="00111AA9" w:rsidP="00111A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與資料庫聯繫，需使用</w:t>
      </w:r>
      <w:r>
        <w:t xml:space="preserve">EF </w:t>
      </w:r>
      <w:proofErr w:type="spellStart"/>
      <w:r w:rsidR="002201BE">
        <w:t>dbfirst</w:t>
      </w:r>
      <w:proofErr w:type="spellEnd"/>
    </w:p>
    <w:p w14:paraId="24C13EAD" w14:textId="14899183" w:rsidR="00111AA9" w:rsidRDefault="00AF34A3" w:rsidP="00AF34A3">
      <w:pPr>
        <w:pStyle w:val="a3"/>
        <w:numPr>
          <w:ilvl w:val="0"/>
          <w:numId w:val="2"/>
        </w:numPr>
        <w:ind w:leftChars="0"/>
      </w:pPr>
      <w:r>
        <w:t>Bootstrap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請使用</w:t>
      </w:r>
      <w:r>
        <w:rPr>
          <w:rFonts w:hint="eastAsia"/>
        </w:rPr>
        <w:t xml:space="preserve"> </w:t>
      </w:r>
      <w:r>
        <w:t xml:space="preserve">bootstrap </w:t>
      </w:r>
      <w:r>
        <w:rPr>
          <w:rFonts w:hint="eastAsia"/>
        </w:rPr>
        <w:t>排版</w:t>
      </w:r>
    </w:p>
    <w:p w14:paraId="7CA01638" w14:textId="581B3033" w:rsidR="002A3922" w:rsidRDefault="002A3922" w:rsidP="002A3922"/>
    <w:p w14:paraId="2614F94F" w14:textId="7511D019" w:rsidR="00796967" w:rsidRDefault="00796967" w:rsidP="002A3922">
      <w:r>
        <w:rPr>
          <w:rFonts w:hint="eastAsia"/>
        </w:rPr>
        <w:t>畫面</w:t>
      </w:r>
      <w:r w:rsidR="00663D9B">
        <w:rPr>
          <w:rFonts w:hint="eastAsia"/>
        </w:rPr>
        <w:t>參考</w:t>
      </w:r>
    </w:p>
    <w:p w14:paraId="5D128F05" w14:textId="6F31A126" w:rsidR="002A3922" w:rsidRDefault="002A3922" w:rsidP="002A3922"/>
    <w:p w14:paraId="0BE4EBA9" w14:textId="77777777" w:rsidR="00663D9B" w:rsidRDefault="00844A0E">
      <w:pPr>
        <w:widowControl/>
      </w:pPr>
      <w:r>
        <w:rPr>
          <w:noProof/>
        </w:rPr>
        <w:drawing>
          <wp:inline distT="0" distB="0" distL="0" distR="0" wp14:anchorId="5D77F709" wp14:editId="5E4CE950">
            <wp:extent cx="4524375" cy="32289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B3E0" w14:textId="051D7B78" w:rsidR="00221B32" w:rsidRDefault="00237A35">
      <w:pPr>
        <w:widowControl/>
      </w:pPr>
      <w:r>
        <w:rPr>
          <w:noProof/>
        </w:rPr>
        <w:drawing>
          <wp:inline distT="0" distB="0" distL="0" distR="0" wp14:anchorId="57165A06" wp14:editId="1C238BC7">
            <wp:extent cx="5274310" cy="3004185"/>
            <wp:effectExtent l="0" t="0" r="254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D9B">
        <w:t xml:space="preserve"> </w:t>
      </w:r>
      <w:r w:rsidR="00221B32">
        <w:br w:type="page"/>
      </w:r>
    </w:p>
    <w:p w14:paraId="73DF27AE" w14:textId="40B72953" w:rsidR="002A3922" w:rsidRDefault="00221B32" w:rsidP="000F1E8B">
      <w:pPr>
        <w:widowControl/>
      </w:pPr>
      <w:r>
        <w:rPr>
          <w:rFonts w:hint="eastAsia"/>
        </w:rPr>
        <w:lastRenderedPageBreak/>
        <w:t>附件</w:t>
      </w:r>
      <w:r>
        <w:rPr>
          <w:rFonts w:hint="eastAsia"/>
        </w:rPr>
        <w:t>1</w:t>
      </w:r>
      <w:r>
        <w:t>.</w:t>
      </w:r>
      <w:bookmarkStart w:id="1" w:name="新增Admin資料表"/>
      <w:r>
        <w:rPr>
          <w:rFonts w:hint="eastAsia"/>
        </w:rPr>
        <w:t>新增</w:t>
      </w:r>
      <w:r>
        <w:t xml:space="preserve">Admin  </w:t>
      </w:r>
      <w:r>
        <w:rPr>
          <w:rFonts w:hint="eastAsia"/>
        </w:rPr>
        <w:t>資料表</w:t>
      </w:r>
      <w:bookmarkEnd w:id="1"/>
    </w:p>
    <w:p w14:paraId="57FE3B84" w14:textId="77777777" w:rsidR="00221B32" w:rsidRDefault="00221B32" w:rsidP="00221B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[Northwind]</w:t>
      </w:r>
    </w:p>
    <w:p w14:paraId="4F3E246C" w14:textId="77777777" w:rsidR="00221B32" w:rsidRDefault="00221B32" w:rsidP="00221B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GO</w:t>
      </w:r>
    </w:p>
    <w:p w14:paraId="1E082B89" w14:textId="77777777" w:rsidR="00221B32" w:rsidRDefault="00221B32" w:rsidP="00221B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3A7AFA9D" w14:textId="77777777" w:rsidR="00221B32" w:rsidRDefault="00221B32" w:rsidP="00221B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/****** Object:  Table [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].[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Admin]    Script Date: 2021/3/12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上午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11:47:16 ******/</w:t>
      </w:r>
    </w:p>
    <w:p w14:paraId="1AED3CB1" w14:textId="77777777" w:rsidR="00221B32" w:rsidRDefault="00221B32" w:rsidP="00221B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ANSI_NULLS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</w:p>
    <w:p w14:paraId="1A3E1C1C" w14:textId="77777777" w:rsidR="00221B32" w:rsidRDefault="00221B32" w:rsidP="00221B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GO</w:t>
      </w:r>
    </w:p>
    <w:p w14:paraId="5BC90E6D" w14:textId="77777777" w:rsidR="00221B32" w:rsidRDefault="00221B32" w:rsidP="00221B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4B3B448A" w14:textId="77777777" w:rsidR="00221B32" w:rsidRDefault="00221B32" w:rsidP="00221B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QUOTED_IDENTIFIER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</w:p>
    <w:p w14:paraId="3BC12CE9" w14:textId="77777777" w:rsidR="00221B32" w:rsidRDefault="00221B32" w:rsidP="00221B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GO</w:t>
      </w:r>
    </w:p>
    <w:p w14:paraId="7CE4CB1F" w14:textId="77777777" w:rsidR="00221B32" w:rsidRDefault="00221B32" w:rsidP="00221B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7051545A" w14:textId="77777777" w:rsidR="00221B32" w:rsidRDefault="00221B32" w:rsidP="00221B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Admin]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7B1DF6B4" w14:textId="77777777" w:rsidR="00221B32" w:rsidRDefault="00221B32" w:rsidP="00221B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AccountID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10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78E5AE4" w14:textId="77777777" w:rsidR="00221B32" w:rsidRDefault="00221B32" w:rsidP="00221B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[Password] [varchar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B41AE47" w14:textId="77777777" w:rsidR="00221B32" w:rsidRDefault="00221B32" w:rsidP="00221B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 [int]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61C79E47" w14:textId="77777777" w:rsidR="00221B32" w:rsidRDefault="00221B32" w:rsidP="00221B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CONSTRAINT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PK_Admin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CLUSTERED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</w:p>
    <w:p w14:paraId="420FE462" w14:textId="77777777" w:rsidR="00221B32" w:rsidRDefault="00221B32" w:rsidP="00221B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76B94E3A" w14:textId="77777777" w:rsidR="00221B32" w:rsidRDefault="00221B32" w:rsidP="00221B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AccountID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ASC</w:t>
      </w:r>
    </w:p>
    <w:p w14:paraId="3DFB03FA" w14:textId="77777777" w:rsidR="00221B32" w:rsidRDefault="00221B32" w:rsidP="00221B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WITH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PAD_INDEX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OFF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STATISTICS_NORECOMPUTE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OFF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IGNORE_DUP_KEY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OFF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ALLOW_ROW_LOCKS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ALLOW_PAGE_LOCKS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[PRIMARY]</w:t>
      </w:r>
    </w:p>
    <w:p w14:paraId="61D45FDD" w14:textId="77777777" w:rsidR="00221B32" w:rsidRDefault="00221B32" w:rsidP="00221B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[PRIMARY]</w:t>
      </w:r>
    </w:p>
    <w:p w14:paraId="2B6E9D85" w14:textId="77777777" w:rsidR="00221B32" w:rsidRDefault="00221B32" w:rsidP="00221B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GO</w:t>
      </w:r>
    </w:p>
    <w:p w14:paraId="4D9DB0F0" w14:textId="77777777" w:rsidR="00221B32" w:rsidRDefault="00221B32" w:rsidP="00221B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3599B4D0" w14:textId="77777777" w:rsidR="00221B32" w:rsidRDefault="00221B32" w:rsidP="00221B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ALTER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Admin]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WITH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CHECK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ADD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CONSTRAINT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FK_Admin_Employees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FOREIGN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4BA704B" w14:textId="77777777" w:rsidR="00221B32" w:rsidRDefault="00221B32" w:rsidP="00221B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REFERENCES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Employees]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5F72DA31" w14:textId="77777777" w:rsidR="00221B32" w:rsidRDefault="00221B32" w:rsidP="00221B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GO</w:t>
      </w:r>
    </w:p>
    <w:p w14:paraId="542967AF" w14:textId="77777777" w:rsidR="00221B32" w:rsidRDefault="00221B32" w:rsidP="00221B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537B9544" w14:textId="77777777" w:rsidR="00221B32" w:rsidRDefault="00221B32" w:rsidP="00221B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ALTER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Admin]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CHECK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CONSTRAINT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FK_Admin_Employees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</w:t>
      </w:r>
    </w:p>
    <w:p w14:paraId="0186F98A" w14:textId="3F59DD91" w:rsidR="00A73804" w:rsidRDefault="00221B32" w:rsidP="00221B32">
      <w:pPr>
        <w:widowControl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GO</w:t>
      </w:r>
    </w:p>
    <w:p w14:paraId="7595D964" w14:textId="77777777" w:rsidR="00A73804" w:rsidRDefault="00A73804">
      <w:pPr>
        <w:widowControl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br w:type="page"/>
      </w:r>
    </w:p>
    <w:p w14:paraId="393EF56B" w14:textId="77777777" w:rsidR="00221B32" w:rsidRDefault="00221B32" w:rsidP="00221B32">
      <w:pPr>
        <w:widowControl/>
        <w:rPr>
          <w:rFonts w:ascii="細明體" w:eastAsia="細明體" w:cs="細明體"/>
          <w:color w:val="0000FF"/>
          <w:kern w:val="0"/>
          <w:sz w:val="19"/>
          <w:szCs w:val="19"/>
        </w:rPr>
      </w:pPr>
    </w:p>
    <w:p w14:paraId="4DF0B0C3" w14:textId="53B440F4" w:rsidR="00A73804" w:rsidRDefault="00A73804" w:rsidP="00A73804">
      <w:pPr>
        <w:widowControl/>
      </w:pPr>
      <w:r>
        <w:rPr>
          <w:rFonts w:hint="eastAsia"/>
        </w:rPr>
        <w:t>附件</w:t>
      </w:r>
      <w:r>
        <w:t>2.</w:t>
      </w:r>
      <w:bookmarkStart w:id="2" w:name="新增Admin資料"/>
      <w:r>
        <w:rPr>
          <w:rFonts w:hint="eastAsia"/>
        </w:rPr>
        <w:t>新增</w:t>
      </w:r>
      <w:r>
        <w:t>Admin</w:t>
      </w:r>
      <w:r>
        <w:rPr>
          <w:rFonts w:hint="eastAsia"/>
        </w:rPr>
        <w:t>資料</w:t>
      </w:r>
      <w:bookmarkEnd w:id="2"/>
    </w:p>
    <w:p w14:paraId="43615E63" w14:textId="096EDB34" w:rsidR="00A73804" w:rsidRDefault="00A73804" w:rsidP="00221B32">
      <w:pPr>
        <w:widowControl/>
        <w:rPr>
          <w:rFonts w:ascii="細明體" w:eastAsia="細明體" w:cs="細明體"/>
          <w:color w:val="0000FF"/>
          <w:kern w:val="0"/>
          <w:sz w:val="19"/>
          <w:szCs w:val="19"/>
        </w:rPr>
      </w:pPr>
    </w:p>
    <w:p w14:paraId="7DD8C913" w14:textId="77777777" w:rsidR="00A73804" w:rsidRDefault="00A73804" w:rsidP="00A738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[Northwind]</w:t>
      </w:r>
    </w:p>
    <w:p w14:paraId="00A6CE73" w14:textId="77777777" w:rsidR="00A73804" w:rsidRDefault="00A73804" w:rsidP="00A738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GO</w:t>
      </w:r>
    </w:p>
    <w:p w14:paraId="1A4ABEA9" w14:textId="77777777" w:rsidR="00A73804" w:rsidRDefault="00A73804" w:rsidP="00A738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40812BAB" w14:textId="77777777" w:rsidR="00A73804" w:rsidRDefault="00A73804" w:rsidP="00A738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INSERT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INTO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Admin]</w:t>
      </w:r>
    </w:p>
    <w:p w14:paraId="36750F08" w14:textId="77777777" w:rsidR="00A73804" w:rsidRDefault="00A73804" w:rsidP="00A738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        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AccountID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</w:t>
      </w:r>
    </w:p>
    <w:p w14:paraId="43CE8836" w14:textId="77777777" w:rsidR="00A73804" w:rsidRDefault="00A73804" w:rsidP="00A738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Password]</w:t>
      </w:r>
    </w:p>
    <w:p w14:paraId="654C6571" w14:textId="77777777" w:rsidR="00A73804" w:rsidRDefault="00A73804" w:rsidP="00A738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3EDC9A7C" w14:textId="77777777" w:rsidR="00A73804" w:rsidRDefault="00A73804" w:rsidP="00A738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VALUES</w:t>
      </w:r>
    </w:p>
    <w:p w14:paraId="301F593F" w14:textId="17462041" w:rsidR="00A73804" w:rsidRDefault="00A73804" w:rsidP="00A738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        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'admin</w:t>
      </w:r>
      <w:r w:rsidR="0025622E">
        <w:rPr>
          <w:rFonts w:ascii="細明體" w:eastAsia="細明體" w:cs="細明體"/>
          <w:color w:val="FF0000"/>
          <w:kern w:val="0"/>
          <w:sz w:val="19"/>
          <w:szCs w:val="19"/>
        </w:rPr>
        <w:t>1</w:t>
      </w:r>
      <w:r w:rsidR="00237A35">
        <w:rPr>
          <w:rFonts w:ascii="細明體" w:eastAsia="細明體" w:cs="細明體"/>
          <w:color w:val="FF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</w:p>
    <w:p w14:paraId="3DAF8354" w14:textId="77777777" w:rsidR="00A73804" w:rsidRDefault="00A73804" w:rsidP="00A738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'55688'</w:t>
      </w:r>
    </w:p>
    <w:p w14:paraId="114E0543" w14:textId="77777777" w:rsidR="00A73804" w:rsidRDefault="00A73804" w:rsidP="00A738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92C8359" w14:textId="77777777" w:rsidR="00A73804" w:rsidRDefault="00A73804" w:rsidP="00A738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GO</w:t>
      </w:r>
    </w:p>
    <w:p w14:paraId="352A0BE7" w14:textId="77777777" w:rsidR="00AE7989" w:rsidRDefault="00AE7989" w:rsidP="00AE79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INSERT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INTO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Admin]</w:t>
      </w:r>
    </w:p>
    <w:p w14:paraId="29177EB3" w14:textId="77777777" w:rsidR="00AE7989" w:rsidRDefault="00AE7989" w:rsidP="00AE79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        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AccountID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</w:t>
      </w:r>
    </w:p>
    <w:p w14:paraId="05647472" w14:textId="77777777" w:rsidR="00AE7989" w:rsidRDefault="00AE7989" w:rsidP="00AE79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Password]</w:t>
      </w:r>
    </w:p>
    <w:p w14:paraId="79D3DD9A" w14:textId="77777777" w:rsidR="00AE7989" w:rsidRDefault="00AE7989" w:rsidP="00AE79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4FE952E2" w14:textId="77777777" w:rsidR="00AE7989" w:rsidRDefault="00AE7989" w:rsidP="00AE79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VALUES</w:t>
      </w:r>
    </w:p>
    <w:p w14:paraId="451D7E58" w14:textId="77777777" w:rsidR="00AE7989" w:rsidRDefault="00AE7989" w:rsidP="00AE79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        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'admin2'</w:t>
      </w:r>
    </w:p>
    <w:p w14:paraId="1784D26F" w14:textId="77777777" w:rsidR="00AE7989" w:rsidRDefault="00AE7989" w:rsidP="00AE79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'55688'</w:t>
      </w:r>
    </w:p>
    <w:p w14:paraId="5D89A558" w14:textId="77777777" w:rsidR="00AE7989" w:rsidRDefault="00AE7989" w:rsidP="00AE79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2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04990394" w14:textId="77777777" w:rsidR="00AE7989" w:rsidRDefault="00AE7989" w:rsidP="00AE79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GO</w:t>
      </w:r>
    </w:p>
    <w:p w14:paraId="507F8A50" w14:textId="77777777" w:rsidR="00AE7989" w:rsidRDefault="00AE7989" w:rsidP="00AE79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INSERT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INTO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Admin]</w:t>
      </w:r>
    </w:p>
    <w:p w14:paraId="47E9F4B5" w14:textId="77777777" w:rsidR="00AE7989" w:rsidRDefault="00AE7989" w:rsidP="00AE79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        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AccountID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</w:t>
      </w:r>
    </w:p>
    <w:p w14:paraId="755D8ED4" w14:textId="77777777" w:rsidR="00AE7989" w:rsidRDefault="00AE7989" w:rsidP="00AE79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Password]</w:t>
      </w:r>
    </w:p>
    <w:p w14:paraId="213D5B5F" w14:textId="77777777" w:rsidR="00AE7989" w:rsidRDefault="00AE7989" w:rsidP="00AE79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49E704D5" w14:textId="77777777" w:rsidR="00AE7989" w:rsidRDefault="00AE7989" w:rsidP="00AE79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VALUES</w:t>
      </w:r>
    </w:p>
    <w:p w14:paraId="3EB1377F" w14:textId="77777777" w:rsidR="00AE7989" w:rsidRDefault="00AE7989" w:rsidP="00AE79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        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'admin3'</w:t>
      </w:r>
    </w:p>
    <w:p w14:paraId="2FAACDFE" w14:textId="77777777" w:rsidR="00AE7989" w:rsidRDefault="00AE7989" w:rsidP="00AE79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'55688'</w:t>
      </w:r>
    </w:p>
    <w:p w14:paraId="46AD4E5B" w14:textId="77777777" w:rsidR="00AE7989" w:rsidRDefault="00AE7989" w:rsidP="00AE79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01A3E509" w14:textId="77777777" w:rsidR="00AE7989" w:rsidRDefault="00AE7989" w:rsidP="00AE798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GO</w:t>
      </w:r>
    </w:p>
    <w:p w14:paraId="7CDC0831" w14:textId="5DB5C25A" w:rsidR="00A73804" w:rsidRPr="00111AA9" w:rsidRDefault="00A73804" w:rsidP="00AE7989">
      <w:pPr>
        <w:widowControl/>
      </w:pPr>
    </w:p>
    <w:sectPr w:rsidR="00A73804" w:rsidRPr="00111A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CBB9F" w14:textId="77777777" w:rsidR="007A2A31" w:rsidRDefault="007A2A31" w:rsidP="00505846">
      <w:r>
        <w:separator/>
      </w:r>
    </w:p>
  </w:endnote>
  <w:endnote w:type="continuationSeparator" w:id="0">
    <w:p w14:paraId="2BBE78AD" w14:textId="77777777" w:rsidR="007A2A31" w:rsidRDefault="007A2A31" w:rsidP="00505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52831" w14:textId="77777777" w:rsidR="007A2A31" w:rsidRDefault="007A2A31" w:rsidP="00505846">
      <w:r>
        <w:separator/>
      </w:r>
    </w:p>
  </w:footnote>
  <w:footnote w:type="continuationSeparator" w:id="0">
    <w:p w14:paraId="64D1F162" w14:textId="77777777" w:rsidR="007A2A31" w:rsidRDefault="007A2A31" w:rsidP="00505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7EC6"/>
    <w:multiLevelType w:val="hybridMultilevel"/>
    <w:tmpl w:val="C43CB8F2"/>
    <w:lvl w:ilvl="0" w:tplc="574A4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1938E6"/>
    <w:multiLevelType w:val="hybridMultilevel"/>
    <w:tmpl w:val="AB0C97AC"/>
    <w:lvl w:ilvl="0" w:tplc="39B898D8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AF0C55"/>
    <w:multiLevelType w:val="hybridMultilevel"/>
    <w:tmpl w:val="891444C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5B6F74AB"/>
    <w:multiLevelType w:val="hybridMultilevel"/>
    <w:tmpl w:val="2E3899A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5BF76F66"/>
    <w:multiLevelType w:val="hybridMultilevel"/>
    <w:tmpl w:val="BA667166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A9"/>
    <w:rsid w:val="00017961"/>
    <w:rsid w:val="000F1E8B"/>
    <w:rsid w:val="00111AA9"/>
    <w:rsid w:val="00162816"/>
    <w:rsid w:val="00181941"/>
    <w:rsid w:val="001A10B1"/>
    <w:rsid w:val="001B4EC3"/>
    <w:rsid w:val="002201BE"/>
    <w:rsid w:val="00221B32"/>
    <w:rsid w:val="00237A35"/>
    <w:rsid w:val="0025622E"/>
    <w:rsid w:val="00283004"/>
    <w:rsid w:val="002A3922"/>
    <w:rsid w:val="003460EA"/>
    <w:rsid w:val="00393D32"/>
    <w:rsid w:val="0042775C"/>
    <w:rsid w:val="0045314E"/>
    <w:rsid w:val="004655D6"/>
    <w:rsid w:val="00505846"/>
    <w:rsid w:val="00564036"/>
    <w:rsid w:val="005817A6"/>
    <w:rsid w:val="00595822"/>
    <w:rsid w:val="005E6660"/>
    <w:rsid w:val="005F2BD0"/>
    <w:rsid w:val="00663D9B"/>
    <w:rsid w:val="0067485D"/>
    <w:rsid w:val="00696480"/>
    <w:rsid w:val="006C5E7E"/>
    <w:rsid w:val="00796967"/>
    <w:rsid w:val="0079759A"/>
    <w:rsid w:val="007A2A31"/>
    <w:rsid w:val="007E28F0"/>
    <w:rsid w:val="007F01CF"/>
    <w:rsid w:val="00823900"/>
    <w:rsid w:val="0084168E"/>
    <w:rsid w:val="00844A0E"/>
    <w:rsid w:val="00847786"/>
    <w:rsid w:val="00860AE2"/>
    <w:rsid w:val="008C354B"/>
    <w:rsid w:val="008E64AC"/>
    <w:rsid w:val="00971646"/>
    <w:rsid w:val="00A14897"/>
    <w:rsid w:val="00A368DD"/>
    <w:rsid w:val="00A469A2"/>
    <w:rsid w:val="00A4761E"/>
    <w:rsid w:val="00A60AEB"/>
    <w:rsid w:val="00A73804"/>
    <w:rsid w:val="00AB41F6"/>
    <w:rsid w:val="00AE7989"/>
    <w:rsid w:val="00AF34A3"/>
    <w:rsid w:val="00B21817"/>
    <w:rsid w:val="00B3234A"/>
    <w:rsid w:val="00B6166B"/>
    <w:rsid w:val="00BE62BC"/>
    <w:rsid w:val="00C3393C"/>
    <w:rsid w:val="00CA5830"/>
    <w:rsid w:val="00CE038E"/>
    <w:rsid w:val="00D04348"/>
    <w:rsid w:val="00D508C8"/>
    <w:rsid w:val="00DA2378"/>
    <w:rsid w:val="00DB61AB"/>
    <w:rsid w:val="00ED67CA"/>
    <w:rsid w:val="00F1400E"/>
    <w:rsid w:val="00FD3E0F"/>
    <w:rsid w:val="00FE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394D2"/>
  <w15:chartTrackingRefBased/>
  <w15:docId w15:val="{593C5BCB-4268-4449-B49D-17BC4BE9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AA9"/>
    <w:pPr>
      <w:ind w:leftChars="200" w:left="480"/>
    </w:pPr>
  </w:style>
  <w:style w:type="character" w:styleId="a4">
    <w:name w:val="Hyperlink"/>
    <w:basedOn w:val="a0"/>
    <w:uiPriority w:val="99"/>
    <w:unhideWhenUsed/>
    <w:rsid w:val="00FD3E0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D3E0F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F1400E"/>
    <w:rPr>
      <w:b/>
      <w:bCs/>
    </w:rPr>
  </w:style>
  <w:style w:type="paragraph" w:styleId="a7">
    <w:name w:val="header"/>
    <w:basedOn w:val="a"/>
    <w:link w:val="a8"/>
    <w:uiPriority w:val="99"/>
    <w:unhideWhenUsed/>
    <w:rsid w:val="005058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0584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5058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05846"/>
    <w:rPr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A47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sql-server-samples/tree/master/samples/databases/northwind-pub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E4876-8245-48EB-BD02-3EE2AF648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袁子傑</dc:creator>
  <cp:keywords/>
  <dc:description/>
  <cp:lastModifiedBy>ShindaPC</cp:lastModifiedBy>
  <cp:revision>34</cp:revision>
  <dcterms:created xsi:type="dcterms:W3CDTF">2020-10-15T03:06:00Z</dcterms:created>
  <dcterms:modified xsi:type="dcterms:W3CDTF">2021-03-25T03:06:00Z</dcterms:modified>
</cp:coreProperties>
</file>