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 project will implement different maze finding algorithms both physically, with a pi-bot, and virtually, with a random maze generator.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Phase 0: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GitHub, Google drive, and research what hardware and software will be needed.  Create rough schedule for group and individual work.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Phase 1: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 parts to build the robot ordered and start research with circuits, and the virtual implementation.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Phase 2: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Construct robot, get one maze finding algorithm running on the bot. Begin work on virtual implementation.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Phase 3: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second maze finding algorithm to be compared onto the bot and finish the virtual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Phase 4: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optional features, 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time permits, such as replacing IR sensors with Ultrasonic sensors and compare results to see which runs were faster.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Phase 5: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Add finishing details to presentations, practice and rehearse.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Phase 6: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Wrap up presentation, make sure all hardware is functional and charged to present.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