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CSCI 458: Autonomous Mobile Robotics</w:t>
      </w:r>
    </w:p>
    <w:p w:rsidR="00000000" w:rsidDel="00000000" w:rsidP="00000000" w:rsidRDefault="00000000" w:rsidRPr="00000000" w14:paraId="00000001">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Assignment Name: Line Follower</w:t>
      </w:r>
    </w:p>
    <w:p w:rsidR="00000000" w:rsidDel="00000000" w:rsidP="00000000" w:rsidRDefault="00000000" w:rsidRPr="00000000" w14:paraId="00000002">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Assignment Number: 6</w:t>
      </w:r>
    </w:p>
    <w:p w:rsidR="00000000" w:rsidDel="00000000" w:rsidP="00000000" w:rsidRDefault="00000000" w:rsidRPr="00000000" w14:paraId="00000003">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Group Members: John Buckley, Charles Clayton</w:t>
      </w:r>
    </w:p>
    <w:p w:rsidR="00000000" w:rsidDel="00000000" w:rsidP="00000000" w:rsidRDefault="00000000" w:rsidRPr="00000000" w14:paraId="00000004">
      <w:pPr>
        <w:widowControl w:val="0"/>
        <w:spacing w:after="100" w:lineRule="auto"/>
        <w:contextualSpacing w:val="0"/>
        <w:rPr>
          <w:rFonts w:ascii="Times" w:cs="Times" w:eastAsia="Times" w:hAnsi="Times"/>
          <w:b w:val="1"/>
        </w:rPr>
      </w:pPr>
      <w:r w:rsidDel="00000000" w:rsidR="00000000" w:rsidRPr="00000000">
        <w:rPr>
          <w:rFonts w:ascii="Times" w:cs="Times" w:eastAsia="Times" w:hAnsi="Times"/>
          <w:b w:val="1"/>
          <w:rtl w:val="0"/>
        </w:rPr>
        <w:t xml:space="preserve">Project Description:</w:t>
      </w:r>
    </w:p>
    <w:p w:rsidR="00000000" w:rsidDel="00000000" w:rsidP="00000000" w:rsidRDefault="00000000" w:rsidRPr="00000000" w14:paraId="00000005">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In this assignment we used a color sensor to follow a black line on a white surface as quickly, smoothly, and accurately as possible.</w:t>
      </w:r>
      <w:r w:rsidDel="00000000" w:rsidR="00000000" w:rsidRPr="00000000">
        <w:rPr>
          <w:rtl w:val="0"/>
        </w:rPr>
      </w:r>
    </w:p>
    <w:p w:rsidR="00000000" w:rsidDel="00000000" w:rsidP="00000000" w:rsidRDefault="00000000" w:rsidRPr="00000000" w14:paraId="00000006">
      <w:pPr>
        <w:widowControl w:val="0"/>
        <w:spacing w:after="100" w:lineRule="auto"/>
        <w:contextualSpacing w:val="0"/>
        <w:rPr>
          <w:rFonts w:ascii="Times" w:cs="Times" w:eastAsia="Times" w:hAnsi="Times"/>
          <w:b w:val="1"/>
        </w:rPr>
      </w:pPr>
      <w:r w:rsidDel="00000000" w:rsidR="00000000" w:rsidRPr="00000000">
        <w:rPr>
          <w:rFonts w:ascii="Times" w:cs="Times" w:eastAsia="Times" w:hAnsi="Times"/>
          <w:b w:val="1"/>
          <w:rtl w:val="0"/>
        </w:rPr>
        <w:t xml:space="preserve">What Worked:</w:t>
      </w:r>
    </w:p>
    <w:p w:rsidR="00000000" w:rsidDel="00000000" w:rsidP="00000000" w:rsidRDefault="00000000" w:rsidRPr="00000000" w14:paraId="00000007">
      <w:pPr>
        <w:widowControl w:val="0"/>
        <w:spacing w:after="100" w:lineRule="auto"/>
        <w:contextualSpacing w:val="0"/>
        <w:rPr>
          <w:rFonts w:ascii="Times" w:cs="Times" w:eastAsia="Times" w:hAnsi="Times"/>
          <w:sz w:val="24"/>
          <w:szCs w:val="24"/>
        </w:rPr>
      </w:pPr>
      <w:r w:rsidDel="00000000" w:rsidR="00000000" w:rsidRPr="00000000">
        <w:rPr>
          <w:rFonts w:ascii="Times" w:cs="Times" w:eastAsia="Times" w:hAnsi="Times"/>
          <w:rtl w:val="0"/>
        </w:rPr>
        <w:t xml:space="preserve">We used what we learned from past assignments to help us with the physical design of the robot.  This allowed us to quickly focus on the software that drives our robot.  We set a base amount of power to send to each motor of the robot, adjusting those values by a static amount depending on what we read from our sensor.</w:t>
      </w:r>
      <w:r w:rsidDel="00000000" w:rsidR="00000000" w:rsidRPr="00000000">
        <w:rPr>
          <w:rtl w:val="0"/>
        </w:rPr>
      </w:r>
    </w:p>
    <w:p w:rsidR="00000000" w:rsidDel="00000000" w:rsidP="00000000" w:rsidRDefault="00000000" w:rsidRPr="00000000" w14:paraId="00000008">
      <w:pPr>
        <w:widowControl w:val="0"/>
        <w:spacing w:after="100" w:lineRule="auto"/>
        <w:contextualSpacing w:val="0"/>
        <w:rPr>
          <w:rFonts w:ascii="Times" w:cs="Times" w:eastAsia="Times" w:hAnsi="Times"/>
          <w:b w:val="1"/>
        </w:rPr>
      </w:pPr>
      <w:r w:rsidDel="00000000" w:rsidR="00000000" w:rsidRPr="00000000">
        <w:rPr>
          <w:rFonts w:ascii="Times" w:cs="Times" w:eastAsia="Times" w:hAnsi="Times"/>
          <w:b w:val="1"/>
          <w:rtl w:val="0"/>
        </w:rPr>
        <w:t xml:space="preserve">What Didn’t Work:</w:t>
      </w:r>
    </w:p>
    <w:p w:rsidR="00000000" w:rsidDel="00000000" w:rsidP="00000000" w:rsidRDefault="00000000" w:rsidRPr="00000000" w14:paraId="00000009">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Our first idea was to take all power from one wheel when we were detecting either black or white. We also tried the getColorAmbient method but this was not actually detecting the line but rather the ambient color in the surrounding environment. To combat this we changed to using getColorReflected to be detecting the line. </w:t>
      </w:r>
      <w:r w:rsidDel="00000000" w:rsidR="00000000" w:rsidRPr="00000000">
        <w:rPr>
          <w:rtl w:val="0"/>
        </w:rPr>
      </w:r>
    </w:p>
    <w:p w:rsidR="00000000" w:rsidDel="00000000" w:rsidP="00000000" w:rsidRDefault="00000000" w:rsidRPr="00000000" w14:paraId="0000000A">
      <w:pPr>
        <w:widowControl w:val="0"/>
        <w:spacing w:after="100" w:lineRule="auto"/>
        <w:contextualSpacing w:val="0"/>
        <w:rPr>
          <w:rFonts w:ascii="Times" w:cs="Times" w:eastAsia="Times" w:hAnsi="Times"/>
          <w:b w:val="1"/>
        </w:rPr>
      </w:pPr>
      <w:r w:rsidDel="00000000" w:rsidR="00000000" w:rsidRPr="00000000">
        <w:rPr>
          <w:rFonts w:ascii="Times" w:cs="Times" w:eastAsia="Times" w:hAnsi="Times"/>
          <w:b w:val="1"/>
          <w:rtl w:val="0"/>
        </w:rPr>
        <w:t xml:space="preserve">What we learned from this assignment:</w:t>
      </w:r>
    </w:p>
    <w:p w:rsidR="00000000" w:rsidDel="00000000" w:rsidP="00000000" w:rsidRDefault="00000000" w:rsidRPr="00000000" w14:paraId="0000000B">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We learned that our line foll</w:t>
      </w:r>
      <w:r w:rsidDel="00000000" w:rsidR="00000000" w:rsidRPr="00000000">
        <w:rPr>
          <w:rFonts w:ascii="Times" w:cs="Times" w:eastAsia="Times" w:hAnsi="Times"/>
        </w:rPr>
        <w:drawing>
          <wp:inline distB="114300" distT="114300" distL="114300" distR="114300">
            <wp:extent cx="2786063" cy="278606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786063" cy="2786063"/>
                    </a:xfrm>
                    <a:prstGeom prst="rect"/>
                    <a:ln/>
                  </pic:spPr>
                </pic:pic>
              </a:graphicData>
            </a:graphic>
          </wp:inline>
        </w:drawing>
      </w:r>
      <w:r w:rsidDel="00000000" w:rsidR="00000000" w:rsidRPr="00000000">
        <w:rPr>
          <w:rFonts w:ascii="Times" w:cs="Times" w:eastAsia="Times" w:hAnsi="Times"/>
          <w:rtl w:val="0"/>
        </w:rPr>
        <w:t xml:space="preserve">owing robot does not actually follow a line. Instead it follows the space between the black line and the white space. We were able to leverage this in our conditions that checked the color our sensor was reading to allow the robot to follow the line more smoothly.</w:t>
      </w:r>
      <w:r w:rsidDel="00000000" w:rsidR="00000000" w:rsidRPr="00000000">
        <w:rPr>
          <w:rtl w:val="0"/>
        </w:rPr>
      </w:r>
    </w:p>
    <w:p w:rsidR="00000000" w:rsidDel="00000000" w:rsidP="00000000" w:rsidRDefault="00000000" w:rsidRPr="00000000" w14:paraId="0000000C">
      <w:pPr>
        <w:widowControl w:val="0"/>
        <w:spacing w:after="100" w:lineRule="auto"/>
        <w:contextualSpacing w:val="0"/>
        <w:jc w:val="center"/>
        <w:rPr>
          <w:rFonts w:ascii="Times" w:cs="Times" w:eastAsia="Times" w:hAnsi="Times"/>
        </w:rPr>
      </w:pPr>
      <w:r w:rsidDel="00000000" w:rsidR="00000000" w:rsidRPr="00000000">
        <w:rPr>
          <w:rtl w:val="0"/>
        </w:rPr>
      </w:r>
    </w:p>
    <w:p w:rsidR="00000000" w:rsidDel="00000000" w:rsidP="00000000" w:rsidRDefault="00000000" w:rsidRPr="00000000" w14:paraId="0000000D">
      <w:pPr>
        <w:widowControl w:val="0"/>
        <w:spacing w:after="100" w:lineRule="auto"/>
        <w:contextualSpacing w:val="0"/>
        <w:jc w:val="center"/>
        <w:rPr>
          <w:rFonts w:ascii="Times" w:cs="Times" w:eastAsia="Times" w:hAnsi="Times"/>
          <w:sz w:val="24"/>
          <w:szCs w:val="24"/>
        </w:rPr>
      </w:pPr>
      <w:r w:rsidDel="00000000" w:rsidR="00000000" w:rsidRPr="00000000">
        <w:rPr>
          <w:rFonts w:ascii="Times" w:cs="Times" w:eastAsia="Times" w:hAnsi="Times"/>
          <w:b w:val="1"/>
          <w:sz w:val="24"/>
          <w:szCs w:val="24"/>
          <w:rtl w:val="0"/>
        </w:rPr>
        <w:t xml:space="preserve">Figure 1</w:t>
      </w:r>
      <w:r w:rsidDel="00000000" w:rsidR="00000000" w:rsidRPr="00000000">
        <w:rPr>
          <w:rFonts w:ascii="Times" w:cs="Times" w:eastAsia="Times" w:hAnsi="Times"/>
          <w:sz w:val="24"/>
          <w:szCs w:val="24"/>
          <w:rtl w:val="0"/>
        </w:rPr>
        <w:t xml:space="preserve">: Our first and final design. We used previous experience with the light/color sensor to aid us in the placement of the sensor.</w:t>
      </w:r>
    </w:p>
    <w:p w:rsidR="00000000" w:rsidDel="00000000" w:rsidP="00000000" w:rsidRDefault="00000000" w:rsidRPr="00000000" w14:paraId="0000000E">
      <w:pPr>
        <w:widowControl w:val="0"/>
        <w:spacing w:after="100"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Source:</w:t>
      </w:r>
    </w:p>
    <w:p w:rsidR="00000000" w:rsidDel="00000000" w:rsidP="00000000" w:rsidRDefault="00000000" w:rsidRPr="00000000" w14:paraId="0000000F">
      <w:pPr>
        <w:widowControl w:val="0"/>
        <w:contextualSpacing w:val="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contextualSpacing w:val="0"/>
              <w:rPr/>
            </w:pPr>
            <w:r w:rsidDel="00000000" w:rsidR="00000000" w:rsidRPr="00000000">
              <w:rPr>
                <w:rFonts w:ascii="Consolas" w:cs="Consolas" w:eastAsia="Consolas" w:hAnsi="Consolas"/>
                <w:color w:val="333333"/>
                <w:rtl w:val="0"/>
              </w:rPr>
              <w:t xml:space="preserve">tMotor leftMotor = motorD;</w:t>
              <w:br w:type="textWrapping"/>
              <w:t xml:space="preserve">tMotor rightMotor = motorA;</w:t>
              <w:br w:type="textWrapping"/>
              <w:br w:type="textWrapping"/>
              <w:t xml:space="preserve">task </w:t>
            </w:r>
            <w:r w:rsidDel="00000000" w:rsidR="00000000" w:rsidRPr="00000000">
              <w:rPr>
                <w:rFonts w:ascii="Consolas" w:cs="Consolas" w:eastAsia="Consolas" w:hAnsi="Consolas"/>
                <w:color w:val="795da3"/>
                <w:rtl w:val="0"/>
              </w:rPr>
              <w:t xml:space="preserve">main</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a71d5d"/>
                <w:rtl w:val="0"/>
              </w:rPr>
              <w:t xml:space="preserve">int</w:t>
            </w:r>
            <w:r w:rsidDel="00000000" w:rsidR="00000000" w:rsidRPr="00000000">
              <w:rPr>
                <w:rFonts w:ascii="Consolas" w:cs="Consolas" w:eastAsia="Consolas" w:hAnsi="Consolas"/>
                <w:color w:val="333333"/>
                <w:rtl w:val="0"/>
              </w:rPr>
              <w:t xml:space="preserve"> power;</w:t>
              <w:br w:type="textWrapping"/>
              <w:t xml:space="preserve"> power = 30;</w:t>
              <w:br w:type="textWrapping"/>
              <w:br w:type="textWrapping"/>
              <w:t xml:space="preserve">  </w:t>
            </w:r>
            <w:r w:rsidDel="00000000" w:rsidR="00000000" w:rsidRPr="00000000">
              <w:rPr>
                <w:rFonts w:ascii="Consolas" w:cs="Consolas" w:eastAsia="Consolas" w:hAnsi="Consolas"/>
                <w:color w:val="a71d5d"/>
                <w:rtl w:val="0"/>
              </w:rPr>
              <w:t xml:space="preserve">while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6b3"/>
                <w:rtl w:val="0"/>
              </w:rPr>
              <w:t xml:space="preserve">true</w:t>
            </w:r>
            <w:r w:rsidDel="00000000" w:rsidR="00000000" w:rsidRPr="00000000">
              <w:rPr>
                <w:rFonts w:ascii="Consolas" w:cs="Consolas" w:eastAsia="Consolas" w:hAnsi="Consolas"/>
                <w:color w:val="333333"/>
                <w:rtl w:val="0"/>
              </w:rPr>
              <w:t xml:space="preserve">){</w:t>
              <w:br w:type="textWrapping"/>
              <w:t xml:space="preserve">  </w:t>
              <w:tab/>
            </w:r>
            <w:r w:rsidDel="00000000" w:rsidR="00000000" w:rsidRPr="00000000">
              <w:rPr>
                <w:rFonts w:ascii="Consolas" w:cs="Consolas" w:eastAsia="Consolas" w:hAnsi="Consolas"/>
                <w:color w:val="a71d5d"/>
                <w:rtl w:val="0"/>
              </w:rPr>
              <w:t xml:space="preserve">if</w:t>
            </w:r>
            <w:r w:rsidDel="00000000" w:rsidR="00000000" w:rsidRPr="00000000">
              <w:rPr>
                <w:rFonts w:ascii="Consolas" w:cs="Consolas" w:eastAsia="Consolas" w:hAnsi="Consolas"/>
                <w:color w:val="333333"/>
                <w:rtl w:val="0"/>
              </w:rPr>
              <w:t xml:space="preserve">(getColorReflected(S1)&lt;=8){</w:t>
              <w:br w:type="textWrapping"/>
              <w:t xml:space="preserve">    </w:t>
              <w:tab/>
              <w:t xml:space="preserve">    setMotorSpeed(leftMotor, power);</w:t>
              <w:br w:type="textWrapping"/>
              <w:t xml:space="preserve">    </w:t>
              <w:tab/>
              <w:t xml:space="preserve">    setMotorSpeed(rightMotor, -7);</w:t>
              <w:br w:type="textWrapping"/>
              <w:t xml:space="preserve">      }</w:t>
              <w:br w:type="textWrapping"/>
              <w:t xml:space="preserve"> </w:t>
              <w:tab/>
            </w:r>
            <w:r w:rsidDel="00000000" w:rsidR="00000000" w:rsidRPr="00000000">
              <w:rPr>
                <w:rFonts w:ascii="Consolas" w:cs="Consolas" w:eastAsia="Consolas" w:hAnsi="Consolas"/>
                <w:color w:val="a71d5d"/>
                <w:rtl w:val="0"/>
              </w:rPr>
              <w:t xml:space="preserve">if</w:t>
            </w:r>
            <w:r w:rsidDel="00000000" w:rsidR="00000000" w:rsidRPr="00000000">
              <w:rPr>
                <w:rFonts w:ascii="Consolas" w:cs="Consolas" w:eastAsia="Consolas" w:hAnsi="Consolas"/>
                <w:color w:val="333333"/>
                <w:rtl w:val="0"/>
              </w:rPr>
              <w:t xml:space="preserve">(getColorReflected(S1)&gt;13 &amp;&amp; getColorReflected(S1)&lt;19){</w:t>
              <w:br w:type="textWrapping"/>
              <w:t xml:space="preserve">  </w:t>
              <w:tab/>
              <w:t xml:space="preserve">    setMotorSpeed(leftMotor,(power-12));</w:t>
              <w:br w:type="textWrapping"/>
              <w:t xml:space="preserve">   </w:t>
              <w:tab/>
              <w:t xml:space="preserve">    setMotorSpeed(rightMotor,6);</w:t>
              <w:br w:type="textWrapping"/>
              <w:t xml:space="preserve">  </w:t>
              <w:tab/>
              <w:t xml:space="preserve">}</w:t>
              <w:br w:type="textWrapping"/>
              <w:t xml:space="preserve">  </w:t>
              <w:tab/>
            </w:r>
            <w:r w:rsidDel="00000000" w:rsidR="00000000" w:rsidRPr="00000000">
              <w:rPr>
                <w:rFonts w:ascii="Consolas" w:cs="Consolas" w:eastAsia="Consolas" w:hAnsi="Consolas"/>
                <w:color w:val="a71d5d"/>
                <w:rtl w:val="0"/>
              </w:rPr>
              <w:t xml:space="preserve">if</w:t>
            </w:r>
            <w:r w:rsidDel="00000000" w:rsidR="00000000" w:rsidRPr="00000000">
              <w:rPr>
                <w:rFonts w:ascii="Consolas" w:cs="Consolas" w:eastAsia="Consolas" w:hAnsi="Consolas"/>
                <w:color w:val="333333"/>
                <w:rtl w:val="0"/>
              </w:rPr>
              <w:t xml:space="preserve">(getColorReflected(S1)&gt;18 &amp;&amp; getColorReflected(S1)&lt;24){</w:t>
              <w:br w:type="textWrapping"/>
              <w:t xml:space="preserve">  </w:t>
              <w:tab/>
              <w:t xml:space="preserve">    setMotorSpeed(leftMotor,(power-18));</w:t>
              <w:br w:type="textWrapping"/>
              <w:t xml:space="preserve">  </w:t>
              <w:tab/>
              <w:t xml:space="preserve">    setMotorSpeed(rightMotor,12);</w:t>
              <w:br w:type="textWrapping"/>
              <w:t xml:space="preserve">  </w:t>
              <w:tab/>
              <w:t xml:space="preserve">}</w:t>
              <w:br w:type="textWrapping"/>
              <w:t xml:space="preserve">  </w:t>
              <w:tab/>
            </w:r>
            <w:r w:rsidDel="00000000" w:rsidR="00000000" w:rsidRPr="00000000">
              <w:rPr>
                <w:rFonts w:ascii="Consolas" w:cs="Consolas" w:eastAsia="Consolas" w:hAnsi="Consolas"/>
                <w:color w:val="a71d5d"/>
                <w:rtl w:val="0"/>
              </w:rPr>
              <w:t xml:space="preserve">if</w:t>
            </w:r>
            <w:r w:rsidDel="00000000" w:rsidR="00000000" w:rsidRPr="00000000">
              <w:rPr>
                <w:rFonts w:ascii="Consolas" w:cs="Consolas" w:eastAsia="Consolas" w:hAnsi="Consolas"/>
                <w:color w:val="333333"/>
                <w:rtl w:val="0"/>
              </w:rPr>
              <w:t xml:space="preserve">(getColorReflected(S1)&gt;23 &amp;&amp; getColorReflected(S1)&lt;28){</w:t>
              <w:br w:type="textWrapping"/>
              <w:t xml:space="preserve">  </w:t>
              <w:tab/>
              <w:t xml:space="preserve">    setMotorSpeed(leftMotor,0);</w:t>
              <w:br w:type="textWrapping"/>
              <w:t xml:space="preserve">  </w:t>
              <w:tab/>
              <w:t xml:space="preserve">    setMotorSpeed(rightMotor,18);</w:t>
              <w:br w:type="textWrapping"/>
              <w:t xml:space="preserve">  </w:t>
              <w:tab/>
              <w:t xml:space="preserve">}</w:t>
              <w:br w:type="textWrapping"/>
              <w:t xml:space="preserve">   </w:t>
              <w:tab/>
            </w:r>
            <w:r w:rsidDel="00000000" w:rsidR="00000000" w:rsidRPr="00000000">
              <w:rPr>
                <w:rFonts w:ascii="Consolas" w:cs="Consolas" w:eastAsia="Consolas" w:hAnsi="Consolas"/>
                <w:color w:val="a71d5d"/>
                <w:rtl w:val="0"/>
              </w:rPr>
              <w:t xml:space="preserve">if</w:t>
            </w:r>
            <w:r w:rsidDel="00000000" w:rsidR="00000000" w:rsidRPr="00000000">
              <w:rPr>
                <w:rFonts w:ascii="Consolas" w:cs="Consolas" w:eastAsia="Consolas" w:hAnsi="Consolas"/>
                <w:color w:val="333333"/>
                <w:rtl w:val="0"/>
              </w:rPr>
              <w:t xml:space="preserve">(getColorReflected(S1)&gt;=28){</w:t>
              <w:br w:type="textWrapping"/>
              <w:t xml:space="preserve">     </w:t>
              <w:tab/>
              <w:t xml:space="preserve">    setMotorSpeed(leftMotor,-7);</w:t>
              <w:br w:type="textWrapping"/>
              <w:t xml:space="preserve">     </w:t>
              <w:tab/>
              <w:t xml:space="preserve">    setMotorSpeed(rightMotor,power);</w:t>
              <w:br w:type="textWrapping"/>
              <w:t xml:space="preserve">  </w:t>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1">
      <w:pPr>
        <w:widowControl w:val="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