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2937"/>
          <w:sz w:val="44"/>
        </w:rPr>
        <w:t>DevOps Final Project Documentation</w:t>
      </w:r>
    </w:p>
    <w:p>
      <w:pPr>
        <w:jc w:val="center"/>
      </w:pPr>
      <w:r>
        <w:rPr>
          <w:rFonts w:ascii="Calibri" w:hAnsi="Calibri"/>
          <w:b/>
          <w:color w:val="1F2937"/>
          <w:sz w:val="28"/>
        </w:rPr>
        <w:t>final-python — Docker Hub CI/CD + Amazon ECS on EC2</w:t>
      </w:r>
    </w:p>
    <w:p>
      <w:pPr>
        <w:jc w:val="center"/>
      </w:pPr>
      <w:r>
        <w:rPr>
          <w:rFonts w:ascii="Calibri" w:hAnsi="Calibri"/>
          <w:b w:val="0"/>
          <w:color w:val="1F2937"/>
          <w:sz w:val="22"/>
        </w:rPr>
        <w:t>Prepared by: John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This document describes the completed DevOps final project: containerize the final-python Flask application, push images to Docker Hub with GitHub Actions, and deploy to Amazon ECS using the EC2 launch type (one EC2 container instance) behind an Application Load Balancer.</w:t>
      </w:r>
    </w:p>
    <w:p>
      <w:pPr>
        <w:pStyle w:val="Heading1"/>
      </w:pPr>
      <w:r>
        <w:rPr>
          <w:color w:val="111827"/>
        </w:rPr>
        <w:t>1. Project overview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GitHub repository: https://github.com/john-2331/final-python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Docker Hub image: john2331/final-python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AWS region: us-east-1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Launch type: Amazon ECS on EC2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Cluster: final-python-cluster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Service: final-python-service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Task definition family: final-python (requiresCompatibilities: EC2)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Container port: 5000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Live app: http://final-python-alb-1567240385.us-east-1.elb.amazonaws.com/api/doc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Health check: http://final-python-alb-1567240385.us-east-1.elb.amazonaws.com/health</w:t>
      </w:r>
    </w:p>
    <w:p>
      <w:pPr>
        <w:pStyle w:val="Heading1"/>
      </w:pPr>
      <w:r>
        <w:rPr>
          <w:color w:val="111827"/>
        </w:rPr>
        <w:t>2. Architecture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On every push to main, GitHub Actions builds a Docker image, pushes it to Docker Hub, registers a new ECS task definition revision with the new image tag, and updates the ECS service. The service runs on an ECS-optimized EC2 instance registered to the cluster. Users reach the application through an Application Load Balancer on port 80, which forwards to the container on port 5000.</w:t>
      </w:r>
    </w:p>
    <w:p>
      <w:pPr>
        <w:pStyle w:val="Heading1"/>
      </w:pPr>
      <w:r>
        <w:rPr>
          <w:color w:val="111827"/>
        </w:rPr>
        <w:t>3. Part A — Dockerfile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Part A uses a multi-stage Dockerfile for the lidorg-dev/final-python application. The builder stage installs Python dependencies; the runtime stage copies the virtual environment and application code, exposes port 5000, and starts the Flask app with debug disabled.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thub-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1. GitHub repository (john-2331/final-python)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ocker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2. Dockerfile in the repository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cal-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3. Application running locally</w:t>
      </w:r>
    </w:p>
    <w:p>
      <w:pPr>
        <w:pStyle w:val="Heading1"/>
      </w:pPr>
      <w:r>
        <w:rPr>
          <w:color w:val="111827"/>
        </w:rPr>
        <w:t>4. Part B — GitHub Actions and Docker Hub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The workflow file .github/workflows/deploy.yml checks out the repository, builds the image, and pushes tags to Docker Hub (john2331/final-python). Secrets store Docker Hub credentials and AWS access keys used for the deploy job. Images are not pushed to Amazon ECR.</w:t>
      </w:r>
    </w:p>
    <w:p>
      <w:r>
        <w:drawing>
          <wp:inline xmlns:a="http://schemas.openxmlformats.org/drawingml/2006/main" xmlns:pic="http://schemas.openxmlformats.org/drawingml/2006/picture">
            <wp:extent cx="5760720" cy="4400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flow-ya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4. GitHub Actions workflow (ECS on EC2)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flow-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5. Successful workflow run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ckerhu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6. Docker Hub repository tags</w:t>
      </w:r>
    </w:p>
    <w:p>
      <w:pPr>
        <w:pStyle w:val="Heading1"/>
      </w:pPr>
      <w:r>
        <w:rPr>
          <w:color w:val="111827"/>
        </w:rPr>
        <w:t>5. Part C — Amazon ECS on EC2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Part C deploys the Docker Hub image to Amazon ECS with launch type EC2. One EC2 instance (final-python-ecs-ec2) is registered as a container instance in final-python-cluster. The task definition requires EC2 compatibility, uses network mode awsvpc, and maps container port 5000. The ECS service final-python-service keeps one task running and registers it with target group final-python-tg behind load balancer final-python-alb.</w:t>
      </w:r>
    </w:p>
    <w:p>
      <w:r>
        <w:drawing>
          <wp:inline xmlns:a="http://schemas.openxmlformats.org/drawingml/2006/main" xmlns:pic="http://schemas.openxmlformats.org/drawingml/2006/picture">
            <wp:extent cx="5760720" cy="1945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cs-clu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7. ECS cluster with EC2 launch type service</w:t>
      </w:r>
    </w:p>
    <w:p>
      <w:r>
        <w:drawing>
          <wp:inline xmlns:a="http://schemas.openxmlformats.org/drawingml/2006/main" xmlns:pic="http://schemas.openxmlformats.org/drawingml/2006/picture">
            <wp:extent cx="5760720" cy="19539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ask-defin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8. ECS task definition final-python (App environment: EC2)</w:t>
      </w:r>
    </w:p>
    <w:p>
      <w:r>
        <w:drawing>
          <wp:inline xmlns:a="http://schemas.openxmlformats.org/drawingml/2006/main" xmlns:pic="http://schemas.openxmlformats.org/drawingml/2006/picture">
            <wp:extent cx="5760720" cy="2130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cs-serv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9. ECS service health — port 5000, ALB target healthy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ive-ap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1F2937"/>
          <w:sz w:val="18"/>
        </w:rPr>
        <w:t>Figure 10. Live application via Application Load Balancer</w:t>
      </w:r>
    </w:p>
    <w:p>
      <w:pPr>
        <w:pStyle w:val="Heading1"/>
      </w:pPr>
      <w:r>
        <w:rPr>
          <w:color w:val="111827"/>
        </w:rPr>
        <w:t>6. Verification checklist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Dockerfile builds and runs locally on port 5000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GitHub Actions builds and pushes to Docker Hub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ECS service launch type is EC2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Task definition requiresCompatibilities includes EC2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Container image comes from john2331/final-python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ALB /health and /api/doc respond successfully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22"/>
        </w:rPr>
        <w:t>Documentation and screenshots match the EC2 deployment</w:t>
      </w:r>
    </w:p>
    <w:p>
      <w:pPr>
        <w:pStyle w:val="Heading1"/>
      </w:pPr>
      <w:r>
        <w:rPr>
          <w:color w:val="111827"/>
        </w:rPr>
        <w:t>7. How to reproduce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Clone and run locally: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git clone https://github.com/john-2331/final-python.git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docker compose up --build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Open http://localhost:5000/api/doc</w:t>
      </w:r>
    </w:p>
    <w:p>
      <w:pPr>
        <w:spacing w:after="160"/>
      </w:pPr>
      <w:r>
        <w:rPr>
          <w:rFonts w:ascii="Calibri" w:hAnsi="Calibri"/>
          <w:b w:val="0"/>
          <w:color w:val="1F2937"/>
          <w:sz w:val="22"/>
        </w:rPr>
        <w:t>CI/CD deploys automatically on push to main after repository secrets are configured (DOCKERHUB_USERNAME, DOCKERHUB_TOKEN, DOCKERHUB_REPOSITORY, AWS_ACCESS_KEY_ID, AWS_SECRET_ACCESS_KEY, AWS_REGION, ECS_CLUSTER, ECS_SERVICE, ECS_TASK_DEFINITION).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Final Project Documentation — final-python</dc:title>
  <dc:subject>Docker Hub + GitHub Actions + Amazon ECS on EC2</dc:subject>
  <dc:creator>John</dc:creator>
  <cp:keywords>Docker, Docker Hub, GitHub Actions, Amazon ECS, EC2</cp:keywords>
  <dc:description/>
  <cp:lastModifiedBy>John</cp:lastModifiedBy>
  <cp:revision>1</cp:revision>
  <dcterms:created xsi:type="dcterms:W3CDTF">2024-01-15T12:00:00Z</dcterms:created>
  <dcterms:modified xsi:type="dcterms:W3CDTF">2024-01-15T12:00:00Z</dcterms:modified>
  <cp:category>DevOps Course Project</cp:category>
</cp:coreProperties>
</file>