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961F80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 w:rsidRPr="00961F80"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26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961F80"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961F80"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961F80"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3</w:t>
      </w: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C01643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961F80">
        <w:rPr>
          <w:rFonts w:ascii="Century Gothic" w:hAnsi="Century Gothic"/>
          <w:color w:val="000000" w:themeColor="text1"/>
        </w:rPr>
        <w:t>6</w:t>
      </w:r>
      <w:r w:rsidR="002D1E80" w:rsidRPr="00961F80">
        <w:rPr>
          <w:rFonts w:ascii="Century Gothic" w:hAnsi="Century Gothic"/>
          <w:color w:val="000000" w:themeColor="text1"/>
        </w:rPr>
        <w:t>.1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961F80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26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C13DDD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961F80">
        <w:rPr>
          <w:rFonts w:ascii="Century Gothic" w:hAnsi="Century Gothic"/>
          <w:color w:val="000000" w:themeColor="text1"/>
        </w:rPr>
        <w:t>6</w:t>
      </w:r>
      <w:r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97CA4" w:rsidRPr="00F97CA4" w:rsidRDefault="00961F80" w:rsidP="00F97CA4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26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757B12" w:rsidRPr="00961F80" w:rsidRDefault="00961F80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26</w:t>
      </w:r>
      <w:r w:rsidR="002D1E80" w:rsidRPr="00961F80">
        <w:rPr>
          <w:rFonts w:ascii="Century Gothic" w:hAnsi="Century Gothic"/>
          <w:color w:val="000000" w:themeColor="text1"/>
        </w:rPr>
        <w:t xml:space="preserve">.5 </w:t>
      </w:r>
      <w:r w:rsidR="00C13DDD" w:rsidRPr="00961F80">
        <w:rPr>
          <w:rFonts w:ascii="Century Gothic" w:hAnsi="Century Gothic"/>
          <w:color w:val="000000" w:themeColor="text1"/>
        </w:rPr>
        <w:t>Disc</w:t>
      </w:r>
      <w:r w:rsidR="00DC3561" w:rsidRPr="00961F80">
        <w:rPr>
          <w:rFonts w:ascii="Century Gothic" w:hAnsi="Century Gothic"/>
          <w:color w:val="000000" w:themeColor="text1"/>
        </w:rPr>
        <w:t>uss Weekly Report</w:t>
      </w:r>
      <w:r w:rsidR="00757B12" w:rsidRPr="00961F80">
        <w:rPr>
          <w:rFonts w:ascii="Century Gothic" w:hAnsi="Century Gothic"/>
          <w:color w:val="000000" w:themeColor="text1"/>
        </w:rPr>
        <w:t>s</w:t>
      </w:r>
      <w:r w:rsidR="00DC3561" w:rsidRPr="00961F80">
        <w:rPr>
          <w:rFonts w:ascii="Century Gothic" w:hAnsi="Century Gothic"/>
          <w:color w:val="000000" w:themeColor="text1"/>
        </w:rPr>
        <w:t xml:space="preserve"> </w:t>
      </w:r>
    </w:p>
    <w:p w:rsidR="00757B12" w:rsidRDefault="00757B12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961F80">
        <w:rPr>
          <w:rFonts w:ascii="Century Gothic" w:hAnsi="Century Gothic"/>
          <w:color w:val="000000" w:themeColor="text1"/>
        </w:rPr>
        <w:t>6</w:t>
      </w:r>
      <w:r w:rsidRPr="00961F80">
        <w:rPr>
          <w:rFonts w:ascii="Century Gothic" w:hAnsi="Century Gothic"/>
          <w:color w:val="000000" w:themeColor="text1"/>
        </w:rPr>
        <w:t>.</w:t>
      </w:r>
      <w:r w:rsidR="00961F80">
        <w:rPr>
          <w:rFonts w:ascii="Century Gothic" w:hAnsi="Century Gothic"/>
          <w:color w:val="000000" w:themeColor="text1"/>
        </w:rPr>
        <w:t>6 Iteration 4 summary</w:t>
      </w:r>
    </w:p>
    <w:p w:rsidR="00961F80" w:rsidRPr="00961F80" w:rsidRDefault="00961F80" w:rsidP="00961F80">
      <w:pPr>
        <w:pStyle w:val="Heading2"/>
        <w:rPr>
          <w:rFonts w:ascii="Century Gothic" w:hAnsi="Century Gothic"/>
          <w:color w:val="D99594" w:themeColor="accent2" w:themeTint="99"/>
        </w:rPr>
      </w:pPr>
      <w:r w:rsidRPr="00961F80">
        <w:rPr>
          <w:rFonts w:ascii="Century Gothic" w:hAnsi="Century Gothic"/>
          <w:color w:val="D99594" w:themeColor="accent2" w:themeTint="99"/>
        </w:rPr>
        <w:t>26.6.1 DTP reports</w:t>
      </w:r>
    </w:p>
    <w:p w:rsidR="00757B12" w:rsidRDefault="00961F80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26.7 Iteration 5</w:t>
      </w:r>
    </w:p>
    <w:p w:rsidR="00961F80" w:rsidRPr="00961F80" w:rsidRDefault="00961F80" w:rsidP="00961F80">
      <w:pPr>
        <w:pStyle w:val="Heading2"/>
        <w:rPr>
          <w:rFonts w:ascii="Century Gothic" w:hAnsi="Century Gothic"/>
          <w:color w:val="D99594" w:themeColor="accent2" w:themeTint="99"/>
        </w:rPr>
      </w:pPr>
      <w:r w:rsidRPr="00961F80">
        <w:rPr>
          <w:rFonts w:ascii="Century Gothic" w:hAnsi="Century Gothic"/>
          <w:color w:val="D99594" w:themeColor="accent2" w:themeTint="99"/>
        </w:rPr>
        <w:t>26.7.1 Pairs</w:t>
      </w:r>
    </w:p>
    <w:p w:rsidR="00961F80" w:rsidRPr="00961F80" w:rsidRDefault="00961F80" w:rsidP="00961F80">
      <w:pPr>
        <w:pStyle w:val="Heading2"/>
        <w:rPr>
          <w:rFonts w:ascii="Century Gothic" w:hAnsi="Century Gothic"/>
          <w:color w:val="D99594" w:themeColor="accent2" w:themeTint="99"/>
        </w:rPr>
      </w:pPr>
      <w:r w:rsidRPr="00961F80">
        <w:rPr>
          <w:rFonts w:ascii="Century Gothic" w:hAnsi="Century Gothic"/>
          <w:color w:val="D99594" w:themeColor="accent2" w:themeTint="99"/>
        </w:rPr>
        <w:t>26.7.2 Length of iterati</w:t>
      </w:r>
      <w:bookmarkStart w:id="0" w:name="_GoBack"/>
      <w:bookmarkEnd w:id="0"/>
      <w:r w:rsidRPr="00961F80">
        <w:rPr>
          <w:rFonts w:ascii="Century Gothic" w:hAnsi="Century Gothic"/>
          <w:color w:val="D99594" w:themeColor="accent2" w:themeTint="99"/>
        </w:rPr>
        <w:t>on</w:t>
      </w:r>
    </w:p>
    <w:p w:rsidR="00757B12" w:rsidRPr="00961F80" w:rsidRDefault="00961F80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26</w:t>
      </w:r>
      <w:r w:rsidR="00757B12" w:rsidRPr="00961F80">
        <w:rPr>
          <w:rFonts w:ascii="Century Gothic" w:hAnsi="Century Gothic"/>
          <w:color w:val="000000" w:themeColor="text1"/>
        </w:rPr>
        <w:t xml:space="preserve">.8 </w:t>
      </w:r>
      <w:r w:rsidR="00F97CA4">
        <w:rPr>
          <w:rFonts w:ascii="Century Gothic" w:hAnsi="Century Gothic"/>
          <w:color w:val="000000" w:themeColor="text1"/>
        </w:rPr>
        <w:t xml:space="preserve">HTTP tour- discuss structure </w:t>
      </w:r>
    </w:p>
    <w:p w:rsidR="00757B12" w:rsidRPr="00961F80" w:rsidRDefault="00757B12" w:rsidP="00681355">
      <w:pPr>
        <w:pStyle w:val="Style1"/>
        <w:rPr>
          <w:color w:val="000000" w:themeColor="text1"/>
          <w:sz w:val="21"/>
          <w:szCs w:val="21"/>
        </w:rPr>
      </w:pPr>
    </w:p>
    <w:p w:rsidR="00757B12" w:rsidRPr="00961F80" w:rsidRDefault="00757B12" w:rsidP="00681355">
      <w:pPr>
        <w:pStyle w:val="Style1"/>
        <w:rPr>
          <w:color w:val="000000" w:themeColor="text1"/>
          <w:sz w:val="21"/>
          <w:szCs w:val="2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ADB" w:rsidRDefault="00C21ADB" w:rsidP="00067CB3">
      <w:r>
        <w:separator/>
      </w:r>
    </w:p>
  </w:endnote>
  <w:endnote w:type="continuationSeparator" w:id="0">
    <w:p w:rsidR="00C21ADB" w:rsidRDefault="00C21ADB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CA4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961F80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06/05</w:t>
    </w:r>
    <w:r w:rsidR="00C13DDD">
      <w:rPr>
        <w:rFonts w:ascii="Century Gothic" w:hAnsi="Century Gothic"/>
      </w:rPr>
      <w:t>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ADB" w:rsidRDefault="00C21ADB" w:rsidP="00067CB3">
      <w:r>
        <w:separator/>
      </w:r>
    </w:p>
  </w:footnote>
  <w:footnote w:type="continuationSeparator" w:id="0">
    <w:p w:rsidR="00C21ADB" w:rsidRDefault="00C21ADB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207A62"/>
    <w:rsid w:val="00266254"/>
    <w:rsid w:val="00295BA5"/>
    <w:rsid w:val="002D1E80"/>
    <w:rsid w:val="003369DA"/>
    <w:rsid w:val="00371F62"/>
    <w:rsid w:val="003C2A3B"/>
    <w:rsid w:val="00447FC5"/>
    <w:rsid w:val="0051737E"/>
    <w:rsid w:val="00543B67"/>
    <w:rsid w:val="00557401"/>
    <w:rsid w:val="00681355"/>
    <w:rsid w:val="00757B12"/>
    <w:rsid w:val="00810745"/>
    <w:rsid w:val="00961F80"/>
    <w:rsid w:val="009A3B11"/>
    <w:rsid w:val="009C14AC"/>
    <w:rsid w:val="009F4EA4"/>
    <w:rsid w:val="00B10E32"/>
    <w:rsid w:val="00B2516E"/>
    <w:rsid w:val="00C01643"/>
    <w:rsid w:val="00C04BB9"/>
    <w:rsid w:val="00C13DDD"/>
    <w:rsid w:val="00C21ADB"/>
    <w:rsid w:val="00D01046"/>
    <w:rsid w:val="00DA55EF"/>
    <w:rsid w:val="00DC3561"/>
    <w:rsid w:val="00E26AE8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E316203-DF9F-41AC-B1AE-61F19E04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2014-05-05T19:33:00Z</dcterms:created>
  <dcterms:modified xsi:type="dcterms:W3CDTF">2014-05-05T19:33:00Z</dcterms:modified>
</cp:coreProperties>
</file>