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D502069" w:rsidR="00D62A78" w:rsidRDefault="00DE00E5" w:rsidP="00D62A78">
      <w:pPr>
        <w:pStyle w:val="Title"/>
        <w:jc w:val="center"/>
        <w:rPr>
          <w:lang w:val="en-US"/>
        </w:rPr>
      </w:pPr>
      <w:r>
        <w:rPr>
          <w:lang w:val="en-US"/>
        </w:rPr>
        <w:t>Document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312BEA2" w:rsidR="00C6001C" w:rsidRPr="00C6001C" w:rsidRDefault="00DE00E5" w:rsidP="00C6001C">
      <w:pPr>
        <w:pStyle w:val="Heading4"/>
        <w:jc w:val="center"/>
        <w:rPr>
          <w:lang w:val="en-US"/>
        </w:rPr>
      </w:pPr>
      <w:r>
        <w:rPr>
          <w:lang w:val="en-US"/>
        </w:rPr>
        <w:t>Contributors Names</w:t>
      </w:r>
      <w:bookmarkStart w:id="3" w:name="_GoBack"/>
      <w:bookmarkEnd w:id="3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76"/>
        <w:gridCol w:w="1369"/>
        <w:gridCol w:w="1274"/>
        <w:gridCol w:w="3772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A434FC">
        <w:trPr>
          <w:trHeight w:val="300"/>
        </w:trPr>
        <w:tc>
          <w:tcPr>
            <w:tcW w:w="1129" w:type="dxa"/>
          </w:tcPr>
          <w:p w14:paraId="1854EAED" w14:textId="106905A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CC5457E" w14:textId="1A6ADB3A" w:rsidR="00655750" w:rsidRDefault="00655750" w:rsidP="00875BB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7079984" w14:textId="3FCC447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9990CE8" w14:textId="601C7BF5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F9103B7" w14:textId="32C23949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27337CF9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91F7029" w14:textId="5B8C0F4A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61EAA3D" w14:textId="11072E6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175BBBA" w14:textId="640E3B56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AFB90B" w14:textId="280BB43C" w:rsidR="00655750" w:rsidRPr="00441A50" w:rsidRDefault="00655750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015E61EB" w14:textId="1CC6193C" w:rsidR="003C1EF1" w:rsidRDefault="005A051B" w:rsidP="003C1EF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DF230E" w14:textId="77777777" w:rsidR="003C1EF1" w:rsidRDefault="00940F82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1" w:history="1">
            <w:r w:rsidR="003C1EF1" w:rsidRPr="008621CC">
              <w:rPr>
                <w:rStyle w:val="Hyperlink"/>
                <w:noProof/>
              </w:rPr>
              <w:t>1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Introduction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_Toc379186371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375089C8" w14:textId="77777777" w:rsidR="003C1EF1" w:rsidRDefault="00940F82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2" w:history="1">
            <w:r w:rsidR="003C1EF1" w:rsidRPr="008621CC">
              <w:rPr>
                <w:rStyle w:val="Hyperlink"/>
                <w:noProof/>
              </w:rPr>
              <w:t>1.1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Company Profile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_Toc379186372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27C29DC1" w14:textId="77777777" w:rsidR="003C1EF1" w:rsidRDefault="00940F82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3" w:history="1">
            <w:r w:rsidR="003C1EF1" w:rsidRPr="008621CC">
              <w:rPr>
                <w:rStyle w:val="Hyperlink"/>
                <w:noProof/>
              </w:rPr>
              <w:t>1.2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Vision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_Toc379186373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02ABA0B" w14:textId="77777777" w:rsidR="003C1EF1" w:rsidRDefault="00940F82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4" w:history="1">
            <w:r w:rsidR="003C1EF1" w:rsidRPr="008621CC">
              <w:rPr>
                <w:rStyle w:val="Hyperlink"/>
                <w:noProof/>
              </w:rPr>
              <w:t>2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Roles and Responsibilities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_Toc379186374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32303C65" w14:textId="77777777" w:rsidR="003C1EF1" w:rsidRDefault="00940F82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5" w:history="1">
            <w:r w:rsidR="003C1EF1" w:rsidRPr="008621CC">
              <w:rPr>
                <w:rStyle w:val="Hyperlink"/>
                <w:noProof/>
              </w:rPr>
              <w:t>2.1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Organisational Structure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_Toc379186375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F89C707" w14:textId="77777777" w:rsidR="003C1EF1" w:rsidRDefault="00940F82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6" w:history="1">
            <w:r w:rsidR="003C1EF1" w:rsidRPr="008621CC">
              <w:rPr>
                <w:rStyle w:val="Hyperlink"/>
                <w:noProof/>
              </w:rPr>
              <w:t>2.2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QA Metrics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_Toc379186376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63A55DAA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7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2.2.1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Management Team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_Toc379186377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A0721FE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8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2.2.3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Software Team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_Toc379186378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4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EAFE1F1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79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2.2.4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Sales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_Toc379186379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1C7BBE22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0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2.2.5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Utilities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_Toc379186380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239E130" w14:textId="77777777" w:rsidR="003C1EF1" w:rsidRDefault="00940F82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1" w:history="1">
            <w:r w:rsidR="003C1EF1" w:rsidRPr="008621CC">
              <w:rPr>
                <w:rStyle w:val="Hyperlink"/>
                <w:noProof/>
              </w:rPr>
              <w:t>2.3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Company Personnel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_Toc379186381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1180C92E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2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2.3.1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Project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_Toc379186382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14B29BEA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3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2.3.2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Deputy Project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_Toc379186383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7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23142E4F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4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2.3.3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Documentation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_Toc379186384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8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8415F6B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5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2.3.4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Software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_Toc379186385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9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EF67A17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6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2.3.5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Development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_Toc379186386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10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30B6A59D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7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2.3.6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Testing and Integration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_Toc379186387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11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69FC4908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8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2.3.7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Utilities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_Toc379186388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0E8A9F50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89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2.3.8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Sales and Marketing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_Toc379186389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13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70E66A6" w14:textId="77777777" w:rsidR="003C1EF1" w:rsidRDefault="00940F82">
          <w:pPr>
            <w:pStyle w:val="TOC3"/>
            <w:tabs>
              <w:tab w:val="left" w:pos="132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0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2.3.9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Finance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_Toc379186390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14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E84DD0C" w14:textId="77777777" w:rsidR="003C1EF1" w:rsidRDefault="00940F82">
          <w:pPr>
            <w:pStyle w:val="TOC3"/>
            <w:tabs>
              <w:tab w:val="left" w:pos="154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1" w:history="1">
            <w:r w:rsidR="003C1EF1" w:rsidRPr="008621CC">
              <w:rPr>
                <w:rStyle w:val="Hyperlink"/>
                <w:noProof/>
                <w:color w:val="F6977F" w:themeColor="hyperlink" w:themeTint="99"/>
              </w:rPr>
              <w:t>2.3.10</w:t>
            </w:r>
            <w:r w:rsidR="003C1EF1">
              <w:rPr>
                <w:noProof/>
                <w:sz w:val="22"/>
                <w:szCs w:val="22"/>
                <w:lang w:eastAsia="en-GB"/>
              </w:rPr>
              <w:tab/>
            </w:r>
            <w:r w:rsidR="003C1EF1" w:rsidRPr="008621CC">
              <w:rPr>
                <w:rStyle w:val="Hyperlink"/>
                <w:noProof/>
              </w:rPr>
              <w:t>Deputy Finance Manager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_Toc379186391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4A21012E" w14:textId="77777777" w:rsidR="003C1EF1" w:rsidRDefault="00940F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2" w:history="1">
            <w:r w:rsidR="003C1EF1" w:rsidRPr="008621CC">
              <w:rPr>
                <w:rStyle w:val="Hyperlink"/>
                <w:noProof/>
              </w:rPr>
              <w:t>3. Deliverables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_Toc379186392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17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6F372A3C" w14:textId="77777777" w:rsidR="003C1EF1" w:rsidRDefault="00940F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3" w:history="1">
            <w:r w:rsidR="003C1EF1" w:rsidRPr="008621CC">
              <w:rPr>
                <w:rStyle w:val="Hyperlink"/>
                <w:noProof/>
              </w:rPr>
              <w:t>4. Project Management Methodology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_Toc379186393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19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325C288C" w14:textId="77777777" w:rsidR="003C1EF1" w:rsidRDefault="00940F8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4" w:history="1">
            <w:r w:rsidR="003C1EF1" w:rsidRPr="008621CC">
              <w:rPr>
                <w:rStyle w:val="Hyperlink"/>
                <w:noProof/>
              </w:rPr>
              <w:t>Project Life Cycle Summary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_Toc379186394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19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148C5A4E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5" w:history="1">
            <w:r w:rsidR="003C1EF1" w:rsidRPr="008621CC">
              <w:rPr>
                <w:rStyle w:val="Hyperlink"/>
                <w:noProof/>
              </w:rPr>
              <w:t>4.1 Requirements and Specifications Phase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_Toc379186395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20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677114D6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6" w:history="1">
            <w:r w:rsidR="003C1EF1" w:rsidRPr="008621CC">
              <w:rPr>
                <w:rStyle w:val="Hyperlink"/>
                <w:noProof/>
              </w:rPr>
              <w:t>4.2 Design Phase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_Toc379186396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20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8393FEA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7" w:history="1">
            <w:r w:rsidR="003C1EF1" w:rsidRPr="008621CC">
              <w:rPr>
                <w:rStyle w:val="Hyperlink"/>
                <w:noProof/>
              </w:rPr>
              <w:t>4.3 Implementation Phase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_Toc379186397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21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4755DC9C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8" w:history="1">
            <w:r w:rsidR="003C1EF1" w:rsidRPr="008621CC">
              <w:rPr>
                <w:rStyle w:val="Hyperlink"/>
                <w:noProof/>
              </w:rPr>
              <w:t>4.4 Testing and Integration Phase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_Toc379186398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43FD1607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399" w:history="1">
            <w:r w:rsidR="003C1EF1" w:rsidRPr="008621CC">
              <w:rPr>
                <w:rStyle w:val="Hyperlink"/>
                <w:noProof/>
              </w:rPr>
              <w:t>4.5 Quality Auditing Reviews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_Toc379186399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22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5F42DDB6" w14:textId="77777777" w:rsidR="003C1EF1" w:rsidRDefault="00940F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400" w:history="1">
            <w:r w:rsidR="003C1EF1" w:rsidRPr="008621CC">
              <w:rPr>
                <w:rStyle w:val="Hyperlink"/>
                <w:noProof/>
              </w:rPr>
              <w:t>Appendix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_Toc379186400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23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234080C9" w14:textId="77777777" w:rsidR="003C1EF1" w:rsidRDefault="00940F8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401" w:history="1">
            <w:r w:rsidR="003C1EF1" w:rsidRPr="008621CC">
              <w:rPr>
                <w:rStyle w:val="Hyperlink"/>
                <w:noProof/>
              </w:rPr>
              <w:t>Document Templates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_Toc379186401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23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7C99678C" w14:textId="77777777" w:rsidR="003C1EF1" w:rsidRDefault="00940F8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402" w:history="1">
            <w:r w:rsidR="003C1EF1" w:rsidRPr="008621CC">
              <w:rPr>
                <w:rStyle w:val="Hyperlink"/>
                <w:noProof/>
              </w:rPr>
              <w:t>Meeting Minutes &amp; Agenda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_Toc379186402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23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24265F78" w14:textId="77777777" w:rsidR="003C1EF1" w:rsidRDefault="00940F8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403" w:history="1">
            <w:r w:rsidR="003C1EF1" w:rsidRPr="008621CC">
              <w:rPr>
                <w:rStyle w:val="Hyperlink"/>
                <w:noProof/>
              </w:rPr>
              <w:t>Reports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_Toc379186403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23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6F2950F0" w14:textId="77777777" w:rsidR="003C1EF1" w:rsidRDefault="00940F8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79186404" w:history="1">
            <w:r w:rsidR="003C1EF1" w:rsidRPr="008621CC">
              <w:rPr>
                <w:rStyle w:val="Hyperlink"/>
                <w:noProof/>
              </w:rPr>
              <w:t>Tables</w:t>
            </w:r>
            <w:r w:rsidR="003C1EF1">
              <w:rPr>
                <w:noProof/>
                <w:webHidden/>
              </w:rPr>
              <w:tab/>
            </w:r>
            <w:r w:rsidR="003C1EF1">
              <w:rPr>
                <w:noProof/>
                <w:webHidden/>
              </w:rPr>
              <w:fldChar w:fldCharType="begin"/>
            </w:r>
            <w:r w:rsidR="003C1EF1">
              <w:rPr>
                <w:noProof/>
                <w:webHidden/>
              </w:rPr>
              <w:instrText xml:space="preserve"> PAGEREF _Toc379186404 \h </w:instrText>
            </w:r>
            <w:r w:rsidR="003C1EF1">
              <w:rPr>
                <w:noProof/>
                <w:webHidden/>
              </w:rPr>
            </w:r>
            <w:r w:rsidR="003C1EF1">
              <w:rPr>
                <w:noProof/>
                <w:webHidden/>
              </w:rPr>
              <w:fldChar w:fldCharType="separate"/>
            </w:r>
            <w:r w:rsidR="003C1EF1">
              <w:rPr>
                <w:noProof/>
                <w:webHidden/>
              </w:rPr>
              <w:t>25</w:t>
            </w:r>
            <w:r w:rsidR="003C1EF1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77777777" w:rsidR="005A6D54" w:rsidRDefault="00800B8E" w:rsidP="00007197">
      <w:pPr>
        <w:pStyle w:val="Heading1"/>
        <w:numPr>
          <w:ilvl w:val="0"/>
          <w:numId w:val="24"/>
        </w:numPr>
      </w:pPr>
      <w:bookmarkStart w:id="12" w:name="_Toc378854930"/>
      <w:bookmarkStart w:id="13" w:name="_Toc379186371"/>
      <w:r>
        <w:t>Introduction</w:t>
      </w:r>
      <w:bookmarkEnd w:id="12"/>
      <w:bookmarkEnd w:id="13"/>
    </w:p>
    <w:p w14:paraId="2BBA0F1E" w14:textId="48E7BA97" w:rsidR="005917B3" w:rsidRDefault="00DE00E5" w:rsidP="005917B3">
      <w:pPr>
        <w:pStyle w:val="Heading2"/>
        <w:numPr>
          <w:ilvl w:val="1"/>
          <w:numId w:val="24"/>
        </w:numPr>
      </w:pPr>
      <w:r>
        <w:t>Heading 2</w:t>
      </w:r>
    </w:p>
    <w:p w14:paraId="14096EAE" w14:textId="1A752D3D" w:rsidR="00DE00E5" w:rsidRPr="00DE00E5" w:rsidRDefault="00DE00E5" w:rsidP="00DE00E5">
      <w:pPr>
        <w:pStyle w:val="Heading3"/>
      </w:pPr>
      <w:r>
        <w:t>1.1.1 Heading 3</w:t>
      </w:r>
    </w:p>
    <w:p w14:paraId="1B1E21FE" w14:textId="0FF1D872" w:rsidR="00E402AE" w:rsidRDefault="00E402AE" w:rsidP="00A6627F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973"/>
        <w:gridCol w:w="4485"/>
      </w:tblGrid>
      <w:tr w:rsidR="00A6627F" w:rsidRPr="000741B8" w14:paraId="6B0D7F9E" w14:textId="77777777" w:rsidTr="007576AD">
        <w:tc>
          <w:tcPr>
            <w:tcW w:w="4077" w:type="dxa"/>
            <w:shd w:val="clear" w:color="auto" w:fill="E5B8B7"/>
          </w:tcPr>
          <w:p w14:paraId="6E0AC22C" w14:textId="18AF6C27" w:rsidR="00A6627F" w:rsidRPr="000741B8" w:rsidRDefault="00DE00E5" w:rsidP="007576AD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4607" w:type="dxa"/>
            <w:shd w:val="clear" w:color="auto" w:fill="E5B8B7"/>
          </w:tcPr>
          <w:p w14:paraId="2DC7F4F7" w14:textId="29E7B785" w:rsidR="00A6627F" w:rsidRPr="000741B8" w:rsidRDefault="00DE00E5" w:rsidP="007576AD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</w:tr>
      <w:tr w:rsidR="00A6627F" w:rsidRPr="00C75EE1" w14:paraId="4840AE41" w14:textId="77777777" w:rsidTr="007576AD">
        <w:tc>
          <w:tcPr>
            <w:tcW w:w="4077" w:type="dxa"/>
          </w:tcPr>
          <w:p w14:paraId="7FE5D312" w14:textId="39783931" w:rsidR="00A6627F" w:rsidRPr="00C75EE1" w:rsidRDefault="00A6627F" w:rsidP="007576AD"/>
        </w:tc>
        <w:tc>
          <w:tcPr>
            <w:tcW w:w="4607" w:type="dxa"/>
          </w:tcPr>
          <w:p w14:paraId="2EDF515A" w14:textId="5436D867" w:rsidR="00A6627F" w:rsidRPr="00C75EE1" w:rsidRDefault="00A6627F" w:rsidP="007576AD"/>
        </w:tc>
      </w:tr>
    </w:tbl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58C74" w14:textId="77777777" w:rsidR="00940F82" w:rsidRDefault="00940F82" w:rsidP="00800B8E">
      <w:pPr>
        <w:spacing w:after="0" w:line="240" w:lineRule="auto"/>
      </w:pPr>
      <w:r>
        <w:separator/>
      </w:r>
    </w:p>
  </w:endnote>
  <w:endnote w:type="continuationSeparator" w:id="0">
    <w:p w14:paraId="11BC221A" w14:textId="77777777" w:rsidR="00940F82" w:rsidRDefault="00940F82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185AF529" w:rsidR="006A6232" w:rsidRPr="00BD05D7" w:rsidRDefault="006A6232" w:rsidP="00007197">
    <w:pPr>
      <w:pStyle w:val="Footer"/>
      <w:rPr>
        <w:i/>
      </w:rPr>
    </w:pPr>
    <w:proofErr w:type="spellStart"/>
    <w:r w:rsidRPr="00BD05D7">
      <w:rPr>
        <w:i/>
      </w:rPr>
      <w:t>SWEng</w:t>
    </w:r>
    <w:proofErr w:type="spellEnd"/>
    <w:r w:rsidRPr="00BD05D7">
      <w:rPr>
        <w:i/>
      </w:rPr>
      <w:t xml:space="preserve"> Group 2 QA</w:t>
    </w:r>
    <w:r>
      <w:rPr>
        <w:i/>
      </w:rPr>
      <w:tab/>
    </w:r>
    <w:r w:rsidRPr="00BD05D7">
      <w:rPr>
        <w:i/>
      </w:rPr>
      <w:tab/>
    </w:r>
    <w:r w:rsidR="004350F1">
      <w:rPr>
        <w:i/>
        <w:noProof/>
      </w:rPr>
      <w:t>Last Modified: 09/03</w:t>
    </w:r>
    <w:r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77777777" w:rsidR="006A6232" w:rsidRDefault="006A6232" w:rsidP="00007197">
    <w:pPr>
      <w:pStyle w:val="Footer"/>
    </w:pPr>
    <w:r>
      <w:t>QA Manual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00E5">
      <w:rPr>
        <w:noProof/>
      </w:rPr>
      <w:t>1</w:t>
    </w:r>
    <w:r>
      <w:rPr>
        <w:noProof/>
      </w:rPr>
      <w:fldChar w:fldCharType="end"/>
    </w:r>
    <w:r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3949F" w14:textId="77777777" w:rsidR="00940F82" w:rsidRDefault="00940F82" w:rsidP="00800B8E">
      <w:pPr>
        <w:spacing w:after="0" w:line="240" w:lineRule="auto"/>
      </w:pPr>
      <w:r>
        <w:separator/>
      </w:r>
    </w:p>
  </w:footnote>
  <w:footnote w:type="continuationSeparator" w:id="0">
    <w:p w14:paraId="137A15CC" w14:textId="77777777" w:rsidR="00940F82" w:rsidRDefault="00940F82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04A00AA8" w:rsidR="006A6232" w:rsidRDefault="004350F1">
    <w:pPr>
      <w:pStyle w:val="Header"/>
    </w:pPr>
    <w:r>
      <w:t>Spoon Ltd.</w:t>
    </w:r>
    <w:r>
      <w:tab/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30FF-5A19-419E-845C-613BE5DD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/>
      <vt:lpstr>/</vt:lpstr>
      <vt:lpstr/>
      <vt:lpstr>Document Control</vt:lpstr>
      <vt:lpstr>Introduction</vt:lpstr>
      <vt:lpstr>    Company Profile</vt:lpstr>
      <vt:lpstr>    Vision</vt:lpstr>
      <vt:lpstr>Roles and Responsibilities</vt:lpstr>
      <vt:lpstr>    Organisational Structure</vt:lpstr>
      <vt:lpstr>    QA Metrics</vt:lpstr>
      <vt:lpstr>        Management Team</vt:lpstr>
      <vt:lpstr>        Software Team</vt:lpstr>
      <vt:lpstr>        Sales</vt:lpstr>
      <vt:lpstr>        Utilities</vt:lpstr>
      <vt:lpstr>    Company Personnel</vt:lpstr>
      <vt:lpstr>        Project Manager</vt:lpstr>
      <vt:lpstr>        Deputy Project Manager</vt:lpstr>
      <vt:lpstr>        Documentation Manager</vt:lpstr>
      <vt:lpstr>        Software Manager</vt:lpstr>
      <vt:lpstr>        </vt:lpstr>
      <vt:lpstr>        Development Manager</vt:lpstr>
      <vt:lpstr>        Testing and Integration Manager</vt:lpstr>
      <vt:lpstr>        Utilities Manager</vt:lpstr>
      <vt:lpstr>        Sales and Marketing Manager</vt:lpstr>
      <vt:lpstr>        Finance Manager</vt:lpstr>
      <vt:lpstr>        Deputy Finance Manager</vt:lpstr>
      <vt:lpstr>3. Deliverables</vt:lpstr>
      <vt:lpstr/>
      <vt:lpstr>4. Project Management Methodology</vt:lpstr>
      <vt:lpstr>        Project Life Cycle Summary</vt:lpstr>
      <vt:lpstr>    4.1 Requirements and Specifications Phase</vt:lpstr>
      <vt:lpstr>    4.2 Design Phase</vt:lpstr>
      <vt:lpstr>    4.3 Implementation Phase</vt:lpstr>
      <vt:lpstr>    4.4 Testing and Integration Phase</vt:lpstr>
      <vt:lpstr>    4.5 Quality Auditing Reviews</vt:lpstr>
      <vt:lpstr>Appendix</vt:lpstr>
      <vt:lpstr>    Document Templates</vt:lpstr>
      <vt:lpstr>        Meeting Minutes &amp; Agenda</vt:lpstr>
      <vt:lpstr>        Reports</vt:lpstr>
      <vt:lpstr>        Tables</vt:lpstr>
      <vt:lpstr>        </vt:lpstr>
    </vt:vector>
  </TitlesOfParts>
  <Company>The University of York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3</cp:revision>
  <cp:lastPrinted>2014-02-03T10:18:00Z</cp:lastPrinted>
  <dcterms:created xsi:type="dcterms:W3CDTF">2014-04-02T23:39:00Z</dcterms:created>
  <dcterms:modified xsi:type="dcterms:W3CDTF">2014-04-02T23:47:00Z</dcterms:modified>
</cp:coreProperties>
</file>