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6C95C" w14:textId="26502FE3" w:rsidR="00366359" w:rsidRDefault="00366359" w:rsidP="00AB5AD5">
      <w:pPr>
        <w:pStyle w:val="Heading1"/>
        <w:jc w:val="center"/>
        <w:rPr>
          <w:lang w:val="en-US"/>
        </w:rPr>
      </w:pPr>
      <w:bookmarkStart w:id="0" w:name="_Toc378705877"/>
    </w:p>
    <w:p w14:paraId="13070402" w14:textId="77777777" w:rsidR="00D62A78" w:rsidRPr="00D62A78" w:rsidRDefault="00D62A78" w:rsidP="00D62A78">
      <w:pPr>
        <w:rPr>
          <w:lang w:val="en-US"/>
        </w:rPr>
      </w:pPr>
    </w:p>
    <w:p w14:paraId="4625C660" w14:textId="77777777" w:rsidR="00D62A78" w:rsidRPr="00D62A78" w:rsidRDefault="00D62A78" w:rsidP="00D62A78">
      <w:pPr>
        <w:rPr>
          <w:lang w:val="en-US"/>
        </w:rPr>
      </w:pPr>
    </w:p>
    <w:p w14:paraId="6B47D1FE" w14:textId="332168A9" w:rsidR="00366359" w:rsidRDefault="00D62A78" w:rsidP="00AB5AD5">
      <w:pPr>
        <w:pStyle w:val="Heading1"/>
        <w:jc w:val="center"/>
        <w:rPr>
          <w:lang w:val="en-US"/>
        </w:rPr>
      </w:pPr>
      <w:bookmarkStart w:id="1" w:name="_Toc379186004"/>
      <w:bookmarkStart w:id="2" w:name="_Toc379186369"/>
      <w:bookmarkStart w:id="3" w:name="_Toc380495940"/>
      <w:bookmarkStart w:id="4" w:name="_Toc380498651"/>
      <w:bookmarkStart w:id="5" w:name="_Toc380503887"/>
      <w:bookmarkStart w:id="6" w:name="_Toc380682015"/>
      <w:bookmarkStart w:id="7" w:name="_Toc380682492"/>
      <w:bookmarkStart w:id="8" w:name="_Toc380701902"/>
      <w:r>
        <w:rPr>
          <w:noProof/>
          <w:lang w:val="en-US"/>
        </w:rPr>
        <w:drawing>
          <wp:inline distT="0" distB="0" distL="0" distR="0" wp14:anchorId="23B8FAA1" wp14:editId="0E1FB039">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bookmarkEnd w:id="3"/>
      <w:bookmarkEnd w:id="4"/>
      <w:bookmarkEnd w:id="5"/>
      <w:bookmarkEnd w:id="6"/>
      <w:bookmarkEnd w:id="7"/>
      <w:bookmarkEnd w:id="8"/>
    </w:p>
    <w:p w14:paraId="408285A7" w14:textId="0B39DED2" w:rsidR="00366359" w:rsidRDefault="00366359" w:rsidP="00D62A78">
      <w:pPr>
        <w:pStyle w:val="Heading1"/>
        <w:jc w:val="center"/>
        <w:rPr>
          <w:lang w:val="en-US"/>
        </w:rPr>
      </w:pPr>
    </w:p>
    <w:p w14:paraId="6EEB5DAD" w14:textId="77777777" w:rsidR="00D62A78" w:rsidRPr="00D62A78" w:rsidRDefault="00D62A78" w:rsidP="00D62A78">
      <w:pPr>
        <w:rPr>
          <w:lang w:val="en-US"/>
        </w:rPr>
      </w:pPr>
    </w:p>
    <w:bookmarkEnd w:id="0"/>
    <w:p w14:paraId="0C477A1D" w14:textId="7D143C7C" w:rsidR="00D62A78" w:rsidRDefault="00FE1FBB" w:rsidP="00D62A78">
      <w:pPr>
        <w:pStyle w:val="Title"/>
        <w:jc w:val="center"/>
        <w:rPr>
          <w:lang w:val="en-US"/>
        </w:rPr>
      </w:pPr>
      <w:r>
        <w:rPr>
          <w:lang w:val="en-US"/>
        </w:rPr>
        <w:t>Financial Report 3</w:t>
      </w:r>
    </w:p>
    <w:p w14:paraId="413D8631" w14:textId="029C4C48" w:rsidR="002A5DD4" w:rsidRPr="002A5DD4" w:rsidRDefault="00FE1FBB" w:rsidP="002A5DD4">
      <w:pPr>
        <w:pStyle w:val="Subtitle"/>
        <w:jc w:val="center"/>
        <w:rPr>
          <w:lang w:val="en-US"/>
        </w:rPr>
      </w:pPr>
      <w:r>
        <w:rPr>
          <w:lang w:val="en-US"/>
        </w:rPr>
        <w:t>From: 03/03/2014</w:t>
      </w:r>
      <w:r>
        <w:rPr>
          <w:lang w:val="en-US"/>
        </w:rPr>
        <w:tab/>
      </w:r>
      <w:proofErr w:type="gramStart"/>
      <w:r>
        <w:rPr>
          <w:lang w:val="en-US"/>
        </w:rPr>
        <w:t>To</w:t>
      </w:r>
      <w:proofErr w:type="gramEnd"/>
      <w:r>
        <w:rPr>
          <w:lang w:val="en-US"/>
        </w:rPr>
        <w:t>: /05</w:t>
      </w:r>
      <w:r w:rsidR="002A5DD4">
        <w:rPr>
          <w:lang w:val="en-US"/>
        </w:rPr>
        <w:t>/2014</w:t>
      </w:r>
    </w:p>
    <w:p w14:paraId="3A9C2367" w14:textId="77777777" w:rsidR="00D62A78" w:rsidRPr="00D62A78" w:rsidRDefault="00D62A78" w:rsidP="00D62A78">
      <w:pPr>
        <w:rPr>
          <w:lang w:val="en-US"/>
        </w:rPr>
      </w:pPr>
    </w:p>
    <w:p w14:paraId="39BF28FA" w14:textId="7AC25C51" w:rsidR="00800B8E" w:rsidRDefault="002A5DD4" w:rsidP="00CD59AC">
      <w:pPr>
        <w:pStyle w:val="Heading4"/>
        <w:jc w:val="center"/>
        <w:rPr>
          <w:lang w:val="en-US"/>
        </w:rPr>
      </w:pPr>
      <w:r w:rsidRPr="002A5DD4">
        <w:rPr>
          <w:noProof/>
          <w:lang w:val="en-US"/>
        </w:rPr>
        <mc:AlternateContent>
          <mc:Choice Requires="wps">
            <w:drawing>
              <wp:anchor distT="0" distB="0" distL="114300" distR="114300" simplePos="0" relativeHeight="251660288" behindDoc="0" locked="0" layoutInCell="1" allowOverlap="1" wp14:anchorId="04E20ED8" wp14:editId="5239925F">
                <wp:simplePos x="0" y="0"/>
                <wp:positionH relativeFrom="column">
                  <wp:posOffset>396875</wp:posOffset>
                </wp:positionH>
                <wp:positionV relativeFrom="paragraph">
                  <wp:posOffset>242570</wp:posOffset>
                </wp:positionV>
                <wp:extent cx="3688080" cy="2915285"/>
                <wp:effectExtent l="38100" t="38100" r="45720" b="56515"/>
                <wp:wrapNone/>
                <wp:docPr id="1"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88080" cy="291528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anchor>
            </w:drawing>
          </mc:Choice>
          <mc:Fallback xmlns:w15="http://schemas.microsoft.com/office/word/2012/wordml">
            <w:pict>
              <v:shape w14:anchorId="0E678ED0" id="Freeform 13" o:spid="_x0000_s1026" style="position:absolute;margin-left:31.25pt;margin-top:19.1pt;width:290.4pt;height:229.5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6011,3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" path="m,l17,3835,6011,2629r,-1390l,xe" fillcolor="#a7bfde" stroked="f">
                <v:fill opacity="46003f"/>
                <v:path arrowok="t" o:connecttype="custom" o:connectlocs="0,0;17,3835;6011,2629;6011,1239;0,0" o:connectangles="0,0,0,0,0"/>
              </v:shape>
            </w:pict>
          </mc:Fallback>
        </mc:AlternateContent>
      </w:r>
      <w:r w:rsidRPr="002A5DD4">
        <w:rPr>
          <w:noProof/>
          <w:lang w:val="en-US"/>
        </w:rPr>
        <mc:AlternateContent>
          <mc:Choice Requires="wps">
            <w:drawing>
              <wp:anchor distT="0" distB="0" distL="114300" distR="114300" simplePos="0" relativeHeight="251659264" behindDoc="0" locked="0" layoutInCell="1" allowOverlap="1" wp14:anchorId="78C8EDB9" wp14:editId="60B24868">
                <wp:simplePos x="0" y="0"/>
                <wp:positionH relativeFrom="column">
                  <wp:posOffset>-866775</wp:posOffset>
                </wp:positionH>
                <wp:positionV relativeFrom="paragraph">
                  <wp:posOffset>242570</wp:posOffset>
                </wp:positionV>
                <wp:extent cx="1273810" cy="2927350"/>
                <wp:effectExtent l="57150" t="57150" r="40640" b="44450"/>
                <wp:wrapNone/>
                <wp:docPr id="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3810" cy="2927350"/>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anchor>
            </w:drawing>
          </mc:Choice>
          <mc:Fallback xmlns:w15="http://schemas.microsoft.com/office/word/2012/wordml">
            <w:pict>
              <v:shape w14:anchorId="474E78F6" id="Freeform 12" o:spid="_x0000_s1026" style="position:absolute;margin-left:-68.25pt;margin-top:19.1pt;width:100.3pt;height:230.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2076,3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" path="m,921l2060,r16,3851l,2981,,921xe" fillcolor="#d3dfee" stroked="f">
                <v:fill opacity="46003f"/>
                <v:path arrowok="t" o:connecttype="custom" o:connectlocs="0,921;2060,0;2076,3851;0,2981;0,921" o:connectangles="0,0,0,0,0"/>
              </v:shape>
            </w:pict>
          </mc:Fallback>
        </mc:AlternateContent>
      </w:r>
      <w:r w:rsidR="00C6001C">
        <w:rPr>
          <w:lang w:val="en-US"/>
        </w:rPr>
        <w:t>Prakruti Sinha</w:t>
      </w:r>
      <w:r>
        <w:rPr>
          <w:lang w:val="en-US"/>
        </w:rPr>
        <w:t xml:space="preserve">, Paul Mathema, Sam Beedell, </w:t>
      </w:r>
      <w:r w:rsidR="00470D74">
        <w:rPr>
          <w:lang w:val="en-US"/>
        </w:rPr>
        <w:t>Ankita Gangotra</w:t>
      </w:r>
    </w:p>
    <w:bookmarkStart w:id="9" w:name="_GoBack"/>
    <w:bookmarkEnd w:id="9"/>
    <w:p w14:paraId="1EFBF44F" w14:textId="1FCB7561" w:rsidR="002A5DD4" w:rsidRDefault="002A5DD4" w:rsidP="002A5DD4">
      <w:pPr>
        <w:rPr>
          <w:lang w:val="en-US"/>
        </w:rPr>
      </w:pPr>
      <w:r w:rsidRPr="002A5DD4">
        <w:rPr>
          <w:noProof/>
          <w:lang w:val="en-US"/>
        </w:rPr>
        <mc:AlternateContent>
          <mc:Choice Requires="wps">
            <w:drawing>
              <wp:anchor distT="0" distB="0" distL="114300" distR="114300" simplePos="0" relativeHeight="251661312" behindDoc="0" locked="0" layoutInCell="1" allowOverlap="1" wp14:anchorId="54E6B7BC" wp14:editId="3A651092">
                <wp:simplePos x="0" y="0"/>
                <wp:positionH relativeFrom="column">
                  <wp:posOffset>4085590</wp:posOffset>
                </wp:positionH>
                <wp:positionV relativeFrom="paragraph">
                  <wp:posOffset>127000</wp:posOffset>
                </wp:positionV>
                <wp:extent cx="2516505" cy="2608580"/>
                <wp:effectExtent l="38100" t="38100" r="55245" b="39370"/>
                <wp:wrapNone/>
                <wp:docPr id="3"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16505" cy="2608580"/>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anchor>
            </w:drawing>
          </mc:Choice>
          <mc:Fallback xmlns:w15="http://schemas.microsoft.com/office/word/2012/wordml">
            <w:pict>
              <v:shape w14:anchorId="0CA60F68" id="Freeform 14" o:spid="_x0000_s1026" style="position:absolute;margin-left:321.7pt;margin-top:10pt;width:198.15pt;height:205.4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4102,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" path="m,1038l,2411,4102,3432,4102,,,1038xe" fillcolor="#d3dfee" stroked="f">
                <v:fill opacity="46003f"/>
                <v:path arrowok="t" o:connecttype="custom" o:connectlocs="0,1038;0,2411;4102,3432;4102,0;0,1038" o:connectangles="0,0,0,0,0"/>
              </v:shape>
            </w:pict>
          </mc:Fallback>
        </mc:AlternateContent>
      </w:r>
    </w:p>
    <w:p w14:paraId="42D835F8" w14:textId="674266BF" w:rsidR="002A5DD4" w:rsidRDefault="002A5DD4" w:rsidP="002A5DD4">
      <w:pPr>
        <w:rPr>
          <w:lang w:val="en-US"/>
        </w:rPr>
      </w:pPr>
    </w:p>
    <w:p w14:paraId="72E07AAE" w14:textId="641EC65E" w:rsidR="002A5DD4" w:rsidRPr="002A5DD4" w:rsidRDefault="002A5DD4" w:rsidP="002A5DD4">
      <w:pPr>
        <w:rPr>
          <w:lang w:val="en-US"/>
        </w:rPr>
        <w:sectPr w:rsidR="002A5DD4" w:rsidRPr="002A5DD4" w:rsidSect="00800B8E">
          <w:headerReference w:type="default" r:id="rId10"/>
          <w:footerReference w:type="default" r:id="rId11"/>
          <w:pgSz w:w="11906" w:h="16838"/>
          <w:pgMar w:top="1440" w:right="1440" w:bottom="1440" w:left="1440" w:header="708" w:footer="708" w:gutter="0"/>
          <w:pgNumType w:start="1"/>
          <w:cols w:space="708"/>
          <w:docGrid w:linePitch="360"/>
        </w:sectPr>
      </w:pPr>
    </w:p>
    <w:sdt>
      <w:sdtPr>
        <w:rPr>
          <w:rFonts w:asciiTheme="minorHAnsi" w:eastAsiaTheme="minorEastAsia" w:hAnsiTheme="minorHAnsi" w:cstheme="minorBidi"/>
          <w:color w:val="auto"/>
          <w:sz w:val="21"/>
          <w:szCs w:val="21"/>
        </w:rPr>
        <w:id w:val="-633482930"/>
        <w:docPartObj>
          <w:docPartGallery w:val="Table of Contents"/>
          <w:docPartUnique/>
        </w:docPartObj>
      </w:sdtPr>
      <w:sdtEndPr>
        <w:rPr>
          <w:b/>
          <w:bCs/>
          <w:noProof/>
        </w:rPr>
      </w:sdtEndPr>
      <w:sdtContent>
        <w:p w14:paraId="50334D53" w14:textId="77777777" w:rsidR="00A038CC" w:rsidRDefault="002A5DD4" w:rsidP="007C5019">
          <w:pPr>
            <w:pStyle w:val="TOCHeading"/>
            <w:spacing w:before="0" w:after="240"/>
            <w:rPr>
              <w:noProof/>
            </w:rPr>
          </w:pPr>
          <w:r>
            <w:rPr>
              <w:rStyle w:val="Heading1Char"/>
            </w:rPr>
            <w:t>Contents</w:t>
          </w:r>
          <w:r w:rsidR="00185629" w:rsidRPr="00953411">
            <w:rPr>
              <w:rStyle w:val="SubtleReference"/>
            </w:rPr>
            <w:fldChar w:fldCharType="begin"/>
          </w:r>
          <w:r w:rsidR="00185629" w:rsidRPr="00953411">
            <w:rPr>
              <w:rStyle w:val="SubtleReference"/>
              <w:sz w:val="22"/>
              <w:szCs w:val="22"/>
            </w:rPr>
            <w:instrText xml:space="preserve"> TOC \o "1-3" \h \z \u </w:instrText>
          </w:r>
          <w:r w:rsidR="00185629" w:rsidRPr="00953411">
            <w:rPr>
              <w:rStyle w:val="SubtleReference"/>
            </w:rPr>
            <w:fldChar w:fldCharType="separate"/>
          </w:r>
        </w:p>
        <w:p w14:paraId="0013B38B" w14:textId="77777777" w:rsidR="00A038CC" w:rsidRDefault="00FE1FBB">
          <w:pPr>
            <w:pStyle w:val="TOC2"/>
            <w:tabs>
              <w:tab w:val="left" w:pos="880"/>
              <w:tab w:val="right" w:leader="dot" w:pos="9016"/>
            </w:tabs>
            <w:rPr>
              <w:noProof/>
              <w:sz w:val="22"/>
              <w:szCs w:val="22"/>
              <w:lang w:eastAsia="en-GB"/>
            </w:rPr>
          </w:pPr>
          <w:hyperlink w:anchor="_Toc380701903" w:history="1">
            <w:r w:rsidR="00A038CC" w:rsidRPr="008F3735">
              <w:rPr>
                <w:rStyle w:val="Hyperlink"/>
                <w:noProof/>
              </w:rPr>
              <w:t>1.</w:t>
            </w:r>
            <w:r w:rsidR="00A038CC">
              <w:rPr>
                <w:noProof/>
                <w:sz w:val="22"/>
                <w:szCs w:val="22"/>
                <w:lang w:eastAsia="en-GB"/>
              </w:rPr>
              <w:tab/>
            </w:r>
            <w:r w:rsidR="00A038CC" w:rsidRPr="008F3735">
              <w:rPr>
                <w:rStyle w:val="Hyperlink"/>
                <w:noProof/>
              </w:rPr>
              <w:t xml:space="preserve"> Declaration</w:t>
            </w:r>
            <w:r w:rsidR="00A038CC">
              <w:rPr>
                <w:noProof/>
                <w:webHidden/>
              </w:rPr>
              <w:tab/>
            </w:r>
            <w:r w:rsidR="00A038CC">
              <w:rPr>
                <w:noProof/>
                <w:webHidden/>
              </w:rPr>
              <w:fldChar w:fldCharType="begin"/>
            </w:r>
            <w:r w:rsidR="00A038CC">
              <w:rPr>
                <w:noProof/>
                <w:webHidden/>
              </w:rPr>
              <w:instrText xml:space="preserve"> PAGEREF _Toc380701903 \h </w:instrText>
            </w:r>
            <w:r w:rsidR="00A038CC">
              <w:rPr>
                <w:noProof/>
                <w:webHidden/>
              </w:rPr>
            </w:r>
            <w:r w:rsidR="00A038CC">
              <w:rPr>
                <w:noProof/>
                <w:webHidden/>
              </w:rPr>
              <w:fldChar w:fldCharType="separate"/>
            </w:r>
            <w:r w:rsidR="003B2085">
              <w:rPr>
                <w:noProof/>
                <w:webHidden/>
              </w:rPr>
              <w:t>2</w:t>
            </w:r>
            <w:r w:rsidR="00A038CC">
              <w:rPr>
                <w:noProof/>
                <w:webHidden/>
              </w:rPr>
              <w:fldChar w:fldCharType="end"/>
            </w:r>
          </w:hyperlink>
        </w:p>
        <w:p w14:paraId="0EDB8F33" w14:textId="77777777" w:rsidR="00A038CC" w:rsidRDefault="00FE1FBB">
          <w:pPr>
            <w:pStyle w:val="TOC2"/>
            <w:tabs>
              <w:tab w:val="left" w:pos="880"/>
              <w:tab w:val="right" w:leader="dot" w:pos="9016"/>
            </w:tabs>
            <w:rPr>
              <w:noProof/>
              <w:sz w:val="22"/>
              <w:szCs w:val="22"/>
              <w:lang w:eastAsia="en-GB"/>
            </w:rPr>
          </w:pPr>
          <w:hyperlink w:anchor="_Toc380701904" w:history="1">
            <w:r w:rsidR="00A038CC" w:rsidRPr="008F3735">
              <w:rPr>
                <w:rStyle w:val="Hyperlink"/>
                <w:noProof/>
              </w:rPr>
              <w:t>3.</w:t>
            </w:r>
            <w:r w:rsidR="00A038CC">
              <w:rPr>
                <w:noProof/>
                <w:sz w:val="22"/>
                <w:szCs w:val="22"/>
                <w:lang w:eastAsia="en-GB"/>
              </w:rPr>
              <w:tab/>
            </w:r>
            <w:r w:rsidR="00A038CC" w:rsidRPr="008F3735">
              <w:rPr>
                <w:rStyle w:val="Hyperlink"/>
                <w:noProof/>
              </w:rPr>
              <w:t xml:space="preserve"> Publishable Summary</w:t>
            </w:r>
            <w:r w:rsidR="00A038CC">
              <w:rPr>
                <w:noProof/>
                <w:webHidden/>
              </w:rPr>
              <w:tab/>
            </w:r>
            <w:r w:rsidR="00A038CC">
              <w:rPr>
                <w:noProof/>
                <w:webHidden/>
              </w:rPr>
              <w:fldChar w:fldCharType="begin"/>
            </w:r>
            <w:r w:rsidR="00A038CC">
              <w:rPr>
                <w:noProof/>
                <w:webHidden/>
              </w:rPr>
              <w:instrText xml:space="preserve"> PAGEREF _Toc380701904 \h </w:instrText>
            </w:r>
            <w:r w:rsidR="00A038CC">
              <w:rPr>
                <w:noProof/>
                <w:webHidden/>
              </w:rPr>
            </w:r>
            <w:r w:rsidR="00A038CC">
              <w:rPr>
                <w:noProof/>
                <w:webHidden/>
              </w:rPr>
              <w:fldChar w:fldCharType="separate"/>
            </w:r>
            <w:r w:rsidR="003B2085">
              <w:rPr>
                <w:noProof/>
                <w:webHidden/>
              </w:rPr>
              <w:t>3</w:t>
            </w:r>
            <w:r w:rsidR="00A038CC">
              <w:rPr>
                <w:noProof/>
                <w:webHidden/>
              </w:rPr>
              <w:fldChar w:fldCharType="end"/>
            </w:r>
          </w:hyperlink>
        </w:p>
        <w:p w14:paraId="181157BF" w14:textId="77777777" w:rsidR="00A038CC" w:rsidRDefault="00FE1FBB">
          <w:pPr>
            <w:pStyle w:val="TOC2"/>
            <w:tabs>
              <w:tab w:val="left" w:pos="880"/>
              <w:tab w:val="right" w:leader="dot" w:pos="9016"/>
            </w:tabs>
            <w:rPr>
              <w:noProof/>
              <w:sz w:val="22"/>
              <w:szCs w:val="22"/>
              <w:lang w:eastAsia="en-GB"/>
            </w:rPr>
          </w:pPr>
          <w:hyperlink w:anchor="_Toc380701905" w:history="1">
            <w:r w:rsidR="00A038CC" w:rsidRPr="008F3735">
              <w:rPr>
                <w:rStyle w:val="Hyperlink"/>
                <w:noProof/>
              </w:rPr>
              <w:t>4.</w:t>
            </w:r>
            <w:r w:rsidR="00A038CC">
              <w:rPr>
                <w:noProof/>
                <w:sz w:val="22"/>
                <w:szCs w:val="22"/>
                <w:lang w:eastAsia="en-GB"/>
              </w:rPr>
              <w:tab/>
            </w:r>
            <w:r w:rsidR="00A038CC" w:rsidRPr="008F3735">
              <w:rPr>
                <w:rStyle w:val="Hyperlink"/>
                <w:noProof/>
              </w:rPr>
              <w:t xml:space="preserve"> Project Management</w:t>
            </w:r>
            <w:r w:rsidR="00A038CC">
              <w:rPr>
                <w:noProof/>
                <w:webHidden/>
              </w:rPr>
              <w:tab/>
            </w:r>
            <w:r w:rsidR="00A038CC">
              <w:rPr>
                <w:noProof/>
                <w:webHidden/>
              </w:rPr>
              <w:fldChar w:fldCharType="begin"/>
            </w:r>
            <w:r w:rsidR="00A038CC">
              <w:rPr>
                <w:noProof/>
                <w:webHidden/>
              </w:rPr>
              <w:instrText xml:space="preserve"> PAGEREF _Toc380701905 \h </w:instrText>
            </w:r>
            <w:r w:rsidR="00A038CC">
              <w:rPr>
                <w:noProof/>
                <w:webHidden/>
              </w:rPr>
            </w:r>
            <w:r w:rsidR="00A038CC">
              <w:rPr>
                <w:noProof/>
                <w:webHidden/>
              </w:rPr>
              <w:fldChar w:fldCharType="separate"/>
            </w:r>
            <w:r w:rsidR="003B2085">
              <w:rPr>
                <w:noProof/>
                <w:webHidden/>
              </w:rPr>
              <w:t>3</w:t>
            </w:r>
            <w:r w:rsidR="00A038CC">
              <w:rPr>
                <w:noProof/>
                <w:webHidden/>
              </w:rPr>
              <w:fldChar w:fldCharType="end"/>
            </w:r>
          </w:hyperlink>
        </w:p>
        <w:p w14:paraId="6C5FEEB4" w14:textId="77777777" w:rsidR="00A038CC" w:rsidRDefault="00FE1FBB">
          <w:pPr>
            <w:pStyle w:val="TOC3"/>
            <w:tabs>
              <w:tab w:val="left" w:pos="1320"/>
              <w:tab w:val="right" w:leader="dot" w:pos="9016"/>
            </w:tabs>
            <w:rPr>
              <w:noProof/>
              <w:sz w:val="22"/>
              <w:szCs w:val="22"/>
              <w:lang w:eastAsia="en-GB"/>
            </w:rPr>
          </w:pPr>
          <w:hyperlink w:anchor="_Toc380701906" w:history="1">
            <w:r w:rsidR="00A038CC" w:rsidRPr="008F3735">
              <w:rPr>
                <w:rStyle w:val="Hyperlink"/>
                <w:noProof/>
              </w:rPr>
              <w:t>4.1</w:t>
            </w:r>
            <w:r w:rsidR="00A038CC">
              <w:rPr>
                <w:noProof/>
                <w:sz w:val="22"/>
                <w:szCs w:val="22"/>
                <w:lang w:eastAsia="en-GB"/>
              </w:rPr>
              <w:tab/>
            </w:r>
            <w:r w:rsidR="00A038CC" w:rsidRPr="008F3735">
              <w:rPr>
                <w:rStyle w:val="Hyperlink"/>
                <w:noProof/>
              </w:rPr>
              <w:t xml:space="preserve"> Summary of Group Activities during the Period</w:t>
            </w:r>
            <w:r w:rsidR="00A038CC">
              <w:rPr>
                <w:noProof/>
                <w:webHidden/>
              </w:rPr>
              <w:tab/>
            </w:r>
            <w:r w:rsidR="00A038CC">
              <w:rPr>
                <w:noProof/>
                <w:webHidden/>
              </w:rPr>
              <w:fldChar w:fldCharType="begin"/>
            </w:r>
            <w:r w:rsidR="00A038CC">
              <w:rPr>
                <w:noProof/>
                <w:webHidden/>
              </w:rPr>
              <w:instrText xml:space="preserve"> PAGEREF _Toc380701906 \h </w:instrText>
            </w:r>
            <w:r w:rsidR="00A038CC">
              <w:rPr>
                <w:noProof/>
                <w:webHidden/>
              </w:rPr>
            </w:r>
            <w:r w:rsidR="00A038CC">
              <w:rPr>
                <w:noProof/>
                <w:webHidden/>
              </w:rPr>
              <w:fldChar w:fldCharType="separate"/>
            </w:r>
            <w:r w:rsidR="003B2085">
              <w:rPr>
                <w:noProof/>
                <w:webHidden/>
              </w:rPr>
              <w:t>4</w:t>
            </w:r>
            <w:r w:rsidR="00A038CC">
              <w:rPr>
                <w:noProof/>
                <w:webHidden/>
              </w:rPr>
              <w:fldChar w:fldCharType="end"/>
            </w:r>
          </w:hyperlink>
        </w:p>
        <w:p w14:paraId="37555F81" w14:textId="77777777" w:rsidR="00A038CC" w:rsidRDefault="00FE1FBB">
          <w:pPr>
            <w:pStyle w:val="TOC3"/>
            <w:tabs>
              <w:tab w:val="left" w:pos="1320"/>
              <w:tab w:val="right" w:leader="dot" w:pos="9016"/>
            </w:tabs>
            <w:rPr>
              <w:noProof/>
              <w:sz w:val="22"/>
              <w:szCs w:val="22"/>
              <w:lang w:eastAsia="en-GB"/>
            </w:rPr>
          </w:pPr>
          <w:hyperlink w:anchor="_Toc380701907" w:history="1">
            <w:r w:rsidR="00A038CC" w:rsidRPr="008F3735">
              <w:rPr>
                <w:rStyle w:val="Hyperlink"/>
                <w:noProof/>
              </w:rPr>
              <w:t>4.2</w:t>
            </w:r>
            <w:r w:rsidR="00A038CC">
              <w:rPr>
                <w:noProof/>
                <w:sz w:val="22"/>
                <w:szCs w:val="22"/>
                <w:lang w:eastAsia="en-GB"/>
              </w:rPr>
              <w:tab/>
            </w:r>
            <w:r w:rsidR="00A038CC" w:rsidRPr="008F3735">
              <w:rPr>
                <w:rStyle w:val="Hyperlink"/>
                <w:noProof/>
              </w:rPr>
              <w:t xml:space="preserve"> Information on Co-ordination Activities during the Period</w:t>
            </w:r>
            <w:r w:rsidR="00A038CC">
              <w:rPr>
                <w:noProof/>
                <w:webHidden/>
              </w:rPr>
              <w:tab/>
            </w:r>
            <w:r w:rsidR="00A038CC">
              <w:rPr>
                <w:noProof/>
                <w:webHidden/>
              </w:rPr>
              <w:fldChar w:fldCharType="begin"/>
            </w:r>
            <w:r w:rsidR="00A038CC">
              <w:rPr>
                <w:noProof/>
                <w:webHidden/>
              </w:rPr>
              <w:instrText xml:space="preserve"> PAGEREF _Toc380701907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613D9FB8" w14:textId="77777777" w:rsidR="00A038CC" w:rsidRDefault="00FE1FBB">
          <w:pPr>
            <w:pStyle w:val="TOC3"/>
            <w:tabs>
              <w:tab w:val="left" w:pos="1320"/>
              <w:tab w:val="right" w:leader="dot" w:pos="9016"/>
            </w:tabs>
            <w:rPr>
              <w:noProof/>
              <w:sz w:val="22"/>
              <w:szCs w:val="22"/>
              <w:lang w:eastAsia="en-GB"/>
            </w:rPr>
          </w:pPr>
          <w:hyperlink w:anchor="_Toc380701908" w:history="1">
            <w:r w:rsidR="00A038CC" w:rsidRPr="008F3735">
              <w:rPr>
                <w:rStyle w:val="Hyperlink"/>
                <w:noProof/>
              </w:rPr>
              <w:t>4.3</w:t>
            </w:r>
            <w:r w:rsidR="00A038CC">
              <w:rPr>
                <w:noProof/>
                <w:sz w:val="22"/>
                <w:szCs w:val="22"/>
                <w:lang w:eastAsia="en-GB"/>
              </w:rPr>
              <w:tab/>
            </w:r>
            <w:r w:rsidR="00A038CC" w:rsidRPr="008F3735">
              <w:rPr>
                <w:rStyle w:val="Hyperlink"/>
                <w:noProof/>
              </w:rPr>
              <w:t xml:space="preserve"> Work Breakdown Structure</w:t>
            </w:r>
            <w:r w:rsidR="00A038CC">
              <w:rPr>
                <w:noProof/>
                <w:webHidden/>
              </w:rPr>
              <w:tab/>
            </w:r>
            <w:r w:rsidR="00A038CC">
              <w:rPr>
                <w:noProof/>
                <w:webHidden/>
              </w:rPr>
              <w:fldChar w:fldCharType="begin"/>
            </w:r>
            <w:r w:rsidR="00A038CC">
              <w:rPr>
                <w:noProof/>
                <w:webHidden/>
              </w:rPr>
              <w:instrText xml:space="preserve"> PAGEREF _Toc380701908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1425371B" w14:textId="77777777" w:rsidR="00A038CC" w:rsidRDefault="00FE1FBB">
          <w:pPr>
            <w:pStyle w:val="TOC3"/>
            <w:tabs>
              <w:tab w:val="left" w:pos="1320"/>
              <w:tab w:val="right" w:leader="dot" w:pos="9016"/>
            </w:tabs>
            <w:rPr>
              <w:noProof/>
              <w:sz w:val="22"/>
              <w:szCs w:val="22"/>
              <w:lang w:eastAsia="en-GB"/>
            </w:rPr>
          </w:pPr>
          <w:hyperlink w:anchor="_Toc380701909" w:history="1">
            <w:r w:rsidR="00A038CC" w:rsidRPr="008F3735">
              <w:rPr>
                <w:rStyle w:val="Hyperlink"/>
                <w:noProof/>
              </w:rPr>
              <w:t>4.4</w:t>
            </w:r>
            <w:r w:rsidR="00A038CC">
              <w:rPr>
                <w:noProof/>
                <w:sz w:val="22"/>
                <w:szCs w:val="22"/>
                <w:lang w:eastAsia="en-GB"/>
              </w:rPr>
              <w:tab/>
            </w:r>
            <w:r w:rsidR="00A038CC" w:rsidRPr="008F3735">
              <w:rPr>
                <w:rStyle w:val="Hyperlink"/>
                <w:noProof/>
              </w:rPr>
              <w:t xml:space="preserve"> Critical Path Analysis</w:t>
            </w:r>
            <w:r w:rsidR="00A038CC">
              <w:rPr>
                <w:noProof/>
                <w:webHidden/>
              </w:rPr>
              <w:tab/>
            </w:r>
            <w:r w:rsidR="00A038CC">
              <w:rPr>
                <w:noProof/>
                <w:webHidden/>
              </w:rPr>
              <w:fldChar w:fldCharType="begin"/>
            </w:r>
            <w:r w:rsidR="00A038CC">
              <w:rPr>
                <w:noProof/>
                <w:webHidden/>
              </w:rPr>
              <w:instrText xml:space="preserve"> PAGEREF _Toc380701909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72BFB171" w14:textId="77777777" w:rsidR="00A038CC" w:rsidRDefault="00FE1FBB">
          <w:pPr>
            <w:pStyle w:val="TOC2"/>
            <w:tabs>
              <w:tab w:val="left" w:pos="880"/>
              <w:tab w:val="right" w:leader="dot" w:pos="9016"/>
            </w:tabs>
            <w:rPr>
              <w:noProof/>
              <w:sz w:val="22"/>
              <w:szCs w:val="22"/>
              <w:lang w:eastAsia="en-GB"/>
            </w:rPr>
          </w:pPr>
          <w:hyperlink w:anchor="_Toc380701910" w:history="1">
            <w:r w:rsidR="00A038CC" w:rsidRPr="008F3735">
              <w:rPr>
                <w:rStyle w:val="Hyperlink"/>
                <w:noProof/>
              </w:rPr>
              <w:t>5.</w:t>
            </w:r>
            <w:r w:rsidR="00A038CC">
              <w:rPr>
                <w:noProof/>
                <w:sz w:val="22"/>
                <w:szCs w:val="22"/>
                <w:lang w:eastAsia="en-GB"/>
              </w:rPr>
              <w:tab/>
            </w:r>
            <w:r w:rsidR="00A038CC" w:rsidRPr="008F3735">
              <w:rPr>
                <w:rStyle w:val="Hyperlink"/>
                <w:noProof/>
              </w:rPr>
              <w:t xml:space="preserve"> Deliverables and Milestones Tables</w:t>
            </w:r>
            <w:r w:rsidR="00A038CC">
              <w:rPr>
                <w:noProof/>
                <w:webHidden/>
              </w:rPr>
              <w:tab/>
            </w:r>
            <w:r w:rsidR="00A038CC">
              <w:rPr>
                <w:noProof/>
                <w:webHidden/>
              </w:rPr>
              <w:fldChar w:fldCharType="begin"/>
            </w:r>
            <w:r w:rsidR="00A038CC">
              <w:rPr>
                <w:noProof/>
                <w:webHidden/>
              </w:rPr>
              <w:instrText xml:space="preserve"> PAGEREF _Toc380701910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3F072374" w14:textId="77777777" w:rsidR="00A038CC" w:rsidRDefault="00FE1FBB">
          <w:pPr>
            <w:pStyle w:val="TOC2"/>
            <w:tabs>
              <w:tab w:val="left" w:pos="1100"/>
              <w:tab w:val="right" w:leader="dot" w:pos="9016"/>
            </w:tabs>
            <w:rPr>
              <w:noProof/>
              <w:sz w:val="22"/>
              <w:szCs w:val="22"/>
              <w:lang w:eastAsia="en-GB"/>
            </w:rPr>
          </w:pPr>
          <w:hyperlink w:anchor="_Toc380701911" w:history="1">
            <w:r w:rsidR="00A038CC" w:rsidRPr="008F3735">
              <w:rPr>
                <w:rStyle w:val="Hyperlink"/>
                <w:noProof/>
              </w:rPr>
              <w:t>5.1</w:t>
            </w:r>
            <w:r w:rsidR="00A038CC">
              <w:rPr>
                <w:noProof/>
                <w:sz w:val="22"/>
                <w:szCs w:val="22"/>
                <w:lang w:eastAsia="en-GB"/>
              </w:rPr>
              <w:tab/>
            </w:r>
            <w:r w:rsidR="00A038CC" w:rsidRPr="008F3735">
              <w:rPr>
                <w:rStyle w:val="Hyperlink"/>
                <w:noProof/>
              </w:rPr>
              <w:t xml:space="preserve"> Deliverables</w:t>
            </w:r>
            <w:r w:rsidR="00A038CC">
              <w:rPr>
                <w:noProof/>
                <w:webHidden/>
              </w:rPr>
              <w:tab/>
            </w:r>
            <w:r w:rsidR="00A038CC">
              <w:rPr>
                <w:noProof/>
                <w:webHidden/>
              </w:rPr>
              <w:fldChar w:fldCharType="begin"/>
            </w:r>
            <w:r w:rsidR="00A038CC">
              <w:rPr>
                <w:noProof/>
                <w:webHidden/>
              </w:rPr>
              <w:instrText xml:space="preserve"> PAGEREF _Toc380701911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0FE7E618" w14:textId="77777777" w:rsidR="00A038CC" w:rsidRDefault="00FE1FBB">
          <w:pPr>
            <w:pStyle w:val="TOC3"/>
            <w:tabs>
              <w:tab w:val="left" w:pos="1320"/>
              <w:tab w:val="right" w:leader="dot" w:pos="9016"/>
            </w:tabs>
            <w:rPr>
              <w:noProof/>
              <w:sz w:val="22"/>
              <w:szCs w:val="22"/>
              <w:lang w:eastAsia="en-GB"/>
            </w:rPr>
          </w:pPr>
          <w:hyperlink w:anchor="_Toc380701912" w:history="1">
            <w:r w:rsidR="00A038CC" w:rsidRPr="008F3735">
              <w:rPr>
                <w:rStyle w:val="Hyperlink"/>
                <w:noProof/>
              </w:rPr>
              <w:t>5.2</w:t>
            </w:r>
            <w:r w:rsidR="00A038CC">
              <w:rPr>
                <w:noProof/>
                <w:sz w:val="22"/>
                <w:szCs w:val="22"/>
                <w:lang w:eastAsia="en-GB"/>
              </w:rPr>
              <w:tab/>
            </w:r>
            <w:r w:rsidR="00A038CC" w:rsidRPr="008F3735">
              <w:rPr>
                <w:rStyle w:val="Hyperlink"/>
                <w:noProof/>
              </w:rPr>
              <w:t xml:space="preserve"> Milestones</w:t>
            </w:r>
            <w:r w:rsidR="00A038CC">
              <w:rPr>
                <w:noProof/>
                <w:webHidden/>
              </w:rPr>
              <w:tab/>
            </w:r>
            <w:r w:rsidR="00A038CC">
              <w:rPr>
                <w:noProof/>
                <w:webHidden/>
              </w:rPr>
              <w:fldChar w:fldCharType="begin"/>
            </w:r>
            <w:r w:rsidR="00A038CC">
              <w:rPr>
                <w:noProof/>
                <w:webHidden/>
              </w:rPr>
              <w:instrText xml:space="preserve"> PAGEREF _Toc380701912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4E72EF19" w14:textId="77777777" w:rsidR="00A038CC" w:rsidRDefault="00FE1FBB">
          <w:pPr>
            <w:pStyle w:val="TOC2"/>
            <w:tabs>
              <w:tab w:val="left" w:pos="880"/>
              <w:tab w:val="right" w:leader="dot" w:pos="9016"/>
            </w:tabs>
            <w:rPr>
              <w:noProof/>
              <w:sz w:val="22"/>
              <w:szCs w:val="22"/>
              <w:lang w:eastAsia="en-GB"/>
            </w:rPr>
          </w:pPr>
          <w:hyperlink w:anchor="_Toc380701913" w:history="1">
            <w:r w:rsidR="00A038CC" w:rsidRPr="008F3735">
              <w:rPr>
                <w:rStyle w:val="Hyperlink"/>
                <w:noProof/>
              </w:rPr>
              <w:t>6.</w:t>
            </w:r>
            <w:r w:rsidR="00A038CC">
              <w:rPr>
                <w:noProof/>
                <w:sz w:val="22"/>
                <w:szCs w:val="22"/>
                <w:lang w:eastAsia="en-GB"/>
              </w:rPr>
              <w:tab/>
            </w:r>
            <w:r w:rsidR="00A038CC" w:rsidRPr="008F3735">
              <w:rPr>
                <w:rStyle w:val="Hyperlink"/>
                <w:noProof/>
              </w:rPr>
              <w:t xml:space="preserve"> Explanation of the Use of Resources</w:t>
            </w:r>
            <w:r w:rsidR="00A038CC">
              <w:rPr>
                <w:noProof/>
                <w:webHidden/>
              </w:rPr>
              <w:tab/>
            </w:r>
            <w:r w:rsidR="00A038CC">
              <w:rPr>
                <w:noProof/>
                <w:webHidden/>
              </w:rPr>
              <w:fldChar w:fldCharType="begin"/>
            </w:r>
            <w:r w:rsidR="00A038CC">
              <w:rPr>
                <w:noProof/>
                <w:webHidden/>
              </w:rPr>
              <w:instrText xml:space="preserve"> PAGEREF _Toc380701913 \h </w:instrText>
            </w:r>
            <w:r w:rsidR="00A038CC">
              <w:rPr>
                <w:noProof/>
                <w:webHidden/>
              </w:rPr>
            </w:r>
            <w:r w:rsidR="00A038CC">
              <w:rPr>
                <w:noProof/>
                <w:webHidden/>
              </w:rPr>
              <w:fldChar w:fldCharType="separate"/>
            </w:r>
            <w:r w:rsidR="003B2085">
              <w:rPr>
                <w:noProof/>
                <w:webHidden/>
              </w:rPr>
              <w:t>6</w:t>
            </w:r>
            <w:r w:rsidR="00A038CC">
              <w:rPr>
                <w:noProof/>
                <w:webHidden/>
              </w:rPr>
              <w:fldChar w:fldCharType="end"/>
            </w:r>
          </w:hyperlink>
        </w:p>
        <w:p w14:paraId="2A4B7DC1" w14:textId="77777777" w:rsidR="00A038CC" w:rsidRDefault="00FE1FBB">
          <w:pPr>
            <w:pStyle w:val="TOC3"/>
            <w:tabs>
              <w:tab w:val="left" w:pos="1320"/>
              <w:tab w:val="right" w:leader="dot" w:pos="9016"/>
            </w:tabs>
            <w:rPr>
              <w:noProof/>
              <w:sz w:val="22"/>
              <w:szCs w:val="22"/>
              <w:lang w:eastAsia="en-GB"/>
            </w:rPr>
          </w:pPr>
          <w:hyperlink w:anchor="_Toc380701914" w:history="1">
            <w:r w:rsidR="00A038CC" w:rsidRPr="008F3735">
              <w:rPr>
                <w:rStyle w:val="Hyperlink"/>
                <w:noProof/>
              </w:rPr>
              <w:t>6.1</w:t>
            </w:r>
            <w:r w:rsidR="00A038CC">
              <w:rPr>
                <w:noProof/>
                <w:sz w:val="22"/>
                <w:szCs w:val="22"/>
                <w:lang w:eastAsia="en-GB"/>
              </w:rPr>
              <w:tab/>
            </w:r>
            <w:r w:rsidR="00A038CC" w:rsidRPr="008F3735">
              <w:rPr>
                <w:rStyle w:val="Hyperlink"/>
                <w:noProof/>
              </w:rPr>
              <w:t xml:space="preserve"> Table of Resources</w:t>
            </w:r>
            <w:r w:rsidR="00A038CC">
              <w:rPr>
                <w:noProof/>
                <w:webHidden/>
              </w:rPr>
              <w:tab/>
            </w:r>
            <w:r w:rsidR="00A038CC">
              <w:rPr>
                <w:noProof/>
                <w:webHidden/>
              </w:rPr>
              <w:fldChar w:fldCharType="begin"/>
            </w:r>
            <w:r w:rsidR="00A038CC">
              <w:rPr>
                <w:noProof/>
                <w:webHidden/>
              </w:rPr>
              <w:instrText xml:space="preserve"> PAGEREF _Toc380701914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2D242FA1" w14:textId="77777777" w:rsidR="00A038CC" w:rsidRDefault="00FE1FBB">
          <w:pPr>
            <w:pStyle w:val="TOC2"/>
            <w:tabs>
              <w:tab w:val="left" w:pos="880"/>
              <w:tab w:val="right" w:leader="dot" w:pos="9016"/>
            </w:tabs>
            <w:rPr>
              <w:noProof/>
              <w:sz w:val="22"/>
              <w:szCs w:val="22"/>
              <w:lang w:eastAsia="en-GB"/>
            </w:rPr>
          </w:pPr>
          <w:hyperlink w:anchor="_Toc380701915" w:history="1">
            <w:r w:rsidR="00A038CC" w:rsidRPr="008F3735">
              <w:rPr>
                <w:rStyle w:val="Hyperlink"/>
                <w:noProof/>
              </w:rPr>
              <w:t>7.</w:t>
            </w:r>
            <w:r w:rsidR="00A038CC">
              <w:rPr>
                <w:noProof/>
                <w:sz w:val="22"/>
                <w:szCs w:val="22"/>
                <w:lang w:eastAsia="en-GB"/>
              </w:rPr>
              <w:tab/>
            </w:r>
            <w:r w:rsidR="00A038CC" w:rsidRPr="008F3735">
              <w:rPr>
                <w:rStyle w:val="Hyperlink"/>
                <w:noProof/>
              </w:rPr>
              <w:t xml:space="preserve"> Financial Statements – Summary of Financial Report</w:t>
            </w:r>
            <w:r w:rsidR="00A038CC">
              <w:rPr>
                <w:noProof/>
                <w:webHidden/>
              </w:rPr>
              <w:tab/>
            </w:r>
            <w:r w:rsidR="00A038CC">
              <w:rPr>
                <w:noProof/>
                <w:webHidden/>
              </w:rPr>
              <w:fldChar w:fldCharType="begin"/>
            </w:r>
            <w:r w:rsidR="00A038CC">
              <w:rPr>
                <w:noProof/>
                <w:webHidden/>
              </w:rPr>
              <w:instrText xml:space="preserve"> PAGEREF _Toc380701915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6043F726" w14:textId="77777777" w:rsidR="00A038CC" w:rsidRDefault="00FE1FBB">
          <w:pPr>
            <w:pStyle w:val="TOC3"/>
            <w:tabs>
              <w:tab w:val="left" w:pos="1320"/>
              <w:tab w:val="right" w:leader="dot" w:pos="9016"/>
            </w:tabs>
            <w:rPr>
              <w:noProof/>
              <w:sz w:val="22"/>
              <w:szCs w:val="22"/>
              <w:lang w:eastAsia="en-GB"/>
            </w:rPr>
          </w:pPr>
          <w:hyperlink w:anchor="_Toc380701916" w:history="1">
            <w:r w:rsidR="00A038CC" w:rsidRPr="008F3735">
              <w:rPr>
                <w:rStyle w:val="Hyperlink"/>
                <w:noProof/>
              </w:rPr>
              <w:t>7.1</w:t>
            </w:r>
            <w:r w:rsidR="00A038CC">
              <w:rPr>
                <w:noProof/>
                <w:sz w:val="22"/>
                <w:szCs w:val="22"/>
                <w:lang w:eastAsia="en-GB"/>
              </w:rPr>
              <w:tab/>
            </w:r>
            <w:r w:rsidR="00A038CC" w:rsidRPr="008F3735">
              <w:rPr>
                <w:rStyle w:val="Hyperlink"/>
                <w:noProof/>
              </w:rPr>
              <w:t xml:space="preserve"> Profile</w:t>
            </w:r>
            <w:r w:rsidR="00A038CC">
              <w:rPr>
                <w:noProof/>
                <w:webHidden/>
              </w:rPr>
              <w:tab/>
            </w:r>
            <w:r w:rsidR="00A038CC">
              <w:rPr>
                <w:noProof/>
                <w:webHidden/>
              </w:rPr>
              <w:fldChar w:fldCharType="begin"/>
            </w:r>
            <w:r w:rsidR="00A038CC">
              <w:rPr>
                <w:noProof/>
                <w:webHidden/>
              </w:rPr>
              <w:instrText xml:space="preserve"> PAGEREF _Toc380701916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2A6D4778" w14:textId="77777777" w:rsidR="00A038CC" w:rsidRDefault="00FE1FBB">
          <w:pPr>
            <w:pStyle w:val="TOC3"/>
            <w:tabs>
              <w:tab w:val="left" w:pos="1320"/>
              <w:tab w:val="right" w:leader="dot" w:pos="9016"/>
            </w:tabs>
            <w:rPr>
              <w:noProof/>
              <w:sz w:val="22"/>
              <w:szCs w:val="22"/>
              <w:lang w:eastAsia="en-GB"/>
            </w:rPr>
          </w:pPr>
          <w:hyperlink w:anchor="_Toc380701917" w:history="1">
            <w:r w:rsidR="00A038CC" w:rsidRPr="008F3735">
              <w:rPr>
                <w:rStyle w:val="Hyperlink"/>
                <w:noProof/>
              </w:rPr>
              <w:t>7.2</w:t>
            </w:r>
            <w:r w:rsidR="00A038CC">
              <w:rPr>
                <w:noProof/>
                <w:sz w:val="22"/>
                <w:szCs w:val="22"/>
                <w:lang w:eastAsia="en-GB"/>
              </w:rPr>
              <w:tab/>
            </w:r>
            <w:r w:rsidR="00A038CC" w:rsidRPr="008F3735">
              <w:rPr>
                <w:rStyle w:val="Hyperlink"/>
                <w:noProof/>
              </w:rPr>
              <w:t xml:space="preserve"> Project</w:t>
            </w:r>
            <w:r w:rsidR="00A038CC">
              <w:rPr>
                <w:noProof/>
                <w:webHidden/>
              </w:rPr>
              <w:tab/>
            </w:r>
            <w:r w:rsidR="00A038CC">
              <w:rPr>
                <w:noProof/>
                <w:webHidden/>
              </w:rPr>
              <w:fldChar w:fldCharType="begin"/>
            </w:r>
            <w:r w:rsidR="00A038CC">
              <w:rPr>
                <w:noProof/>
                <w:webHidden/>
              </w:rPr>
              <w:instrText xml:space="preserve"> PAGEREF _Toc380701917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3D5B9831" w14:textId="77777777" w:rsidR="00A038CC" w:rsidRDefault="00FE1FBB">
          <w:pPr>
            <w:pStyle w:val="TOC3"/>
            <w:tabs>
              <w:tab w:val="left" w:pos="1320"/>
              <w:tab w:val="right" w:leader="dot" w:pos="9016"/>
            </w:tabs>
            <w:rPr>
              <w:noProof/>
              <w:sz w:val="22"/>
              <w:szCs w:val="22"/>
              <w:lang w:eastAsia="en-GB"/>
            </w:rPr>
          </w:pPr>
          <w:hyperlink w:anchor="_Toc380701918" w:history="1">
            <w:r w:rsidR="00A038CC" w:rsidRPr="008F3735">
              <w:rPr>
                <w:rStyle w:val="Hyperlink"/>
                <w:noProof/>
              </w:rPr>
              <w:t>7.3</w:t>
            </w:r>
            <w:r w:rsidR="00A038CC">
              <w:rPr>
                <w:noProof/>
                <w:sz w:val="22"/>
                <w:szCs w:val="22"/>
                <w:lang w:eastAsia="en-GB"/>
              </w:rPr>
              <w:tab/>
            </w:r>
            <w:r w:rsidR="00A038CC" w:rsidRPr="008F3735">
              <w:rPr>
                <w:rStyle w:val="Hyperlink"/>
                <w:noProof/>
              </w:rPr>
              <w:t xml:space="preserve"> Resources</w:t>
            </w:r>
            <w:r w:rsidR="00A038CC">
              <w:rPr>
                <w:noProof/>
                <w:webHidden/>
              </w:rPr>
              <w:tab/>
            </w:r>
            <w:r w:rsidR="00A038CC">
              <w:rPr>
                <w:noProof/>
                <w:webHidden/>
              </w:rPr>
              <w:fldChar w:fldCharType="begin"/>
            </w:r>
            <w:r w:rsidR="00A038CC">
              <w:rPr>
                <w:noProof/>
                <w:webHidden/>
              </w:rPr>
              <w:instrText xml:space="preserve"> PAGEREF _Toc380701918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7DEA6238" w14:textId="77777777" w:rsidR="00A038CC" w:rsidRDefault="00FE1FBB">
          <w:pPr>
            <w:pStyle w:val="TOC3"/>
            <w:tabs>
              <w:tab w:val="left" w:pos="1320"/>
              <w:tab w:val="right" w:leader="dot" w:pos="9016"/>
            </w:tabs>
            <w:rPr>
              <w:noProof/>
              <w:sz w:val="22"/>
              <w:szCs w:val="22"/>
              <w:lang w:eastAsia="en-GB"/>
            </w:rPr>
          </w:pPr>
          <w:hyperlink w:anchor="_Toc380701919" w:history="1">
            <w:r w:rsidR="00A038CC" w:rsidRPr="008F3735">
              <w:rPr>
                <w:rStyle w:val="Hyperlink"/>
                <w:noProof/>
              </w:rPr>
              <w:t>7.4</w:t>
            </w:r>
            <w:r w:rsidR="00A038CC">
              <w:rPr>
                <w:noProof/>
                <w:sz w:val="22"/>
                <w:szCs w:val="22"/>
                <w:lang w:eastAsia="en-GB"/>
              </w:rPr>
              <w:tab/>
            </w:r>
            <w:r w:rsidR="00A038CC" w:rsidRPr="008F3735">
              <w:rPr>
                <w:rStyle w:val="Hyperlink"/>
                <w:noProof/>
              </w:rPr>
              <w:t xml:space="preserve"> Finance</w:t>
            </w:r>
            <w:r w:rsidR="00A038CC">
              <w:rPr>
                <w:noProof/>
                <w:webHidden/>
              </w:rPr>
              <w:tab/>
            </w:r>
            <w:r w:rsidR="00A038CC">
              <w:rPr>
                <w:noProof/>
                <w:webHidden/>
              </w:rPr>
              <w:fldChar w:fldCharType="begin"/>
            </w:r>
            <w:r w:rsidR="00A038CC">
              <w:rPr>
                <w:noProof/>
                <w:webHidden/>
              </w:rPr>
              <w:instrText xml:space="preserve"> PAGEREF _Toc380701919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23C6F70E" w14:textId="77777777" w:rsidR="00A038CC" w:rsidRDefault="00FE1FBB">
          <w:pPr>
            <w:pStyle w:val="TOC3"/>
            <w:tabs>
              <w:tab w:val="left" w:pos="1320"/>
              <w:tab w:val="right" w:leader="dot" w:pos="9016"/>
            </w:tabs>
            <w:rPr>
              <w:noProof/>
              <w:sz w:val="22"/>
              <w:szCs w:val="22"/>
              <w:lang w:eastAsia="en-GB"/>
            </w:rPr>
          </w:pPr>
          <w:hyperlink w:anchor="_Toc380701920" w:history="1">
            <w:r w:rsidR="00A038CC" w:rsidRPr="008F3735">
              <w:rPr>
                <w:rStyle w:val="Hyperlink"/>
                <w:noProof/>
              </w:rPr>
              <w:t>7.5</w:t>
            </w:r>
            <w:r w:rsidR="00A038CC">
              <w:rPr>
                <w:noProof/>
                <w:sz w:val="22"/>
                <w:szCs w:val="22"/>
                <w:lang w:eastAsia="en-GB"/>
              </w:rPr>
              <w:tab/>
            </w:r>
            <w:r w:rsidR="00A038CC" w:rsidRPr="008F3735">
              <w:rPr>
                <w:rStyle w:val="Hyperlink"/>
                <w:noProof/>
              </w:rPr>
              <w:t xml:space="preserve"> Actual Vs. Planned Expenditure</w:t>
            </w:r>
            <w:r w:rsidR="00A038CC">
              <w:rPr>
                <w:noProof/>
                <w:webHidden/>
              </w:rPr>
              <w:tab/>
            </w:r>
            <w:r w:rsidR="00A038CC">
              <w:rPr>
                <w:noProof/>
                <w:webHidden/>
              </w:rPr>
              <w:fldChar w:fldCharType="begin"/>
            </w:r>
            <w:r w:rsidR="00A038CC">
              <w:rPr>
                <w:noProof/>
                <w:webHidden/>
              </w:rPr>
              <w:instrText xml:space="preserve"> PAGEREF _Toc380701920 \h </w:instrText>
            </w:r>
            <w:r w:rsidR="00A038CC">
              <w:rPr>
                <w:noProof/>
                <w:webHidden/>
              </w:rPr>
            </w:r>
            <w:r w:rsidR="00A038CC">
              <w:rPr>
                <w:noProof/>
                <w:webHidden/>
              </w:rPr>
              <w:fldChar w:fldCharType="separate"/>
            </w:r>
            <w:r w:rsidR="003B2085">
              <w:rPr>
                <w:noProof/>
                <w:webHidden/>
              </w:rPr>
              <w:t>9</w:t>
            </w:r>
            <w:r w:rsidR="00A038CC">
              <w:rPr>
                <w:noProof/>
                <w:webHidden/>
              </w:rPr>
              <w:fldChar w:fldCharType="end"/>
            </w:r>
          </w:hyperlink>
        </w:p>
        <w:p w14:paraId="23009F8A" w14:textId="77777777" w:rsidR="00A038CC" w:rsidRDefault="00FE1FBB">
          <w:pPr>
            <w:pStyle w:val="TOC2"/>
            <w:tabs>
              <w:tab w:val="left" w:pos="880"/>
              <w:tab w:val="right" w:leader="dot" w:pos="9016"/>
            </w:tabs>
            <w:rPr>
              <w:noProof/>
              <w:sz w:val="22"/>
              <w:szCs w:val="22"/>
              <w:lang w:eastAsia="en-GB"/>
            </w:rPr>
          </w:pPr>
          <w:hyperlink w:anchor="_Toc380701921" w:history="1">
            <w:r w:rsidR="00A038CC" w:rsidRPr="008F3735">
              <w:rPr>
                <w:rStyle w:val="Hyperlink"/>
                <w:noProof/>
              </w:rPr>
              <w:t>8.</w:t>
            </w:r>
            <w:r w:rsidR="00A038CC">
              <w:rPr>
                <w:noProof/>
                <w:sz w:val="22"/>
                <w:szCs w:val="22"/>
                <w:lang w:eastAsia="en-GB"/>
              </w:rPr>
              <w:tab/>
            </w:r>
            <w:r w:rsidR="00A038CC" w:rsidRPr="008F3735">
              <w:rPr>
                <w:rStyle w:val="Hyperlink"/>
                <w:noProof/>
              </w:rPr>
              <w:t xml:space="preserve"> Appendix 1</w:t>
            </w:r>
            <w:r w:rsidR="00A038CC">
              <w:rPr>
                <w:noProof/>
                <w:webHidden/>
              </w:rPr>
              <w:tab/>
            </w:r>
            <w:r w:rsidR="00A038CC">
              <w:rPr>
                <w:noProof/>
                <w:webHidden/>
              </w:rPr>
              <w:fldChar w:fldCharType="begin"/>
            </w:r>
            <w:r w:rsidR="00A038CC">
              <w:rPr>
                <w:noProof/>
                <w:webHidden/>
              </w:rPr>
              <w:instrText xml:space="preserve"> PAGEREF _Toc380701921 \h </w:instrText>
            </w:r>
            <w:r w:rsidR="00A038CC">
              <w:rPr>
                <w:noProof/>
                <w:webHidden/>
              </w:rPr>
            </w:r>
            <w:r w:rsidR="00A038CC">
              <w:rPr>
                <w:noProof/>
                <w:webHidden/>
              </w:rPr>
              <w:fldChar w:fldCharType="separate"/>
            </w:r>
            <w:r w:rsidR="003B2085">
              <w:rPr>
                <w:noProof/>
                <w:webHidden/>
              </w:rPr>
              <w:t>9</w:t>
            </w:r>
            <w:r w:rsidR="00A038CC">
              <w:rPr>
                <w:noProof/>
                <w:webHidden/>
              </w:rPr>
              <w:fldChar w:fldCharType="end"/>
            </w:r>
          </w:hyperlink>
        </w:p>
        <w:p w14:paraId="7CEDB3CA" w14:textId="1079A2F5" w:rsidR="00185629" w:rsidRDefault="00185629">
          <w:r w:rsidRPr="00953411">
            <w:rPr>
              <w:b/>
              <w:bCs/>
              <w:noProof/>
              <w:sz w:val="22"/>
              <w:szCs w:val="22"/>
            </w:rPr>
            <w:fldChar w:fldCharType="end"/>
          </w:r>
        </w:p>
      </w:sdtContent>
    </w:sdt>
    <w:p w14:paraId="1BD5C2E1" w14:textId="77777777" w:rsidR="00B64898" w:rsidRDefault="00B64898" w:rsidP="00C56A93">
      <w:pPr>
        <w:rPr>
          <w:rStyle w:val="Emphasis"/>
          <w:color w:val="auto"/>
        </w:rPr>
      </w:pPr>
    </w:p>
    <w:p w14:paraId="58359D06" w14:textId="2F37746F" w:rsidR="00B64898" w:rsidRDefault="00B64898">
      <w:pPr>
        <w:ind w:firstLine="0"/>
        <w:rPr>
          <w:rStyle w:val="SubtleEmphasis"/>
          <w:rFonts w:asciiTheme="majorHAnsi" w:eastAsiaTheme="majorEastAsia" w:hAnsiTheme="majorHAnsi" w:cstheme="majorBidi"/>
          <w:color w:val="EB817D" w:themeColor="accent1" w:themeTint="99"/>
          <w:sz w:val="28"/>
          <w:szCs w:val="28"/>
        </w:rPr>
      </w:pPr>
      <w:r>
        <w:rPr>
          <w:rStyle w:val="SubtleEmphasis"/>
        </w:rPr>
        <w:br w:type="page"/>
      </w:r>
    </w:p>
    <w:p w14:paraId="5F37BDCF" w14:textId="6FA46B75" w:rsidR="002A5DD4" w:rsidRPr="007C5019" w:rsidRDefault="00856B83" w:rsidP="007C5019">
      <w:pPr>
        <w:pStyle w:val="Heading2"/>
      </w:pPr>
      <w:bookmarkStart w:id="10" w:name="_Toc380701903"/>
      <w:r w:rsidRPr="007C5019">
        <w:rPr>
          <w:rStyle w:val="SubtleEmphasis"/>
          <w:i w:val="0"/>
          <w:iCs w:val="0"/>
        </w:rPr>
        <w:t>1.</w:t>
      </w:r>
      <w:r w:rsidRPr="007C5019">
        <w:rPr>
          <w:rStyle w:val="SubtleEmphasis"/>
          <w:i w:val="0"/>
          <w:iCs w:val="0"/>
        </w:rPr>
        <w:tab/>
      </w:r>
      <w:r w:rsidR="00796B8A" w:rsidRPr="007C5019">
        <w:rPr>
          <w:rStyle w:val="SubtleEmphasis"/>
          <w:i w:val="0"/>
          <w:iCs w:val="0"/>
        </w:rPr>
        <w:tab/>
      </w:r>
      <w:r w:rsidR="002A5DD4" w:rsidRPr="007C5019">
        <w:rPr>
          <w:rStyle w:val="SubtleEmphasis"/>
          <w:i w:val="0"/>
          <w:iCs w:val="0"/>
        </w:rPr>
        <w:t>Declaration</w:t>
      </w:r>
      <w:bookmarkEnd w:id="10"/>
    </w:p>
    <w:p w14:paraId="4289F34A" w14:textId="6109123A" w:rsidR="002A5DD4" w:rsidRPr="005C6C7A" w:rsidRDefault="002A5DD4" w:rsidP="002A5DD4">
      <w:r>
        <w:t>I, as financial</w:t>
      </w:r>
      <w:r w:rsidRPr="005C6C7A">
        <w:t xml:space="preserve"> representative of the coordinator of this project a</w:t>
      </w:r>
      <w:r>
        <w:t>nd in line with the obligations as stated in the Business Plan</w:t>
      </w:r>
      <w:r w:rsidRPr="005C6C7A">
        <w:t xml:space="preserve"> declare that:</w:t>
      </w:r>
    </w:p>
    <w:p w14:paraId="414733FA" w14:textId="5730EEAA" w:rsidR="002A5DD4" w:rsidRPr="005C6C7A" w:rsidRDefault="002A5DD4" w:rsidP="002A5DD4">
      <w:r w:rsidRPr="005C6C7A">
        <w:t>The attached periodic</w:t>
      </w:r>
      <w:r>
        <w:t xml:space="preserve"> financial</w:t>
      </w:r>
      <w:r w:rsidRPr="005C6C7A">
        <w:t xml:space="preserve"> report represents an accurate description of the work carried out in</w:t>
      </w:r>
      <w:r>
        <w:t xml:space="preserve"> </w:t>
      </w:r>
      <w:r w:rsidRPr="005C6C7A">
        <w:t>this project for this reporting period;</w:t>
      </w:r>
    </w:p>
    <w:p w14:paraId="63A1CC58" w14:textId="6D725226" w:rsidR="002A5DD4" w:rsidRPr="008B4DF3" w:rsidRDefault="002A5DD4" w:rsidP="002A5DD4">
      <w:r w:rsidRPr="008B4DF3">
        <w:t>T</w:t>
      </w:r>
      <w:r>
        <w:t>he project:</w:t>
      </w:r>
    </w:p>
    <w:p w14:paraId="51293398" w14:textId="123B433E" w:rsidR="002A5DD4" w:rsidRPr="005C6C7A" w:rsidRDefault="007C5019" w:rsidP="002A5DD4">
      <w:r w:rsidRPr="007C5019">
        <w:rPr>
          <w:rStyle w:val="SubtleEmphasis"/>
          <w:noProof/>
          <w:lang w:val="en-US"/>
        </w:rPr>
        <mc:AlternateContent>
          <mc:Choice Requires="wps">
            <w:drawing>
              <wp:anchor distT="45720" distB="45720" distL="114300" distR="114300" simplePos="0" relativeHeight="251666432" behindDoc="1" locked="0" layoutInCell="1" allowOverlap="1" wp14:anchorId="47DD51A0" wp14:editId="3B9049AF">
                <wp:simplePos x="0" y="0"/>
                <wp:positionH relativeFrom="margin">
                  <wp:posOffset>-57150</wp:posOffset>
                </wp:positionH>
                <wp:positionV relativeFrom="paragraph">
                  <wp:posOffset>296545</wp:posOffset>
                </wp:positionV>
                <wp:extent cx="600075" cy="35242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352425"/>
                        </a:xfrm>
                        <a:prstGeom prst="rect">
                          <a:avLst/>
                        </a:prstGeom>
                        <a:solidFill>
                          <a:srgbClr val="FFFFFF"/>
                        </a:solidFill>
                        <a:ln w="9525">
                          <a:noFill/>
                          <a:miter lim="800000"/>
                          <a:headEnd/>
                          <a:tailEnd/>
                        </a:ln>
                      </wps:spPr>
                      <wps:txbx>
                        <w:txbxContent>
                          <w:p w14:paraId="3E3E7655" w14:textId="1E250E84" w:rsidR="00353B2D" w:rsidRPr="007C5019" w:rsidRDefault="00353B2D">
                            <w:pPr>
                              <w:rPr>
                                <w:b/>
                              </w:rPr>
                            </w:pPr>
                            <w:proofErr w:type="gramStart"/>
                            <w:r w:rsidRPr="007C5019">
                              <w:rPr>
                                <w:b/>
                              </w:rPr>
                              <w:t>x</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4.45pt;margin-top:23.35pt;width:47.25pt;height:27.75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" stroked="f">
                <v:textbox>
                  <w:txbxContent>
                    <w:p w14:paraId="3E3E7655" w14:textId="1E250E84" w:rsidR="007A7B8F" w:rsidRPr="007C5019" w:rsidRDefault="007A7B8F">
                      <w:pPr>
                        <w:rPr>
                          <w:b/>
                        </w:rPr>
                      </w:pPr>
                      <w:proofErr w:type="gramStart"/>
                      <w:r w:rsidRPr="007C5019">
                        <w:rPr>
                          <w:b/>
                        </w:rPr>
                        <w:t>x</w:t>
                      </w:r>
                      <w:proofErr w:type="gramEnd"/>
                    </w:p>
                  </w:txbxContent>
                </v:textbox>
                <w10:wrap anchorx="margin"/>
              </v:shape>
            </w:pict>
          </mc:Fallback>
        </mc:AlternateContent>
      </w:r>
      <w:r w:rsidR="002A5DD4">
        <w:rPr>
          <w:noProof/>
          <w:lang w:val="en-US"/>
        </w:rPr>
        <mc:AlternateContent>
          <mc:Choice Requires="wps">
            <w:drawing>
              <wp:inline distT="0" distB="0" distL="0" distR="0" wp14:anchorId="70D63CC5" wp14:editId="01FF70D2">
                <wp:extent cx="143510" cy="143510"/>
                <wp:effectExtent l="0" t="0" r="27940" b="27940"/>
                <wp:docPr id="7" name="Rectangle 7"/>
                <wp:cNvGraphicFramePr/>
                <a:graphic xmlns:a="http://schemas.openxmlformats.org/drawingml/2006/main">
                  <a:graphicData uri="http://schemas.microsoft.com/office/word/2010/wordprocessingShape">
                    <wps:wsp>
                      <wps:cNvSpPr/>
                      <wps:spPr>
                        <a:xfrm>
                          <a:off x="0" y="0"/>
                          <a:ext cx="143510" cy="1435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72CA1A81" id="Rectangle 7" o:spid="_x0000_s1026" style="width:11.3pt;height:1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" fillcolor="white [3201]" strokecolor="black [3213]" strokeweight="1pt">
                <w10:anchorlock/>
              </v:rect>
            </w:pict>
          </mc:Fallback>
        </mc:AlternateContent>
      </w:r>
      <w:r w:rsidR="002A5DD4">
        <w:t xml:space="preserve"> H</w:t>
      </w:r>
      <w:r w:rsidR="002A5DD4" w:rsidRPr="005C6C7A">
        <w:t>as fully achieved its objectives and</w:t>
      </w:r>
      <w:r w:rsidR="00353B2D">
        <w:t xml:space="preserve"> technical goals for the period</w:t>
      </w:r>
    </w:p>
    <w:p w14:paraId="34AD3013" w14:textId="449728D8" w:rsidR="002A5DD4" w:rsidRPr="00E66AE4" w:rsidRDefault="002A5DD4" w:rsidP="002A5DD4">
      <w:r>
        <w:rPr>
          <w:noProof/>
          <w:lang w:val="en-US"/>
        </w:rPr>
        <mc:AlternateContent>
          <mc:Choice Requires="wps">
            <w:drawing>
              <wp:inline distT="0" distB="0" distL="0" distR="0" wp14:anchorId="566BBC80" wp14:editId="2CF3442C">
                <wp:extent cx="143510" cy="143510"/>
                <wp:effectExtent l="0" t="0" r="27940" b="27940"/>
                <wp:docPr id="4" name="Rectangle 4"/>
                <wp:cNvGraphicFramePr/>
                <a:graphic xmlns:a="http://schemas.openxmlformats.org/drawingml/2006/main">
                  <a:graphicData uri="http://schemas.microsoft.com/office/word/2010/wordprocessingShape">
                    <wps:wsp>
                      <wps:cNvSpPr/>
                      <wps:spPr>
                        <a:xfrm>
                          <a:off x="0" y="0"/>
                          <a:ext cx="143510" cy="14351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036397E3" id="Rectangle 2" o:spid="_x0000_s1026" style="width:11.3pt;height:1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" filled="f" strokecolor="black [3213]" strokeweight="1pt">
                <w10:anchorlock/>
              </v:rect>
            </w:pict>
          </mc:Fallback>
        </mc:AlternateContent>
      </w:r>
      <w:r>
        <w:t xml:space="preserve"> </w:t>
      </w:r>
      <w:r w:rsidRPr="00E66AE4">
        <w:t>Has achieved most of its objectives and technical goals for the period w</w:t>
      </w:r>
      <w:r w:rsidR="00353B2D">
        <w:t>ith relatively minor deviations</w:t>
      </w:r>
    </w:p>
    <w:p w14:paraId="731A2B48" w14:textId="7B09B402" w:rsidR="002A5DD4" w:rsidRPr="002E746F" w:rsidRDefault="002A5DD4" w:rsidP="002A5DD4">
      <w:r>
        <w:rPr>
          <w:noProof/>
          <w:lang w:val="en-US"/>
        </w:rPr>
        <mc:AlternateContent>
          <mc:Choice Requires="wps">
            <w:drawing>
              <wp:inline distT="0" distB="0" distL="0" distR="0" wp14:anchorId="7E89C953" wp14:editId="00F660E7">
                <wp:extent cx="143510" cy="143510"/>
                <wp:effectExtent l="0" t="0" r="27940" b="27940"/>
                <wp:docPr id="5" name="Rectangle 5"/>
                <wp:cNvGraphicFramePr/>
                <a:graphic xmlns:a="http://schemas.openxmlformats.org/drawingml/2006/main">
                  <a:graphicData uri="http://schemas.microsoft.com/office/word/2010/wordprocessingShape">
                    <wps:wsp>
                      <wps:cNvSpPr/>
                      <wps:spPr>
                        <a:xfrm>
                          <a:off x="0" y="0"/>
                          <a:ext cx="143510" cy="1435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0E0FFE2A" id="Rectangle 3" o:spid="_x0000_s1026" style="width:11.3pt;height:1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" fillcolor="white [3201]" strokecolor="black [3213]" strokeweight="1pt">
                <w10:anchorlock/>
              </v:rect>
            </w:pict>
          </mc:Fallback>
        </mc:AlternateContent>
      </w:r>
      <w:r>
        <w:t xml:space="preserve"> </w:t>
      </w:r>
      <w:r w:rsidRPr="002E746F">
        <w:t>Has failed to achieve critical objectives a</w:t>
      </w:r>
      <w:r w:rsidR="00353B2D">
        <w:t>nd/or is not at all on schedule</w:t>
      </w:r>
    </w:p>
    <w:p w14:paraId="3E1D4197" w14:textId="0C00D269" w:rsidR="002A5DD4" w:rsidRPr="008B4DF3" w:rsidRDefault="002A5DD4" w:rsidP="002A5DD4">
      <w:r w:rsidRPr="008B4DF3">
        <w:t xml:space="preserve">The financial statements which are being submitted as part of this report are in line with the actual work carried out and are consistent with the report on the resources used for </w:t>
      </w:r>
      <w:r>
        <w:t>the project (section 8</w:t>
      </w:r>
      <w:r w:rsidRPr="008B4DF3">
        <w:t>) and if applicable with the certificate on financial statement.</w:t>
      </w:r>
    </w:p>
    <w:p w14:paraId="36BF723D" w14:textId="76D582F7" w:rsidR="002A5DD4" w:rsidRDefault="002A5DD4" w:rsidP="002A5DD4">
      <w:r w:rsidRPr="008B4DF3">
        <w:t xml:space="preserve">All Group members have declared to </w:t>
      </w:r>
      <w:r w:rsidR="00353B2D" w:rsidRPr="008B4DF3">
        <w:t>verify</w:t>
      </w:r>
      <w:r w:rsidRPr="008B4DF3">
        <w:t xml:space="preserve"> their status</w:t>
      </w:r>
      <w:r>
        <w:t xml:space="preserve"> through meeting and timesheets</w:t>
      </w:r>
      <w:r w:rsidRPr="008B4DF3">
        <w:t>. Any changes have been reported under section 6 (Project Management) in accordance with the Business Plan.</w:t>
      </w:r>
    </w:p>
    <w:p w14:paraId="15C8AA3A" w14:textId="281EA2F9" w:rsidR="002A5DD4" w:rsidRDefault="002A5DD4" w:rsidP="002A5DD4">
      <w:r>
        <w:rPr>
          <w:noProof/>
          <w:lang w:val="en-US"/>
        </w:rPr>
        <mc:AlternateContent>
          <mc:Choice Requires="wps">
            <w:drawing>
              <wp:anchor distT="0" distB="0" distL="114300" distR="114300" simplePos="0" relativeHeight="251663360" behindDoc="1" locked="0" layoutInCell="1" allowOverlap="1" wp14:anchorId="214FDF12" wp14:editId="5E22DA15">
                <wp:simplePos x="0" y="0"/>
                <wp:positionH relativeFrom="margin">
                  <wp:align>center</wp:align>
                </wp:positionH>
                <wp:positionV relativeFrom="paragraph">
                  <wp:posOffset>110490</wp:posOffset>
                </wp:positionV>
                <wp:extent cx="6153785" cy="1892300"/>
                <wp:effectExtent l="0" t="0" r="18415" b="12700"/>
                <wp:wrapNone/>
                <wp:docPr id="8" name="Rectangle 8"/>
                <wp:cNvGraphicFramePr/>
                <a:graphic xmlns:a="http://schemas.openxmlformats.org/drawingml/2006/main">
                  <a:graphicData uri="http://schemas.microsoft.com/office/word/2010/wordprocessingShape">
                    <wps:wsp>
                      <wps:cNvSpPr/>
                      <wps:spPr>
                        <a:xfrm>
                          <a:off x="0" y="0"/>
                          <a:ext cx="6153785" cy="1892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2F073B6B" id="Rectangle 1" o:spid="_x0000_s1026" style="position:absolute;margin-left:0;margin-top:8.7pt;width:484.55pt;height:149pt;z-index:-2516531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" fillcolor="white [3212]" strokecolor="black [3213]" strokeweight="1pt">
                <w10:wrap anchorx="margin"/>
              </v:rect>
            </w:pict>
          </mc:Fallback>
        </mc:AlternateContent>
      </w:r>
    </w:p>
    <w:p w14:paraId="49038777" w14:textId="52721A8C" w:rsidR="002A5DD4" w:rsidRDefault="002A5DD4" w:rsidP="002A5DD4">
      <w:r>
        <w:t>Name of Financial</w:t>
      </w:r>
      <w:r w:rsidRPr="00F3546A">
        <w:t xml:space="preserve"> r</w:t>
      </w:r>
      <w:r>
        <w:t>epresentative:  Prakruti Sinha</w:t>
      </w:r>
    </w:p>
    <w:p w14:paraId="5BD21B1B" w14:textId="77777777" w:rsidR="002A5DD4" w:rsidRPr="00F3546A" w:rsidRDefault="002A5DD4" w:rsidP="002A5DD4"/>
    <w:p w14:paraId="6CE03F3F" w14:textId="499FD8A7" w:rsidR="002A5DD4" w:rsidRDefault="002A5DD4" w:rsidP="002A5DD4">
      <w:r>
        <w:t>Date: ___</w:t>
      </w:r>
      <w:r w:rsidR="0048627E">
        <w:t>0</w:t>
      </w:r>
      <w:r w:rsidR="0048627E">
        <w:rPr>
          <w:u w:val="single"/>
        </w:rPr>
        <w:t>6</w:t>
      </w:r>
      <w:r>
        <w:t>___/ ___</w:t>
      </w:r>
      <w:r w:rsidRPr="00822888">
        <w:rPr>
          <w:u w:val="single"/>
        </w:rPr>
        <w:t>0</w:t>
      </w:r>
      <w:r w:rsidR="0048627E">
        <w:rPr>
          <w:u w:val="single"/>
        </w:rPr>
        <w:t>3</w:t>
      </w:r>
      <w:r>
        <w:t>___/___</w:t>
      </w:r>
      <w:r w:rsidRPr="00822888">
        <w:rPr>
          <w:u w:val="single"/>
        </w:rPr>
        <w:t>2014</w:t>
      </w:r>
      <w:r>
        <w:t>___</w:t>
      </w:r>
    </w:p>
    <w:p w14:paraId="592B2449" w14:textId="77777777" w:rsidR="002A5DD4" w:rsidRPr="00F3546A" w:rsidRDefault="002A5DD4" w:rsidP="002A5DD4"/>
    <w:p w14:paraId="71E7464D" w14:textId="77777777" w:rsidR="002A5DD4" w:rsidRDefault="002A5DD4" w:rsidP="002A5DD4">
      <w:r>
        <w:t>Signature of Financial</w:t>
      </w:r>
      <w:r w:rsidRPr="00F3546A">
        <w:t xml:space="preserve"> representative</w:t>
      </w:r>
      <w:r>
        <w:t>:  P.S</w:t>
      </w:r>
    </w:p>
    <w:p w14:paraId="5080DFE6" w14:textId="4A1F7A6E" w:rsidR="002A5DD4" w:rsidRDefault="002A5DD4" w:rsidP="002A5DD4"/>
    <w:p w14:paraId="7B1A51FE" w14:textId="34A8B3CA" w:rsidR="002A5DD4" w:rsidRDefault="002A5DD4" w:rsidP="002A5DD4">
      <w:r>
        <w:rPr>
          <w:noProof/>
          <w:lang w:val="en-US"/>
        </w:rPr>
        <mc:AlternateContent>
          <mc:Choice Requires="wps">
            <w:drawing>
              <wp:anchor distT="0" distB="0" distL="114300" distR="114300" simplePos="0" relativeHeight="251664384" behindDoc="1" locked="0" layoutInCell="1" allowOverlap="1" wp14:anchorId="3DCE5A53" wp14:editId="46CDC10B">
                <wp:simplePos x="0" y="0"/>
                <wp:positionH relativeFrom="margin">
                  <wp:posOffset>-220345</wp:posOffset>
                </wp:positionH>
                <wp:positionV relativeFrom="paragraph">
                  <wp:posOffset>128905</wp:posOffset>
                </wp:positionV>
                <wp:extent cx="6153785" cy="1892300"/>
                <wp:effectExtent l="0" t="0" r="18415" b="12700"/>
                <wp:wrapNone/>
                <wp:docPr id="9" name="Rectangle 9"/>
                <wp:cNvGraphicFramePr/>
                <a:graphic xmlns:a="http://schemas.openxmlformats.org/drawingml/2006/main">
                  <a:graphicData uri="http://schemas.microsoft.com/office/word/2010/wordprocessingShape">
                    <wps:wsp>
                      <wps:cNvSpPr/>
                      <wps:spPr>
                        <a:xfrm>
                          <a:off x="0" y="0"/>
                          <a:ext cx="6153785" cy="1892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7269EA5E" id="Rectangle 4" o:spid="_x0000_s1026" style="position:absolute;margin-left:-17.35pt;margin-top:10.15pt;width:484.55pt;height:149pt;z-index:-2516520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" fillcolor="white [3212]" strokecolor="black [3213]" strokeweight="1pt">
                <w10:wrap anchorx="margin"/>
              </v:rect>
            </w:pict>
          </mc:Fallback>
        </mc:AlternateContent>
      </w:r>
    </w:p>
    <w:p w14:paraId="217B2CF7" w14:textId="77777777" w:rsidR="002A5DD4" w:rsidRDefault="002A5DD4" w:rsidP="002A5DD4">
      <w:r>
        <w:t>Name of Financial</w:t>
      </w:r>
      <w:r w:rsidRPr="00F3546A">
        <w:t xml:space="preserve"> r</w:t>
      </w:r>
      <w:r>
        <w:t>epresentative:  Sam Beedell</w:t>
      </w:r>
    </w:p>
    <w:p w14:paraId="75BFA957" w14:textId="77777777" w:rsidR="002A5DD4" w:rsidRDefault="002A5DD4" w:rsidP="002A5DD4"/>
    <w:p w14:paraId="71D272A9" w14:textId="1054C251" w:rsidR="002A5DD4" w:rsidRDefault="002A5DD4" w:rsidP="002A5DD4">
      <w:r w:rsidRPr="00F3546A">
        <w:t xml:space="preserve">Date: </w:t>
      </w:r>
      <w:r>
        <w:t>___</w:t>
      </w:r>
      <w:r w:rsidR="0048627E">
        <w:rPr>
          <w:u w:val="single"/>
        </w:rPr>
        <w:t>06</w:t>
      </w:r>
      <w:r>
        <w:t>___/ ___</w:t>
      </w:r>
      <w:r w:rsidRPr="00822888">
        <w:rPr>
          <w:u w:val="single"/>
        </w:rPr>
        <w:t>0</w:t>
      </w:r>
      <w:r w:rsidR="0048627E">
        <w:rPr>
          <w:u w:val="single"/>
        </w:rPr>
        <w:t>3</w:t>
      </w:r>
      <w:r>
        <w:t>___/___</w:t>
      </w:r>
      <w:r w:rsidRPr="00822888">
        <w:rPr>
          <w:u w:val="single"/>
        </w:rPr>
        <w:t>2014</w:t>
      </w:r>
      <w:r>
        <w:t>___</w:t>
      </w:r>
    </w:p>
    <w:p w14:paraId="3185A3D3" w14:textId="77777777" w:rsidR="002A5DD4" w:rsidRDefault="002A5DD4" w:rsidP="002A5DD4"/>
    <w:p w14:paraId="385BF47C" w14:textId="77777777" w:rsidR="002A5DD4" w:rsidRDefault="002A5DD4" w:rsidP="002A5DD4">
      <w:r>
        <w:t>Signature of Financial</w:t>
      </w:r>
      <w:r w:rsidRPr="00F3546A">
        <w:t xml:space="preserve"> representative</w:t>
      </w:r>
      <w:r>
        <w:t>:  S.B</w:t>
      </w:r>
    </w:p>
    <w:p w14:paraId="3ABF1BE1" w14:textId="77777777" w:rsidR="002A5DD4" w:rsidRDefault="002A5DD4" w:rsidP="002A5DD4"/>
    <w:p w14:paraId="33DCF427" w14:textId="3BC2D174" w:rsidR="00796B8A" w:rsidRDefault="007C5019" w:rsidP="007C5019">
      <w:pPr>
        <w:pStyle w:val="Heading2"/>
      </w:pPr>
      <w:bookmarkStart w:id="11" w:name="_Toc380701904"/>
      <w:r>
        <w:t>3.</w:t>
      </w:r>
      <w:r>
        <w:tab/>
      </w:r>
      <w:r>
        <w:tab/>
        <w:t>Publishable Summary</w:t>
      </w:r>
      <w:bookmarkEnd w:id="11"/>
    </w:p>
    <w:p w14:paraId="1C4A9CD9" w14:textId="579AFFA2" w:rsidR="007C5019" w:rsidRDefault="007C5019" w:rsidP="007C5019">
      <w:r>
        <w:t>Spoon is a custom software developer providing new, innovative and useful food-based software solutions. Our company will produce a product under the name of ‘e-</w:t>
      </w:r>
      <w:r w:rsidR="00353B2D">
        <w:t>Cook’, which</w:t>
      </w:r>
      <w:r>
        <w:t xml:space="preserve"> is </w:t>
      </w:r>
      <w:r w:rsidR="00353B2D">
        <w:t>an interactive</w:t>
      </w:r>
      <w:r>
        <w:t xml:space="preserve"> cookbook software for students that can display recipes with text, video and audio instructions. The processing power of modern consumer technology is able to compile all of this functionality into a single software product, the user interface will represent the simple and simplicity that cooking for yourself should represent.</w:t>
      </w:r>
    </w:p>
    <w:p w14:paraId="6464F087" w14:textId="3811F5A3" w:rsidR="007C5019" w:rsidRDefault="007C5019" w:rsidP="007C5019">
      <w:r>
        <w:t>By fully understanding the client and the market expectations, we aim to provide novel products with real consumer value.</w:t>
      </w:r>
    </w:p>
    <w:p w14:paraId="0F6C5AEA" w14:textId="77777777" w:rsidR="007C5019" w:rsidRDefault="007C5019" w:rsidP="007C5019">
      <w:r>
        <w:t>Company Logo:</w:t>
      </w:r>
    </w:p>
    <w:p w14:paraId="542D182C" w14:textId="12F2F4B3" w:rsidR="007C5019" w:rsidRDefault="007C5019" w:rsidP="007C5019">
      <w:pPr>
        <w:jc w:val="center"/>
      </w:pPr>
      <w:r>
        <w:rPr>
          <w:rFonts w:cs="Times New Roman"/>
          <w:iCs/>
          <w:noProof/>
          <w:sz w:val="24"/>
          <w:szCs w:val="24"/>
          <w:lang w:val="en-US"/>
        </w:rPr>
        <w:drawing>
          <wp:inline distT="0" distB="0" distL="0" distR="0" wp14:anchorId="4682BD81" wp14:editId="7F44FDE4">
            <wp:extent cx="2745701" cy="1713782"/>
            <wp:effectExtent l="0" t="0" r="0" b="1270"/>
            <wp:docPr id="10" name="Picture 10" descr="\\userfs\ps812\w2k\My Pictures\SPO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fs\ps812\w2k\My Pictures\SPOON_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5701" cy="1713782"/>
                    </a:xfrm>
                    <a:prstGeom prst="rect">
                      <a:avLst/>
                    </a:prstGeom>
                    <a:noFill/>
                    <a:ln>
                      <a:noFill/>
                    </a:ln>
                  </pic:spPr>
                </pic:pic>
              </a:graphicData>
            </a:graphic>
          </wp:inline>
        </w:drawing>
      </w:r>
    </w:p>
    <w:p w14:paraId="61053FA0" w14:textId="77777777" w:rsidR="007C5019" w:rsidRDefault="007C5019" w:rsidP="007C5019">
      <w:r>
        <w:t>Company Product Logo:</w:t>
      </w:r>
    </w:p>
    <w:p w14:paraId="58EA9E2C" w14:textId="15FEB1F9" w:rsidR="007C5019" w:rsidRDefault="007C5019" w:rsidP="007C5019">
      <w:pPr>
        <w:jc w:val="center"/>
      </w:pPr>
      <w:r>
        <w:rPr>
          <w:noProof/>
          <w:lang w:val="en-US"/>
        </w:rPr>
        <w:drawing>
          <wp:inline distT="0" distB="0" distL="0" distR="0" wp14:anchorId="3E196E43" wp14:editId="11877E23">
            <wp:extent cx="2122998" cy="978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78056" t="73958" r="11705" b="14248"/>
                    <a:stretch/>
                  </pic:blipFill>
                  <pic:spPr bwMode="auto">
                    <a:xfrm>
                      <a:off x="0" y="0"/>
                      <a:ext cx="2122998" cy="978010"/>
                    </a:xfrm>
                    <a:prstGeom prst="rect">
                      <a:avLst/>
                    </a:prstGeom>
                    <a:ln>
                      <a:noFill/>
                    </a:ln>
                    <a:extLst>
                      <a:ext uri="{53640926-AAD7-44d8-BBD7-CCE9431645EC}">
                        <a14:shadowObscured xmlns:a14="http://schemas.microsoft.com/office/drawing/2010/main"/>
                      </a:ext>
                    </a:extLst>
                  </pic:spPr>
                </pic:pic>
              </a:graphicData>
            </a:graphic>
          </wp:inline>
        </w:drawing>
      </w:r>
    </w:p>
    <w:p w14:paraId="2B6B2DED" w14:textId="431CB484" w:rsidR="007C5019" w:rsidRDefault="007C5019" w:rsidP="007C5019">
      <w:pPr>
        <w:pStyle w:val="Heading2"/>
      </w:pPr>
      <w:bookmarkStart w:id="12" w:name="_Toc380509142"/>
      <w:bookmarkStart w:id="13" w:name="_Toc380676042"/>
      <w:bookmarkStart w:id="14" w:name="_Toc380701905"/>
      <w:r>
        <w:t>4.</w:t>
      </w:r>
      <w:r>
        <w:tab/>
      </w:r>
      <w:r>
        <w:tab/>
        <w:t>Project Management</w:t>
      </w:r>
      <w:bookmarkEnd w:id="12"/>
      <w:bookmarkEnd w:id="13"/>
      <w:bookmarkEnd w:id="14"/>
    </w:p>
    <w:p w14:paraId="77A0C6A9" w14:textId="77777777" w:rsidR="007C5019" w:rsidRDefault="007C5019" w:rsidP="007C5019">
      <w:r>
        <w:t>The Project Manager (Ankita Gangotra), the Deputy Project Manager (Max Holland) and Documentation Manager (James Oatey) are in-charge of the entire management of the project.</w:t>
      </w:r>
    </w:p>
    <w:p w14:paraId="2D5D1D38" w14:textId="77777777" w:rsidR="007C5019" w:rsidRDefault="007C5019" w:rsidP="007C5019">
      <w:r>
        <w:t>The Project Manager is responsible for taking an overviewing role in the company and the primary point of contact between the investors, other groups and the team members. She is ensures the smooth running of the project so that deliverables are delivered on time.</w:t>
      </w:r>
    </w:p>
    <w:p w14:paraId="49CDAC72" w14:textId="6836AE74" w:rsidR="007C5019" w:rsidRDefault="007C5019" w:rsidP="007C5019">
      <w:r>
        <w:t>The Deputy Project Manager is responsible for the Quality Assurance in the company so that the deliverables meet a certain standard.</w:t>
      </w:r>
    </w:p>
    <w:p w14:paraId="14CF926D" w14:textId="75FBB329" w:rsidR="007C5019" w:rsidRPr="00F12CD3" w:rsidRDefault="007C5019" w:rsidP="00F60A00">
      <w:pPr>
        <w:ind w:firstLine="0"/>
      </w:pPr>
      <w:r>
        <w:t>The Documentation Manager is responsible for the editing, reviewing and handing in of documents alongside being responsible for taking minutes and writing specific documentation.</w:t>
      </w:r>
    </w:p>
    <w:p w14:paraId="725D78F6" w14:textId="54151D43" w:rsidR="007C5019" w:rsidRDefault="007C5019" w:rsidP="007C5019">
      <w:pPr>
        <w:pStyle w:val="Heading3"/>
      </w:pPr>
      <w:bookmarkStart w:id="15" w:name="_Toc380509143"/>
      <w:bookmarkStart w:id="16" w:name="_Toc380676043"/>
      <w:bookmarkStart w:id="17" w:name="_Toc380701906"/>
      <w:r>
        <w:t>4.1</w:t>
      </w:r>
      <w:r>
        <w:tab/>
      </w:r>
      <w:r>
        <w:tab/>
        <w:t>Summary of Group Activities during the Period</w:t>
      </w:r>
      <w:bookmarkEnd w:id="15"/>
      <w:bookmarkEnd w:id="16"/>
      <w:bookmarkEnd w:id="17"/>
    </w:p>
    <w:p w14:paraId="06F6769F" w14:textId="4910666F" w:rsidR="007C5019" w:rsidRDefault="007C5019" w:rsidP="007C5019">
      <w:pPr>
        <w:pStyle w:val="Heading4"/>
        <w:rPr>
          <w:lang w:val="en-IN"/>
        </w:rPr>
      </w:pPr>
      <w:bookmarkStart w:id="18" w:name="_Toc380676044"/>
      <w:r>
        <w:rPr>
          <w:lang w:val="en-IN"/>
        </w:rPr>
        <w:t>4.1.1</w:t>
      </w:r>
      <w:r>
        <w:rPr>
          <w:lang w:val="en-IN"/>
        </w:rPr>
        <w:tab/>
      </w:r>
      <w:r>
        <w:rPr>
          <w:lang w:val="en-IN"/>
        </w:rPr>
        <w:tab/>
        <w:t>Management Tasks</w:t>
      </w:r>
      <w:bookmarkEnd w:id="18"/>
    </w:p>
    <w:p w14:paraId="5BEE50D8" w14:textId="15369B06" w:rsidR="007C5019" w:rsidRPr="00F12CD3" w:rsidRDefault="007C5019" w:rsidP="00F60A00">
      <w:pPr>
        <w:ind w:firstLine="0"/>
        <w:rPr>
          <w:lang w:val="en-IN"/>
        </w:rPr>
      </w:pPr>
      <w:r>
        <w:rPr>
          <w:lang w:val="en-IN"/>
        </w:rPr>
        <w:t>The primary management task is to ensure that the deliverables are quality assured and on time. The management team sets internal deadlines and makes sure every team member follows a project plan to guarantee this. Amongst other tasks of the management team are organising meetings, writing agendas, signing timesheets and ensuring optimal use of the employees’ qualifications.</w:t>
      </w:r>
    </w:p>
    <w:p w14:paraId="60A0642E" w14:textId="6AE601D4" w:rsidR="007C5019" w:rsidRDefault="007C5019" w:rsidP="007C5019">
      <w:pPr>
        <w:pStyle w:val="Heading4"/>
        <w:rPr>
          <w:lang w:val="en-IN"/>
        </w:rPr>
      </w:pPr>
      <w:bookmarkStart w:id="19" w:name="_Toc380676045"/>
      <w:r>
        <w:rPr>
          <w:lang w:val="en-IN"/>
        </w:rPr>
        <w:t>4.1.2</w:t>
      </w:r>
      <w:r>
        <w:rPr>
          <w:lang w:val="en-IN"/>
        </w:rPr>
        <w:tab/>
      </w:r>
      <w:r>
        <w:rPr>
          <w:lang w:val="en-IN"/>
        </w:rPr>
        <w:tab/>
        <w:t>Problems/Issues</w:t>
      </w:r>
      <w:bookmarkEnd w:id="19"/>
    </w:p>
    <w:p w14:paraId="2EE5393B" w14:textId="6484B8BC" w:rsidR="00F60A00" w:rsidRPr="00F60A00" w:rsidRDefault="00F60A00" w:rsidP="00353B2D">
      <w:pPr>
        <w:ind w:firstLine="0"/>
        <w:rPr>
          <w:lang w:val="en-IN"/>
        </w:rPr>
      </w:pPr>
      <w:r>
        <w:rPr>
          <w:lang w:val="en-IN"/>
        </w:rPr>
        <w:t>There have been some problems with contract agreements. The company has had to change its software strategy to fulfil the requirements of the product specifications along with the contracts. The transition has been made and the contracts have been signed to buy two modules (audio and graphics) and sell two modules (image and video).</w:t>
      </w:r>
    </w:p>
    <w:p w14:paraId="4552853A" w14:textId="14E11B41" w:rsidR="007C5019" w:rsidRDefault="007C5019" w:rsidP="007C5019">
      <w:pPr>
        <w:pStyle w:val="Heading4"/>
        <w:rPr>
          <w:lang w:val="en-IN"/>
        </w:rPr>
      </w:pPr>
      <w:bookmarkStart w:id="20" w:name="_Toc380676046"/>
      <w:r>
        <w:rPr>
          <w:lang w:val="en-IN"/>
        </w:rPr>
        <w:t>4.2.3</w:t>
      </w:r>
      <w:r>
        <w:rPr>
          <w:lang w:val="en-IN"/>
        </w:rPr>
        <w:tab/>
      </w:r>
      <w:r>
        <w:rPr>
          <w:lang w:val="en-IN"/>
        </w:rPr>
        <w:tab/>
        <w:t>Changes in Group</w:t>
      </w:r>
      <w:bookmarkEnd w:id="20"/>
    </w:p>
    <w:p w14:paraId="1E4FB6EE" w14:textId="77777777" w:rsidR="0048627E" w:rsidRDefault="0048627E" w:rsidP="00353B2D">
      <w:pPr>
        <w:ind w:firstLine="0"/>
        <w:rPr>
          <w:lang w:val="en-IN"/>
        </w:rPr>
      </w:pPr>
      <w:r>
        <w:rPr>
          <w:lang w:val="en-IN"/>
        </w:rPr>
        <w:t>The Management Team has been redefined to include the Documentation Manager. This means that the Management Team now consists of 3 employees requiring at least 2 employees’ to agree for a management change to come into effect.</w:t>
      </w:r>
    </w:p>
    <w:p w14:paraId="595EA0E8" w14:textId="70EF40F2" w:rsidR="0048627E" w:rsidRPr="0048627E" w:rsidRDefault="0048627E" w:rsidP="00353B2D">
      <w:pPr>
        <w:ind w:firstLine="0"/>
        <w:rPr>
          <w:lang w:val="en-IN"/>
        </w:rPr>
      </w:pPr>
      <w:r>
        <w:rPr>
          <w:lang w:val="en-IN"/>
        </w:rPr>
        <w:t>A weekly review system has been introduced for every employee to review the previous week’s work and outline the tasks to be achieved in the next week. As a result of this, the Utilities Manager will submit his report to the Software Manager, the Marketing Manager will submit his report to the Finance Manager.</w:t>
      </w:r>
    </w:p>
    <w:p w14:paraId="3B601576" w14:textId="1ADF3C32" w:rsidR="007C5019" w:rsidRDefault="007C5019" w:rsidP="007C5019">
      <w:pPr>
        <w:pStyle w:val="Heading4"/>
        <w:rPr>
          <w:lang w:val="en-IN"/>
        </w:rPr>
      </w:pPr>
      <w:bookmarkStart w:id="21" w:name="_Toc380676047"/>
      <w:r>
        <w:rPr>
          <w:lang w:val="en-IN"/>
        </w:rPr>
        <w:t>4.1.4</w:t>
      </w:r>
      <w:r>
        <w:rPr>
          <w:lang w:val="en-IN"/>
        </w:rPr>
        <w:tab/>
      </w:r>
      <w:r>
        <w:rPr>
          <w:lang w:val="en-IN"/>
        </w:rPr>
        <w:tab/>
        <w:t>Project Meetings</w:t>
      </w:r>
      <w:bookmarkEnd w:id="21"/>
    </w:p>
    <w:p w14:paraId="70242356" w14:textId="77777777" w:rsidR="007C5019" w:rsidRDefault="007C5019" w:rsidP="007C5019">
      <w:pPr>
        <w:rPr>
          <w:lang w:val="en-IN"/>
        </w:rPr>
      </w:pPr>
      <w:r>
        <w:rPr>
          <w:lang w:val="en-IN"/>
        </w:rPr>
        <w:t>So far the company has held 15 meetings, with the entire member present, in the last 5 weeks. The days for these meetings have been fixed per week as-</w:t>
      </w:r>
    </w:p>
    <w:p w14:paraId="356C816B" w14:textId="77777777" w:rsidR="007C5019" w:rsidRDefault="007C5019" w:rsidP="007C5019">
      <w:pPr>
        <w:pStyle w:val="ListParagraph"/>
        <w:numPr>
          <w:ilvl w:val="0"/>
          <w:numId w:val="44"/>
        </w:numPr>
        <w:spacing w:after="160" w:line="259" w:lineRule="auto"/>
        <w:rPr>
          <w:lang w:val="en-IN"/>
        </w:rPr>
      </w:pPr>
      <w:r>
        <w:rPr>
          <w:lang w:val="en-IN"/>
        </w:rPr>
        <w:t>Monday: 13.00-14.00 hrs. [1 hour]</w:t>
      </w:r>
    </w:p>
    <w:p w14:paraId="1EADC45C" w14:textId="77777777" w:rsidR="007C5019" w:rsidRDefault="007C5019" w:rsidP="007C5019">
      <w:pPr>
        <w:pStyle w:val="ListParagraph"/>
        <w:numPr>
          <w:ilvl w:val="0"/>
          <w:numId w:val="44"/>
        </w:numPr>
        <w:spacing w:after="160" w:line="259" w:lineRule="auto"/>
        <w:rPr>
          <w:lang w:val="en-IN"/>
        </w:rPr>
      </w:pPr>
      <w:r>
        <w:rPr>
          <w:lang w:val="en-IN"/>
        </w:rPr>
        <w:t>Tuesday: 12.00-13.00 hrs. [1 hour]</w:t>
      </w:r>
    </w:p>
    <w:p w14:paraId="0B52B2C6" w14:textId="77777777" w:rsidR="007C5019" w:rsidRDefault="007C5019" w:rsidP="007C5019">
      <w:pPr>
        <w:pStyle w:val="ListParagraph"/>
        <w:numPr>
          <w:ilvl w:val="0"/>
          <w:numId w:val="44"/>
        </w:numPr>
        <w:spacing w:after="160" w:line="259" w:lineRule="auto"/>
        <w:rPr>
          <w:lang w:val="en-IN"/>
        </w:rPr>
      </w:pPr>
      <w:r>
        <w:rPr>
          <w:lang w:val="en-IN"/>
        </w:rPr>
        <w:t>Thursday: 15.00-17.00 hrs. [2 hours]</w:t>
      </w:r>
    </w:p>
    <w:p w14:paraId="7EA115FD" w14:textId="77777777" w:rsidR="007C5019" w:rsidRPr="003A25B9" w:rsidRDefault="007C5019" w:rsidP="007C5019">
      <w:pPr>
        <w:rPr>
          <w:lang w:val="en-IN"/>
        </w:rPr>
      </w:pPr>
      <w:r>
        <w:rPr>
          <w:lang w:val="en-IN"/>
        </w:rPr>
        <w:t xml:space="preserve">The sub-teams also have weekly meetings the frequency of which can vary from one to three times a week. </w:t>
      </w:r>
    </w:p>
    <w:p w14:paraId="04D596BB" w14:textId="01150AC2" w:rsidR="007C5019" w:rsidRDefault="007C5019" w:rsidP="007C5019">
      <w:pPr>
        <w:pStyle w:val="Heading4"/>
        <w:rPr>
          <w:lang w:val="en-IN"/>
        </w:rPr>
      </w:pPr>
      <w:bookmarkStart w:id="22" w:name="_Toc380676048"/>
      <w:r>
        <w:rPr>
          <w:lang w:val="en-IN"/>
        </w:rPr>
        <w:t>4.1.5</w:t>
      </w:r>
      <w:r>
        <w:rPr>
          <w:lang w:val="en-IN"/>
        </w:rPr>
        <w:tab/>
      </w:r>
      <w:r>
        <w:rPr>
          <w:lang w:val="en-IN"/>
        </w:rPr>
        <w:tab/>
        <w:t>Project Planning &amp; Status</w:t>
      </w:r>
      <w:bookmarkEnd w:id="22"/>
    </w:p>
    <w:p w14:paraId="11043551" w14:textId="77777777" w:rsidR="007C5019" w:rsidRPr="008452A2" w:rsidRDefault="007C5019" w:rsidP="00353B2D">
      <w:pPr>
        <w:ind w:firstLine="0"/>
        <w:rPr>
          <w:lang w:val="en-IN"/>
        </w:rPr>
      </w:pPr>
      <w:r>
        <w:rPr>
          <w:lang w:val="en-IN"/>
        </w:rPr>
        <w:t xml:space="preserve">The project plan is primarily based on deliverable deadlines. To that some of the internal deadlines have been added along with weakly tasks every team member should aim to finish. So far the company is adhering to the project plan and all the deliverables have been delivered before/on time. </w:t>
      </w:r>
    </w:p>
    <w:p w14:paraId="697E0C6F" w14:textId="1F4A579F" w:rsidR="007C5019" w:rsidRDefault="007C5019" w:rsidP="007C5019">
      <w:pPr>
        <w:pStyle w:val="Heading4"/>
        <w:rPr>
          <w:lang w:val="en-IN"/>
        </w:rPr>
      </w:pPr>
      <w:bookmarkStart w:id="23" w:name="_Toc380676049"/>
      <w:r>
        <w:rPr>
          <w:lang w:val="en-IN"/>
        </w:rPr>
        <w:t>4.1.6</w:t>
      </w:r>
      <w:r>
        <w:rPr>
          <w:lang w:val="en-IN"/>
        </w:rPr>
        <w:tab/>
      </w:r>
      <w:r>
        <w:rPr>
          <w:lang w:val="en-IN"/>
        </w:rPr>
        <w:tab/>
        <w:t>Impact of Possible Deviations</w:t>
      </w:r>
      <w:bookmarkEnd w:id="23"/>
    </w:p>
    <w:p w14:paraId="23AFFE61" w14:textId="77777777" w:rsidR="007C5019" w:rsidRDefault="007C5019" w:rsidP="00353B2D">
      <w:pPr>
        <w:ind w:firstLine="0"/>
        <w:rPr>
          <w:lang w:val="en-IN"/>
        </w:rPr>
      </w:pPr>
      <w:r>
        <w:rPr>
          <w:lang w:val="en-IN"/>
        </w:rPr>
        <w:t>The change in the Tender Presentation has caused slight deviations in the software plan. However, the impact of this can be managed and not an issue of concern.</w:t>
      </w:r>
    </w:p>
    <w:p w14:paraId="33FF1B74" w14:textId="41B50AA6" w:rsidR="0048627E" w:rsidRPr="009912A2" w:rsidRDefault="0048627E" w:rsidP="00353B2D">
      <w:pPr>
        <w:ind w:firstLine="0"/>
        <w:rPr>
          <w:lang w:val="en-IN"/>
        </w:rPr>
      </w:pPr>
      <w:r>
        <w:rPr>
          <w:lang w:val="en-IN"/>
        </w:rPr>
        <w:t xml:space="preserve">Due to contract agreements with other companies, the software for the product now uses a different library to the one intended for the GUI. This caused some disruptions which have now been smoothed out.  </w:t>
      </w:r>
    </w:p>
    <w:p w14:paraId="31BE92FA" w14:textId="5164B808" w:rsidR="007C5019" w:rsidRDefault="007C5019" w:rsidP="007C5019">
      <w:pPr>
        <w:pStyle w:val="Heading3"/>
      </w:pPr>
      <w:bookmarkStart w:id="24" w:name="_Toc380509144"/>
      <w:bookmarkStart w:id="25" w:name="_Toc380676051"/>
      <w:bookmarkStart w:id="26" w:name="_Toc380701907"/>
      <w:r>
        <w:t>4.2</w:t>
      </w:r>
      <w:r>
        <w:tab/>
      </w:r>
      <w:r>
        <w:tab/>
        <w:t>Information on Co-ordination Activities during the Period</w:t>
      </w:r>
      <w:bookmarkEnd w:id="24"/>
      <w:bookmarkEnd w:id="25"/>
      <w:bookmarkEnd w:id="26"/>
    </w:p>
    <w:p w14:paraId="45D3CA32" w14:textId="4FDD5008" w:rsidR="0048627E" w:rsidRPr="0048627E" w:rsidRDefault="0048627E" w:rsidP="00353B2D">
      <w:pPr>
        <w:ind w:firstLine="0"/>
      </w:pPr>
      <w:r>
        <w:t>All groups were contacted for contract agreements. The talks for this fell through with the two groups that the company was hoping to agree with. Spoon finally signed contracts with the other two groups. The deadline for the receiving the Audio Module and providing the Image Module to Group 4 is 7</w:t>
      </w:r>
      <w:r w:rsidRPr="007D652E">
        <w:rPr>
          <w:vertAlign w:val="superscript"/>
        </w:rPr>
        <w:t>th</w:t>
      </w:r>
      <w:r>
        <w:t xml:space="preserve"> March, 2014. The deadline for the receiving the Graphics Module and providing the Video Module to Group 4 is 9</w:t>
      </w:r>
      <w:r w:rsidRPr="007D652E">
        <w:rPr>
          <w:vertAlign w:val="superscript"/>
        </w:rPr>
        <w:t>th</w:t>
      </w:r>
      <w:r>
        <w:t xml:space="preserve"> </w:t>
      </w:r>
      <w:proofErr w:type="gramStart"/>
      <w:r>
        <w:t>May,</w:t>
      </w:r>
      <w:proofErr w:type="gramEnd"/>
      <w:r>
        <w:t xml:space="preserve"> 2014.</w:t>
      </w:r>
    </w:p>
    <w:p w14:paraId="4189BD53" w14:textId="1FF4E379" w:rsidR="007C5019" w:rsidRDefault="007C5019" w:rsidP="007C5019">
      <w:pPr>
        <w:pStyle w:val="Heading3"/>
      </w:pPr>
      <w:bookmarkStart w:id="27" w:name="_Toc380509145"/>
      <w:bookmarkStart w:id="28" w:name="_Toc380676052"/>
      <w:bookmarkStart w:id="29" w:name="_Toc380701908"/>
      <w:r>
        <w:t>4.3</w:t>
      </w:r>
      <w:r>
        <w:tab/>
      </w:r>
      <w:r>
        <w:tab/>
        <w:t>Work Breakdown Structure</w:t>
      </w:r>
      <w:bookmarkEnd w:id="27"/>
      <w:bookmarkEnd w:id="28"/>
      <w:bookmarkEnd w:id="29"/>
    </w:p>
    <w:p w14:paraId="5C30F5EA" w14:textId="77777777" w:rsidR="007C5019" w:rsidRPr="00366AA6" w:rsidRDefault="007C5019" w:rsidP="007C5019">
      <w:r>
        <w:t xml:space="preserve">Attached and can be seen in the email containing Microsoft project. </w:t>
      </w:r>
    </w:p>
    <w:p w14:paraId="5D56E6E6" w14:textId="10C76743" w:rsidR="007C5019" w:rsidRDefault="007C5019" w:rsidP="007C5019">
      <w:pPr>
        <w:pStyle w:val="Heading3"/>
      </w:pPr>
      <w:bookmarkStart w:id="30" w:name="_Toc380509146"/>
      <w:bookmarkStart w:id="31" w:name="_Toc380676053"/>
      <w:bookmarkStart w:id="32" w:name="_Toc380701909"/>
      <w:r>
        <w:t>4.4</w:t>
      </w:r>
      <w:r>
        <w:tab/>
      </w:r>
      <w:r>
        <w:tab/>
        <w:t>Critical Path Analysis</w:t>
      </w:r>
      <w:bookmarkEnd w:id="30"/>
      <w:bookmarkEnd w:id="31"/>
      <w:bookmarkEnd w:id="32"/>
    </w:p>
    <w:p w14:paraId="69E4FE0A" w14:textId="77777777" w:rsidR="007C5019" w:rsidRDefault="007C5019" w:rsidP="007C5019">
      <w:r>
        <w:t xml:space="preserve">Attached and can be seen in the email containing Microsoft project. </w:t>
      </w:r>
    </w:p>
    <w:p w14:paraId="4CAA799B" w14:textId="441AE657" w:rsidR="00470D74" w:rsidRDefault="00470D74" w:rsidP="00470D74">
      <w:pPr>
        <w:pStyle w:val="Heading2"/>
      </w:pPr>
      <w:bookmarkStart w:id="33" w:name="_Toc380701910"/>
      <w:r>
        <w:t>5.</w:t>
      </w:r>
      <w:r>
        <w:tab/>
      </w:r>
      <w:r>
        <w:tab/>
        <w:t>Deliverables and Milestones Tables</w:t>
      </w:r>
      <w:bookmarkEnd w:id="33"/>
    </w:p>
    <w:p w14:paraId="32259FBD" w14:textId="2B07A4AE" w:rsidR="00470D74" w:rsidRDefault="00470D74" w:rsidP="00470D74">
      <w:pPr>
        <w:pStyle w:val="Heading2"/>
      </w:pPr>
      <w:bookmarkStart w:id="34" w:name="_Toc380701911"/>
      <w:r>
        <w:t>5.1</w:t>
      </w:r>
      <w:r>
        <w:tab/>
      </w:r>
      <w:r>
        <w:tab/>
        <w:t>Deliverables</w:t>
      </w:r>
      <w:bookmarkEnd w:id="34"/>
      <w:r w:rsidRPr="00470D74">
        <w:t xml:space="preserve"> </w:t>
      </w:r>
    </w:p>
    <w:tbl>
      <w:tblPr>
        <w:tblStyle w:val="TableGrid"/>
        <w:tblW w:w="9918" w:type="dxa"/>
        <w:tblLayout w:type="fixed"/>
        <w:tblLook w:val="04A0" w:firstRow="1" w:lastRow="0" w:firstColumn="1" w:lastColumn="0" w:noHBand="0" w:noVBand="1"/>
      </w:tblPr>
      <w:tblGrid>
        <w:gridCol w:w="846"/>
        <w:gridCol w:w="1559"/>
        <w:gridCol w:w="2410"/>
        <w:gridCol w:w="1701"/>
        <w:gridCol w:w="1559"/>
        <w:gridCol w:w="1843"/>
      </w:tblGrid>
      <w:tr w:rsidR="00470D74" w14:paraId="6D24613D" w14:textId="77777777" w:rsidTr="00AA65A1">
        <w:trPr>
          <w:trHeight w:val="645"/>
        </w:trPr>
        <w:tc>
          <w:tcPr>
            <w:tcW w:w="846" w:type="dxa"/>
            <w:shd w:val="clear" w:color="auto" w:fill="DAEAF8"/>
          </w:tcPr>
          <w:p w14:paraId="686DEA67" w14:textId="65CEEC76" w:rsidR="00470D74" w:rsidRPr="00AA65A1" w:rsidRDefault="00470D74" w:rsidP="00470D74">
            <w:pPr>
              <w:jc w:val="center"/>
              <w:rPr>
                <w:rFonts w:asciiTheme="majorHAnsi" w:hAnsiTheme="majorHAnsi"/>
                <w:b/>
                <w:sz w:val="21"/>
                <w:szCs w:val="21"/>
              </w:rPr>
            </w:pPr>
            <w:r w:rsidRPr="00AA65A1">
              <w:rPr>
                <w:rFonts w:asciiTheme="majorHAnsi" w:hAnsiTheme="majorHAnsi"/>
                <w:b/>
                <w:sz w:val="21"/>
                <w:szCs w:val="21"/>
              </w:rPr>
              <w:t>No.</w:t>
            </w:r>
          </w:p>
        </w:tc>
        <w:tc>
          <w:tcPr>
            <w:tcW w:w="1559" w:type="dxa"/>
            <w:shd w:val="clear" w:color="auto" w:fill="DAEAF8"/>
          </w:tcPr>
          <w:p w14:paraId="5BC65BF7" w14:textId="4CCED846" w:rsidR="00470D74" w:rsidRPr="00AA65A1" w:rsidRDefault="00470D74" w:rsidP="00470D74">
            <w:pPr>
              <w:jc w:val="center"/>
              <w:rPr>
                <w:rFonts w:asciiTheme="majorHAnsi" w:hAnsiTheme="majorHAnsi"/>
                <w:b/>
                <w:sz w:val="21"/>
                <w:szCs w:val="21"/>
              </w:rPr>
            </w:pPr>
            <w:r w:rsidRPr="00AA65A1">
              <w:rPr>
                <w:rFonts w:asciiTheme="majorHAnsi" w:hAnsiTheme="majorHAnsi"/>
                <w:b/>
                <w:sz w:val="21"/>
                <w:szCs w:val="21"/>
              </w:rPr>
              <w:t>Name</w:t>
            </w:r>
          </w:p>
        </w:tc>
        <w:tc>
          <w:tcPr>
            <w:tcW w:w="2410" w:type="dxa"/>
            <w:shd w:val="clear" w:color="auto" w:fill="DAEAF8"/>
          </w:tcPr>
          <w:p w14:paraId="63C2F7CF" w14:textId="18271B8A" w:rsidR="00470D74" w:rsidRPr="00AA65A1" w:rsidRDefault="00470D74" w:rsidP="00470D74">
            <w:pPr>
              <w:jc w:val="center"/>
              <w:rPr>
                <w:rFonts w:asciiTheme="majorHAnsi" w:hAnsiTheme="majorHAnsi"/>
                <w:b/>
                <w:sz w:val="21"/>
                <w:szCs w:val="21"/>
              </w:rPr>
            </w:pPr>
            <w:r w:rsidRPr="00AA65A1">
              <w:rPr>
                <w:rFonts w:asciiTheme="majorHAnsi" w:hAnsiTheme="majorHAnsi"/>
                <w:b/>
                <w:sz w:val="21"/>
                <w:szCs w:val="21"/>
              </w:rPr>
              <w:t>Lead Member</w:t>
            </w:r>
          </w:p>
        </w:tc>
        <w:tc>
          <w:tcPr>
            <w:tcW w:w="1701" w:type="dxa"/>
            <w:shd w:val="clear" w:color="auto" w:fill="DAEAF8"/>
          </w:tcPr>
          <w:p w14:paraId="49A99B50" w14:textId="66AF326F" w:rsidR="00470D74" w:rsidRPr="00AA65A1" w:rsidRDefault="00470D74" w:rsidP="00470D74">
            <w:pPr>
              <w:jc w:val="center"/>
              <w:rPr>
                <w:rFonts w:asciiTheme="majorHAnsi" w:hAnsiTheme="majorHAnsi"/>
                <w:b/>
                <w:sz w:val="21"/>
                <w:szCs w:val="21"/>
              </w:rPr>
            </w:pPr>
            <w:r w:rsidRPr="00AA65A1">
              <w:rPr>
                <w:rFonts w:asciiTheme="majorHAnsi" w:hAnsiTheme="majorHAnsi"/>
                <w:b/>
                <w:sz w:val="21"/>
                <w:szCs w:val="21"/>
              </w:rPr>
              <w:t>Date</w:t>
            </w:r>
          </w:p>
        </w:tc>
        <w:tc>
          <w:tcPr>
            <w:tcW w:w="1559" w:type="dxa"/>
            <w:shd w:val="clear" w:color="auto" w:fill="DAEAF8"/>
          </w:tcPr>
          <w:p w14:paraId="0AB8211C" w14:textId="1F1E9797" w:rsidR="00470D74" w:rsidRPr="00AA65A1" w:rsidRDefault="00470D74" w:rsidP="00470D74">
            <w:pPr>
              <w:jc w:val="center"/>
              <w:rPr>
                <w:rFonts w:asciiTheme="majorHAnsi" w:hAnsiTheme="majorHAnsi"/>
                <w:b/>
                <w:sz w:val="21"/>
                <w:szCs w:val="21"/>
              </w:rPr>
            </w:pPr>
            <w:r w:rsidRPr="00AA65A1">
              <w:rPr>
                <w:rFonts w:asciiTheme="majorHAnsi" w:hAnsiTheme="majorHAnsi"/>
                <w:b/>
                <w:sz w:val="21"/>
                <w:szCs w:val="21"/>
              </w:rPr>
              <w:t>Delivered?</w:t>
            </w:r>
          </w:p>
        </w:tc>
        <w:tc>
          <w:tcPr>
            <w:tcW w:w="1843" w:type="dxa"/>
            <w:shd w:val="clear" w:color="auto" w:fill="DAEAF8"/>
          </w:tcPr>
          <w:p w14:paraId="54DAE8DE" w14:textId="77777777" w:rsidR="00470D74" w:rsidRPr="00AA65A1" w:rsidRDefault="00470D74" w:rsidP="00470D74">
            <w:pPr>
              <w:jc w:val="center"/>
              <w:rPr>
                <w:rFonts w:asciiTheme="majorHAnsi" w:hAnsiTheme="majorHAnsi"/>
                <w:b/>
                <w:sz w:val="21"/>
                <w:szCs w:val="21"/>
              </w:rPr>
            </w:pPr>
            <w:r w:rsidRPr="00AA65A1">
              <w:rPr>
                <w:rFonts w:asciiTheme="majorHAnsi" w:hAnsiTheme="majorHAnsi"/>
                <w:b/>
                <w:sz w:val="21"/>
                <w:szCs w:val="21"/>
              </w:rPr>
              <w:t>Comments</w:t>
            </w:r>
          </w:p>
        </w:tc>
      </w:tr>
      <w:tr w:rsidR="00470D74" w14:paraId="6376DB30" w14:textId="77777777" w:rsidTr="00470D74">
        <w:trPr>
          <w:trHeight w:val="192"/>
        </w:trPr>
        <w:tc>
          <w:tcPr>
            <w:tcW w:w="846" w:type="dxa"/>
          </w:tcPr>
          <w:p w14:paraId="27B36423" w14:textId="77777777" w:rsidR="00470D74" w:rsidRPr="00AA65A1" w:rsidRDefault="00470D74" w:rsidP="00470D74">
            <w:pPr>
              <w:rPr>
                <w:rFonts w:asciiTheme="majorHAnsi" w:hAnsiTheme="majorHAnsi"/>
                <w:sz w:val="21"/>
                <w:szCs w:val="21"/>
              </w:rPr>
            </w:pPr>
            <w:r w:rsidRPr="00AA65A1">
              <w:rPr>
                <w:rFonts w:asciiTheme="majorHAnsi" w:hAnsiTheme="majorHAnsi"/>
                <w:sz w:val="21"/>
                <w:szCs w:val="21"/>
              </w:rPr>
              <w:t>1.</w:t>
            </w:r>
          </w:p>
        </w:tc>
        <w:tc>
          <w:tcPr>
            <w:tcW w:w="1559" w:type="dxa"/>
          </w:tcPr>
          <w:p w14:paraId="281559AC" w14:textId="77777777" w:rsidR="00470D74" w:rsidRPr="00AA65A1" w:rsidRDefault="00470D74" w:rsidP="00470D74">
            <w:pPr>
              <w:rPr>
                <w:rFonts w:asciiTheme="majorHAnsi" w:hAnsiTheme="majorHAnsi"/>
                <w:sz w:val="21"/>
                <w:szCs w:val="21"/>
              </w:rPr>
            </w:pPr>
            <w:r w:rsidRPr="00AA65A1">
              <w:rPr>
                <w:rFonts w:asciiTheme="majorHAnsi" w:hAnsiTheme="majorHAnsi"/>
                <w:sz w:val="21"/>
                <w:szCs w:val="21"/>
              </w:rPr>
              <w:t>Group Tender Presentation</w:t>
            </w:r>
          </w:p>
        </w:tc>
        <w:tc>
          <w:tcPr>
            <w:tcW w:w="2410" w:type="dxa"/>
          </w:tcPr>
          <w:p w14:paraId="561DF5D9" w14:textId="5C8BF86E" w:rsidR="00470D74" w:rsidRPr="00AA65A1" w:rsidRDefault="00470D74" w:rsidP="00470D74">
            <w:pPr>
              <w:rPr>
                <w:rFonts w:asciiTheme="majorHAnsi" w:hAnsiTheme="majorHAnsi"/>
                <w:sz w:val="21"/>
                <w:szCs w:val="21"/>
              </w:rPr>
            </w:pPr>
            <w:r w:rsidRPr="00AA65A1">
              <w:rPr>
                <w:rFonts w:asciiTheme="majorHAnsi" w:hAnsiTheme="majorHAnsi"/>
                <w:sz w:val="21"/>
                <w:szCs w:val="21"/>
              </w:rPr>
              <w:t xml:space="preserve">Project Manager, Software Manager, </w:t>
            </w:r>
            <w:proofErr w:type="spellStart"/>
            <w:r w:rsidR="00C72017">
              <w:rPr>
                <w:rFonts w:asciiTheme="majorHAnsi" w:hAnsiTheme="majorHAnsi"/>
                <w:sz w:val="21"/>
                <w:szCs w:val="21"/>
              </w:rPr>
              <w:t>Dep</w:t>
            </w:r>
            <w:proofErr w:type="spellEnd"/>
            <w:r w:rsidR="00C72017">
              <w:rPr>
                <w:rFonts w:asciiTheme="majorHAnsi" w:hAnsiTheme="majorHAnsi"/>
                <w:sz w:val="21"/>
                <w:szCs w:val="21"/>
              </w:rPr>
              <w:t xml:space="preserve"> </w:t>
            </w:r>
            <w:r w:rsidRPr="00AA65A1">
              <w:rPr>
                <w:rFonts w:asciiTheme="majorHAnsi" w:hAnsiTheme="majorHAnsi"/>
                <w:sz w:val="21"/>
                <w:szCs w:val="21"/>
              </w:rPr>
              <w:t>Finance Manager</w:t>
            </w:r>
          </w:p>
        </w:tc>
        <w:tc>
          <w:tcPr>
            <w:tcW w:w="1701" w:type="dxa"/>
          </w:tcPr>
          <w:p w14:paraId="3D525747" w14:textId="2A91CE28" w:rsidR="00470D74" w:rsidRPr="00AA65A1" w:rsidRDefault="00470D74" w:rsidP="00470D74">
            <w:pPr>
              <w:rPr>
                <w:rFonts w:asciiTheme="majorHAnsi" w:hAnsiTheme="majorHAnsi"/>
                <w:sz w:val="21"/>
                <w:szCs w:val="21"/>
              </w:rPr>
            </w:pPr>
            <w:r w:rsidRPr="00AA65A1">
              <w:rPr>
                <w:rFonts w:asciiTheme="majorHAnsi" w:hAnsiTheme="majorHAnsi"/>
                <w:sz w:val="21"/>
                <w:szCs w:val="21"/>
              </w:rPr>
              <w:t>20-02-2014</w:t>
            </w:r>
          </w:p>
        </w:tc>
        <w:tc>
          <w:tcPr>
            <w:tcW w:w="1559" w:type="dxa"/>
          </w:tcPr>
          <w:p w14:paraId="1AEB0FA5" w14:textId="77777777" w:rsidR="00470D74" w:rsidRPr="00AA65A1" w:rsidRDefault="00470D74" w:rsidP="00470D74">
            <w:pPr>
              <w:rPr>
                <w:rFonts w:asciiTheme="majorHAnsi" w:hAnsiTheme="majorHAnsi"/>
                <w:sz w:val="21"/>
                <w:szCs w:val="21"/>
              </w:rPr>
            </w:pPr>
            <w:r w:rsidRPr="00AA65A1">
              <w:rPr>
                <w:rFonts w:asciiTheme="majorHAnsi" w:hAnsiTheme="majorHAnsi"/>
                <w:sz w:val="21"/>
                <w:szCs w:val="21"/>
              </w:rPr>
              <w:t>Yes</w:t>
            </w:r>
          </w:p>
        </w:tc>
        <w:tc>
          <w:tcPr>
            <w:tcW w:w="1843" w:type="dxa"/>
          </w:tcPr>
          <w:p w14:paraId="46C3E00B" w14:textId="607529A4" w:rsidR="00470D74" w:rsidRPr="00AA65A1" w:rsidRDefault="00470D74" w:rsidP="00470D74">
            <w:pPr>
              <w:rPr>
                <w:rFonts w:asciiTheme="majorHAnsi" w:hAnsiTheme="majorHAnsi"/>
                <w:sz w:val="21"/>
                <w:szCs w:val="21"/>
              </w:rPr>
            </w:pPr>
            <w:r w:rsidRPr="00AA65A1">
              <w:rPr>
                <w:rFonts w:asciiTheme="majorHAnsi" w:hAnsiTheme="majorHAnsi"/>
                <w:sz w:val="21"/>
                <w:szCs w:val="21"/>
              </w:rPr>
              <w:t>-</w:t>
            </w:r>
          </w:p>
        </w:tc>
      </w:tr>
    </w:tbl>
    <w:p w14:paraId="61C3AE6E" w14:textId="77777777" w:rsidR="00470D74" w:rsidRPr="00DD2835" w:rsidRDefault="00470D74" w:rsidP="00470D74"/>
    <w:p w14:paraId="6102BF4B" w14:textId="7D409874" w:rsidR="00470D74" w:rsidRDefault="00470D74" w:rsidP="00470D74">
      <w:pPr>
        <w:pStyle w:val="Heading3"/>
      </w:pPr>
      <w:bookmarkStart w:id="35" w:name="_Toc380701912"/>
      <w:r>
        <w:t>5.2</w:t>
      </w:r>
      <w:r>
        <w:tab/>
      </w:r>
      <w:r>
        <w:tab/>
        <w:t>Milestones</w:t>
      </w:r>
      <w:bookmarkEnd w:id="35"/>
    </w:p>
    <w:tbl>
      <w:tblPr>
        <w:tblStyle w:val="TableGridLight1"/>
        <w:tblW w:w="9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9"/>
        <w:gridCol w:w="2434"/>
        <w:gridCol w:w="2551"/>
        <w:gridCol w:w="2495"/>
      </w:tblGrid>
      <w:tr w:rsidR="00AA65A1" w:rsidRPr="00116395" w14:paraId="6EC41E06" w14:textId="77777777" w:rsidTr="00AA65A1">
        <w:tc>
          <w:tcPr>
            <w:tcW w:w="2069" w:type="dxa"/>
            <w:shd w:val="clear" w:color="auto" w:fill="E5B8B7"/>
          </w:tcPr>
          <w:p w14:paraId="03D6EBF7" w14:textId="77777777" w:rsidR="00470D74" w:rsidRPr="00AA65A1" w:rsidRDefault="00470D74" w:rsidP="00470D74">
            <w:pPr>
              <w:jc w:val="center"/>
              <w:rPr>
                <w:rFonts w:asciiTheme="majorHAnsi" w:hAnsiTheme="majorHAnsi"/>
                <w:b/>
                <w:sz w:val="21"/>
                <w:szCs w:val="21"/>
              </w:rPr>
            </w:pPr>
            <w:r w:rsidRPr="00AA65A1">
              <w:rPr>
                <w:rFonts w:asciiTheme="majorHAnsi" w:hAnsiTheme="majorHAnsi"/>
                <w:b/>
                <w:sz w:val="21"/>
                <w:szCs w:val="21"/>
              </w:rPr>
              <w:t>Deliverable</w:t>
            </w:r>
          </w:p>
        </w:tc>
        <w:tc>
          <w:tcPr>
            <w:tcW w:w="2434" w:type="dxa"/>
            <w:shd w:val="clear" w:color="auto" w:fill="E5B8B7"/>
          </w:tcPr>
          <w:p w14:paraId="6727263D" w14:textId="77777777" w:rsidR="00470D74" w:rsidRPr="00AA65A1" w:rsidRDefault="00470D74" w:rsidP="00470D74">
            <w:pPr>
              <w:jc w:val="center"/>
              <w:rPr>
                <w:rFonts w:asciiTheme="majorHAnsi" w:hAnsiTheme="majorHAnsi"/>
                <w:b/>
                <w:sz w:val="21"/>
                <w:szCs w:val="21"/>
              </w:rPr>
            </w:pPr>
            <w:r w:rsidRPr="00AA65A1">
              <w:rPr>
                <w:rFonts w:asciiTheme="majorHAnsi" w:hAnsiTheme="majorHAnsi"/>
                <w:b/>
                <w:sz w:val="21"/>
                <w:szCs w:val="21"/>
              </w:rPr>
              <w:t>Producer</w:t>
            </w:r>
          </w:p>
        </w:tc>
        <w:tc>
          <w:tcPr>
            <w:tcW w:w="2551" w:type="dxa"/>
            <w:shd w:val="clear" w:color="auto" w:fill="E5B8B7"/>
          </w:tcPr>
          <w:p w14:paraId="63F2E540" w14:textId="77777777" w:rsidR="00470D74" w:rsidRPr="00AA65A1" w:rsidRDefault="00470D74" w:rsidP="00470D74">
            <w:pPr>
              <w:jc w:val="center"/>
              <w:rPr>
                <w:rFonts w:asciiTheme="majorHAnsi" w:hAnsiTheme="majorHAnsi"/>
                <w:b/>
                <w:sz w:val="21"/>
                <w:szCs w:val="21"/>
              </w:rPr>
            </w:pPr>
            <w:r w:rsidRPr="00AA65A1">
              <w:rPr>
                <w:rFonts w:asciiTheme="majorHAnsi" w:hAnsiTheme="majorHAnsi"/>
                <w:b/>
                <w:sz w:val="21"/>
                <w:szCs w:val="21"/>
              </w:rPr>
              <w:t>Recipient</w:t>
            </w:r>
          </w:p>
        </w:tc>
        <w:tc>
          <w:tcPr>
            <w:tcW w:w="2495" w:type="dxa"/>
            <w:shd w:val="clear" w:color="auto" w:fill="E5B8B7"/>
          </w:tcPr>
          <w:p w14:paraId="7851A216" w14:textId="77777777" w:rsidR="00470D74" w:rsidRPr="00AA65A1" w:rsidRDefault="00470D74" w:rsidP="00470D74">
            <w:pPr>
              <w:jc w:val="center"/>
              <w:rPr>
                <w:rFonts w:asciiTheme="majorHAnsi" w:hAnsiTheme="majorHAnsi"/>
                <w:b/>
                <w:sz w:val="21"/>
                <w:szCs w:val="21"/>
              </w:rPr>
            </w:pPr>
            <w:r w:rsidRPr="00AA65A1">
              <w:rPr>
                <w:rFonts w:asciiTheme="majorHAnsi" w:hAnsiTheme="majorHAnsi"/>
                <w:b/>
                <w:sz w:val="21"/>
                <w:szCs w:val="21"/>
              </w:rPr>
              <w:t>Due Date</w:t>
            </w:r>
          </w:p>
        </w:tc>
      </w:tr>
      <w:tr w:rsidR="00470D74" w:rsidRPr="00116395" w14:paraId="23621DDE" w14:textId="77777777" w:rsidTr="00AA65A1">
        <w:tc>
          <w:tcPr>
            <w:tcW w:w="9549" w:type="dxa"/>
            <w:gridSpan w:val="4"/>
          </w:tcPr>
          <w:p w14:paraId="74C0CC14" w14:textId="77777777" w:rsidR="00470D74" w:rsidRPr="00AA65A1" w:rsidRDefault="00470D74" w:rsidP="00470D74">
            <w:pPr>
              <w:jc w:val="center"/>
              <w:rPr>
                <w:rFonts w:asciiTheme="majorHAnsi" w:hAnsiTheme="majorHAnsi"/>
                <w:b/>
                <w:i/>
                <w:sz w:val="21"/>
                <w:szCs w:val="21"/>
              </w:rPr>
            </w:pPr>
            <w:r w:rsidRPr="00AA65A1">
              <w:rPr>
                <w:rFonts w:asciiTheme="majorHAnsi" w:hAnsiTheme="majorHAnsi"/>
                <w:b/>
                <w:i/>
                <w:sz w:val="21"/>
                <w:szCs w:val="21"/>
              </w:rPr>
              <w:t>Spring Term</w:t>
            </w:r>
          </w:p>
        </w:tc>
      </w:tr>
      <w:tr w:rsidR="00470D74" w:rsidRPr="00116395" w14:paraId="670F7ED0" w14:textId="77777777" w:rsidTr="00AA65A1">
        <w:tc>
          <w:tcPr>
            <w:tcW w:w="2069" w:type="dxa"/>
          </w:tcPr>
          <w:p w14:paraId="06209835"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Functional Specification</w:t>
            </w:r>
          </w:p>
        </w:tc>
        <w:tc>
          <w:tcPr>
            <w:tcW w:w="2434" w:type="dxa"/>
          </w:tcPr>
          <w:p w14:paraId="2B7BD277"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Docs Manager, Project Team</w:t>
            </w:r>
          </w:p>
        </w:tc>
        <w:tc>
          <w:tcPr>
            <w:tcW w:w="2551" w:type="dxa"/>
          </w:tcPr>
          <w:p w14:paraId="4845F553"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Supervisor, Project Team Managers</w:t>
            </w:r>
          </w:p>
        </w:tc>
        <w:tc>
          <w:tcPr>
            <w:tcW w:w="2495" w:type="dxa"/>
          </w:tcPr>
          <w:p w14:paraId="3EE13FAD" w14:textId="02046FC2"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28-01-2014</w:t>
            </w:r>
          </w:p>
          <w:p w14:paraId="6254B779"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[Tuesday Wk-4]</w:t>
            </w:r>
          </w:p>
        </w:tc>
      </w:tr>
      <w:tr w:rsidR="00470D74" w:rsidRPr="00116395" w14:paraId="0683B2B3" w14:textId="77777777" w:rsidTr="00AA65A1">
        <w:tc>
          <w:tcPr>
            <w:tcW w:w="2069" w:type="dxa"/>
          </w:tcPr>
          <w:p w14:paraId="5880D3F1"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QA Manual</w:t>
            </w:r>
          </w:p>
        </w:tc>
        <w:tc>
          <w:tcPr>
            <w:tcW w:w="2434" w:type="dxa"/>
          </w:tcPr>
          <w:p w14:paraId="614FB158"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Deputy Project Manager, Docs Manager, Project Team</w:t>
            </w:r>
          </w:p>
        </w:tc>
        <w:tc>
          <w:tcPr>
            <w:tcW w:w="2551" w:type="dxa"/>
          </w:tcPr>
          <w:p w14:paraId="49537348"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All company personnel, Supervisor</w:t>
            </w:r>
          </w:p>
        </w:tc>
        <w:tc>
          <w:tcPr>
            <w:tcW w:w="2495" w:type="dxa"/>
          </w:tcPr>
          <w:p w14:paraId="217A63BB"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03-02-2014</w:t>
            </w:r>
          </w:p>
          <w:p w14:paraId="6F50B6DA"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[Monday Wk-5]</w:t>
            </w:r>
          </w:p>
        </w:tc>
      </w:tr>
      <w:tr w:rsidR="00470D74" w:rsidRPr="00116395" w14:paraId="0D098E4D" w14:textId="77777777" w:rsidTr="00AA65A1">
        <w:tc>
          <w:tcPr>
            <w:tcW w:w="2069" w:type="dxa"/>
          </w:tcPr>
          <w:p w14:paraId="056B26EB" w14:textId="7F401DBF"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Financial Business Plan</w:t>
            </w:r>
          </w:p>
        </w:tc>
        <w:tc>
          <w:tcPr>
            <w:tcW w:w="2434" w:type="dxa"/>
          </w:tcPr>
          <w:p w14:paraId="7AC0A716"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Finance Team, Sales and Marketing Manager</w:t>
            </w:r>
          </w:p>
        </w:tc>
        <w:tc>
          <w:tcPr>
            <w:tcW w:w="2551" w:type="dxa"/>
          </w:tcPr>
          <w:p w14:paraId="4BD6ED27"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Financial Backer (AEW), Client (SJP), Project Manager</w:t>
            </w:r>
          </w:p>
        </w:tc>
        <w:tc>
          <w:tcPr>
            <w:tcW w:w="2495" w:type="dxa"/>
          </w:tcPr>
          <w:p w14:paraId="0F54DC3E"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07-02-2014</w:t>
            </w:r>
          </w:p>
          <w:p w14:paraId="4591FFA7"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[Friday Wk-5]</w:t>
            </w:r>
          </w:p>
        </w:tc>
      </w:tr>
      <w:tr w:rsidR="00470D74" w:rsidRPr="00116395" w14:paraId="52D0962F" w14:textId="77777777" w:rsidTr="00AA65A1">
        <w:tc>
          <w:tcPr>
            <w:tcW w:w="2069" w:type="dxa"/>
          </w:tcPr>
          <w:p w14:paraId="42A4D147"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Project Wide Standards</w:t>
            </w:r>
          </w:p>
        </w:tc>
        <w:tc>
          <w:tcPr>
            <w:tcW w:w="2434" w:type="dxa"/>
          </w:tcPr>
          <w:p w14:paraId="47FD5833"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Other Groups, Docs Manager</w:t>
            </w:r>
          </w:p>
        </w:tc>
        <w:tc>
          <w:tcPr>
            <w:tcW w:w="2551" w:type="dxa"/>
          </w:tcPr>
          <w:p w14:paraId="5D2D7A56" w14:textId="59C21209"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Project Team</w:t>
            </w:r>
          </w:p>
        </w:tc>
        <w:tc>
          <w:tcPr>
            <w:tcW w:w="2495" w:type="dxa"/>
          </w:tcPr>
          <w:p w14:paraId="34BB1EF8"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13-02-2014</w:t>
            </w:r>
          </w:p>
          <w:p w14:paraId="099FCEE3"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[Thursday Wk-6]</w:t>
            </w:r>
          </w:p>
        </w:tc>
      </w:tr>
      <w:tr w:rsidR="00470D74" w:rsidRPr="00116395" w14:paraId="62A445C5" w14:textId="77777777" w:rsidTr="00AA65A1">
        <w:tc>
          <w:tcPr>
            <w:tcW w:w="2069" w:type="dxa"/>
          </w:tcPr>
          <w:p w14:paraId="271E5A00" w14:textId="053AD889"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Group Tender Presentation</w:t>
            </w:r>
          </w:p>
        </w:tc>
        <w:tc>
          <w:tcPr>
            <w:tcW w:w="2434" w:type="dxa"/>
          </w:tcPr>
          <w:p w14:paraId="526F6C12"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Docs Manager, Project Team</w:t>
            </w:r>
          </w:p>
        </w:tc>
        <w:tc>
          <w:tcPr>
            <w:tcW w:w="2551" w:type="dxa"/>
          </w:tcPr>
          <w:p w14:paraId="1791BF9D"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Financial Backer (AEW), Client (SJP), Supervisor</w:t>
            </w:r>
          </w:p>
        </w:tc>
        <w:tc>
          <w:tcPr>
            <w:tcW w:w="2495" w:type="dxa"/>
          </w:tcPr>
          <w:p w14:paraId="4D70B20A"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20-02-2014</w:t>
            </w:r>
          </w:p>
          <w:p w14:paraId="776B18D3"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[Thursday Wk-7]</w:t>
            </w:r>
          </w:p>
        </w:tc>
      </w:tr>
      <w:tr w:rsidR="00470D74" w:rsidRPr="00116395" w14:paraId="106A0ADA" w14:textId="77777777" w:rsidTr="00AA65A1">
        <w:tc>
          <w:tcPr>
            <w:tcW w:w="2069" w:type="dxa"/>
          </w:tcPr>
          <w:p w14:paraId="53157ECA"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Financial Report 1</w:t>
            </w:r>
          </w:p>
        </w:tc>
        <w:tc>
          <w:tcPr>
            <w:tcW w:w="2434" w:type="dxa"/>
          </w:tcPr>
          <w:p w14:paraId="7AADFE9F" w14:textId="3D91BD83"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Finance Team</w:t>
            </w:r>
          </w:p>
        </w:tc>
        <w:tc>
          <w:tcPr>
            <w:tcW w:w="2551" w:type="dxa"/>
          </w:tcPr>
          <w:p w14:paraId="000E018B"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Financial Backer (AEW)</w:t>
            </w:r>
          </w:p>
        </w:tc>
        <w:tc>
          <w:tcPr>
            <w:tcW w:w="2495" w:type="dxa"/>
          </w:tcPr>
          <w:p w14:paraId="345DD4A3"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21-02-2014</w:t>
            </w:r>
          </w:p>
          <w:p w14:paraId="0EB35254"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[Friday Wk-7]</w:t>
            </w:r>
          </w:p>
        </w:tc>
      </w:tr>
      <w:tr w:rsidR="00470D74" w:rsidRPr="00116395" w14:paraId="197FC936" w14:textId="77777777" w:rsidTr="00AA65A1">
        <w:tc>
          <w:tcPr>
            <w:tcW w:w="2069" w:type="dxa"/>
          </w:tcPr>
          <w:p w14:paraId="4F2F18B9"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Contracts Agreement</w:t>
            </w:r>
          </w:p>
        </w:tc>
        <w:tc>
          <w:tcPr>
            <w:tcW w:w="2434" w:type="dxa"/>
          </w:tcPr>
          <w:p w14:paraId="5CD44EA4"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Project Manager, Dep. Project Manager, Docs Manager</w:t>
            </w:r>
          </w:p>
        </w:tc>
        <w:tc>
          <w:tcPr>
            <w:tcW w:w="2551" w:type="dxa"/>
          </w:tcPr>
          <w:p w14:paraId="57D9D6D3"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Supervisor, Client (SJP)</w:t>
            </w:r>
          </w:p>
        </w:tc>
        <w:tc>
          <w:tcPr>
            <w:tcW w:w="2495" w:type="dxa"/>
          </w:tcPr>
          <w:p w14:paraId="5B13300C"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25-02-2014</w:t>
            </w:r>
          </w:p>
          <w:p w14:paraId="0A271C92"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[Tuesday Wk-8]</w:t>
            </w:r>
          </w:p>
        </w:tc>
      </w:tr>
      <w:tr w:rsidR="00470D74" w:rsidRPr="00116395" w14:paraId="6FB606EC" w14:textId="77777777" w:rsidTr="00AA65A1">
        <w:tc>
          <w:tcPr>
            <w:tcW w:w="2069" w:type="dxa"/>
          </w:tcPr>
          <w:p w14:paraId="5656CA9F"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Financial Report 2</w:t>
            </w:r>
          </w:p>
        </w:tc>
        <w:tc>
          <w:tcPr>
            <w:tcW w:w="2434" w:type="dxa"/>
          </w:tcPr>
          <w:p w14:paraId="5AA823D4"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Finance Team</w:t>
            </w:r>
          </w:p>
        </w:tc>
        <w:tc>
          <w:tcPr>
            <w:tcW w:w="2551" w:type="dxa"/>
          </w:tcPr>
          <w:p w14:paraId="7F7375B2"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Financial Backer (AEW)</w:t>
            </w:r>
          </w:p>
        </w:tc>
        <w:tc>
          <w:tcPr>
            <w:tcW w:w="2495" w:type="dxa"/>
          </w:tcPr>
          <w:p w14:paraId="0B772D45"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07-03-2014</w:t>
            </w:r>
          </w:p>
          <w:p w14:paraId="7610706D"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[Friday Wk-9]</w:t>
            </w:r>
          </w:p>
        </w:tc>
      </w:tr>
      <w:tr w:rsidR="00470D74" w:rsidRPr="00116395" w14:paraId="2675C8C4" w14:textId="77777777" w:rsidTr="00AA65A1">
        <w:tc>
          <w:tcPr>
            <w:tcW w:w="2069" w:type="dxa"/>
          </w:tcPr>
          <w:p w14:paraId="3534795B" w14:textId="1B2017D8"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First Iteration Complete</w:t>
            </w:r>
          </w:p>
        </w:tc>
        <w:tc>
          <w:tcPr>
            <w:tcW w:w="2434" w:type="dxa"/>
          </w:tcPr>
          <w:p w14:paraId="39206802"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Software Team, Project Team</w:t>
            </w:r>
          </w:p>
        </w:tc>
        <w:tc>
          <w:tcPr>
            <w:tcW w:w="2551" w:type="dxa"/>
          </w:tcPr>
          <w:p w14:paraId="2B42E74D" w14:textId="393F775C"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Supervisor</w:t>
            </w:r>
          </w:p>
        </w:tc>
        <w:tc>
          <w:tcPr>
            <w:tcW w:w="2495" w:type="dxa"/>
          </w:tcPr>
          <w:p w14:paraId="40B02EE4"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14-03-2014</w:t>
            </w:r>
          </w:p>
          <w:p w14:paraId="4203CA54"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[Friday Wk-10]</w:t>
            </w:r>
          </w:p>
        </w:tc>
      </w:tr>
      <w:tr w:rsidR="00470D74" w:rsidRPr="00116395" w14:paraId="6B256F5C" w14:textId="77777777" w:rsidTr="00AA65A1">
        <w:tc>
          <w:tcPr>
            <w:tcW w:w="2069" w:type="dxa"/>
          </w:tcPr>
          <w:p w14:paraId="0FA3CF4A"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Final Test and Integration Plan</w:t>
            </w:r>
          </w:p>
        </w:tc>
        <w:tc>
          <w:tcPr>
            <w:tcW w:w="2434" w:type="dxa"/>
          </w:tcPr>
          <w:p w14:paraId="1A53F352"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Software Team</w:t>
            </w:r>
          </w:p>
        </w:tc>
        <w:tc>
          <w:tcPr>
            <w:tcW w:w="2551" w:type="dxa"/>
          </w:tcPr>
          <w:p w14:paraId="21AA556D"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Client (SJP)</w:t>
            </w:r>
          </w:p>
        </w:tc>
        <w:tc>
          <w:tcPr>
            <w:tcW w:w="2495" w:type="dxa"/>
          </w:tcPr>
          <w:p w14:paraId="1E9BF8C3"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14-03-2014</w:t>
            </w:r>
          </w:p>
          <w:p w14:paraId="60A3133A"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[Friday Wk-10]</w:t>
            </w:r>
          </w:p>
        </w:tc>
      </w:tr>
      <w:tr w:rsidR="00470D74" w:rsidRPr="00116395" w14:paraId="7FD0F187" w14:textId="77777777" w:rsidTr="00AA65A1">
        <w:tc>
          <w:tcPr>
            <w:tcW w:w="9549" w:type="dxa"/>
            <w:gridSpan w:val="4"/>
          </w:tcPr>
          <w:p w14:paraId="162E0DB7" w14:textId="77777777" w:rsidR="00470D74" w:rsidRPr="00AA65A1" w:rsidRDefault="00470D74" w:rsidP="00470D74">
            <w:pPr>
              <w:jc w:val="center"/>
              <w:rPr>
                <w:rFonts w:asciiTheme="majorHAnsi" w:hAnsiTheme="majorHAnsi"/>
                <w:b/>
                <w:i/>
                <w:sz w:val="21"/>
                <w:szCs w:val="21"/>
              </w:rPr>
            </w:pPr>
            <w:r w:rsidRPr="00AA65A1">
              <w:rPr>
                <w:rFonts w:asciiTheme="majorHAnsi" w:hAnsiTheme="majorHAnsi"/>
                <w:b/>
                <w:i/>
                <w:sz w:val="21"/>
                <w:szCs w:val="21"/>
              </w:rPr>
              <w:t>Summer Term</w:t>
            </w:r>
          </w:p>
        </w:tc>
      </w:tr>
      <w:tr w:rsidR="00470D74" w:rsidRPr="00116395" w14:paraId="0AA02993" w14:textId="77777777" w:rsidTr="00AA65A1">
        <w:tc>
          <w:tcPr>
            <w:tcW w:w="2069" w:type="dxa"/>
          </w:tcPr>
          <w:p w14:paraId="0DCED643"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Financial Report 3</w:t>
            </w:r>
          </w:p>
        </w:tc>
        <w:tc>
          <w:tcPr>
            <w:tcW w:w="2434" w:type="dxa"/>
          </w:tcPr>
          <w:p w14:paraId="52FE7286" w14:textId="52D2DF9C"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Finance Team</w:t>
            </w:r>
          </w:p>
        </w:tc>
        <w:tc>
          <w:tcPr>
            <w:tcW w:w="2551" w:type="dxa"/>
          </w:tcPr>
          <w:p w14:paraId="067C62A3"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Financial Backer (AEW)</w:t>
            </w:r>
          </w:p>
        </w:tc>
        <w:tc>
          <w:tcPr>
            <w:tcW w:w="2495" w:type="dxa"/>
          </w:tcPr>
          <w:p w14:paraId="6CE0C687"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09-05-2014</w:t>
            </w:r>
          </w:p>
          <w:p w14:paraId="062D158B"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[Friday Wk-3]</w:t>
            </w:r>
          </w:p>
        </w:tc>
      </w:tr>
      <w:tr w:rsidR="00470D74" w:rsidRPr="00116395" w14:paraId="64C459CC" w14:textId="77777777" w:rsidTr="00AA65A1">
        <w:tc>
          <w:tcPr>
            <w:tcW w:w="2069" w:type="dxa"/>
          </w:tcPr>
          <w:p w14:paraId="3D67A918"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Financial Summary Report</w:t>
            </w:r>
          </w:p>
        </w:tc>
        <w:tc>
          <w:tcPr>
            <w:tcW w:w="2434" w:type="dxa"/>
          </w:tcPr>
          <w:p w14:paraId="4CCEDC81" w14:textId="7ED93FAE"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Finance Team</w:t>
            </w:r>
          </w:p>
        </w:tc>
        <w:tc>
          <w:tcPr>
            <w:tcW w:w="2551" w:type="dxa"/>
          </w:tcPr>
          <w:p w14:paraId="36EE1216"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Financial Backer (AEW)</w:t>
            </w:r>
          </w:p>
        </w:tc>
        <w:tc>
          <w:tcPr>
            <w:tcW w:w="2495" w:type="dxa"/>
          </w:tcPr>
          <w:p w14:paraId="6638ABEF"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30-05-2014</w:t>
            </w:r>
          </w:p>
          <w:p w14:paraId="2728D6C7"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[Friday Wk-6]</w:t>
            </w:r>
          </w:p>
        </w:tc>
      </w:tr>
      <w:tr w:rsidR="00470D74" w:rsidRPr="00116395" w14:paraId="053B63E6" w14:textId="77777777" w:rsidTr="00AA65A1">
        <w:tc>
          <w:tcPr>
            <w:tcW w:w="2069" w:type="dxa"/>
          </w:tcPr>
          <w:p w14:paraId="5BB5C837" w14:textId="6F6CF882"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Demonstrations and Sales Presentations</w:t>
            </w:r>
          </w:p>
        </w:tc>
        <w:tc>
          <w:tcPr>
            <w:tcW w:w="2434" w:type="dxa"/>
          </w:tcPr>
          <w:p w14:paraId="67CECF67"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Sales &amp; Marketing Manager, Project Team</w:t>
            </w:r>
          </w:p>
        </w:tc>
        <w:tc>
          <w:tcPr>
            <w:tcW w:w="2551" w:type="dxa"/>
          </w:tcPr>
          <w:p w14:paraId="03F79211"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Client (SJP)</w:t>
            </w:r>
          </w:p>
        </w:tc>
        <w:tc>
          <w:tcPr>
            <w:tcW w:w="2495" w:type="dxa"/>
          </w:tcPr>
          <w:p w14:paraId="4BAB3C04"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09-06-2014</w:t>
            </w:r>
          </w:p>
          <w:p w14:paraId="032A34E2"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[Monday Wk-8]</w:t>
            </w:r>
          </w:p>
        </w:tc>
      </w:tr>
      <w:tr w:rsidR="00470D74" w:rsidRPr="00116395" w14:paraId="73BF37D8" w14:textId="77777777" w:rsidTr="00AA65A1">
        <w:tc>
          <w:tcPr>
            <w:tcW w:w="2069" w:type="dxa"/>
          </w:tcPr>
          <w:p w14:paraId="52741EF6"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Final hand-in of all deliverables</w:t>
            </w:r>
          </w:p>
        </w:tc>
        <w:tc>
          <w:tcPr>
            <w:tcW w:w="2434" w:type="dxa"/>
          </w:tcPr>
          <w:p w14:paraId="4BD49AE0"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Project Team</w:t>
            </w:r>
          </w:p>
        </w:tc>
        <w:tc>
          <w:tcPr>
            <w:tcW w:w="2551" w:type="dxa"/>
          </w:tcPr>
          <w:p w14:paraId="364653ED"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Client (SJP), Financial Backer (AEW)</w:t>
            </w:r>
          </w:p>
        </w:tc>
        <w:tc>
          <w:tcPr>
            <w:tcW w:w="2495" w:type="dxa"/>
          </w:tcPr>
          <w:p w14:paraId="430E68B0"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12-06-2014</w:t>
            </w:r>
          </w:p>
          <w:p w14:paraId="1AD30D9E"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[Thursday Wk-8]</w:t>
            </w:r>
          </w:p>
          <w:p w14:paraId="2DBE2C88" w14:textId="77777777" w:rsidR="00470D74" w:rsidRPr="00AA65A1" w:rsidRDefault="00470D74" w:rsidP="00470D74">
            <w:pPr>
              <w:jc w:val="center"/>
              <w:rPr>
                <w:rFonts w:asciiTheme="majorHAnsi" w:hAnsiTheme="majorHAnsi"/>
                <w:sz w:val="21"/>
                <w:szCs w:val="21"/>
              </w:rPr>
            </w:pPr>
          </w:p>
        </w:tc>
      </w:tr>
      <w:tr w:rsidR="00470D74" w:rsidRPr="00116395" w14:paraId="479115FC" w14:textId="77777777" w:rsidTr="00AA65A1">
        <w:tc>
          <w:tcPr>
            <w:tcW w:w="2069" w:type="dxa"/>
          </w:tcPr>
          <w:p w14:paraId="09CE3C87"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Project Plan</w:t>
            </w:r>
          </w:p>
        </w:tc>
        <w:tc>
          <w:tcPr>
            <w:tcW w:w="2434" w:type="dxa"/>
          </w:tcPr>
          <w:p w14:paraId="47F4BF9D"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Project Manager</w:t>
            </w:r>
          </w:p>
        </w:tc>
        <w:tc>
          <w:tcPr>
            <w:tcW w:w="2551" w:type="dxa"/>
          </w:tcPr>
          <w:p w14:paraId="1367C932"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Team Mangers, Project Team</w:t>
            </w:r>
          </w:p>
        </w:tc>
        <w:tc>
          <w:tcPr>
            <w:tcW w:w="2495" w:type="dxa"/>
          </w:tcPr>
          <w:p w14:paraId="0F9E50DE"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[Wk-5]</w:t>
            </w:r>
          </w:p>
        </w:tc>
      </w:tr>
      <w:tr w:rsidR="00470D74" w:rsidRPr="00116395" w14:paraId="18413432" w14:textId="77777777" w:rsidTr="00AA65A1">
        <w:tc>
          <w:tcPr>
            <w:tcW w:w="2069" w:type="dxa"/>
          </w:tcPr>
          <w:p w14:paraId="24054D60"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QA Auditing and Metrics</w:t>
            </w:r>
          </w:p>
        </w:tc>
        <w:tc>
          <w:tcPr>
            <w:tcW w:w="2434" w:type="dxa"/>
          </w:tcPr>
          <w:p w14:paraId="7A7613C5"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Dep. Project Manager</w:t>
            </w:r>
          </w:p>
        </w:tc>
        <w:tc>
          <w:tcPr>
            <w:tcW w:w="2551" w:type="dxa"/>
          </w:tcPr>
          <w:p w14:paraId="1EE159BD"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Project Manager</w:t>
            </w:r>
          </w:p>
        </w:tc>
        <w:tc>
          <w:tcPr>
            <w:tcW w:w="2495" w:type="dxa"/>
          </w:tcPr>
          <w:p w14:paraId="463C7429" w14:textId="42868EA2"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Audits throughout project, metrics at the end of project</w:t>
            </w:r>
          </w:p>
        </w:tc>
      </w:tr>
      <w:tr w:rsidR="00470D74" w:rsidRPr="00116395" w14:paraId="6408F21F" w14:textId="77777777" w:rsidTr="00AA65A1">
        <w:tc>
          <w:tcPr>
            <w:tcW w:w="2069" w:type="dxa"/>
          </w:tcPr>
          <w:p w14:paraId="187C19D7"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Timesheets</w:t>
            </w:r>
          </w:p>
        </w:tc>
        <w:tc>
          <w:tcPr>
            <w:tcW w:w="2434" w:type="dxa"/>
          </w:tcPr>
          <w:p w14:paraId="6BF7FF01"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Project Team</w:t>
            </w:r>
          </w:p>
        </w:tc>
        <w:tc>
          <w:tcPr>
            <w:tcW w:w="2551" w:type="dxa"/>
          </w:tcPr>
          <w:p w14:paraId="23FEC885"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Finance Manager, Project Manager, Dep. Project Manager</w:t>
            </w:r>
          </w:p>
        </w:tc>
        <w:tc>
          <w:tcPr>
            <w:tcW w:w="2495" w:type="dxa"/>
          </w:tcPr>
          <w:p w14:paraId="005F533D"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Throughout project</w:t>
            </w:r>
          </w:p>
        </w:tc>
      </w:tr>
      <w:tr w:rsidR="00470D74" w:rsidRPr="00116395" w14:paraId="48FFE776" w14:textId="77777777" w:rsidTr="00AA65A1">
        <w:tc>
          <w:tcPr>
            <w:tcW w:w="2069" w:type="dxa"/>
          </w:tcPr>
          <w:p w14:paraId="463D7A7C"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Progress reports</w:t>
            </w:r>
          </w:p>
        </w:tc>
        <w:tc>
          <w:tcPr>
            <w:tcW w:w="2434" w:type="dxa"/>
          </w:tcPr>
          <w:p w14:paraId="3F90CC80"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Team Managers</w:t>
            </w:r>
          </w:p>
        </w:tc>
        <w:tc>
          <w:tcPr>
            <w:tcW w:w="2551" w:type="dxa"/>
          </w:tcPr>
          <w:p w14:paraId="31022218"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Project Manager, Dep. Project Manager</w:t>
            </w:r>
          </w:p>
        </w:tc>
        <w:tc>
          <w:tcPr>
            <w:tcW w:w="2495" w:type="dxa"/>
          </w:tcPr>
          <w:p w14:paraId="39E2B328"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Throughout project</w:t>
            </w:r>
          </w:p>
        </w:tc>
      </w:tr>
      <w:tr w:rsidR="00470D74" w:rsidRPr="00116395" w14:paraId="56FDBDD9" w14:textId="77777777" w:rsidTr="00AA65A1">
        <w:tc>
          <w:tcPr>
            <w:tcW w:w="2069" w:type="dxa"/>
          </w:tcPr>
          <w:p w14:paraId="1C5F8338"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Meeting agenda</w:t>
            </w:r>
          </w:p>
        </w:tc>
        <w:tc>
          <w:tcPr>
            <w:tcW w:w="2434" w:type="dxa"/>
          </w:tcPr>
          <w:p w14:paraId="1739BDA8"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Project Manager</w:t>
            </w:r>
          </w:p>
        </w:tc>
        <w:tc>
          <w:tcPr>
            <w:tcW w:w="2551" w:type="dxa"/>
          </w:tcPr>
          <w:p w14:paraId="1D2DA65B"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Team Managers, Project Team</w:t>
            </w:r>
          </w:p>
        </w:tc>
        <w:tc>
          <w:tcPr>
            <w:tcW w:w="2495" w:type="dxa"/>
          </w:tcPr>
          <w:p w14:paraId="7B53C01B"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Prior to meeting</w:t>
            </w:r>
          </w:p>
        </w:tc>
      </w:tr>
      <w:tr w:rsidR="00470D74" w:rsidRPr="00116395" w14:paraId="4EF05134" w14:textId="77777777" w:rsidTr="00AA65A1">
        <w:tc>
          <w:tcPr>
            <w:tcW w:w="2069" w:type="dxa"/>
          </w:tcPr>
          <w:p w14:paraId="5F69195A"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Meeting minutes</w:t>
            </w:r>
          </w:p>
        </w:tc>
        <w:tc>
          <w:tcPr>
            <w:tcW w:w="2434" w:type="dxa"/>
          </w:tcPr>
          <w:p w14:paraId="5DFE84A2"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Docs Manager</w:t>
            </w:r>
          </w:p>
        </w:tc>
        <w:tc>
          <w:tcPr>
            <w:tcW w:w="2551" w:type="dxa"/>
          </w:tcPr>
          <w:p w14:paraId="08332D1F"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Project Manager, Dep. Project Manager, Project Team</w:t>
            </w:r>
          </w:p>
        </w:tc>
        <w:tc>
          <w:tcPr>
            <w:tcW w:w="2495" w:type="dxa"/>
          </w:tcPr>
          <w:p w14:paraId="2E56B1D0" w14:textId="77777777" w:rsidR="00470D74" w:rsidRPr="00AA65A1" w:rsidRDefault="00470D74" w:rsidP="00470D74">
            <w:pPr>
              <w:jc w:val="center"/>
              <w:rPr>
                <w:rFonts w:asciiTheme="majorHAnsi" w:hAnsiTheme="majorHAnsi"/>
                <w:sz w:val="21"/>
                <w:szCs w:val="21"/>
              </w:rPr>
            </w:pPr>
            <w:r w:rsidRPr="00AA65A1">
              <w:rPr>
                <w:rFonts w:asciiTheme="majorHAnsi" w:hAnsiTheme="majorHAnsi"/>
                <w:sz w:val="21"/>
                <w:szCs w:val="21"/>
              </w:rPr>
              <w:t>After meeting</w:t>
            </w:r>
          </w:p>
        </w:tc>
      </w:tr>
    </w:tbl>
    <w:p w14:paraId="41718793" w14:textId="77777777" w:rsidR="00470D74" w:rsidRDefault="00470D74" w:rsidP="00470D74"/>
    <w:p w14:paraId="0CFC1A78" w14:textId="3CEF4314" w:rsidR="00470D74" w:rsidRDefault="00470D74" w:rsidP="00470D74">
      <w:pPr>
        <w:pStyle w:val="Heading2"/>
      </w:pPr>
      <w:bookmarkStart w:id="36" w:name="_Toc380701913"/>
      <w:r>
        <w:t>6.</w:t>
      </w:r>
      <w:r>
        <w:tab/>
      </w:r>
      <w:r>
        <w:tab/>
        <w:t>Explanation of the Use of Resources</w:t>
      </w:r>
      <w:bookmarkEnd w:id="36"/>
    </w:p>
    <w:p w14:paraId="32C60557" w14:textId="7988F715" w:rsidR="00534C0A" w:rsidRPr="00534C0A" w:rsidRDefault="00534C0A" w:rsidP="00534C0A">
      <w:pPr>
        <w:keepNext/>
        <w:keepLines/>
        <w:spacing w:after="0"/>
        <w:ind w:firstLine="0"/>
        <w:outlineLvl w:val="0"/>
      </w:pPr>
      <w:r w:rsidRPr="00534C0A">
        <w:rPr>
          <w:rFonts w:eastAsiaTheme="majorEastAsia" w:cstheme="majorBidi"/>
          <w:bCs/>
          <w:color w:val="000000" w:themeColor="text1"/>
        </w:rPr>
        <w:t>The company resources for the week ending February 02, 2014 (Week 8) r</w:t>
      </w:r>
      <w:r w:rsidRPr="00534C0A">
        <w:t xml:space="preserve">emain the same as reported in the initial Financial Report. Cost for the two weeks includes all direct payments of rent and subscriptions in line with arrangements currently in force. </w:t>
      </w:r>
    </w:p>
    <w:p w14:paraId="1168B8DF" w14:textId="77777777" w:rsidR="00534C0A" w:rsidRPr="00534C0A" w:rsidRDefault="00534C0A" w:rsidP="00534C0A">
      <w:pPr>
        <w:keepNext/>
        <w:keepLines/>
        <w:spacing w:after="0"/>
        <w:ind w:firstLine="0"/>
        <w:outlineLvl w:val="0"/>
      </w:pPr>
    </w:p>
    <w:p w14:paraId="3C12E9F9" w14:textId="71C799EB" w:rsidR="00534C0A" w:rsidRPr="00534C0A" w:rsidRDefault="00534C0A" w:rsidP="00534C0A">
      <w:pPr>
        <w:keepNext/>
        <w:keepLines/>
        <w:spacing w:after="0"/>
        <w:ind w:firstLine="0"/>
        <w:outlineLvl w:val="0"/>
      </w:pPr>
      <w:r w:rsidRPr="00534C0A">
        <w:t xml:space="preserve">The company cost of providing the resources to </w:t>
      </w:r>
      <w:proofErr w:type="gramStart"/>
      <w:r w:rsidRPr="00534C0A">
        <w:t>carry-out</w:t>
      </w:r>
      <w:proofErr w:type="gramEnd"/>
      <w:r w:rsidRPr="00534C0A">
        <w:t xml:space="preserve"> its current, day to day operations reduced by approximately 17.88% to £2835.77 in week 8. The decrease was driven primarily by low payments for Utilities, IT Infrastructure and Security expenses due to a reduced financial period. The other contributing factor is the unsynchronised resources payment deadlines.</w:t>
      </w:r>
    </w:p>
    <w:p w14:paraId="2C30C64B" w14:textId="77777777" w:rsidR="00534C0A" w:rsidRDefault="00534C0A" w:rsidP="00AA65A1"/>
    <w:p w14:paraId="4849C613" w14:textId="77777777" w:rsidR="00AA65A1" w:rsidRPr="00470D74" w:rsidRDefault="00AA65A1" w:rsidP="00AA65A1">
      <w:pPr>
        <w:rPr>
          <w:u w:val="single"/>
        </w:rPr>
      </w:pPr>
      <w:r w:rsidRPr="00470D74">
        <w:rPr>
          <w:u w:val="single"/>
        </w:rPr>
        <w:t>Space Rentals</w:t>
      </w:r>
    </w:p>
    <w:p w14:paraId="51409DBE" w14:textId="77777777" w:rsidR="00AA65A1" w:rsidRDefault="00AA65A1" w:rsidP="00AA65A1">
      <w:r>
        <w:t>Total rent to be paid for the allocated space of 1400sq ft. @£23.5 per sq. ft.</w:t>
      </w:r>
    </w:p>
    <w:p w14:paraId="36F06FDF" w14:textId="77777777" w:rsidR="00AA65A1" w:rsidRDefault="00AA65A1" w:rsidP="00AA65A1">
      <w:r>
        <w:t xml:space="preserve">Periods of payment are weeks 4, 7 and 10 of each term including vacations in-between. </w:t>
      </w:r>
    </w:p>
    <w:p w14:paraId="41007C6D" w14:textId="77777777" w:rsidR="00AA65A1" w:rsidRPr="00470D74" w:rsidRDefault="00AA65A1" w:rsidP="00AA65A1">
      <w:pPr>
        <w:rPr>
          <w:u w:val="single"/>
        </w:rPr>
      </w:pPr>
      <w:r w:rsidRPr="00470D74">
        <w:rPr>
          <w:u w:val="single"/>
        </w:rPr>
        <w:t>Utilities</w:t>
      </w:r>
    </w:p>
    <w:p w14:paraId="4AB24733" w14:textId="77777777" w:rsidR="00AA65A1" w:rsidRDefault="00AA65A1" w:rsidP="00AA65A1">
      <w:r>
        <w:t>Utilities are charged at £50.00 per week and payments are to be made in weeks 6 and 10 for each term.</w:t>
      </w:r>
    </w:p>
    <w:p w14:paraId="3462550E" w14:textId="77777777" w:rsidR="00AA65A1" w:rsidRPr="00470D74" w:rsidRDefault="00AA65A1" w:rsidP="00AA65A1">
      <w:pPr>
        <w:rPr>
          <w:u w:val="single"/>
        </w:rPr>
      </w:pPr>
      <w:r w:rsidRPr="00470D74">
        <w:rPr>
          <w:u w:val="single"/>
        </w:rPr>
        <w:t>IT infrastructure</w:t>
      </w:r>
    </w:p>
    <w:p w14:paraId="3B65D8A5" w14:textId="77777777" w:rsidR="00AA65A1" w:rsidRDefault="00AA65A1" w:rsidP="00AA65A1">
      <w:r>
        <w:t>Use of these utilities has a charge of £100.00 per week and payments are to be made in weeks 6 and 10 for each term.</w:t>
      </w:r>
    </w:p>
    <w:p w14:paraId="4D35149F" w14:textId="77777777" w:rsidR="00AA65A1" w:rsidRPr="00470D74" w:rsidRDefault="00AA65A1" w:rsidP="00AA65A1">
      <w:pPr>
        <w:rPr>
          <w:u w:val="single"/>
        </w:rPr>
      </w:pPr>
      <w:r w:rsidRPr="00470D74">
        <w:rPr>
          <w:u w:val="single"/>
        </w:rPr>
        <w:t>Security</w:t>
      </w:r>
    </w:p>
    <w:p w14:paraId="2D4389C8" w14:textId="24DA4401" w:rsidR="00AA65A1" w:rsidRPr="00AA65A1" w:rsidRDefault="00AA65A1" w:rsidP="00AA65A1">
      <w:r>
        <w:t>The company enlisted third party service providers for the storage and backup of company documents, project source code. An initial setting up fee of £15.00 was paid to be followed by weekly subscriptions of £2.50.</w:t>
      </w:r>
    </w:p>
    <w:p w14:paraId="3E903287" w14:textId="323BD4F7" w:rsidR="00470D74" w:rsidRDefault="00470D74" w:rsidP="00470D74">
      <w:pPr>
        <w:pStyle w:val="Heading3"/>
      </w:pPr>
      <w:bookmarkStart w:id="37" w:name="_Toc380701914"/>
      <w:r>
        <w:t>6.1</w:t>
      </w:r>
      <w:r>
        <w:tab/>
      </w:r>
      <w:r>
        <w:tab/>
        <w:t>Table of Resources</w:t>
      </w:r>
      <w:bookmarkEnd w:id="37"/>
    </w:p>
    <w:tbl>
      <w:tblPr>
        <w:tblStyle w:val="TableGrid"/>
        <w:tblW w:w="0" w:type="auto"/>
        <w:tblLook w:val="04A0" w:firstRow="1" w:lastRow="0" w:firstColumn="1" w:lastColumn="0" w:noHBand="0" w:noVBand="1"/>
      </w:tblPr>
      <w:tblGrid>
        <w:gridCol w:w="2310"/>
        <w:gridCol w:w="1909"/>
        <w:gridCol w:w="1701"/>
        <w:gridCol w:w="3322"/>
      </w:tblGrid>
      <w:tr w:rsidR="00AA65A1" w:rsidRPr="009912A2" w14:paraId="10AFAB69" w14:textId="77777777" w:rsidTr="00AA65A1">
        <w:tc>
          <w:tcPr>
            <w:tcW w:w="9242" w:type="dxa"/>
            <w:gridSpan w:val="4"/>
            <w:shd w:val="clear" w:color="auto" w:fill="CCC0D9"/>
          </w:tcPr>
          <w:p w14:paraId="6393DDDE" w14:textId="77777777" w:rsidR="00AA65A1" w:rsidRPr="00AA65A1" w:rsidRDefault="00AA65A1" w:rsidP="00931B49">
            <w:pPr>
              <w:autoSpaceDE w:val="0"/>
              <w:autoSpaceDN w:val="0"/>
              <w:adjustRightInd w:val="0"/>
              <w:jc w:val="center"/>
              <w:rPr>
                <w:rFonts w:cs="Times New Roman"/>
                <w:b/>
                <w:iCs/>
                <w:sz w:val="21"/>
                <w:szCs w:val="21"/>
              </w:rPr>
            </w:pPr>
            <w:r w:rsidRPr="00AA65A1">
              <w:rPr>
                <w:rFonts w:cs="Times New Roman"/>
                <w:b/>
                <w:iCs/>
                <w:sz w:val="21"/>
                <w:szCs w:val="21"/>
              </w:rPr>
              <w:t>Table of Resources, subcontracting and other major direct cost items for the group members for the period</w:t>
            </w:r>
          </w:p>
          <w:p w14:paraId="3AB36ED5" w14:textId="77777777" w:rsidR="00AA65A1" w:rsidRPr="00AA65A1" w:rsidRDefault="00AA65A1" w:rsidP="00931B49">
            <w:pPr>
              <w:autoSpaceDE w:val="0"/>
              <w:autoSpaceDN w:val="0"/>
              <w:adjustRightInd w:val="0"/>
              <w:rPr>
                <w:rFonts w:cs="Times New Roman"/>
                <w:iCs/>
                <w:sz w:val="21"/>
                <w:szCs w:val="21"/>
              </w:rPr>
            </w:pPr>
          </w:p>
        </w:tc>
      </w:tr>
      <w:tr w:rsidR="00AA65A1" w:rsidRPr="009912A2" w14:paraId="29504297" w14:textId="77777777" w:rsidTr="00931B49">
        <w:tc>
          <w:tcPr>
            <w:tcW w:w="2310" w:type="dxa"/>
          </w:tcPr>
          <w:p w14:paraId="3E4FA04E" w14:textId="77777777" w:rsidR="00AA65A1" w:rsidRPr="00AA65A1" w:rsidRDefault="00AA65A1" w:rsidP="00931B49">
            <w:pPr>
              <w:autoSpaceDE w:val="0"/>
              <w:autoSpaceDN w:val="0"/>
              <w:adjustRightInd w:val="0"/>
              <w:rPr>
                <w:rFonts w:cs="Times New Roman"/>
                <w:b/>
                <w:iCs/>
                <w:sz w:val="21"/>
                <w:szCs w:val="21"/>
              </w:rPr>
            </w:pPr>
            <w:r w:rsidRPr="00AA65A1">
              <w:rPr>
                <w:rFonts w:cs="Times New Roman"/>
                <w:b/>
                <w:iCs/>
                <w:sz w:val="21"/>
                <w:szCs w:val="21"/>
              </w:rPr>
              <w:t>Area of Usage</w:t>
            </w:r>
          </w:p>
        </w:tc>
        <w:tc>
          <w:tcPr>
            <w:tcW w:w="1909" w:type="dxa"/>
          </w:tcPr>
          <w:p w14:paraId="0FC59CEA" w14:textId="77777777" w:rsidR="00AA65A1" w:rsidRPr="00AA65A1" w:rsidRDefault="00AA65A1" w:rsidP="00931B49">
            <w:pPr>
              <w:autoSpaceDE w:val="0"/>
              <w:autoSpaceDN w:val="0"/>
              <w:adjustRightInd w:val="0"/>
              <w:rPr>
                <w:rFonts w:cs="Times New Roman"/>
                <w:b/>
                <w:iCs/>
                <w:sz w:val="21"/>
                <w:szCs w:val="21"/>
              </w:rPr>
            </w:pPr>
            <w:r w:rsidRPr="00AA65A1">
              <w:rPr>
                <w:rFonts w:cs="Times New Roman"/>
                <w:b/>
                <w:iCs/>
                <w:sz w:val="21"/>
                <w:szCs w:val="21"/>
              </w:rPr>
              <w:t>Item Description</w:t>
            </w:r>
          </w:p>
        </w:tc>
        <w:tc>
          <w:tcPr>
            <w:tcW w:w="1701" w:type="dxa"/>
          </w:tcPr>
          <w:p w14:paraId="2B2188E9" w14:textId="77777777" w:rsidR="00AA65A1" w:rsidRPr="00AA65A1" w:rsidRDefault="00AA65A1" w:rsidP="00931B49">
            <w:pPr>
              <w:autoSpaceDE w:val="0"/>
              <w:autoSpaceDN w:val="0"/>
              <w:adjustRightInd w:val="0"/>
              <w:rPr>
                <w:rFonts w:cs="Times New Roman"/>
                <w:b/>
                <w:iCs/>
                <w:sz w:val="21"/>
                <w:szCs w:val="21"/>
              </w:rPr>
            </w:pPr>
            <w:r w:rsidRPr="00AA65A1">
              <w:rPr>
                <w:rFonts w:cs="Times New Roman"/>
                <w:b/>
                <w:iCs/>
                <w:sz w:val="21"/>
                <w:szCs w:val="21"/>
              </w:rPr>
              <w:t>Amount (£)</w:t>
            </w:r>
          </w:p>
        </w:tc>
        <w:tc>
          <w:tcPr>
            <w:tcW w:w="3322" w:type="dxa"/>
          </w:tcPr>
          <w:p w14:paraId="408E2C8F" w14:textId="77777777" w:rsidR="00AA65A1" w:rsidRPr="00AA65A1" w:rsidRDefault="00AA65A1" w:rsidP="00931B49">
            <w:pPr>
              <w:autoSpaceDE w:val="0"/>
              <w:autoSpaceDN w:val="0"/>
              <w:adjustRightInd w:val="0"/>
              <w:rPr>
                <w:rFonts w:cs="Times New Roman"/>
                <w:b/>
                <w:iCs/>
                <w:sz w:val="21"/>
                <w:szCs w:val="21"/>
              </w:rPr>
            </w:pPr>
            <w:r w:rsidRPr="00AA65A1">
              <w:rPr>
                <w:rFonts w:cs="Times New Roman"/>
                <w:b/>
                <w:iCs/>
                <w:sz w:val="21"/>
                <w:szCs w:val="21"/>
              </w:rPr>
              <w:t>Explanation/ Comments</w:t>
            </w:r>
          </w:p>
        </w:tc>
      </w:tr>
      <w:tr w:rsidR="00AA65A1" w:rsidRPr="009912A2" w14:paraId="655AE095" w14:textId="77777777" w:rsidTr="00931B49">
        <w:tc>
          <w:tcPr>
            <w:tcW w:w="2310" w:type="dxa"/>
          </w:tcPr>
          <w:p w14:paraId="07177021" w14:textId="77777777" w:rsidR="00AA65A1" w:rsidRPr="00AA65A1" w:rsidRDefault="00AA65A1" w:rsidP="00534C0A">
            <w:pPr>
              <w:autoSpaceDE w:val="0"/>
              <w:autoSpaceDN w:val="0"/>
              <w:adjustRightInd w:val="0"/>
              <w:ind w:firstLine="0"/>
              <w:rPr>
                <w:rFonts w:cs="Times New Roman"/>
                <w:iCs/>
                <w:sz w:val="21"/>
                <w:szCs w:val="21"/>
              </w:rPr>
            </w:pPr>
            <w:r w:rsidRPr="00AA65A1">
              <w:rPr>
                <w:rFonts w:cs="Times New Roman"/>
                <w:iCs/>
                <w:sz w:val="21"/>
                <w:szCs w:val="21"/>
              </w:rPr>
              <w:t>Storage for documents and code</w:t>
            </w:r>
          </w:p>
        </w:tc>
        <w:tc>
          <w:tcPr>
            <w:tcW w:w="1909" w:type="dxa"/>
          </w:tcPr>
          <w:p w14:paraId="29354A3A" w14:textId="77777777" w:rsidR="00AA65A1" w:rsidRPr="00AA65A1" w:rsidRDefault="00AA65A1" w:rsidP="00931B49">
            <w:pPr>
              <w:autoSpaceDE w:val="0"/>
              <w:autoSpaceDN w:val="0"/>
              <w:adjustRightInd w:val="0"/>
              <w:rPr>
                <w:rFonts w:cs="Times New Roman"/>
                <w:iCs/>
                <w:sz w:val="21"/>
                <w:szCs w:val="21"/>
              </w:rPr>
            </w:pPr>
            <w:r w:rsidRPr="00AA65A1">
              <w:rPr>
                <w:rFonts w:cs="Times New Roman"/>
                <w:iCs/>
                <w:sz w:val="21"/>
                <w:szCs w:val="21"/>
              </w:rPr>
              <w:t>Server</w:t>
            </w:r>
          </w:p>
        </w:tc>
        <w:tc>
          <w:tcPr>
            <w:tcW w:w="1701" w:type="dxa"/>
          </w:tcPr>
          <w:p w14:paraId="7C6D5B4C" w14:textId="55DAF567" w:rsidR="00AA65A1" w:rsidRPr="00AA65A1" w:rsidRDefault="00534C0A" w:rsidP="00931B49">
            <w:pPr>
              <w:autoSpaceDE w:val="0"/>
              <w:autoSpaceDN w:val="0"/>
              <w:adjustRightInd w:val="0"/>
              <w:jc w:val="center"/>
              <w:rPr>
                <w:rFonts w:cs="Times New Roman"/>
                <w:iCs/>
                <w:sz w:val="21"/>
                <w:szCs w:val="21"/>
              </w:rPr>
            </w:pPr>
            <w:r>
              <w:rPr>
                <w:rFonts w:cs="Times New Roman"/>
                <w:iCs/>
                <w:sz w:val="21"/>
                <w:szCs w:val="21"/>
              </w:rPr>
              <w:t>5.00</w:t>
            </w:r>
          </w:p>
        </w:tc>
        <w:tc>
          <w:tcPr>
            <w:tcW w:w="3322" w:type="dxa"/>
          </w:tcPr>
          <w:p w14:paraId="0A5476B6" w14:textId="0BA2554D" w:rsidR="00AA65A1" w:rsidRPr="00534C0A" w:rsidRDefault="00534C0A" w:rsidP="00534C0A">
            <w:pPr>
              <w:autoSpaceDE w:val="0"/>
              <w:autoSpaceDN w:val="0"/>
              <w:adjustRightInd w:val="0"/>
              <w:ind w:firstLine="0"/>
              <w:rPr>
                <w:rFonts w:cs="Times New Roman"/>
                <w:iCs/>
                <w:sz w:val="21"/>
                <w:szCs w:val="21"/>
              </w:rPr>
            </w:pPr>
            <w:r w:rsidRPr="00534C0A">
              <w:rPr>
                <w:rFonts w:cs="Times New Roman"/>
                <w:iCs/>
                <w:sz w:val="21"/>
                <w:szCs w:val="21"/>
              </w:rPr>
              <w:t>Payments for weeks 7 and 8 at £2.50 per week rental</w:t>
            </w:r>
          </w:p>
        </w:tc>
      </w:tr>
      <w:tr w:rsidR="00AA65A1" w:rsidRPr="009912A2" w14:paraId="7A08897E" w14:textId="77777777" w:rsidTr="00931B49">
        <w:tc>
          <w:tcPr>
            <w:tcW w:w="2310" w:type="dxa"/>
          </w:tcPr>
          <w:p w14:paraId="6A66A45F" w14:textId="77777777" w:rsidR="00AA65A1" w:rsidRPr="00AA65A1" w:rsidRDefault="00AA65A1" w:rsidP="00931B49">
            <w:pPr>
              <w:autoSpaceDE w:val="0"/>
              <w:autoSpaceDN w:val="0"/>
              <w:adjustRightInd w:val="0"/>
              <w:rPr>
                <w:rFonts w:cs="Times New Roman"/>
                <w:iCs/>
                <w:sz w:val="21"/>
                <w:szCs w:val="21"/>
              </w:rPr>
            </w:pPr>
            <w:r w:rsidRPr="00AA65A1">
              <w:rPr>
                <w:rFonts w:cs="Times New Roman"/>
                <w:iCs/>
                <w:sz w:val="21"/>
                <w:szCs w:val="21"/>
              </w:rPr>
              <w:t>1400sq. ft.</w:t>
            </w:r>
          </w:p>
        </w:tc>
        <w:tc>
          <w:tcPr>
            <w:tcW w:w="1909" w:type="dxa"/>
          </w:tcPr>
          <w:p w14:paraId="7EBCAE18" w14:textId="77777777" w:rsidR="00AA65A1" w:rsidRPr="00AA65A1" w:rsidRDefault="00AA65A1" w:rsidP="00931B49">
            <w:pPr>
              <w:autoSpaceDE w:val="0"/>
              <w:autoSpaceDN w:val="0"/>
              <w:adjustRightInd w:val="0"/>
              <w:rPr>
                <w:rFonts w:cs="Times New Roman"/>
                <w:iCs/>
                <w:sz w:val="21"/>
                <w:szCs w:val="21"/>
              </w:rPr>
            </w:pPr>
            <w:r w:rsidRPr="00AA65A1">
              <w:rPr>
                <w:rFonts w:cs="Times New Roman"/>
                <w:iCs/>
                <w:sz w:val="21"/>
                <w:szCs w:val="21"/>
              </w:rPr>
              <w:t>Space Rental</w:t>
            </w:r>
          </w:p>
        </w:tc>
        <w:tc>
          <w:tcPr>
            <w:tcW w:w="1701" w:type="dxa"/>
          </w:tcPr>
          <w:p w14:paraId="276FC9E7" w14:textId="432586A8" w:rsidR="00AA65A1" w:rsidRPr="00AA65A1" w:rsidRDefault="00353B2D" w:rsidP="00931B49">
            <w:pPr>
              <w:autoSpaceDE w:val="0"/>
              <w:autoSpaceDN w:val="0"/>
              <w:adjustRightInd w:val="0"/>
              <w:jc w:val="center"/>
              <w:rPr>
                <w:rFonts w:cs="Times New Roman"/>
                <w:iCs/>
                <w:sz w:val="21"/>
                <w:szCs w:val="21"/>
              </w:rPr>
            </w:pPr>
            <w:r>
              <w:rPr>
                <w:rFonts w:cs="Times New Roman"/>
                <w:iCs/>
                <w:sz w:val="21"/>
                <w:szCs w:val="21"/>
              </w:rPr>
              <w:t>2539.77</w:t>
            </w:r>
          </w:p>
        </w:tc>
        <w:tc>
          <w:tcPr>
            <w:tcW w:w="3322" w:type="dxa"/>
          </w:tcPr>
          <w:p w14:paraId="06A16E13" w14:textId="2056627E" w:rsidR="00AA65A1" w:rsidRPr="00534C0A" w:rsidRDefault="00534C0A" w:rsidP="00534C0A">
            <w:pPr>
              <w:autoSpaceDE w:val="0"/>
              <w:autoSpaceDN w:val="0"/>
              <w:adjustRightInd w:val="0"/>
              <w:ind w:firstLine="0"/>
              <w:rPr>
                <w:rFonts w:cs="Times New Roman"/>
                <w:iCs/>
                <w:sz w:val="21"/>
                <w:szCs w:val="21"/>
                <w:u w:val="single"/>
              </w:rPr>
            </w:pPr>
            <w:r w:rsidRPr="00534C0A">
              <w:rPr>
                <w:rFonts w:cs="Times New Roman"/>
                <w:iCs/>
                <w:sz w:val="21"/>
                <w:szCs w:val="21"/>
              </w:rPr>
              <w:t>Payments for weeks 5 and 8</w:t>
            </w:r>
          </w:p>
        </w:tc>
      </w:tr>
      <w:tr w:rsidR="00353B2D" w:rsidRPr="009912A2" w14:paraId="3729091F" w14:textId="77777777" w:rsidTr="00931B49">
        <w:tc>
          <w:tcPr>
            <w:tcW w:w="2310" w:type="dxa"/>
          </w:tcPr>
          <w:p w14:paraId="348FA8A0" w14:textId="77777777" w:rsidR="00353B2D" w:rsidRPr="00AA65A1" w:rsidRDefault="00353B2D" w:rsidP="00931B49">
            <w:pPr>
              <w:autoSpaceDE w:val="0"/>
              <w:autoSpaceDN w:val="0"/>
              <w:adjustRightInd w:val="0"/>
              <w:rPr>
                <w:rFonts w:cs="Times New Roman"/>
                <w:iCs/>
                <w:sz w:val="21"/>
                <w:szCs w:val="21"/>
              </w:rPr>
            </w:pPr>
            <w:r w:rsidRPr="00AA65A1">
              <w:rPr>
                <w:rFonts w:cs="Times New Roman"/>
                <w:iCs/>
                <w:sz w:val="21"/>
                <w:szCs w:val="21"/>
              </w:rPr>
              <w:t>N/A</w:t>
            </w:r>
          </w:p>
        </w:tc>
        <w:tc>
          <w:tcPr>
            <w:tcW w:w="1909" w:type="dxa"/>
          </w:tcPr>
          <w:p w14:paraId="0644D3BA" w14:textId="77777777" w:rsidR="00353B2D" w:rsidRPr="00AA65A1" w:rsidRDefault="00353B2D" w:rsidP="00931B49">
            <w:pPr>
              <w:autoSpaceDE w:val="0"/>
              <w:autoSpaceDN w:val="0"/>
              <w:adjustRightInd w:val="0"/>
              <w:rPr>
                <w:rFonts w:cs="Times New Roman"/>
                <w:iCs/>
                <w:sz w:val="21"/>
                <w:szCs w:val="21"/>
              </w:rPr>
            </w:pPr>
            <w:r w:rsidRPr="00AA65A1">
              <w:rPr>
                <w:rFonts w:cs="Times New Roman"/>
                <w:iCs/>
                <w:sz w:val="21"/>
                <w:szCs w:val="21"/>
              </w:rPr>
              <w:t>IT infrastructure</w:t>
            </w:r>
          </w:p>
        </w:tc>
        <w:tc>
          <w:tcPr>
            <w:tcW w:w="1701" w:type="dxa"/>
          </w:tcPr>
          <w:p w14:paraId="197B32A1" w14:textId="0FB5CDD1" w:rsidR="00353B2D" w:rsidRPr="00AA65A1" w:rsidRDefault="00353B2D" w:rsidP="00931B49">
            <w:pPr>
              <w:autoSpaceDE w:val="0"/>
              <w:autoSpaceDN w:val="0"/>
              <w:adjustRightInd w:val="0"/>
              <w:jc w:val="center"/>
              <w:rPr>
                <w:rFonts w:cs="Times New Roman"/>
                <w:iCs/>
                <w:sz w:val="21"/>
                <w:szCs w:val="21"/>
              </w:rPr>
            </w:pPr>
            <w:r>
              <w:rPr>
                <w:rFonts w:cs="Times New Roman"/>
                <w:iCs/>
                <w:sz w:val="21"/>
                <w:szCs w:val="21"/>
              </w:rPr>
              <w:t>200.00</w:t>
            </w:r>
          </w:p>
        </w:tc>
        <w:tc>
          <w:tcPr>
            <w:tcW w:w="3322" w:type="dxa"/>
          </w:tcPr>
          <w:p w14:paraId="26521CD6" w14:textId="01BE1728" w:rsidR="00353B2D" w:rsidRPr="00534C0A" w:rsidRDefault="00A402DD" w:rsidP="00534C0A">
            <w:pPr>
              <w:autoSpaceDE w:val="0"/>
              <w:autoSpaceDN w:val="0"/>
              <w:adjustRightInd w:val="0"/>
              <w:ind w:firstLine="0"/>
              <w:rPr>
                <w:rFonts w:cs="Times New Roman"/>
                <w:iCs/>
                <w:sz w:val="21"/>
                <w:szCs w:val="21"/>
                <w:u w:val="single"/>
              </w:rPr>
            </w:pPr>
            <w:r>
              <w:rPr>
                <w:rFonts w:cs="Times New Roman"/>
                <w:iCs/>
                <w:sz w:val="21"/>
                <w:szCs w:val="21"/>
              </w:rPr>
              <w:t xml:space="preserve">Payments for weeks 7 </w:t>
            </w:r>
            <w:r w:rsidR="00353B2D" w:rsidRPr="00534C0A">
              <w:rPr>
                <w:rFonts w:cs="Times New Roman"/>
                <w:iCs/>
                <w:sz w:val="21"/>
                <w:szCs w:val="21"/>
              </w:rPr>
              <w:t xml:space="preserve">and </w:t>
            </w:r>
            <w:r>
              <w:rPr>
                <w:rFonts w:cs="Times New Roman"/>
                <w:iCs/>
                <w:sz w:val="21"/>
                <w:szCs w:val="21"/>
              </w:rPr>
              <w:t>8</w:t>
            </w:r>
          </w:p>
        </w:tc>
      </w:tr>
      <w:tr w:rsidR="00353B2D" w:rsidRPr="009912A2" w14:paraId="62E5C527" w14:textId="77777777" w:rsidTr="00931B49">
        <w:tc>
          <w:tcPr>
            <w:tcW w:w="2310" w:type="dxa"/>
          </w:tcPr>
          <w:p w14:paraId="3C4FB9C3" w14:textId="77777777" w:rsidR="00353B2D" w:rsidRPr="00AA65A1" w:rsidRDefault="00353B2D" w:rsidP="00931B49">
            <w:pPr>
              <w:autoSpaceDE w:val="0"/>
              <w:autoSpaceDN w:val="0"/>
              <w:adjustRightInd w:val="0"/>
              <w:rPr>
                <w:rFonts w:cs="Times New Roman"/>
                <w:iCs/>
                <w:sz w:val="21"/>
                <w:szCs w:val="21"/>
              </w:rPr>
            </w:pPr>
            <w:r w:rsidRPr="00AA65A1">
              <w:rPr>
                <w:rFonts w:cs="Times New Roman"/>
                <w:iCs/>
                <w:sz w:val="21"/>
                <w:szCs w:val="21"/>
              </w:rPr>
              <w:t>N/A</w:t>
            </w:r>
          </w:p>
        </w:tc>
        <w:tc>
          <w:tcPr>
            <w:tcW w:w="1909" w:type="dxa"/>
          </w:tcPr>
          <w:p w14:paraId="59963CF6" w14:textId="77777777" w:rsidR="00353B2D" w:rsidRPr="00AA65A1" w:rsidRDefault="00353B2D" w:rsidP="00931B49">
            <w:pPr>
              <w:autoSpaceDE w:val="0"/>
              <w:autoSpaceDN w:val="0"/>
              <w:adjustRightInd w:val="0"/>
              <w:rPr>
                <w:rFonts w:cs="Times New Roman"/>
                <w:iCs/>
                <w:sz w:val="21"/>
                <w:szCs w:val="21"/>
              </w:rPr>
            </w:pPr>
            <w:r w:rsidRPr="00AA65A1">
              <w:rPr>
                <w:rFonts w:cs="Times New Roman"/>
                <w:iCs/>
                <w:sz w:val="21"/>
                <w:szCs w:val="21"/>
              </w:rPr>
              <w:t>Utilities</w:t>
            </w:r>
          </w:p>
        </w:tc>
        <w:tc>
          <w:tcPr>
            <w:tcW w:w="1701" w:type="dxa"/>
          </w:tcPr>
          <w:p w14:paraId="73ADA260" w14:textId="69BC6859" w:rsidR="00353B2D" w:rsidRPr="00AA65A1" w:rsidRDefault="00A402DD" w:rsidP="00931B49">
            <w:pPr>
              <w:autoSpaceDE w:val="0"/>
              <w:autoSpaceDN w:val="0"/>
              <w:adjustRightInd w:val="0"/>
              <w:jc w:val="center"/>
              <w:rPr>
                <w:rFonts w:cs="Times New Roman"/>
                <w:iCs/>
                <w:sz w:val="21"/>
                <w:szCs w:val="21"/>
              </w:rPr>
            </w:pPr>
            <w:r>
              <w:rPr>
                <w:rFonts w:cs="Times New Roman"/>
                <w:iCs/>
                <w:sz w:val="21"/>
                <w:szCs w:val="21"/>
              </w:rPr>
              <w:t>100.00</w:t>
            </w:r>
          </w:p>
        </w:tc>
        <w:tc>
          <w:tcPr>
            <w:tcW w:w="3322" w:type="dxa"/>
          </w:tcPr>
          <w:p w14:paraId="673B2420" w14:textId="1356F03C" w:rsidR="00353B2D" w:rsidRPr="00534C0A" w:rsidRDefault="00A402DD" w:rsidP="00534C0A">
            <w:pPr>
              <w:autoSpaceDE w:val="0"/>
              <w:autoSpaceDN w:val="0"/>
              <w:adjustRightInd w:val="0"/>
              <w:ind w:firstLine="0"/>
              <w:rPr>
                <w:rFonts w:cs="Times New Roman"/>
                <w:iCs/>
                <w:sz w:val="21"/>
                <w:szCs w:val="21"/>
              </w:rPr>
            </w:pPr>
            <w:r>
              <w:rPr>
                <w:rFonts w:cs="Times New Roman"/>
                <w:iCs/>
                <w:sz w:val="21"/>
                <w:szCs w:val="21"/>
              </w:rPr>
              <w:t>Payments for weeks 7</w:t>
            </w:r>
            <w:r w:rsidR="00353B2D" w:rsidRPr="00534C0A">
              <w:rPr>
                <w:rFonts w:cs="Times New Roman"/>
                <w:iCs/>
                <w:sz w:val="21"/>
                <w:szCs w:val="21"/>
              </w:rPr>
              <w:t xml:space="preserve"> and 8</w:t>
            </w:r>
          </w:p>
        </w:tc>
      </w:tr>
    </w:tbl>
    <w:p w14:paraId="35C1B6F0" w14:textId="77777777" w:rsidR="00AA65A1" w:rsidRPr="00AA65A1" w:rsidRDefault="00AA65A1" w:rsidP="00AA65A1"/>
    <w:p w14:paraId="3C65E7B7" w14:textId="2D582F51" w:rsidR="00470D74" w:rsidRDefault="00470D74" w:rsidP="00470D74">
      <w:pPr>
        <w:pStyle w:val="Heading2"/>
      </w:pPr>
      <w:bookmarkStart w:id="38" w:name="_Toc380701915"/>
      <w:r>
        <w:t>7.</w:t>
      </w:r>
      <w:r>
        <w:tab/>
      </w:r>
      <w:r>
        <w:tab/>
        <w:t>Financial Statements – Summary of Financial Report</w:t>
      </w:r>
      <w:bookmarkEnd w:id="38"/>
    </w:p>
    <w:p w14:paraId="164D1853" w14:textId="72F467FC" w:rsidR="00AA65A1" w:rsidRPr="00AA65A1" w:rsidRDefault="00931B49" w:rsidP="00CA50FA">
      <w:pPr>
        <w:ind w:firstLine="0"/>
      </w:pPr>
      <w:r>
        <w:t xml:space="preserve">The management section of the financial report now includes the current progress of Spoon, this includes activities undertaken by each team and all deliverables to date. The </w:t>
      </w:r>
      <w:r w:rsidR="00353B2D">
        <w:t>business</w:t>
      </w:r>
      <w:r>
        <w:t xml:space="preserve"> plan has been updated with the current weekly costs </w:t>
      </w:r>
      <w:r w:rsidR="00CA50FA">
        <w:t>evoked</w:t>
      </w:r>
      <w:r>
        <w:t xml:space="preserve"> from labour and the table of resources is up to date with overhead expenditure.</w:t>
      </w:r>
    </w:p>
    <w:p w14:paraId="3808314D" w14:textId="69CC2A5F" w:rsidR="00470D74" w:rsidRDefault="00470D74" w:rsidP="00470D74">
      <w:pPr>
        <w:pStyle w:val="Heading3"/>
      </w:pPr>
      <w:bookmarkStart w:id="39" w:name="_Toc380701916"/>
      <w:r>
        <w:t>7.1</w:t>
      </w:r>
      <w:r>
        <w:tab/>
      </w:r>
      <w:r>
        <w:tab/>
        <w:t>Profile</w:t>
      </w:r>
      <w:bookmarkEnd w:id="39"/>
    </w:p>
    <w:p w14:paraId="68D0B1C1" w14:textId="77777777" w:rsidR="00AA65A1" w:rsidRPr="009912A2" w:rsidRDefault="00AA65A1" w:rsidP="00AA65A1">
      <w:pPr>
        <w:pStyle w:val="ListParagraph"/>
        <w:numPr>
          <w:ilvl w:val="0"/>
          <w:numId w:val="45"/>
        </w:numPr>
        <w:spacing w:line="240" w:lineRule="auto"/>
      </w:pPr>
      <w:r w:rsidRPr="009912A2">
        <w:t>Company Name: Spoon;</w:t>
      </w:r>
    </w:p>
    <w:p w14:paraId="29401979" w14:textId="77777777" w:rsidR="00AA65A1" w:rsidRPr="009912A2" w:rsidRDefault="00AA65A1" w:rsidP="00AA65A1">
      <w:pPr>
        <w:pStyle w:val="ListParagraph"/>
        <w:numPr>
          <w:ilvl w:val="0"/>
          <w:numId w:val="45"/>
        </w:numPr>
        <w:spacing w:line="240" w:lineRule="auto"/>
      </w:pPr>
      <w:r w:rsidRPr="009912A2">
        <w:t>Project: E-Cook, Interactive cookbook software;</w:t>
      </w:r>
    </w:p>
    <w:p w14:paraId="2B1BEFD3" w14:textId="125ECBBC" w:rsidR="00470D74" w:rsidRDefault="00AA65A1" w:rsidP="00470D74">
      <w:pPr>
        <w:pStyle w:val="ListParagraph"/>
        <w:numPr>
          <w:ilvl w:val="0"/>
          <w:numId w:val="45"/>
        </w:numPr>
        <w:spacing w:line="240" w:lineRule="auto"/>
      </w:pPr>
      <w:r w:rsidRPr="009912A2">
        <w:t>Primar</w:t>
      </w:r>
      <w:r>
        <w:t xml:space="preserve">y market: University students. </w:t>
      </w:r>
    </w:p>
    <w:p w14:paraId="58826B9B" w14:textId="713CAB70" w:rsidR="00470D74" w:rsidRDefault="00470D74" w:rsidP="00470D74">
      <w:pPr>
        <w:pStyle w:val="Heading3"/>
      </w:pPr>
      <w:bookmarkStart w:id="40" w:name="_Toc380701917"/>
      <w:r>
        <w:t>7.2</w:t>
      </w:r>
      <w:r>
        <w:tab/>
      </w:r>
      <w:r>
        <w:tab/>
        <w:t>Project</w:t>
      </w:r>
      <w:bookmarkEnd w:id="40"/>
    </w:p>
    <w:p w14:paraId="2AEACF38" w14:textId="77777777" w:rsidR="00AA65A1" w:rsidRPr="009912A2" w:rsidRDefault="00AA65A1" w:rsidP="00AA65A1">
      <w:pPr>
        <w:pStyle w:val="ListParagraph"/>
        <w:numPr>
          <w:ilvl w:val="0"/>
          <w:numId w:val="46"/>
        </w:numPr>
        <w:spacing w:line="240" w:lineRule="auto"/>
      </w:pPr>
      <w:r w:rsidRPr="009912A2">
        <w:t>Project duration: 25 weeks</w:t>
      </w:r>
    </w:p>
    <w:p w14:paraId="0D1C7036" w14:textId="77777777" w:rsidR="00AA65A1" w:rsidRPr="009912A2" w:rsidRDefault="00AA65A1" w:rsidP="00AA65A1">
      <w:pPr>
        <w:pStyle w:val="ListParagraph"/>
        <w:numPr>
          <w:ilvl w:val="0"/>
          <w:numId w:val="46"/>
        </w:numPr>
        <w:spacing w:line="240" w:lineRule="auto"/>
      </w:pPr>
      <w:r w:rsidRPr="009912A2">
        <w:t>Program contains 5 modules (text, images, graphics, audio and video)</w:t>
      </w:r>
    </w:p>
    <w:p w14:paraId="1E670522" w14:textId="02E72F44" w:rsidR="00470D74" w:rsidRDefault="00AA65A1" w:rsidP="00470D74">
      <w:pPr>
        <w:pStyle w:val="ListParagraph"/>
        <w:numPr>
          <w:ilvl w:val="0"/>
          <w:numId w:val="46"/>
        </w:numPr>
        <w:spacing w:line="240" w:lineRule="auto"/>
      </w:pPr>
      <w:r w:rsidRPr="009912A2">
        <w:t xml:space="preserve">3 modules made by Spoon; 2 from an outside company. </w:t>
      </w:r>
    </w:p>
    <w:p w14:paraId="3F89C978" w14:textId="4AEE1C3B" w:rsidR="00470D74" w:rsidRDefault="00470D74" w:rsidP="00470D74">
      <w:pPr>
        <w:pStyle w:val="Heading3"/>
      </w:pPr>
      <w:bookmarkStart w:id="41" w:name="_Toc380701918"/>
      <w:r>
        <w:t>7.3</w:t>
      </w:r>
      <w:r>
        <w:tab/>
      </w:r>
      <w:r>
        <w:tab/>
        <w:t>Resources</w:t>
      </w:r>
      <w:bookmarkEnd w:id="41"/>
    </w:p>
    <w:p w14:paraId="0C09E60A" w14:textId="77777777" w:rsidR="00AA65A1" w:rsidRPr="009912A2" w:rsidRDefault="00AA65A1" w:rsidP="00AA65A1">
      <w:pPr>
        <w:pStyle w:val="ListParagraph"/>
        <w:numPr>
          <w:ilvl w:val="0"/>
          <w:numId w:val="47"/>
        </w:numPr>
        <w:spacing w:line="240" w:lineRule="auto"/>
      </w:pPr>
      <w:r w:rsidRPr="009912A2">
        <w:t>Resources: Staff (10), Office space, Photographer, Chef, Server.</w:t>
      </w:r>
    </w:p>
    <w:p w14:paraId="55341A9F" w14:textId="1D65E109" w:rsidR="00470D74" w:rsidRDefault="00AA65A1" w:rsidP="00470D74">
      <w:pPr>
        <w:pStyle w:val="ListParagraph"/>
        <w:numPr>
          <w:ilvl w:val="0"/>
          <w:numId w:val="47"/>
        </w:numPr>
        <w:spacing w:line="240" w:lineRule="auto"/>
      </w:pPr>
      <w:r w:rsidRPr="009912A2">
        <w:t>Overhead: Utilities (Including s</w:t>
      </w:r>
      <w:r>
        <w:t>erver cost and insurance costs)</w:t>
      </w:r>
    </w:p>
    <w:p w14:paraId="771D7755" w14:textId="6835180E" w:rsidR="00470D74" w:rsidRDefault="00470D74" w:rsidP="00AA65A1">
      <w:pPr>
        <w:pStyle w:val="Heading3"/>
      </w:pPr>
      <w:bookmarkStart w:id="42" w:name="_Toc380701919"/>
      <w:r>
        <w:t>7.4</w:t>
      </w:r>
      <w:r>
        <w:tab/>
      </w:r>
      <w:r>
        <w:tab/>
        <w:t>Finance</w:t>
      </w:r>
      <w:bookmarkEnd w:id="42"/>
    </w:p>
    <w:p w14:paraId="5D4856F1" w14:textId="77777777" w:rsidR="00AA65A1" w:rsidRPr="009912A2" w:rsidRDefault="00AA65A1" w:rsidP="00AA65A1">
      <w:pPr>
        <w:rPr>
          <w:i/>
        </w:rPr>
      </w:pPr>
      <w:r w:rsidRPr="009912A2">
        <w:rPr>
          <w:i/>
        </w:rPr>
        <w:t>See attached for more detailed business plan.</w:t>
      </w:r>
    </w:p>
    <w:p w14:paraId="3B3C55E9" w14:textId="77777777" w:rsidR="00AA65A1" w:rsidRPr="009912A2" w:rsidRDefault="00AA65A1" w:rsidP="00AA65A1">
      <w:pPr>
        <w:pStyle w:val="ListParagraph"/>
        <w:numPr>
          <w:ilvl w:val="0"/>
          <w:numId w:val="48"/>
        </w:numPr>
        <w:spacing w:line="276" w:lineRule="auto"/>
      </w:pPr>
      <w:r w:rsidRPr="009912A2">
        <w:t>Total Overhead cost considering factors stated above comes to: £19417.50</w:t>
      </w:r>
    </w:p>
    <w:p w14:paraId="14B896E0" w14:textId="77777777" w:rsidR="00AA65A1" w:rsidRPr="009912A2" w:rsidRDefault="00AA65A1" w:rsidP="00AA65A1">
      <w:pPr>
        <w:pStyle w:val="ListParagraph"/>
        <w:numPr>
          <w:ilvl w:val="0"/>
          <w:numId w:val="48"/>
        </w:numPr>
        <w:spacing w:line="276" w:lineRule="auto"/>
      </w:pPr>
      <w:r w:rsidRPr="009912A2">
        <w:t>Labour costs were made considering the variable distribution of workload relative to the deliverables due. Projected labour cost comes to: £25,396.00</w:t>
      </w:r>
    </w:p>
    <w:p w14:paraId="0880D0F1" w14:textId="77777777" w:rsidR="00AA65A1" w:rsidRPr="009912A2" w:rsidRDefault="00AA65A1" w:rsidP="00AA65A1">
      <w:pPr>
        <w:pStyle w:val="ListParagraph"/>
        <w:numPr>
          <w:ilvl w:val="0"/>
          <w:numId w:val="48"/>
        </w:numPr>
        <w:spacing w:line="276" w:lineRule="auto"/>
      </w:pPr>
      <w:r w:rsidRPr="009912A2">
        <w:t>Projected labour cost will be compared with actual labour cost as the project progresses</w:t>
      </w:r>
    </w:p>
    <w:p w14:paraId="50DC5E8E" w14:textId="77777777" w:rsidR="00AA65A1" w:rsidRPr="009912A2" w:rsidRDefault="00AA65A1" w:rsidP="00AA65A1">
      <w:pPr>
        <w:pStyle w:val="ListParagraph"/>
        <w:numPr>
          <w:ilvl w:val="0"/>
          <w:numId w:val="48"/>
        </w:numPr>
        <w:spacing w:line="276" w:lineRule="auto"/>
      </w:pPr>
      <w:r w:rsidRPr="009912A2">
        <w:t xml:space="preserve"> A thorough breakdown is shown in he attached business plan</w:t>
      </w:r>
    </w:p>
    <w:p w14:paraId="31243F7C" w14:textId="77777777" w:rsidR="00AA65A1" w:rsidRPr="009912A2" w:rsidRDefault="00AA65A1" w:rsidP="00AA65A1">
      <w:pPr>
        <w:pStyle w:val="ListParagraph"/>
        <w:numPr>
          <w:ilvl w:val="0"/>
          <w:numId w:val="48"/>
        </w:numPr>
        <w:spacing w:line="276" w:lineRule="auto"/>
      </w:pPr>
      <w:r w:rsidRPr="009912A2">
        <w:t>Total start-up cost is the sum of the total overhead cost and labour cost; totalling to £44786.50</w:t>
      </w:r>
    </w:p>
    <w:p w14:paraId="56A43FFA" w14:textId="77777777" w:rsidR="00AA65A1" w:rsidRPr="009912A2" w:rsidRDefault="00AA65A1" w:rsidP="00AA65A1">
      <w:pPr>
        <w:pStyle w:val="ListParagraph"/>
        <w:numPr>
          <w:ilvl w:val="0"/>
          <w:numId w:val="48"/>
        </w:numPr>
        <w:spacing w:line="276" w:lineRule="auto"/>
      </w:pPr>
      <w:r w:rsidRPr="009912A2">
        <w:t>Contracts to be drawn up in coming weeks.</w:t>
      </w:r>
    </w:p>
    <w:p w14:paraId="7637420B" w14:textId="77777777" w:rsidR="00AA65A1" w:rsidRPr="009912A2" w:rsidRDefault="00AA65A1" w:rsidP="00AA65A1">
      <w:pPr>
        <w:pStyle w:val="ListParagraph"/>
      </w:pPr>
      <w:r w:rsidRPr="009912A2">
        <w:t>Contract details so far-</w:t>
      </w:r>
    </w:p>
    <w:p w14:paraId="40ED933C" w14:textId="77777777" w:rsidR="00AA65A1" w:rsidRPr="009912A2" w:rsidRDefault="00AA65A1" w:rsidP="00AA65A1">
      <w:pPr>
        <w:pStyle w:val="ListParagraph"/>
      </w:pPr>
    </w:p>
    <w:p w14:paraId="75364CB8" w14:textId="77777777" w:rsidR="00AA65A1" w:rsidRPr="009912A2" w:rsidRDefault="00AA65A1" w:rsidP="00AA65A1">
      <w:pPr>
        <w:pStyle w:val="ListParagraph"/>
      </w:pPr>
      <w:r w:rsidRPr="009912A2">
        <w:t>25% upon placement</w:t>
      </w:r>
    </w:p>
    <w:p w14:paraId="3F2A2C93" w14:textId="77777777" w:rsidR="00AA65A1" w:rsidRPr="009912A2" w:rsidRDefault="00AA65A1" w:rsidP="00AA65A1">
      <w:pPr>
        <w:pStyle w:val="ListParagraph"/>
      </w:pPr>
      <w:r w:rsidRPr="009912A2">
        <w:t>50% on handover</w:t>
      </w:r>
    </w:p>
    <w:p w14:paraId="4FFCD573" w14:textId="77777777" w:rsidR="00AA65A1" w:rsidRPr="009912A2" w:rsidRDefault="00AA65A1" w:rsidP="00AA65A1">
      <w:pPr>
        <w:pStyle w:val="ListParagraph"/>
      </w:pPr>
      <w:r>
        <w:t>25% on acceptance</w:t>
      </w:r>
    </w:p>
    <w:p w14:paraId="319572A5" w14:textId="77777777" w:rsidR="00AA65A1" w:rsidRPr="009912A2" w:rsidRDefault="00AA65A1" w:rsidP="00AA65A1">
      <w:r w:rsidRPr="009912A2">
        <w:t xml:space="preserve">The company plans on selling modules. </w:t>
      </w:r>
    </w:p>
    <w:p w14:paraId="4D5C03ED" w14:textId="77777777" w:rsidR="00AA65A1" w:rsidRPr="009912A2" w:rsidRDefault="00AA65A1" w:rsidP="00AA65A1">
      <w:r w:rsidRPr="009912A2">
        <w:t>Module price considerations:</w:t>
      </w:r>
    </w:p>
    <w:p w14:paraId="6958F0B6" w14:textId="77777777" w:rsidR="00AA65A1" w:rsidRDefault="00AA65A1" w:rsidP="00AA65A1">
      <w:r w:rsidRPr="009912A2">
        <w:t>Overhead recovery rate: £9.56/hr.; using the equation</w:t>
      </w:r>
      <w:r>
        <w:t>:</w:t>
      </w:r>
    </w:p>
    <w:p w14:paraId="5E0F68B9" w14:textId="141775B9" w:rsidR="00AA65A1" w:rsidRPr="009912A2" w:rsidRDefault="00AA65A1" w:rsidP="00AA65A1">
      <w:pPr>
        <w:rPr>
          <w:rFonts w:ascii="Cambria Math" w:hAnsi="Cambria Math"/>
          <w:oMath/>
        </w:rPr>
      </w:pPr>
      <m:oMathPara>
        <m:oMath>
          <m:r>
            <m:rPr>
              <m:sty m:val="p"/>
            </m:rPr>
            <w:rPr>
              <w:rFonts w:ascii="Cambria Math" w:hAnsi="Cambria Math"/>
            </w:rPr>
            <w:br/>
          </m:r>
        </m:oMath>
        <m:oMath>
          <m:r>
            <w:rPr>
              <w:rFonts w:ascii="Cambria Math" w:hAnsi="Cambria Math"/>
            </w:rPr>
            <m:t xml:space="preserve">Overhead recovery rate, £/ hr = </m:t>
          </m:r>
          <m:f>
            <m:fPr>
              <m:ctrlPr>
                <w:rPr>
                  <w:rFonts w:ascii="Cambria Math" w:hAnsi="Cambria Math"/>
                  <w:i/>
                </w:rPr>
              </m:ctrlPr>
            </m:fPr>
            <m:num>
              <m:r>
                <w:rPr>
                  <w:rFonts w:ascii="Cambria Math" w:hAnsi="Cambria Math"/>
                </w:rPr>
                <m:t>Total Overhead Cost</m:t>
              </m:r>
            </m:num>
            <m:den>
              <m:r>
                <w:rPr>
                  <w:rFonts w:ascii="Cambria Math" w:hAnsi="Cambria Math"/>
                </w:rPr>
                <m:t>Labour work hours</m:t>
              </m:r>
            </m:den>
          </m:f>
        </m:oMath>
      </m:oMathPara>
    </w:p>
    <w:p w14:paraId="103161F1" w14:textId="77777777" w:rsidR="00AA65A1" w:rsidRPr="009912A2" w:rsidRDefault="00AA65A1" w:rsidP="00AA65A1"/>
    <w:p w14:paraId="51872122" w14:textId="77777777" w:rsidR="00AA65A1" w:rsidRPr="009912A2" w:rsidRDefault="00AA65A1" w:rsidP="00AA65A1">
      <w:r w:rsidRPr="009912A2">
        <w:t>Labour rate: £12.50/hr.</w:t>
      </w:r>
    </w:p>
    <w:p w14:paraId="0096357E" w14:textId="630BFA7E" w:rsidR="00AA65A1" w:rsidRPr="009912A2" w:rsidRDefault="00AA65A1" w:rsidP="00AA65A1">
      <w:r w:rsidRPr="009912A2">
        <w:t xml:space="preserve">Estimated 5 weeks of work per module. </w:t>
      </w:r>
    </w:p>
    <w:p w14:paraId="1D8EDD72" w14:textId="77777777" w:rsidR="00AA65A1" w:rsidRPr="009912A2" w:rsidRDefault="00AA65A1" w:rsidP="00AA65A1">
      <w:r w:rsidRPr="009912A2">
        <w:t>The minimum amount of money we can make from sales of modules will be a sum of the overhead recovery rate over the time period for which the module is worked on and the labour cost over the same time period. At the price, no profit is made and will be used to determine the base amount for which we will sell our modules.</w:t>
      </w:r>
    </w:p>
    <w:p w14:paraId="0CD21A83" w14:textId="77777777" w:rsidR="00AA65A1" w:rsidRPr="009912A2" w:rsidRDefault="00AA65A1" w:rsidP="00AA65A1">
      <w:r w:rsidRPr="009912A2">
        <w:t>Module Price equation:</w:t>
      </w:r>
    </w:p>
    <w:p w14:paraId="734FC620" w14:textId="77777777" w:rsidR="00AA65A1" w:rsidRPr="009912A2" w:rsidRDefault="00AA65A1" w:rsidP="00AA65A1">
      <w:pPr>
        <w:jc w:val="center"/>
      </w:pPr>
      <w:r w:rsidRPr="009912A2">
        <w:t>M</w:t>
      </w:r>
      <w:r w:rsidRPr="009912A2">
        <w:rPr>
          <w:vertAlign w:val="subscript"/>
        </w:rPr>
        <w:t>B</w:t>
      </w:r>
      <w:r w:rsidRPr="009912A2">
        <w:t xml:space="preserve"> = T</w:t>
      </w:r>
      <w:r w:rsidRPr="009912A2">
        <w:rPr>
          <w:vertAlign w:val="subscript"/>
        </w:rPr>
        <w:t>M*</w:t>
      </w:r>
      <w:r w:rsidRPr="009912A2">
        <w:t>(OH+ LR*NS)</w:t>
      </w:r>
    </w:p>
    <w:p w14:paraId="5670BA77" w14:textId="77777777" w:rsidR="00AA65A1" w:rsidRPr="009912A2" w:rsidRDefault="00AA65A1" w:rsidP="00AA65A1">
      <w:r w:rsidRPr="009912A2">
        <w:t>M</w:t>
      </w:r>
      <w:r w:rsidRPr="009912A2">
        <w:rPr>
          <w:vertAlign w:val="subscript"/>
        </w:rPr>
        <w:t>B</w:t>
      </w:r>
      <w:r w:rsidRPr="009912A2">
        <w:t xml:space="preserve"> = Module price for breakeven</w:t>
      </w:r>
    </w:p>
    <w:p w14:paraId="3DAE3AA0" w14:textId="77777777" w:rsidR="00AA65A1" w:rsidRPr="009912A2" w:rsidRDefault="00AA65A1" w:rsidP="00AA65A1">
      <w:r w:rsidRPr="009912A2">
        <w:t>OH = Overhead recovery rate</w:t>
      </w:r>
    </w:p>
    <w:p w14:paraId="600BEC55" w14:textId="77777777" w:rsidR="00AA65A1" w:rsidRPr="009912A2" w:rsidRDefault="00AA65A1" w:rsidP="00AA65A1">
      <w:r w:rsidRPr="009912A2">
        <w:t>T</w:t>
      </w:r>
      <w:r w:rsidRPr="009912A2">
        <w:rPr>
          <w:vertAlign w:val="subscript"/>
        </w:rPr>
        <w:t>M</w:t>
      </w:r>
      <w:r w:rsidRPr="009912A2">
        <w:t xml:space="preserve"> = Time spent working on one module</w:t>
      </w:r>
    </w:p>
    <w:p w14:paraId="44765B69" w14:textId="77777777" w:rsidR="00AA65A1" w:rsidRPr="009912A2" w:rsidRDefault="00AA65A1" w:rsidP="00AA65A1">
      <w:r w:rsidRPr="009912A2">
        <w:t>LR = Labour rate</w:t>
      </w:r>
    </w:p>
    <w:p w14:paraId="0B9D9F84" w14:textId="77777777" w:rsidR="00AA65A1" w:rsidRPr="009912A2" w:rsidRDefault="00AA65A1" w:rsidP="00AA65A1">
      <w:r w:rsidRPr="009912A2">
        <w:t xml:space="preserve">NS = No. </w:t>
      </w:r>
      <w:proofErr w:type="gramStart"/>
      <w:r w:rsidRPr="009912A2">
        <w:t>of</w:t>
      </w:r>
      <w:proofErr w:type="gramEnd"/>
      <w:r w:rsidRPr="009912A2">
        <w:t xml:space="preserve"> staff</w:t>
      </w:r>
    </w:p>
    <w:p w14:paraId="35BE36C8" w14:textId="5D95AE21" w:rsidR="00AA65A1" w:rsidRPr="00AA65A1" w:rsidRDefault="00AA65A1" w:rsidP="00AA65A1">
      <w:r w:rsidRPr="009912A2">
        <w:t>Amount of money made for breakeven: £10,092.00</w:t>
      </w:r>
    </w:p>
    <w:p w14:paraId="52AC2F73" w14:textId="01A1929C" w:rsidR="00470D74" w:rsidRDefault="00470D74" w:rsidP="00470D74">
      <w:pPr>
        <w:pStyle w:val="Heading3"/>
      </w:pPr>
      <w:bookmarkStart w:id="43" w:name="_Toc380701920"/>
      <w:r>
        <w:t>7.5</w:t>
      </w:r>
      <w:r>
        <w:tab/>
      </w:r>
      <w:r>
        <w:tab/>
        <w:t>Actual Vs. Planned Expenditure</w:t>
      </w:r>
      <w:bookmarkEnd w:id="43"/>
    </w:p>
    <w:p w14:paraId="2E335070" w14:textId="2D4D9247" w:rsidR="00470D74" w:rsidRDefault="00AB6B7D" w:rsidP="00F60A00">
      <w:pPr>
        <w:ind w:firstLine="0"/>
      </w:pPr>
      <w:r>
        <w:t>Reviewing t</w:t>
      </w:r>
      <w:r w:rsidR="00931B49">
        <w:t xml:space="preserve">he </w:t>
      </w:r>
      <w:r w:rsidR="00F60A00">
        <w:t>business</w:t>
      </w:r>
      <w:r>
        <w:t xml:space="preserve"> plan </w:t>
      </w:r>
      <w:r w:rsidR="00F60A00">
        <w:t>spread sheet</w:t>
      </w:r>
      <w:r>
        <w:t>, the projected cost should be less than the actual cost according to our non-linearity estimate in labour but looking at Week 6</w:t>
      </w:r>
      <w:r w:rsidR="00C72017">
        <w:t>, 7</w:t>
      </w:r>
      <w:r>
        <w:t xml:space="preserve"> and </w:t>
      </w:r>
      <w:r w:rsidR="00C72017">
        <w:t>8</w:t>
      </w:r>
      <w:r>
        <w:t xml:space="preserve"> the </w:t>
      </w:r>
      <w:r w:rsidR="00C72017">
        <w:t>actual</w:t>
      </w:r>
      <w:r>
        <w:t xml:space="preserve"> </w:t>
      </w:r>
      <w:r w:rsidRPr="007A0BB9">
        <w:t>cost is £</w:t>
      </w:r>
      <w:r w:rsidR="007A7B8F" w:rsidRPr="007A0BB9">
        <w:t>196.25</w:t>
      </w:r>
      <w:r w:rsidR="00C72017" w:rsidRPr="007A0BB9">
        <w:t>,</w:t>
      </w:r>
      <w:r w:rsidRPr="007A0BB9">
        <w:t xml:space="preserve"> £</w:t>
      </w:r>
      <w:r w:rsidR="007A7B8F" w:rsidRPr="007A0BB9">
        <w:t>382.25</w:t>
      </w:r>
      <w:r w:rsidR="00C72017" w:rsidRPr="007A0BB9">
        <w:t xml:space="preserve"> and £108.75</w:t>
      </w:r>
      <w:r w:rsidRPr="007A0BB9">
        <w:t>,</w:t>
      </w:r>
      <w:r w:rsidR="007A7B8F" w:rsidRPr="007A0BB9">
        <w:t xml:space="preserve"> over</w:t>
      </w:r>
      <w:r w:rsidRPr="007A0BB9">
        <w:t xml:space="preserve"> the</w:t>
      </w:r>
      <w:r>
        <w:t xml:space="preserve"> weekly projection </w:t>
      </w:r>
      <w:r w:rsidR="00F60A00">
        <w:t>respectively</w:t>
      </w:r>
      <w:r>
        <w:t xml:space="preserve">. Therefore our estimates </w:t>
      </w:r>
      <w:r w:rsidR="007A7B8F">
        <w:t>are ov</w:t>
      </w:r>
      <w:r w:rsidR="007A0BB9">
        <w:t>erestimated by an average of £229</w:t>
      </w:r>
      <w:r w:rsidR="007A7B8F">
        <w:t xml:space="preserve"> so far looking at the past two weeks for this financial report. For the next few </w:t>
      </w:r>
      <w:r w:rsidR="00965701">
        <w:t xml:space="preserve">weeks </w:t>
      </w:r>
      <w:r>
        <w:t xml:space="preserve">the </w:t>
      </w:r>
      <w:r w:rsidR="00965701">
        <w:t>workload</w:t>
      </w:r>
      <w:r w:rsidR="00F60A00">
        <w:t xml:space="preserve"> should flatten out evenly across</w:t>
      </w:r>
      <w:r>
        <w:t xml:space="preserve"> the team. </w:t>
      </w:r>
      <w:r w:rsidR="00652709">
        <w:t>Completing</w:t>
      </w:r>
      <w:r>
        <w:t xml:space="preserve"> </w:t>
      </w:r>
      <w:r w:rsidR="00652709">
        <w:t>the</w:t>
      </w:r>
      <w:r>
        <w:t xml:space="preserve"> two modules </w:t>
      </w:r>
      <w:r w:rsidR="00652709">
        <w:t xml:space="preserve">that Spoon plans to sell will also affect the actual labour costs beneficially. </w:t>
      </w:r>
    </w:p>
    <w:p w14:paraId="2E822DCF" w14:textId="53242E73" w:rsidR="00470D74" w:rsidRPr="00470D74" w:rsidRDefault="00470D74" w:rsidP="00470D74">
      <w:pPr>
        <w:pStyle w:val="Heading2"/>
      </w:pPr>
      <w:bookmarkStart w:id="44" w:name="_Toc380701921"/>
      <w:r>
        <w:t>8.</w:t>
      </w:r>
      <w:r>
        <w:tab/>
      </w:r>
      <w:r>
        <w:tab/>
        <w:t>Appendix 1</w:t>
      </w:r>
      <w:bookmarkEnd w:id="44"/>
    </w:p>
    <w:p w14:paraId="43983D79" w14:textId="0BEBC85A" w:rsidR="00AA65A1" w:rsidRDefault="00AA65A1" w:rsidP="00AA65A1">
      <w:pPr>
        <w:pStyle w:val="ListParagraph"/>
        <w:numPr>
          <w:ilvl w:val="0"/>
          <w:numId w:val="49"/>
        </w:numPr>
        <w:spacing w:line="276" w:lineRule="auto"/>
      </w:pPr>
      <w:r w:rsidRPr="009912A2">
        <w:t>GANTT Chart and PERT Chart</w:t>
      </w:r>
      <w:r>
        <w:t xml:space="preserve"> attached in the email submission</w:t>
      </w:r>
      <w:r w:rsidRPr="009912A2">
        <w:t xml:space="preserve"> </w:t>
      </w:r>
    </w:p>
    <w:p w14:paraId="427B319C" w14:textId="77777777" w:rsidR="00AA65A1" w:rsidRPr="009912A2" w:rsidRDefault="00AA65A1" w:rsidP="00AA65A1">
      <w:pPr>
        <w:pStyle w:val="ListParagraph"/>
        <w:numPr>
          <w:ilvl w:val="0"/>
          <w:numId w:val="49"/>
        </w:numPr>
        <w:spacing w:line="276" w:lineRule="auto"/>
      </w:pPr>
      <w:r w:rsidRPr="009912A2">
        <w:t xml:space="preserve">Business plan </w:t>
      </w:r>
      <w:r>
        <w:t>document attached in the email submission</w:t>
      </w:r>
    </w:p>
    <w:p w14:paraId="3BEA3651" w14:textId="2FAAB96C" w:rsidR="007C5019" w:rsidRPr="007C5019" w:rsidRDefault="007C5019" w:rsidP="00AA65A1">
      <w:pPr>
        <w:pStyle w:val="Heading2"/>
        <w:tabs>
          <w:tab w:val="left" w:pos="720"/>
          <w:tab w:val="center" w:pos="4626"/>
        </w:tabs>
      </w:pPr>
    </w:p>
    <w:sectPr w:rsidR="007C5019" w:rsidRPr="007C5019" w:rsidSect="007F79F4">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23837F" w14:textId="77777777" w:rsidR="00353B2D" w:rsidRDefault="00353B2D" w:rsidP="00800B8E">
      <w:pPr>
        <w:spacing w:after="0" w:line="240" w:lineRule="auto"/>
      </w:pPr>
      <w:r>
        <w:separator/>
      </w:r>
    </w:p>
  </w:endnote>
  <w:endnote w:type="continuationSeparator" w:id="0">
    <w:p w14:paraId="00F94726" w14:textId="77777777" w:rsidR="00353B2D" w:rsidRDefault="00353B2D"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Segoe UI">
    <w:charset w:val="00"/>
    <w:family w:val="swiss"/>
    <w:pitch w:val="variable"/>
    <w:sig w:usb0="E4002EFF" w:usb1="C000E47F" w:usb2="00000009" w:usb3="00000000" w:csb0="000001FF"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Tms Rmn">
    <w:panose1 w:val="00000000000000000000"/>
    <w:charset w:val="4D"/>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D9878" w14:textId="1534F892" w:rsidR="00353B2D" w:rsidRPr="00BD05D7" w:rsidRDefault="00353B2D" w:rsidP="00007197">
    <w:pPr>
      <w:pStyle w:val="Footer"/>
      <w:rPr>
        <w:i/>
      </w:rPr>
    </w:pPr>
    <w:proofErr w:type="spellStart"/>
    <w:r w:rsidRPr="00BD05D7">
      <w:rPr>
        <w:i/>
      </w:rPr>
      <w:t>SWEng</w:t>
    </w:r>
    <w:proofErr w:type="spellEnd"/>
    <w:r>
      <w:rPr>
        <w:i/>
      </w:rPr>
      <w:t xml:space="preserve"> Group 2 Financial Report 2</w:t>
    </w:r>
    <w:r>
      <w:rPr>
        <w:i/>
      </w:rPr>
      <w:tab/>
    </w:r>
    <w:r w:rsidRPr="00BD05D7">
      <w:rPr>
        <w:i/>
      </w:rPr>
      <w:tab/>
    </w:r>
    <w:r>
      <w:rPr>
        <w:i/>
        <w:noProof/>
      </w:rPr>
      <w:t>20</w:t>
    </w:r>
    <w:r w:rsidRPr="00BD05D7">
      <w:rPr>
        <w:i/>
        <w:noProof/>
      </w:rPr>
      <w:t>/02/2014</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B9CDA" w14:textId="108A995B" w:rsidR="00353B2D" w:rsidRDefault="00353B2D" w:rsidP="00007197">
    <w:pPr>
      <w:pStyle w:val="Footer"/>
    </w:pPr>
    <w:proofErr w:type="spellStart"/>
    <w:r w:rsidRPr="00BD05D7">
      <w:rPr>
        <w:i/>
      </w:rPr>
      <w:t>SWEng</w:t>
    </w:r>
    <w:proofErr w:type="spellEnd"/>
    <w:r>
      <w:rPr>
        <w:i/>
      </w:rPr>
      <w:t xml:space="preserve"> Group 2 Financial Report 2</w:t>
    </w:r>
    <w:r>
      <w:tab/>
    </w:r>
    <w:r>
      <w:fldChar w:fldCharType="begin"/>
    </w:r>
    <w:r>
      <w:instrText xml:space="preserve"> PAGE   \* MERGEFORMAT </w:instrText>
    </w:r>
    <w:r>
      <w:fldChar w:fldCharType="separate"/>
    </w:r>
    <w:r w:rsidR="00FE1FBB">
      <w:rPr>
        <w:noProof/>
      </w:rPr>
      <w:t>2</w:t>
    </w:r>
    <w:r>
      <w:rPr>
        <w:noProof/>
      </w:rPr>
      <w:fldChar w:fldCharType="end"/>
    </w:r>
    <w:r>
      <w:rPr>
        <w:noProof/>
      </w:rPr>
      <w:tab/>
    </w:r>
    <w:r>
      <w:rPr>
        <w:i/>
        <w:noProof/>
      </w:rPr>
      <w:t>20</w:t>
    </w:r>
    <w:r w:rsidRPr="00BD05D7">
      <w:rPr>
        <w:i/>
        <w:noProof/>
      </w:rPr>
      <w:t>/02/2014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029EF8" w14:textId="77777777" w:rsidR="00353B2D" w:rsidRDefault="00353B2D" w:rsidP="00800B8E">
      <w:pPr>
        <w:spacing w:after="0" w:line="240" w:lineRule="auto"/>
      </w:pPr>
      <w:r>
        <w:separator/>
      </w:r>
    </w:p>
  </w:footnote>
  <w:footnote w:type="continuationSeparator" w:id="0">
    <w:p w14:paraId="0D521A45" w14:textId="77777777" w:rsidR="00353B2D" w:rsidRDefault="00353B2D" w:rsidP="00800B8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0ACC8C" w14:textId="736340B8" w:rsidR="00353B2D" w:rsidRDefault="00353B2D">
    <w:pPr>
      <w:pStyle w:val="Header"/>
    </w:pPr>
    <w:r>
      <w:t>Spoon Ltd.</w:t>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B0295"/>
    <w:multiLevelType w:val="multilevel"/>
    <w:tmpl w:val="0610D60A"/>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
    <w:nsid w:val="08514A17"/>
    <w:multiLevelType w:val="hybridMultilevel"/>
    <w:tmpl w:val="29E83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9D977FD"/>
    <w:multiLevelType w:val="multilevel"/>
    <w:tmpl w:val="D0E0D0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0AC569FD"/>
    <w:multiLevelType w:val="hybridMultilevel"/>
    <w:tmpl w:val="96EC4F1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5">
    <w:nsid w:val="0C53058D"/>
    <w:multiLevelType w:val="hybridMultilevel"/>
    <w:tmpl w:val="46F201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10346003"/>
    <w:multiLevelType w:val="hybridMultilevel"/>
    <w:tmpl w:val="4496A1B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7">
    <w:nsid w:val="13C75F6D"/>
    <w:multiLevelType w:val="hybridMultilevel"/>
    <w:tmpl w:val="81AADF88"/>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8">
    <w:nsid w:val="1A5E2E77"/>
    <w:multiLevelType w:val="hybridMultilevel"/>
    <w:tmpl w:val="B3BA7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F6F2829"/>
    <w:multiLevelType w:val="hybridMultilevel"/>
    <w:tmpl w:val="F21CD82C"/>
    <w:lvl w:ilvl="0" w:tplc="0726C0FA">
      <w:start w:val="2"/>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0">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1">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257D64EA"/>
    <w:multiLevelType w:val="hybridMultilevel"/>
    <w:tmpl w:val="57E66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87C56AC"/>
    <w:multiLevelType w:val="hybridMultilevel"/>
    <w:tmpl w:val="5712A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A94238A"/>
    <w:multiLevelType w:val="hybridMultilevel"/>
    <w:tmpl w:val="2E04D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A9B2CBC"/>
    <w:multiLevelType w:val="hybridMultilevel"/>
    <w:tmpl w:val="B7523DD4"/>
    <w:lvl w:ilvl="0" w:tplc="0B9E30E4">
      <w:numFmt w:val="bullet"/>
      <w:lvlText w:val="•"/>
      <w:lvlJc w:val="left"/>
      <w:pPr>
        <w:ind w:left="947" w:hanging="360"/>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7">
    <w:nsid w:val="2B981443"/>
    <w:multiLevelType w:val="hybridMultilevel"/>
    <w:tmpl w:val="269A5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0">
    <w:nsid w:val="2D986A4F"/>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1">
    <w:nsid w:val="30D50F24"/>
    <w:multiLevelType w:val="hybridMultilevel"/>
    <w:tmpl w:val="F6583F2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2">
    <w:nsid w:val="33130E85"/>
    <w:multiLevelType w:val="hybridMultilevel"/>
    <w:tmpl w:val="86EA47BE"/>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3">
    <w:nsid w:val="34387329"/>
    <w:multiLevelType w:val="hybridMultilevel"/>
    <w:tmpl w:val="796CA35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4">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7">
    <w:nsid w:val="3B1D00E3"/>
    <w:multiLevelType w:val="hybridMultilevel"/>
    <w:tmpl w:val="52B6A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3CF71327"/>
    <w:multiLevelType w:val="hybridMultilevel"/>
    <w:tmpl w:val="598A96DC"/>
    <w:lvl w:ilvl="0" w:tplc="0B9E30E4">
      <w:numFmt w:val="bullet"/>
      <w:lvlText w:val="•"/>
      <w:lvlJc w:val="left"/>
      <w:pPr>
        <w:ind w:left="722" w:hanging="495"/>
      </w:pPr>
      <w:rPr>
        <w:rFonts w:ascii="Century Gothic" w:eastAsiaTheme="minorEastAsia" w:hAnsi="Century Gothic" w:cstheme="minorBidi" w:hint="default"/>
      </w:rPr>
    </w:lvl>
    <w:lvl w:ilvl="1" w:tplc="08090003">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9">
    <w:nsid w:val="3EA44826"/>
    <w:multiLevelType w:val="hybridMultilevel"/>
    <w:tmpl w:val="39666F5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0">
    <w:nsid w:val="402B0209"/>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1">
    <w:nsid w:val="4A9441D5"/>
    <w:multiLevelType w:val="hybridMultilevel"/>
    <w:tmpl w:val="8550DBE2"/>
    <w:lvl w:ilvl="0" w:tplc="21008406">
      <w:numFmt w:val="bullet"/>
      <w:lvlText w:val="•"/>
      <w:lvlJc w:val="left"/>
      <w:pPr>
        <w:ind w:left="949" w:hanging="495"/>
      </w:pPr>
      <w:rPr>
        <w:rFonts w:ascii="Century Gothic" w:eastAsiaTheme="minorEastAsia" w:hAnsi="Century Gothic" w:cstheme="minorBidi" w:hint="default"/>
      </w:rPr>
    </w:lvl>
    <w:lvl w:ilvl="1" w:tplc="08090003">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2">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3">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4">
    <w:nsid w:val="521C3CF6"/>
    <w:multiLevelType w:val="hybridMultilevel"/>
    <w:tmpl w:val="CD3AA20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5">
    <w:nsid w:val="5324439A"/>
    <w:multiLevelType w:val="hybridMultilevel"/>
    <w:tmpl w:val="443C26A2"/>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6">
    <w:nsid w:val="534F33B4"/>
    <w:multiLevelType w:val="hybridMultilevel"/>
    <w:tmpl w:val="85D6098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7">
    <w:nsid w:val="54F87BD2"/>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8">
    <w:nsid w:val="5975203C"/>
    <w:multiLevelType w:val="hybridMultilevel"/>
    <w:tmpl w:val="9424C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0">
    <w:nsid w:val="5E996E18"/>
    <w:multiLevelType w:val="hybridMultilevel"/>
    <w:tmpl w:val="7666995E"/>
    <w:lvl w:ilvl="0" w:tplc="49B4D4D4">
      <w:start w:val="4"/>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41">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2">
    <w:nsid w:val="67A15121"/>
    <w:multiLevelType w:val="hybridMultilevel"/>
    <w:tmpl w:val="2B4689B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3">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6D17623E"/>
    <w:multiLevelType w:val="hybridMultilevel"/>
    <w:tmpl w:val="5A82B0F0"/>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5">
    <w:nsid w:val="71C43DAE"/>
    <w:multiLevelType w:val="hybridMultilevel"/>
    <w:tmpl w:val="0B284F6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6">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CDD799E"/>
    <w:multiLevelType w:val="hybridMultilevel"/>
    <w:tmpl w:val="F5902BE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8">
    <w:nsid w:val="7F164076"/>
    <w:multiLevelType w:val="hybridMultilevel"/>
    <w:tmpl w:val="4FD281D6"/>
    <w:lvl w:ilvl="0" w:tplc="0B9E30E4">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num w:numId="1">
    <w:abstractNumId w:val="18"/>
  </w:num>
  <w:num w:numId="2">
    <w:abstractNumId w:val="11"/>
  </w:num>
  <w:num w:numId="3">
    <w:abstractNumId w:val="43"/>
  </w:num>
  <w:num w:numId="4">
    <w:abstractNumId w:val="25"/>
  </w:num>
  <w:num w:numId="5">
    <w:abstractNumId w:val="24"/>
  </w:num>
  <w:num w:numId="6">
    <w:abstractNumId w:val="14"/>
  </w:num>
  <w:num w:numId="7">
    <w:abstractNumId w:val="46"/>
  </w:num>
  <w:num w:numId="8">
    <w:abstractNumId w:val="32"/>
  </w:num>
  <w:num w:numId="9">
    <w:abstractNumId w:val="19"/>
  </w:num>
  <w:num w:numId="10">
    <w:abstractNumId w:val="33"/>
  </w:num>
  <w:num w:numId="11">
    <w:abstractNumId w:val="41"/>
  </w:num>
  <w:num w:numId="12">
    <w:abstractNumId w:val="39"/>
  </w:num>
  <w:num w:numId="13">
    <w:abstractNumId w:val="26"/>
  </w:num>
  <w:num w:numId="14">
    <w:abstractNumId w:val="10"/>
  </w:num>
  <w:num w:numId="15">
    <w:abstractNumId w:val="1"/>
  </w:num>
  <w:num w:numId="16">
    <w:abstractNumId w:val="45"/>
  </w:num>
  <w:num w:numId="17">
    <w:abstractNumId w:val="7"/>
  </w:num>
  <w:num w:numId="18">
    <w:abstractNumId w:val="36"/>
  </w:num>
  <w:num w:numId="19">
    <w:abstractNumId w:val="22"/>
  </w:num>
  <w:num w:numId="20">
    <w:abstractNumId w:val="4"/>
  </w:num>
  <w:num w:numId="21">
    <w:abstractNumId w:val="9"/>
  </w:num>
  <w:num w:numId="22">
    <w:abstractNumId w:val="23"/>
  </w:num>
  <w:num w:numId="23">
    <w:abstractNumId w:val="42"/>
  </w:num>
  <w:num w:numId="24">
    <w:abstractNumId w:val="0"/>
  </w:num>
  <w:num w:numId="25">
    <w:abstractNumId w:val="40"/>
  </w:num>
  <w:num w:numId="26">
    <w:abstractNumId w:val="47"/>
  </w:num>
  <w:num w:numId="27">
    <w:abstractNumId w:val="28"/>
  </w:num>
  <w:num w:numId="28">
    <w:abstractNumId w:val="48"/>
  </w:num>
  <w:num w:numId="29">
    <w:abstractNumId w:val="16"/>
  </w:num>
  <w:num w:numId="30">
    <w:abstractNumId w:val="29"/>
  </w:num>
  <w:num w:numId="31">
    <w:abstractNumId w:val="44"/>
  </w:num>
  <w:num w:numId="32">
    <w:abstractNumId w:val="21"/>
  </w:num>
  <w:num w:numId="33">
    <w:abstractNumId w:val="27"/>
  </w:num>
  <w:num w:numId="34">
    <w:abstractNumId w:val="31"/>
  </w:num>
  <w:num w:numId="35">
    <w:abstractNumId w:val="35"/>
  </w:num>
  <w:num w:numId="36">
    <w:abstractNumId w:val="3"/>
  </w:num>
  <w:num w:numId="37">
    <w:abstractNumId w:val="38"/>
  </w:num>
  <w:num w:numId="38">
    <w:abstractNumId w:val="34"/>
  </w:num>
  <w:num w:numId="39">
    <w:abstractNumId w:val="30"/>
  </w:num>
  <w:num w:numId="40">
    <w:abstractNumId w:val="20"/>
  </w:num>
  <w:num w:numId="41">
    <w:abstractNumId w:val="37"/>
  </w:num>
  <w:num w:numId="42">
    <w:abstractNumId w:val="6"/>
  </w:num>
  <w:num w:numId="43">
    <w:abstractNumId w:val="13"/>
  </w:num>
  <w:num w:numId="44">
    <w:abstractNumId w:val="12"/>
  </w:num>
  <w:num w:numId="45">
    <w:abstractNumId w:val="8"/>
  </w:num>
  <w:num w:numId="46">
    <w:abstractNumId w:val="17"/>
  </w:num>
  <w:num w:numId="47">
    <w:abstractNumId w:val="15"/>
  </w:num>
  <w:num w:numId="48">
    <w:abstractNumId w:val="5"/>
  </w:num>
  <w:num w:numId="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B8B"/>
    <w:rsid w:val="00007197"/>
    <w:rsid w:val="00025F04"/>
    <w:rsid w:val="00040EDD"/>
    <w:rsid w:val="00041FF0"/>
    <w:rsid w:val="00042F88"/>
    <w:rsid w:val="00043C4D"/>
    <w:rsid w:val="0004473D"/>
    <w:rsid w:val="0004635A"/>
    <w:rsid w:val="00051A3C"/>
    <w:rsid w:val="00061303"/>
    <w:rsid w:val="000741B8"/>
    <w:rsid w:val="00077F44"/>
    <w:rsid w:val="00090F0A"/>
    <w:rsid w:val="000A4DE4"/>
    <w:rsid w:val="000B51D8"/>
    <w:rsid w:val="000B5531"/>
    <w:rsid w:val="000D3214"/>
    <w:rsid w:val="000D5C77"/>
    <w:rsid w:val="000D7F9D"/>
    <w:rsid w:val="000E436F"/>
    <w:rsid w:val="000F5B23"/>
    <w:rsid w:val="00112562"/>
    <w:rsid w:val="00152AEB"/>
    <w:rsid w:val="00166B3E"/>
    <w:rsid w:val="001721AC"/>
    <w:rsid w:val="00173ABE"/>
    <w:rsid w:val="00174C42"/>
    <w:rsid w:val="00175FD1"/>
    <w:rsid w:val="001815DF"/>
    <w:rsid w:val="00185629"/>
    <w:rsid w:val="001866B6"/>
    <w:rsid w:val="001960C5"/>
    <w:rsid w:val="001A5121"/>
    <w:rsid w:val="001B0E4F"/>
    <w:rsid w:val="001E0562"/>
    <w:rsid w:val="001F4673"/>
    <w:rsid w:val="00202B73"/>
    <w:rsid w:val="002071DF"/>
    <w:rsid w:val="00233FFE"/>
    <w:rsid w:val="002514A7"/>
    <w:rsid w:val="00252BE6"/>
    <w:rsid w:val="00253442"/>
    <w:rsid w:val="00255BFD"/>
    <w:rsid w:val="00284CC9"/>
    <w:rsid w:val="002A22EC"/>
    <w:rsid w:val="002A5DD4"/>
    <w:rsid w:val="002E7164"/>
    <w:rsid w:val="002F77C4"/>
    <w:rsid w:val="0030467C"/>
    <w:rsid w:val="003106BF"/>
    <w:rsid w:val="00323796"/>
    <w:rsid w:val="00337F12"/>
    <w:rsid w:val="003522D6"/>
    <w:rsid w:val="00353B2D"/>
    <w:rsid w:val="003545D5"/>
    <w:rsid w:val="00364244"/>
    <w:rsid w:val="00366359"/>
    <w:rsid w:val="003A4637"/>
    <w:rsid w:val="003B2085"/>
    <w:rsid w:val="003C1EF1"/>
    <w:rsid w:val="0040468D"/>
    <w:rsid w:val="00441A50"/>
    <w:rsid w:val="004435AA"/>
    <w:rsid w:val="00446F30"/>
    <w:rsid w:val="004610B6"/>
    <w:rsid w:val="00470D74"/>
    <w:rsid w:val="00477379"/>
    <w:rsid w:val="0048627E"/>
    <w:rsid w:val="00491465"/>
    <w:rsid w:val="004A3812"/>
    <w:rsid w:val="004B61FC"/>
    <w:rsid w:val="004C0F39"/>
    <w:rsid w:val="004C5442"/>
    <w:rsid w:val="004D312A"/>
    <w:rsid w:val="004E4040"/>
    <w:rsid w:val="005169F8"/>
    <w:rsid w:val="00534C0A"/>
    <w:rsid w:val="0053559D"/>
    <w:rsid w:val="005410FF"/>
    <w:rsid w:val="0056634A"/>
    <w:rsid w:val="00575C37"/>
    <w:rsid w:val="005917B3"/>
    <w:rsid w:val="00592B1B"/>
    <w:rsid w:val="005A051B"/>
    <w:rsid w:val="005A6D54"/>
    <w:rsid w:val="005B5D2F"/>
    <w:rsid w:val="005D3CF7"/>
    <w:rsid w:val="005D5766"/>
    <w:rsid w:val="005D6D42"/>
    <w:rsid w:val="005D6D5E"/>
    <w:rsid w:val="005F26CE"/>
    <w:rsid w:val="00617CF0"/>
    <w:rsid w:val="00633AAB"/>
    <w:rsid w:val="006364E4"/>
    <w:rsid w:val="00652709"/>
    <w:rsid w:val="0065273C"/>
    <w:rsid w:val="00655750"/>
    <w:rsid w:val="00662B2D"/>
    <w:rsid w:val="00666F6B"/>
    <w:rsid w:val="0067499C"/>
    <w:rsid w:val="00685B2E"/>
    <w:rsid w:val="0069114B"/>
    <w:rsid w:val="006A3EB8"/>
    <w:rsid w:val="006B1D14"/>
    <w:rsid w:val="006B5FE4"/>
    <w:rsid w:val="006D136E"/>
    <w:rsid w:val="006E41E3"/>
    <w:rsid w:val="00706BBC"/>
    <w:rsid w:val="0072025A"/>
    <w:rsid w:val="00727B8B"/>
    <w:rsid w:val="007576AD"/>
    <w:rsid w:val="007673DA"/>
    <w:rsid w:val="0078739C"/>
    <w:rsid w:val="00795C60"/>
    <w:rsid w:val="00796B8A"/>
    <w:rsid w:val="007A0BB9"/>
    <w:rsid w:val="007A7A94"/>
    <w:rsid w:val="007A7B8F"/>
    <w:rsid w:val="007C5019"/>
    <w:rsid w:val="007C6A02"/>
    <w:rsid w:val="007D2BFC"/>
    <w:rsid w:val="007F79F4"/>
    <w:rsid w:val="00800B8E"/>
    <w:rsid w:val="00802D8A"/>
    <w:rsid w:val="008222BD"/>
    <w:rsid w:val="00822888"/>
    <w:rsid w:val="00823A2F"/>
    <w:rsid w:val="00827604"/>
    <w:rsid w:val="00843A2F"/>
    <w:rsid w:val="00855E3C"/>
    <w:rsid w:val="00856B83"/>
    <w:rsid w:val="00874E92"/>
    <w:rsid w:val="00875093"/>
    <w:rsid w:val="00875BB6"/>
    <w:rsid w:val="00877A32"/>
    <w:rsid w:val="00880EA5"/>
    <w:rsid w:val="00883A85"/>
    <w:rsid w:val="008936DE"/>
    <w:rsid w:val="00894A43"/>
    <w:rsid w:val="008B16D9"/>
    <w:rsid w:val="008B7D95"/>
    <w:rsid w:val="008D5A5C"/>
    <w:rsid w:val="009163C1"/>
    <w:rsid w:val="00931B49"/>
    <w:rsid w:val="009501BF"/>
    <w:rsid w:val="00951BEB"/>
    <w:rsid w:val="00953411"/>
    <w:rsid w:val="00965701"/>
    <w:rsid w:val="009831B6"/>
    <w:rsid w:val="00993190"/>
    <w:rsid w:val="009C7BC6"/>
    <w:rsid w:val="009C7D02"/>
    <w:rsid w:val="009D409C"/>
    <w:rsid w:val="00A02C1B"/>
    <w:rsid w:val="00A038CC"/>
    <w:rsid w:val="00A13052"/>
    <w:rsid w:val="00A1579C"/>
    <w:rsid w:val="00A20E9C"/>
    <w:rsid w:val="00A358C0"/>
    <w:rsid w:val="00A402DD"/>
    <w:rsid w:val="00A434FC"/>
    <w:rsid w:val="00A52D45"/>
    <w:rsid w:val="00A53B19"/>
    <w:rsid w:val="00A56ADA"/>
    <w:rsid w:val="00A56FEE"/>
    <w:rsid w:val="00A623F2"/>
    <w:rsid w:val="00A6627F"/>
    <w:rsid w:val="00A9132C"/>
    <w:rsid w:val="00AA1622"/>
    <w:rsid w:val="00AA65A1"/>
    <w:rsid w:val="00AB5AD5"/>
    <w:rsid w:val="00AB6B7D"/>
    <w:rsid w:val="00AF1229"/>
    <w:rsid w:val="00B17EB0"/>
    <w:rsid w:val="00B219D4"/>
    <w:rsid w:val="00B24A7F"/>
    <w:rsid w:val="00B374BB"/>
    <w:rsid w:val="00B44759"/>
    <w:rsid w:val="00B6217F"/>
    <w:rsid w:val="00B64898"/>
    <w:rsid w:val="00B70D1F"/>
    <w:rsid w:val="00B76E46"/>
    <w:rsid w:val="00B87B46"/>
    <w:rsid w:val="00B9232E"/>
    <w:rsid w:val="00B9558F"/>
    <w:rsid w:val="00BB66EC"/>
    <w:rsid w:val="00BC716F"/>
    <w:rsid w:val="00BC7C23"/>
    <w:rsid w:val="00BD05D7"/>
    <w:rsid w:val="00BF5A44"/>
    <w:rsid w:val="00C033FD"/>
    <w:rsid w:val="00C10341"/>
    <w:rsid w:val="00C17F30"/>
    <w:rsid w:val="00C23EB6"/>
    <w:rsid w:val="00C24C6D"/>
    <w:rsid w:val="00C4711A"/>
    <w:rsid w:val="00C56A93"/>
    <w:rsid w:val="00C6001C"/>
    <w:rsid w:val="00C72017"/>
    <w:rsid w:val="00C747C7"/>
    <w:rsid w:val="00C85EC1"/>
    <w:rsid w:val="00C8754B"/>
    <w:rsid w:val="00CA26D4"/>
    <w:rsid w:val="00CA50FA"/>
    <w:rsid w:val="00CA5428"/>
    <w:rsid w:val="00CD50A6"/>
    <w:rsid w:val="00CD59AC"/>
    <w:rsid w:val="00CD7956"/>
    <w:rsid w:val="00CE5C25"/>
    <w:rsid w:val="00D16D05"/>
    <w:rsid w:val="00D23AE8"/>
    <w:rsid w:val="00D245B3"/>
    <w:rsid w:val="00D62A78"/>
    <w:rsid w:val="00D63F7F"/>
    <w:rsid w:val="00D82969"/>
    <w:rsid w:val="00DA4FE9"/>
    <w:rsid w:val="00DC362E"/>
    <w:rsid w:val="00DE2627"/>
    <w:rsid w:val="00DE4CBD"/>
    <w:rsid w:val="00E076E5"/>
    <w:rsid w:val="00E13757"/>
    <w:rsid w:val="00E158F3"/>
    <w:rsid w:val="00E33089"/>
    <w:rsid w:val="00E373C4"/>
    <w:rsid w:val="00E402AE"/>
    <w:rsid w:val="00E70900"/>
    <w:rsid w:val="00E92175"/>
    <w:rsid w:val="00E960D7"/>
    <w:rsid w:val="00EC6F5B"/>
    <w:rsid w:val="00ED6742"/>
    <w:rsid w:val="00F0451D"/>
    <w:rsid w:val="00F15B96"/>
    <w:rsid w:val="00F41784"/>
    <w:rsid w:val="00F60A00"/>
    <w:rsid w:val="00F64188"/>
    <w:rsid w:val="00F73D67"/>
    <w:rsid w:val="00F750BF"/>
    <w:rsid w:val="00F75CC4"/>
    <w:rsid w:val="00F83788"/>
    <w:rsid w:val="00F839C8"/>
    <w:rsid w:val="00FE1FB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4AE3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7C5019"/>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7C5019"/>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uiPriority w:val="34"/>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 w:type="table" w:customStyle="1" w:styleId="TableGridLight1">
    <w:name w:val="Table Grid Light1"/>
    <w:basedOn w:val="TableNormal"/>
    <w:uiPriority w:val="40"/>
    <w:rsid w:val="00470D74"/>
    <w:pPr>
      <w:spacing w:after="0" w:line="240" w:lineRule="auto"/>
    </w:pPr>
    <w:rPr>
      <w:rFonts w:eastAsiaTheme="minorHAnsi"/>
      <w:sz w:val="22"/>
      <w:szCs w:val="22"/>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7C5019"/>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7C5019"/>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uiPriority w:val="34"/>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 w:type="table" w:customStyle="1" w:styleId="TableGridLight1">
    <w:name w:val="Table Grid Light1"/>
    <w:basedOn w:val="TableNormal"/>
    <w:uiPriority w:val="40"/>
    <w:rsid w:val="00470D74"/>
    <w:pPr>
      <w:spacing w:after="0" w:line="240" w:lineRule="auto"/>
    </w:pPr>
    <w:rPr>
      <w:rFonts w:eastAsiaTheme="minorHAnsi"/>
      <w:sz w:val="22"/>
      <w:szCs w:val="22"/>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7FA91-A9F3-7E48-8F48-E2A6F4E62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2241</Words>
  <Characters>12777</Characters>
  <Application>Microsoft Macintosh Word</Application>
  <DocSecurity>0</DocSecurity>
  <Lines>106</Lines>
  <Paragraphs>29</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
      <vt:lpstr>/</vt:lpstr>
      <vt:lpstr/>
      <vt:lpstr>    1.		Declaration</vt:lpstr>
      <vt:lpstr>    3.		Publishable Summary</vt:lpstr>
      <vt:lpstr>    4.		Project Management</vt:lpstr>
      <vt:lpstr>        4.1		Summary of Group Activities during the Period</vt:lpstr>
      <vt:lpstr>        4.2		Information on Co-ordination Activities during the Period</vt:lpstr>
      <vt:lpstr>        4.3		Work Breakdown Structure</vt:lpstr>
      <vt:lpstr>        4.4		Critical Path Analysis</vt:lpstr>
      <vt:lpstr>    5.		Deliverables and Milestones Tables</vt:lpstr>
      <vt:lpstr>    5.1		Deliverables </vt:lpstr>
      <vt:lpstr>        5.2		Milestones</vt:lpstr>
      <vt:lpstr>    6.		Explanation of the Use of Resources</vt:lpstr>
      <vt:lpstr>        6.1		Table of Resources</vt:lpstr>
      <vt:lpstr>    7.		Financial Statements – Summary of Financial Report</vt:lpstr>
      <vt:lpstr>        7.1		Profile</vt:lpstr>
      <vt:lpstr>        7.2		Project</vt:lpstr>
      <vt:lpstr>        7.3		Resources</vt:lpstr>
      <vt:lpstr>        7.4		Finance</vt:lpstr>
      <vt:lpstr>        7.5		Actual Vs. Planned Expenditure</vt:lpstr>
      <vt:lpstr>    8.		Appendix 1</vt:lpstr>
      <vt:lpstr>    </vt:lpstr>
    </vt:vector>
  </TitlesOfParts>
  <Company>The University of York</Company>
  <LinksUpToDate>false</LinksUpToDate>
  <CharactersWithSpaces>14989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Prakruti Sinha</cp:lastModifiedBy>
  <cp:revision>7</cp:revision>
  <cp:lastPrinted>2014-02-20T23:23:00Z</cp:lastPrinted>
  <dcterms:created xsi:type="dcterms:W3CDTF">2014-03-07T01:18:00Z</dcterms:created>
  <dcterms:modified xsi:type="dcterms:W3CDTF">2014-04-04T16:37:00Z</dcterms:modified>
</cp:coreProperties>
</file>