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145A1717" w:rsidR="00826493" w:rsidRPr="00103A16" w:rsidRDefault="000705F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2972ACFC" w:rsidR="00942454" w:rsidRDefault="00942454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30CE220D" w14:textId="77777777" w:rsid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on constructing the final financial report</w:t>
            </w:r>
          </w:p>
          <w:p w14:paraId="6EFD0AD6" w14:textId="0E0CA9A4" w:rsidR="00942454" w:rsidRPr="00942454" w:rsidRDefault="00CD4465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financial group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5955553" w14:textId="3CF726B9" w:rsidR="00826493" w:rsidRPr="00FC0079" w:rsidRDefault="00942454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FC0079">
              <w:rPr>
                <w:rFonts w:ascii="Century Gothic" w:hAnsi="Century Gothic"/>
              </w:rPr>
              <w:t>Some members of the group unable to attend meetings</w:t>
            </w:r>
          </w:p>
          <w:p w14:paraId="19AA0534" w14:textId="77777777" w:rsid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Unable to get in contact with Tony Ward about the feedback</w:t>
            </w:r>
          </w:p>
          <w:p w14:paraId="1D10539B" w14:textId="16D4AA8F" w:rsidR="00FC0079" w:rsidRPr="00CD4465" w:rsidRDefault="00FC0079" w:rsidP="00CD4465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2C387C1D" w:rsidR="00826493" w:rsidRPr="00103A16" w:rsidRDefault="000705F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A36E163" w14:textId="235682BA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FC0079">
              <w:rPr>
                <w:rFonts w:ascii="Century Gothic" w:hAnsi="Century Gothic"/>
              </w:rPr>
              <w:t>constructing</w:t>
            </w:r>
            <w:r>
              <w:rPr>
                <w:rFonts w:ascii="Century Gothic" w:hAnsi="Century Gothic"/>
              </w:rPr>
              <w:t xml:space="preserve"> financial report 3</w:t>
            </w:r>
            <w:r w:rsidR="00CD4465">
              <w:rPr>
                <w:rFonts w:ascii="Century Gothic" w:hAnsi="Century Gothic"/>
              </w:rPr>
              <w:t xml:space="preserve"> </w:t>
            </w:r>
          </w:p>
          <w:p w14:paraId="48E1F19C" w14:textId="77777777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in touch with Tony Ward for more information on the feedback</w:t>
            </w:r>
          </w:p>
          <w:p w14:paraId="2671944B" w14:textId="64471590" w:rsidR="00CD4465" w:rsidRPr="00942454" w:rsidRDefault="00CD4465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planning out the final financial summer report</w:t>
            </w: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Limit the ratio to less than 1 helps earn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profit.</w:t>
            </w:r>
          </w:p>
        </w:tc>
        <w:tc>
          <w:tcPr>
            <w:tcW w:w="3828" w:type="dxa"/>
          </w:tcPr>
          <w:p w14:paraId="3FA294B8" w14:textId="77B634E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4228D2C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63014109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However would like more input from other members in the finance department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73EA274D" w:rsidR="00F4500B" w:rsidRPr="008D7407" w:rsidRDefault="002D1648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6D1E8925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- Some member (in software team are working overtime during Easter week 1 and 2, however the budget still balances out with the other team member’s workload at this moment in time.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705F7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705F7"/>
    <w:rsid w:val="0008456E"/>
    <w:rsid w:val="00103A16"/>
    <w:rsid w:val="002D1648"/>
    <w:rsid w:val="004F79F8"/>
    <w:rsid w:val="00826493"/>
    <w:rsid w:val="008D7407"/>
    <w:rsid w:val="008F20FF"/>
    <w:rsid w:val="00942454"/>
    <w:rsid w:val="009C14AC"/>
    <w:rsid w:val="00AE67F7"/>
    <w:rsid w:val="00B12582"/>
    <w:rsid w:val="00CD4465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7</cp:revision>
  <dcterms:created xsi:type="dcterms:W3CDTF">2014-03-23T22:43:00Z</dcterms:created>
  <dcterms:modified xsi:type="dcterms:W3CDTF">2014-04-19T22:54:00Z</dcterms:modified>
</cp:coreProperties>
</file>