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562D5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1E5442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1E5442" w:rsidP="00562D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Update DTP records. Worked on the GUI. Especially, the CSS file. Improved the appearance of the </w:t>
            </w:r>
            <w:proofErr w:type="spellStart"/>
            <w:r>
              <w:rPr>
                <w:rFonts w:ascii="Century Gothic" w:hAnsi="Century Gothic"/>
              </w:rPr>
              <w:t>VideoPlayer</w:t>
            </w:r>
            <w:proofErr w:type="spellEnd"/>
            <w:r>
              <w:rPr>
                <w:rFonts w:ascii="Century Gothic" w:hAnsi="Century Gothic"/>
              </w:rPr>
              <w:t xml:space="preserve"> as well. Fix a few bugs as well. Helped to do testing for the </w:t>
            </w:r>
            <w:proofErr w:type="spellStart"/>
            <w:r>
              <w:rPr>
                <w:rFonts w:ascii="Century Gothic" w:hAnsi="Century Gothic"/>
              </w:rPr>
              <w:t>AudioHandler</w:t>
            </w:r>
            <w:proofErr w:type="spellEnd"/>
            <w:r>
              <w:rPr>
                <w:rFonts w:ascii="Century Gothic" w:hAnsi="Century Gothic"/>
              </w:rPr>
              <w:t xml:space="preserve"> as well. Worked on the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for the </w:t>
            </w:r>
            <w:proofErr w:type="spellStart"/>
            <w:r>
              <w:rPr>
                <w:rFonts w:ascii="Century Gothic" w:hAnsi="Century Gothic"/>
              </w:rPr>
              <w:t>Gui</w:t>
            </w:r>
            <w:proofErr w:type="spellEnd"/>
            <w:r>
              <w:rPr>
                <w:rFonts w:ascii="Century Gothic" w:hAnsi="Century Gothic"/>
              </w:rPr>
              <w:t xml:space="preserve"> package as well.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1E544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562D5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1E5442">
              <w:rPr>
                <w:rFonts w:ascii="Century Gothic" w:hAnsi="Century Gothic"/>
                <w:color w:val="EB817D"/>
                <w:sz w:val="28"/>
                <w:szCs w:val="28"/>
              </w:rPr>
              <w:t>02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1E5442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542082" w:rsidP="001E544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Further update DTP</w:t>
            </w:r>
            <w:r w:rsidR="00562D53">
              <w:rPr>
                <w:rFonts w:ascii="Century Gothic" w:hAnsi="Century Gothic"/>
              </w:rPr>
              <w:t xml:space="preserve"> </w:t>
            </w:r>
            <w:r w:rsidR="001E5442">
              <w:rPr>
                <w:rFonts w:ascii="Century Gothic" w:hAnsi="Century Gothic"/>
              </w:rPr>
              <w:t xml:space="preserve">once the Timer and N Guest have been integrated. Work on </w:t>
            </w:r>
            <w:proofErr w:type="spellStart"/>
            <w:r w:rsidR="001E5442">
              <w:rPr>
                <w:rFonts w:ascii="Century Gothic" w:hAnsi="Century Gothic"/>
              </w:rPr>
              <w:t>Junit</w:t>
            </w:r>
            <w:proofErr w:type="spellEnd"/>
            <w:r w:rsidR="001E5442">
              <w:rPr>
                <w:rFonts w:ascii="Century Gothic" w:hAnsi="Century Gothic"/>
              </w:rPr>
              <w:t xml:space="preserve"> Test to make the </w:t>
            </w:r>
            <w:proofErr w:type="spellStart"/>
            <w:r w:rsidR="001E5442">
              <w:rPr>
                <w:rFonts w:ascii="Century Gothic" w:hAnsi="Century Gothic"/>
              </w:rPr>
              <w:t>testings</w:t>
            </w:r>
            <w:proofErr w:type="spellEnd"/>
            <w:r w:rsidR="001E5442">
              <w:rPr>
                <w:rFonts w:ascii="Century Gothic" w:hAnsi="Century Gothic"/>
              </w:rPr>
              <w:t xml:space="preserve"> up to QA standard.</w:t>
            </w:r>
            <w:r w:rsidR="00562D53">
              <w:rPr>
                <w:rFonts w:ascii="Century Gothic" w:hAnsi="Century Gothic"/>
              </w:rPr>
              <w:t xml:space="preserve"> </w:t>
            </w:r>
            <w:r w:rsidR="00664E30">
              <w:rPr>
                <w:rFonts w:ascii="Century Gothic" w:hAnsi="Century Gothic"/>
              </w:rPr>
              <w:t>Start working on the individual report. Consolidate all the DTP tests being run and ensure all Testing and Integration document are following the QA standards.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62D53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542082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2D53">
              <w:rPr>
                <w:rFonts w:ascii="Century Gothic" w:hAnsi="Century Gothic"/>
                <w:sz w:val="21"/>
                <w:szCs w:val="21"/>
              </w:rPr>
              <w:t xml:space="preserve"> -  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542082" w:rsidP="005420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DTP records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562D53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66" w:rsidRDefault="00563866" w:rsidP="00B12582">
      <w:r>
        <w:separator/>
      </w:r>
    </w:p>
  </w:endnote>
  <w:endnote w:type="continuationSeparator" w:id="0">
    <w:p w:rsidR="00563866" w:rsidRDefault="0056386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64E30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66" w:rsidRDefault="00563866" w:rsidP="00B12582">
      <w:r>
        <w:separator/>
      </w:r>
    </w:p>
  </w:footnote>
  <w:footnote w:type="continuationSeparator" w:id="0">
    <w:p w:rsidR="00563866" w:rsidRDefault="0056386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1E5442"/>
    <w:rsid w:val="002005D2"/>
    <w:rsid w:val="00260BD2"/>
    <w:rsid w:val="00323149"/>
    <w:rsid w:val="004108D9"/>
    <w:rsid w:val="00464D6A"/>
    <w:rsid w:val="004F79F8"/>
    <w:rsid w:val="0050738B"/>
    <w:rsid w:val="005172FD"/>
    <w:rsid w:val="00542082"/>
    <w:rsid w:val="00562D53"/>
    <w:rsid w:val="00563866"/>
    <w:rsid w:val="005F6FC1"/>
    <w:rsid w:val="0060381E"/>
    <w:rsid w:val="006205C9"/>
    <w:rsid w:val="00631FB5"/>
    <w:rsid w:val="00664E30"/>
    <w:rsid w:val="0067406B"/>
    <w:rsid w:val="00675183"/>
    <w:rsid w:val="006A150F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109A6"/>
    <w:rsid w:val="00D55501"/>
    <w:rsid w:val="00D80B86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2014-06-03T01:12:00Z</dcterms:created>
  <dcterms:modified xsi:type="dcterms:W3CDTF">2014-06-03T01:13:00Z</dcterms:modified>
</cp:coreProperties>
</file>