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D5" w:rsidRPr="00AB5AD5" w:rsidRDefault="00655750" w:rsidP="00AB5AD5">
      <w:pPr>
        <w:pStyle w:val="Heading1"/>
        <w:jc w:val="center"/>
        <w:rPr>
          <w:lang w:val="en-US"/>
        </w:rPr>
      </w:pPr>
      <w:bookmarkStart w:id="0" w:name="_Toc378705877"/>
      <w:r>
        <w:rPr>
          <w:lang w:val="en-US"/>
        </w:rPr>
        <w:t>QA Manual</w:t>
      </w:r>
      <w:bookmarkEnd w:id="0"/>
    </w:p>
    <w:p w:rsidR="00C6001C" w:rsidRDefault="001721AC" w:rsidP="00AB5AD5">
      <w:pPr>
        <w:pStyle w:val="Heading2"/>
        <w:jc w:val="center"/>
        <w:rPr>
          <w:lang w:val="en-US"/>
        </w:rPr>
      </w:pPr>
      <w:bookmarkStart w:id="1" w:name="_Toc378705878"/>
      <w:r>
        <w:rPr>
          <w:lang w:val="en-US"/>
        </w:rPr>
        <w:t>SWEng – Group 2</w:t>
      </w:r>
      <w:bookmarkEnd w:id="1"/>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Default="00AB5AD5" w:rsidP="00C6001C">
      <w:pPr>
        <w:rPr>
          <w:lang w:val="en-US"/>
        </w:rPr>
      </w:pPr>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2" w:name="_Toc378705879"/>
      <w:r>
        <w:lastRenderedPageBreak/>
        <w:t>Document Control</w:t>
      </w:r>
      <w:bookmarkEnd w:id="2"/>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r>
              <w:rPr>
                <w:lang w:val="en-US"/>
              </w:rPr>
              <w:t>R</w:t>
            </w:r>
            <w:r w:rsidR="00875BB6">
              <w:rPr>
                <w:lang w:val="en-US"/>
              </w:rPr>
              <w:t>.Tan</w:t>
            </w:r>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bookmarkStart w:id="3" w:name="_GoBack"/>
            <w:bookmarkEnd w:id="3"/>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r>
              <w:rPr>
                <w:lang w:val="en-US"/>
              </w:rPr>
              <w:t>J.Oatley</w:t>
            </w:r>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441A50" w:rsidRDefault="00655750" w:rsidP="00655750">
            <w:pPr>
              <w:ind w:firstLine="0"/>
              <w:rPr>
                <w:i/>
                <w:sz w:val="18"/>
                <w:szCs w:val="18"/>
                <w:lang w:val="en-US"/>
              </w:rPr>
            </w:pP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4" w:name="_Toc378705880"/>
      <w:r>
        <w:t>Contents</w:t>
      </w:r>
      <w:bookmarkEnd w:id="4"/>
    </w:p>
    <w:sdt>
      <w:sdtPr>
        <w:id w:val="-1718345061"/>
        <w:docPartObj>
          <w:docPartGallery w:val="Table of Contents"/>
          <w:docPartUnique/>
        </w:docPartObj>
      </w:sdtPr>
      <w:sdtEndPr>
        <w:rPr>
          <w:b/>
          <w:bCs/>
          <w:noProof/>
        </w:rPr>
      </w:sdtEndPr>
      <w:sdtContent>
        <w:p w:rsidR="00061303" w:rsidRPr="00061303" w:rsidRDefault="00061303" w:rsidP="00061303">
          <w:pPr>
            <w:ind w:firstLine="0"/>
            <w:rPr>
              <w:rFonts w:asciiTheme="majorHAnsi" w:eastAsiaTheme="majorEastAsia" w:hAnsiTheme="majorHAnsi" w:cstheme="majorBidi"/>
              <w:noProof/>
              <w:color w:val="2375B8" w:themeColor="accent6" w:themeShade="BF"/>
              <w:sz w:val="28"/>
              <w:szCs w:val="28"/>
            </w:rPr>
          </w:pPr>
          <w:r>
            <w:fldChar w:fldCharType="begin"/>
          </w:r>
          <w:r>
            <w:instrText xml:space="preserve"> TOC \o "1-3" \h \z \u </w:instrText>
          </w:r>
          <w:r>
            <w:fldChar w:fldCharType="separate"/>
          </w:r>
        </w:p>
        <w:p w:rsidR="00061303" w:rsidRDefault="00B9232E">
          <w:pPr>
            <w:pStyle w:val="TOC2"/>
            <w:tabs>
              <w:tab w:val="left" w:pos="660"/>
              <w:tab w:val="right" w:leader="dot" w:pos="9016"/>
            </w:tabs>
            <w:rPr>
              <w:noProof/>
            </w:rPr>
          </w:pPr>
          <w:hyperlink w:anchor="_Toc378705881" w:history="1">
            <w:r w:rsidR="00061303" w:rsidRPr="00237F72">
              <w:rPr>
                <w:rStyle w:val="Hyperlink"/>
                <w:noProof/>
              </w:rPr>
              <w:t>1</w:t>
            </w:r>
            <w:r w:rsidR="00061303">
              <w:rPr>
                <w:noProof/>
              </w:rPr>
              <w:tab/>
            </w:r>
            <w:r w:rsidR="00061303" w:rsidRPr="00237F72">
              <w:rPr>
                <w:rStyle w:val="Hyperlink"/>
                <w:noProof/>
              </w:rPr>
              <w:t>Introduction</w:t>
            </w:r>
            <w:r w:rsidR="00061303">
              <w:rPr>
                <w:noProof/>
                <w:webHidden/>
              </w:rPr>
              <w:tab/>
            </w:r>
            <w:r w:rsidR="00061303">
              <w:rPr>
                <w:noProof/>
                <w:webHidden/>
              </w:rPr>
              <w:fldChar w:fldCharType="begin"/>
            </w:r>
            <w:r w:rsidR="00061303">
              <w:rPr>
                <w:noProof/>
                <w:webHidden/>
              </w:rPr>
              <w:instrText xml:space="preserve"> PAGEREF _Toc378705881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B9232E">
          <w:pPr>
            <w:pStyle w:val="TOC3"/>
            <w:tabs>
              <w:tab w:val="left" w:pos="1100"/>
              <w:tab w:val="right" w:leader="dot" w:pos="9016"/>
            </w:tabs>
            <w:rPr>
              <w:noProof/>
            </w:rPr>
          </w:pPr>
          <w:hyperlink w:anchor="_Toc378705882" w:history="1">
            <w:r w:rsidR="00061303" w:rsidRPr="00237F72">
              <w:rPr>
                <w:rStyle w:val="Hyperlink"/>
                <w:noProof/>
              </w:rPr>
              <w:t>1.1</w:t>
            </w:r>
            <w:r w:rsidR="00061303">
              <w:rPr>
                <w:noProof/>
              </w:rPr>
              <w:tab/>
            </w:r>
            <w:r w:rsidR="00061303" w:rsidRPr="00237F72">
              <w:rPr>
                <w:rStyle w:val="Hyperlink"/>
                <w:noProof/>
              </w:rPr>
              <w:t>Company Profile</w:t>
            </w:r>
            <w:r w:rsidR="00061303">
              <w:rPr>
                <w:noProof/>
                <w:webHidden/>
              </w:rPr>
              <w:tab/>
            </w:r>
            <w:r w:rsidR="00061303">
              <w:rPr>
                <w:noProof/>
                <w:webHidden/>
              </w:rPr>
              <w:fldChar w:fldCharType="begin"/>
            </w:r>
            <w:r w:rsidR="00061303">
              <w:rPr>
                <w:noProof/>
                <w:webHidden/>
              </w:rPr>
              <w:instrText xml:space="preserve"> PAGEREF _Toc378705882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B9232E">
          <w:pPr>
            <w:pStyle w:val="TOC3"/>
            <w:tabs>
              <w:tab w:val="left" w:pos="1100"/>
              <w:tab w:val="right" w:leader="dot" w:pos="9016"/>
            </w:tabs>
            <w:rPr>
              <w:noProof/>
            </w:rPr>
          </w:pPr>
          <w:hyperlink w:anchor="_Toc378705883" w:history="1">
            <w:r w:rsidR="00061303" w:rsidRPr="00237F72">
              <w:rPr>
                <w:rStyle w:val="Hyperlink"/>
                <w:noProof/>
              </w:rPr>
              <w:t>1.2</w:t>
            </w:r>
            <w:r w:rsidR="00061303">
              <w:rPr>
                <w:noProof/>
              </w:rPr>
              <w:tab/>
            </w:r>
            <w:r w:rsidR="00061303" w:rsidRPr="00237F72">
              <w:rPr>
                <w:rStyle w:val="Hyperlink"/>
                <w:noProof/>
              </w:rPr>
              <w:t>Vision</w:t>
            </w:r>
            <w:r w:rsidR="00061303">
              <w:rPr>
                <w:noProof/>
                <w:webHidden/>
              </w:rPr>
              <w:tab/>
            </w:r>
            <w:r w:rsidR="00061303">
              <w:rPr>
                <w:noProof/>
                <w:webHidden/>
              </w:rPr>
              <w:fldChar w:fldCharType="begin"/>
            </w:r>
            <w:r w:rsidR="00061303">
              <w:rPr>
                <w:noProof/>
                <w:webHidden/>
              </w:rPr>
              <w:instrText xml:space="preserve"> PAGEREF _Toc378705883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B9232E">
          <w:pPr>
            <w:pStyle w:val="TOC2"/>
            <w:tabs>
              <w:tab w:val="left" w:pos="660"/>
              <w:tab w:val="right" w:leader="dot" w:pos="9016"/>
            </w:tabs>
            <w:rPr>
              <w:noProof/>
            </w:rPr>
          </w:pPr>
          <w:hyperlink w:anchor="_Toc378705884" w:history="1">
            <w:r w:rsidR="00061303" w:rsidRPr="00237F72">
              <w:rPr>
                <w:rStyle w:val="Hyperlink"/>
                <w:noProof/>
              </w:rPr>
              <w:t>2</w:t>
            </w:r>
            <w:r w:rsidR="00061303">
              <w:rPr>
                <w:noProof/>
              </w:rPr>
              <w:tab/>
            </w:r>
            <w:r w:rsidR="00061303" w:rsidRPr="00237F72">
              <w:rPr>
                <w:rStyle w:val="Hyperlink"/>
                <w:noProof/>
              </w:rPr>
              <w:t>Roles and Responsibilities</w:t>
            </w:r>
            <w:r w:rsidR="00061303">
              <w:rPr>
                <w:noProof/>
                <w:webHidden/>
              </w:rPr>
              <w:tab/>
            </w:r>
            <w:r w:rsidR="00061303">
              <w:rPr>
                <w:noProof/>
                <w:webHidden/>
              </w:rPr>
              <w:fldChar w:fldCharType="begin"/>
            </w:r>
            <w:r w:rsidR="00061303">
              <w:rPr>
                <w:noProof/>
                <w:webHidden/>
              </w:rPr>
              <w:instrText xml:space="preserve"> PAGEREF _Toc378705884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B9232E">
          <w:pPr>
            <w:pStyle w:val="TOC3"/>
            <w:tabs>
              <w:tab w:val="left" w:pos="1100"/>
              <w:tab w:val="right" w:leader="dot" w:pos="9016"/>
            </w:tabs>
            <w:rPr>
              <w:noProof/>
            </w:rPr>
          </w:pPr>
          <w:hyperlink w:anchor="_Toc378705885" w:history="1">
            <w:r w:rsidR="00061303" w:rsidRPr="00237F72">
              <w:rPr>
                <w:rStyle w:val="Hyperlink"/>
                <w:noProof/>
              </w:rPr>
              <w:t>2.1</w:t>
            </w:r>
            <w:r w:rsidR="00061303">
              <w:rPr>
                <w:noProof/>
              </w:rPr>
              <w:tab/>
            </w:r>
            <w:r w:rsidR="00061303" w:rsidRPr="00237F72">
              <w:rPr>
                <w:rStyle w:val="Hyperlink"/>
                <w:noProof/>
              </w:rPr>
              <w:t>Organisational Structure</w:t>
            </w:r>
            <w:r w:rsidR="00061303">
              <w:rPr>
                <w:noProof/>
                <w:webHidden/>
              </w:rPr>
              <w:tab/>
            </w:r>
            <w:r w:rsidR="00061303">
              <w:rPr>
                <w:noProof/>
                <w:webHidden/>
              </w:rPr>
              <w:fldChar w:fldCharType="begin"/>
            </w:r>
            <w:r w:rsidR="00061303">
              <w:rPr>
                <w:noProof/>
                <w:webHidden/>
              </w:rPr>
              <w:instrText xml:space="preserve"> PAGEREF _Toc378705885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061303">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bookmarkStart w:id="5" w:name="_Toc378705881"/>
      <w:r>
        <w:br w:type="page"/>
      </w:r>
    </w:p>
    <w:p w:rsidR="005A6D54" w:rsidRDefault="00800B8E" w:rsidP="00800B8E">
      <w:pPr>
        <w:pStyle w:val="Heading2"/>
      </w:pPr>
      <w:r>
        <w:t>1</w:t>
      </w:r>
      <w:r>
        <w:tab/>
        <w:t>Introduction</w:t>
      </w:r>
      <w:bookmarkEnd w:id="5"/>
    </w:p>
    <w:p w:rsidR="00800B8E" w:rsidRDefault="00800B8E" w:rsidP="00800B8E">
      <w:pPr>
        <w:pStyle w:val="Heading3"/>
        <w:numPr>
          <w:ilvl w:val="1"/>
          <w:numId w:val="13"/>
        </w:numPr>
      </w:pPr>
      <w:bookmarkStart w:id="6" w:name="_Toc378705882"/>
      <w:r>
        <w:t>Company Profile</w:t>
      </w:r>
      <w:bookmarkEnd w:id="6"/>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7" w:name="_Toc378705883"/>
      <w:r>
        <w:t>Vision</w:t>
      </w:r>
      <w:bookmarkEnd w:id="7"/>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8" w:name="_Toc378705884"/>
      <w:r>
        <w:t>2</w:t>
      </w:r>
      <w:r>
        <w:tab/>
        <w:t>Roles and Responsibilities</w:t>
      </w:r>
      <w:bookmarkEnd w:id="8"/>
    </w:p>
    <w:p w:rsidR="00A13052" w:rsidRDefault="00A13052" w:rsidP="00A13052">
      <w:pPr>
        <w:pStyle w:val="Heading3"/>
      </w:pPr>
      <w:bookmarkStart w:id="9" w:name="_Toc378705885"/>
      <w:r>
        <w:t>2.1</w:t>
      </w:r>
      <w:r>
        <w:tab/>
        <w:t>Organisational Structure</w:t>
      </w:r>
      <w:bookmarkEnd w:id="9"/>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r>
        <w:t>2.2</w:t>
      </w:r>
      <w:r>
        <w:tab/>
        <w:t>Project Manager</w:t>
      </w:r>
    </w:p>
    <w:p w:rsidR="00A20E9C" w:rsidRDefault="009501BF" w:rsidP="00A20E9C">
      <w:pPr>
        <w:pStyle w:val="Heading3"/>
      </w:pPr>
      <w:r>
        <w:t>2.2.1</w:t>
      </w:r>
      <w:r>
        <w:tab/>
      </w:r>
      <w:r w:rsidR="00A20E9C">
        <w:t>Role Description</w:t>
      </w:r>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 xml:space="preserve">Produce the overall project plan (with Gantt </w:t>
      </w:r>
      <w:proofErr w:type="gramStart"/>
      <w:r>
        <w:t>Chart</w:t>
      </w:r>
      <w:proofErr w:type="gramEnd"/>
      <w:r>
        <w:t>) and time schedule.</w:t>
      </w:r>
    </w:p>
    <w:p w:rsidR="00A20E9C" w:rsidRDefault="00A20E9C" w:rsidP="00A20E9C">
      <w:pPr>
        <w:pStyle w:val="Heading3"/>
      </w:pPr>
      <w:r>
        <w:t>2.2.2</w:t>
      </w:r>
      <w:r>
        <w:tab/>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953210">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953210">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953210">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953210">
        <w:tc>
          <w:tcPr>
            <w:tcW w:w="4216" w:type="dxa"/>
          </w:tcPr>
          <w:p w:rsidR="009501BF" w:rsidRPr="00C75EE1" w:rsidRDefault="009501BF" w:rsidP="009501BF">
            <w:r w:rsidRPr="00C75EE1">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953210">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953210">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953210">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w:t>
            </w:r>
            <w:proofErr w:type="spellStart"/>
            <w:r>
              <w:t>Dr.</w:t>
            </w:r>
            <w:proofErr w:type="spellEnd"/>
            <w:r>
              <w:t xml:space="preserve">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r>
        <w:t>2.2.3</w:t>
      </w:r>
      <w:r>
        <w:tab/>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953210">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953210">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953210">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953210">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Checking the specifications against the requirements statement to make sure all requirements are covered by the specifications team, during appropriate review meeting(s).</w:t>
            </w:r>
          </w:p>
        </w:tc>
      </w:tr>
      <w:tr w:rsidR="009501BF" w:rsidRPr="00C75EE1" w:rsidTr="00953210">
        <w:tc>
          <w:tcPr>
            <w:tcW w:w="4216" w:type="dxa"/>
          </w:tcPr>
          <w:p w:rsidR="009501BF" w:rsidRPr="00C75EE1" w:rsidRDefault="009501BF" w:rsidP="009501BF">
            <w:r>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953210">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r>
        <w:t>2.3</w:t>
      </w:r>
      <w:r>
        <w:tab/>
        <w:t>Deputy Project Manager</w:t>
      </w:r>
    </w:p>
    <w:p w:rsidR="00A20E9C" w:rsidRDefault="00A20E9C" w:rsidP="00A20E9C">
      <w:pPr>
        <w:pStyle w:val="Heading3"/>
      </w:pPr>
      <w:r>
        <w:t>2.3.1</w:t>
      </w:r>
      <w:r>
        <w:tab/>
        <w:t>Role Description</w:t>
      </w:r>
    </w:p>
    <w:p w:rsidR="00A20E9C" w:rsidRDefault="00A20E9C" w:rsidP="00A20E9C">
      <w:pPr>
        <w:pStyle w:val="Heading3"/>
      </w:pPr>
      <w:r>
        <w:t>2.3.2</w:t>
      </w:r>
      <w:r>
        <w:tab/>
        <w:t>Risk Management</w:t>
      </w:r>
    </w:p>
    <w:p w:rsidR="00A20E9C" w:rsidRDefault="00A20E9C" w:rsidP="00A20E9C">
      <w:pPr>
        <w:pStyle w:val="Heading3"/>
      </w:pPr>
      <w:r>
        <w:t>2.3.3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2.4</w:t>
      </w:r>
      <w:r>
        <w:tab/>
        <w:t>Document Manager</w:t>
      </w:r>
    </w:p>
    <w:p w:rsidR="00A20E9C" w:rsidRDefault="00A20E9C" w:rsidP="00A20E9C">
      <w:pPr>
        <w:pStyle w:val="Heading3"/>
      </w:pPr>
      <w:r>
        <w:t>2.4.1</w:t>
      </w:r>
      <w:r>
        <w:tab/>
        <w:t>Role Description</w:t>
      </w:r>
    </w:p>
    <w:p w:rsidR="00A20E9C" w:rsidRDefault="00A20E9C" w:rsidP="00A20E9C">
      <w:pPr>
        <w:pStyle w:val="Heading3"/>
      </w:pPr>
      <w:r>
        <w:t>2.4.2</w:t>
      </w:r>
      <w:r>
        <w:tab/>
        <w:t>Risk Management</w:t>
      </w:r>
    </w:p>
    <w:p w:rsidR="00A20E9C" w:rsidRDefault="00A20E9C" w:rsidP="00A20E9C">
      <w:pPr>
        <w:pStyle w:val="Heading3"/>
      </w:pPr>
      <w:r>
        <w:t>2.4.3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2.5</w:t>
      </w:r>
      <w:r>
        <w:tab/>
        <w:t>Software Manager</w:t>
      </w:r>
    </w:p>
    <w:p w:rsidR="00A20E9C" w:rsidRDefault="00A20E9C" w:rsidP="00A20E9C">
      <w:pPr>
        <w:pStyle w:val="Heading3"/>
      </w:pPr>
      <w:r>
        <w:t>2.5.1</w:t>
      </w:r>
      <w:r>
        <w:tab/>
        <w:t>Role Description</w:t>
      </w:r>
    </w:p>
    <w:p w:rsidR="00A20E9C" w:rsidRDefault="00A20E9C" w:rsidP="00A20E9C">
      <w:pPr>
        <w:pStyle w:val="Heading3"/>
      </w:pPr>
      <w:r>
        <w:t>2.5.2</w:t>
      </w:r>
      <w:r>
        <w:tab/>
        <w:t>Risk Management</w:t>
      </w:r>
    </w:p>
    <w:p w:rsidR="00A20E9C" w:rsidRDefault="00A20E9C" w:rsidP="00A20E9C">
      <w:pPr>
        <w:pStyle w:val="Heading3"/>
      </w:pPr>
      <w:r>
        <w:t>2.5.3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2.6</w:t>
      </w:r>
      <w:r>
        <w:tab/>
        <w:t>Head of Development</w:t>
      </w:r>
    </w:p>
    <w:p w:rsidR="00A20E9C" w:rsidRDefault="00A20E9C" w:rsidP="00A20E9C">
      <w:pPr>
        <w:pStyle w:val="Heading3"/>
      </w:pPr>
      <w:r>
        <w:t>2.6.1</w:t>
      </w:r>
      <w:r>
        <w:tab/>
        <w:t>Role Description</w:t>
      </w:r>
    </w:p>
    <w:p w:rsidR="00A20E9C" w:rsidRDefault="00A20E9C" w:rsidP="00A20E9C">
      <w:pPr>
        <w:pStyle w:val="Heading3"/>
      </w:pPr>
      <w:r>
        <w:t>2.6.2</w:t>
      </w:r>
      <w:r>
        <w:tab/>
        <w:t>Risk Management</w:t>
      </w:r>
    </w:p>
    <w:p w:rsidR="00A20E9C" w:rsidRDefault="00A20E9C" w:rsidP="00A20E9C">
      <w:pPr>
        <w:pStyle w:val="Heading3"/>
      </w:pPr>
      <w:r>
        <w:t>2.6.3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2.7</w:t>
      </w:r>
      <w:r>
        <w:tab/>
        <w:t>Testing and Integration Manager</w:t>
      </w:r>
    </w:p>
    <w:p w:rsidR="00A20E9C" w:rsidRDefault="00A20E9C" w:rsidP="00A20E9C">
      <w:pPr>
        <w:pStyle w:val="Heading3"/>
      </w:pPr>
      <w:r>
        <w:t>2.7.1</w:t>
      </w:r>
      <w:r>
        <w:tab/>
        <w:t>Role Description</w:t>
      </w:r>
    </w:p>
    <w:p w:rsidR="00A20E9C" w:rsidRDefault="00A20E9C" w:rsidP="00A20E9C">
      <w:pPr>
        <w:pStyle w:val="Heading3"/>
      </w:pPr>
      <w:r>
        <w:t>2.7.2</w:t>
      </w:r>
      <w:r>
        <w:tab/>
        <w:t>Risk Management</w:t>
      </w:r>
    </w:p>
    <w:p w:rsidR="00A20E9C" w:rsidRDefault="00A20E9C" w:rsidP="00A20E9C">
      <w:pPr>
        <w:pStyle w:val="Heading3"/>
      </w:pPr>
      <w:r>
        <w:t>2.7.3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2.8</w:t>
      </w:r>
      <w:r>
        <w:tab/>
        <w:t>Utilities Manager</w:t>
      </w:r>
    </w:p>
    <w:p w:rsidR="00A20E9C" w:rsidRDefault="00A20E9C" w:rsidP="00A20E9C">
      <w:pPr>
        <w:pStyle w:val="Heading3"/>
      </w:pPr>
      <w:r>
        <w:t>2.8.1</w:t>
      </w:r>
      <w:r>
        <w:tab/>
        <w:t>Role Description</w:t>
      </w:r>
    </w:p>
    <w:p w:rsidR="00A20E9C" w:rsidRDefault="00A20E9C" w:rsidP="00A20E9C">
      <w:pPr>
        <w:pStyle w:val="Heading3"/>
      </w:pPr>
      <w:r>
        <w:t>2.8.2</w:t>
      </w:r>
      <w:r>
        <w:tab/>
        <w:t>Risk Management</w:t>
      </w:r>
    </w:p>
    <w:p w:rsidR="00A20E9C" w:rsidRDefault="00A20E9C" w:rsidP="00A20E9C">
      <w:pPr>
        <w:pStyle w:val="Heading3"/>
      </w:pPr>
      <w:r>
        <w:t>2.8.3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2.9</w:t>
      </w:r>
      <w:r>
        <w:tab/>
        <w:t>Sales &amp; Marketing Manager</w:t>
      </w:r>
    </w:p>
    <w:p w:rsidR="00A20E9C" w:rsidRDefault="00A20E9C" w:rsidP="00A20E9C">
      <w:pPr>
        <w:pStyle w:val="Heading3"/>
      </w:pPr>
      <w:r>
        <w:t>2.9.1</w:t>
      </w:r>
      <w:r>
        <w:tab/>
        <w:t>Role Description</w:t>
      </w:r>
    </w:p>
    <w:p w:rsidR="00A20E9C" w:rsidRDefault="00A20E9C" w:rsidP="00A20E9C">
      <w:pPr>
        <w:pStyle w:val="Heading3"/>
      </w:pPr>
      <w:r>
        <w:t>2.9.2</w:t>
      </w:r>
      <w:r>
        <w:tab/>
        <w:t>Risk Management</w:t>
      </w:r>
    </w:p>
    <w:p w:rsidR="00A20E9C" w:rsidRDefault="00A20E9C" w:rsidP="00A20E9C">
      <w:pPr>
        <w:pStyle w:val="Heading3"/>
      </w:pPr>
      <w:r>
        <w:t>2.9.3</w:t>
      </w:r>
      <w:r>
        <w:tab/>
        <w:t>Quality Assurance Metrics</w:t>
      </w:r>
    </w:p>
    <w:p w:rsidR="00A20E9C" w:rsidRDefault="00A20E9C" w:rsidP="00A20E9C"/>
    <w:p w:rsidR="00A20E9C" w:rsidRDefault="00A20E9C" w:rsidP="00A20E9C">
      <w:pPr>
        <w:ind w:firstLine="0"/>
      </w:pPr>
      <w:r>
        <w:br w:type="page"/>
      </w:r>
    </w:p>
    <w:p w:rsidR="00A20E9C" w:rsidRDefault="00C10341" w:rsidP="00A20E9C">
      <w:pPr>
        <w:pStyle w:val="Heading3"/>
      </w:pPr>
      <w:r>
        <w:t>2.10</w:t>
      </w:r>
      <w:r>
        <w:tab/>
        <w:t>Finance Manager</w:t>
      </w:r>
    </w:p>
    <w:p w:rsidR="00A20E9C" w:rsidRDefault="00A20E9C" w:rsidP="00A20E9C">
      <w:pPr>
        <w:pStyle w:val="Heading3"/>
      </w:pPr>
      <w:r>
        <w:t>2.10.1</w:t>
      </w:r>
      <w:r>
        <w:tab/>
        <w:t>Role Description</w:t>
      </w:r>
    </w:p>
    <w:p w:rsidR="00A20E9C" w:rsidRDefault="00A20E9C" w:rsidP="00A20E9C">
      <w:pPr>
        <w:pStyle w:val="Heading3"/>
      </w:pPr>
      <w:r>
        <w:t>2.10.2</w:t>
      </w:r>
      <w:r>
        <w:tab/>
        <w:t>Risk Management</w:t>
      </w:r>
    </w:p>
    <w:p w:rsidR="00A20E9C" w:rsidRDefault="00A20E9C" w:rsidP="00A20E9C">
      <w:pPr>
        <w:pStyle w:val="Heading3"/>
      </w:pPr>
      <w:r>
        <w:t>2.10.3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2.11</w:t>
      </w:r>
      <w:r>
        <w:tab/>
      </w:r>
      <w:r w:rsidR="00C10341">
        <w:t>Deputy Finance Manager</w:t>
      </w:r>
    </w:p>
    <w:p w:rsidR="00A20E9C" w:rsidRDefault="00A20E9C" w:rsidP="00A20E9C">
      <w:pPr>
        <w:pStyle w:val="Heading3"/>
      </w:pPr>
      <w:r>
        <w:t>2.11.1</w:t>
      </w:r>
      <w:r>
        <w:tab/>
        <w:t>Role Description</w:t>
      </w:r>
    </w:p>
    <w:p w:rsidR="00A20E9C" w:rsidRDefault="00A20E9C" w:rsidP="00A20E9C">
      <w:pPr>
        <w:pStyle w:val="Heading3"/>
      </w:pPr>
      <w:r>
        <w:t>2.11.2</w:t>
      </w:r>
      <w:r>
        <w:tab/>
        <w:t>Risk Management</w:t>
      </w:r>
    </w:p>
    <w:p w:rsidR="00A20E9C" w:rsidRDefault="00A20E9C" w:rsidP="00A20E9C">
      <w:pPr>
        <w:pStyle w:val="Heading3"/>
      </w:pPr>
      <w:r>
        <w:t>2.11.3</w:t>
      </w:r>
      <w:r>
        <w:tab/>
        <w:t>Quality Assurance Metrics</w:t>
      </w:r>
    </w:p>
    <w:p w:rsidR="00A20E9C" w:rsidRDefault="00A20E9C" w:rsidP="00A20E9C"/>
    <w:p w:rsidR="00A20E9C" w:rsidRDefault="00A20E9C" w:rsidP="00A20E9C">
      <w:pPr>
        <w:ind w:firstLine="0"/>
      </w:pPr>
      <w:r>
        <w:br w:type="page"/>
      </w:r>
    </w:p>
    <w:p w:rsidR="00A20E9C" w:rsidRDefault="009501BF" w:rsidP="009501BF">
      <w:pPr>
        <w:pStyle w:val="Heading2"/>
      </w:pPr>
      <w:r>
        <w:t>3</w:t>
      </w:r>
      <w:r>
        <w:tab/>
        <w:t>Deliverables</w:t>
      </w:r>
    </w:p>
    <w:p w:rsidR="009501BF" w:rsidRPr="009501BF" w:rsidRDefault="009501BF" w:rsidP="00441A50">
      <w:pPr>
        <w:pStyle w:val="Heading3"/>
      </w:pPr>
      <w:r>
        <w:t>3.1</w:t>
      </w:r>
      <w:r>
        <w:tab/>
        <w:t>List of Deliverables</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891"/>
        <w:gridCol w:w="2373"/>
        <w:gridCol w:w="2380"/>
        <w:gridCol w:w="2362"/>
      </w:tblGrid>
      <w:tr w:rsidR="009501BF" w:rsidRPr="00C75EE1" w:rsidTr="00953210">
        <w:tc>
          <w:tcPr>
            <w:tcW w:w="1951"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Deliverable</w:t>
            </w:r>
          </w:p>
        </w:tc>
        <w:tc>
          <w:tcPr>
            <w:tcW w:w="2552"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Producer</w:t>
            </w:r>
          </w:p>
        </w:tc>
        <w:tc>
          <w:tcPr>
            <w:tcW w:w="2551"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Recipient</w:t>
            </w:r>
          </w:p>
        </w:tc>
        <w:tc>
          <w:tcPr>
            <w:tcW w:w="2495"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 xml:space="preserve">Due </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Docs M</w:t>
            </w:r>
            <w:r w:rsidRPr="00C75EE1">
              <w:rPr>
                <w:sz w:val="24"/>
                <w:szCs w:val="24"/>
              </w:rPr>
              <w:t xml:space="preserve">anager </w:t>
            </w:r>
          </w:p>
          <w:p w:rsidR="009501BF" w:rsidRPr="00C75EE1" w:rsidRDefault="009501BF" w:rsidP="00953210">
            <w:pPr>
              <w:pStyle w:val="ColorfulList-Accent11"/>
              <w:spacing w:after="0"/>
              <w:ind w:left="0"/>
              <w:rPr>
                <w:sz w:val="24"/>
                <w:szCs w:val="24"/>
              </w:rPr>
            </w:pPr>
            <w:r w:rsidRPr="00C75EE1">
              <w:rPr>
                <w:sz w:val="24"/>
                <w:szCs w:val="24"/>
              </w:rPr>
              <w:t xml:space="preserve">+ </w:t>
            </w:r>
            <w:r>
              <w:rPr>
                <w:sz w:val="24"/>
                <w:szCs w:val="24"/>
              </w:rPr>
              <w:t>M</w:t>
            </w:r>
            <w:r w:rsidRPr="00C75EE1">
              <w:rPr>
                <w:sz w:val="24"/>
                <w:szCs w:val="24"/>
              </w:rPr>
              <w:t>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 xml:space="preserve">28-01-2014 </w:t>
            </w:r>
          </w:p>
          <w:p w:rsidR="009501BF" w:rsidRPr="00C75EE1" w:rsidRDefault="009501BF" w:rsidP="00953210">
            <w:pPr>
              <w:pStyle w:val="ColorfulList-Accent11"/>
              <w:spacing w:after="0"/>
              <w:ind w:left="0"/>
              <w:rPr>
                <w:sz w:val="24"/>
                <w:szCs w:val="24"/>
              </w:rPr>
            </w:pPr>
            <w:r>
              <w:rPr>
                <w:sz w:val="24"/>
                <w:szCs w:val="24"/>
              </w:rPr>
              <w:t>[Tuesday Wk-4]</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03-02-2014</w:t>
            </w:r>
          </w:p>
          <w:p w:rsidR="009501BF" w:rsidRPr="00C75EE1" w:rsidRDefault="009501BF" w:rsidP="00953210">
            <w:pPr>
              <w:pStyle w:val="ColorfulList-Accent11"/>
              <w:spacing w:after="0"/>
              <w:ind w:left="0"/>
              <w:rPr>
                <w:sz w:val="24"/>
                <w:szCs w:val="24"/>
              </w:rPr>
            </w:pPr>
            <w:r>
              <w:rPr>
                <w:sz w:val="24"/>
                <w:szCs w:val="24"/>
              </w:rPr>
              <w:t>[Monday Wk-5]</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Business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07-02-2014</w:t>
            </w:r>
          </w:p>
          <w:p w:rsidR="009501BF" w:rsidRPr="00C75EE1" w:rsidRDefault="009501BF" w:rsidP="00953210">
            <w:pPr>
              <w:pStyle w:val="ColorfulList-Accent11"/>
              <w:spacing w:after="0"/>
              <w:ind w:left="0"/>
              <w:rPr>
                <w:sz w:val="24"/>
                <w:szCs w:val="24"/>
              </w:rPr>
            </w:pPr>
            <w:r>
              <w:rPr>
                <w:sz w:val="24"/>
                <w:szCs w:val="24"/>
              </w:rPr>
              <w:t>[Friday Wk-5]</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13-02-2014</w:t>
            </w:r>
          </w:p>
          <w:p w:rsidR="009501BF" w:rsidRPr="00C75EE1" w:rsidRDefault="009501BF" w:rsidP="00953210">
            <w:pPr>
              <w:pStyle w:val="ColorfulList-Accent11"/>
              <w:spacing w:after="0"/>
              <w:ind w:left="0"/>
              <w:rPr>
                <w:sz w:val="24"/>
                <w:szCs w:val="24"/>
              </w:rPr>
            </w:pPr>
            <w:r>
              <w:rPr>
                <w:sz w:val="24"/>
                <w:szCs w:val="24"/>
              </w:rPr>
              <w:t>[Thursday Wk-6]</w:t>
            </w:r>
          </w:p>
        </w:tc>
      </w:tr>
      <w:tr w:rsidR="009501BF" w:rsidRPr="00C75EE1" w:rsidTr="00953210">
        <w:tc>
          <w:tcPr>
            <w:tcW w:w="1951"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 + Project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18-02-2014</w:t>
            </w:r>
          </w:p>
          <w:p w:rsidR="009501BF" w:rsidRPr="00145068" w:rsidRDefault="009501BF" w:rsidP="00953210">
            <w:r>
              <w:rPr>
                <w:sz w:val="24"/>
                <w:szCs w:val="24"/>
              </w:rPr>
              <w:t>[Tuesday Wk-7]</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 xml:space="preserve">Business Team </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21-02-2014</w:t>
            </w:r>
          </w:p>
          <w:p w:rsidR="009501BF" w:rsidRPr="00C75EE1" w:rsidRDefault="009501BF" w:rsidP="00953210">
            <w:pPr>
              <w:pStyle w:val="ColorfulList-Accent11"/>
              <w:spacing w:after="0"/>
              <w:ind w:left="0"/>
              <w:rPr>
                <w:sz w:val="24"/>
                <w:szCs w:val="24"/>
              </w:rPr>
            </w:pPr>
            <w:r>
              <w:rPr>
                <w:sz w:val="24"/>
                <w:szCs w:val="24"/>
              </w:rPr>
              <w:t>[Friday Wk-7]</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25-02-2014</w:t>
            </w:r>
          </w:p>
          <w:p w:rsidR="009501BF" w:rsidRPr="00C75EE1" w:rsidRDefault="009501BF" w:rsidP="00953210">
            <w:pPr>
              <w:pStyle w:val="ColorfulList-Accent11"/>
              <w:spacing w:after="0"/>
              <w:ind w:left="0"/>
              <w:rPr>
                <w:sz w:val="24"/>
                <w:szCs w:val="24"/>
              </w:rPr>
            </w:pPr>
            <w:r>
              <w:rPr>
                <w:sz w:val="24"/>
                <w:szCs w:val="24"/>
              </w:rPr>
              <w:t>[Tuesday Wk-8]</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Business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07-03-2014</w:t>
            </w:r>
          </w:p>
          <w:p w:rsidR="009501BF" w:rsidRPr="00C75EE1" w:rsidRDefault="009501BF" w:rsidP="00953210">
            <w:pPr>
              <w:pStyle w:val="ColorfulList-Accent11"/>
              <w:spacing w:after="0"/>
              <w:ind w:left="0"/>
              <w:rPr>
                <w:sz w:val="24"/>
                <w:szCs w:val="24"/>
              </w:rPr>
            </w:pPr>
            <w:r>
              <w:rPr>
                <w:sz w:val="24"/>
                <w:szCs w:val="24"/>
              </w:rPr>
              <w:t>[Friday Wk-9]</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14-03-2014</w:t>
            </w:r>
          </w:p>
          <w:p w:rsidR="009501BF" w:rsidRPr="00C75EE1" w:rsidRDefault="009501BF" w:rsidP="00953210">
            <w:pPr>
              <w:pStyle w:val="ColorfulList-Accent11"/>
              <w:spacing w:after="0"/>
              <w:ind w:left="0"/>
              <w:rPr>
                <w:sz w:val="24"/>
                <w:szCs w:val="24"/>
              </w:rPr>
            </w:pPr>
            <w:r>
              <w:rPr>
                <w:sz w:val="24"/>
                <w:szCs w:val="24"/>
              </w:rPr>
              <w:t>[Friday Wk-10]</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14-03-2014</w:t>
            </w:r>
          </w:p>
          <w:p w:rsidR="009501BF" w:rsidRPr="00C75EE1" w:rsidRDefault="009501BF" w:rsidP="00953210">
            <w:pPr>
              <w:pStyle w:val="ColorfulList-Accent11"/>
              <w:spacing w:after="0"/>
              <w:ind w:left="0"/>
              <w:rPr>
                <w:sz w:val="24"/>
                <w:szCs w:val="24"/>
              </w:rPr>
            </w:pPr>
            <w:r>
              <w:rPr>
                <w:sz w:val="24"/>
                <w:szCs w:val="24"/>
              </w:rPr>
              <w:t>[Friday Wk-10]</w:t>
            </w:r>
          </w:p>
        </w:tc>
      </w:tr>
    </w:tbl>
    <w:p w:rsidR="009501BF" w:rsidRDefault="009501BF" w:rsidP="009501BF"/>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30"/>
        <w:gridCol w:w="2378"/>
        <w:gridCol w:w="2232"/>
        <w:gridCol w:w="2266"/>
      </w:tblGrid>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Default="009501BF" w:rsidP="00953210">
            <w:pPr>
              <w:pStyle w:val="ColorfulList-Accent11"/>
              <w:spacing w:after="0"/>
              <w:ind w:left="0"/>
              <w:rPr>
                <w:b/>
                <w:bCs/>
                <w:color w:val="FFFFFF"/>
                <w:sz w:val="24"/>
                <w:szCs w:val="24"/>
              </w:rPr>
            </w:pPr>
            <w:r>
              <w:rPr>
                <w:b/>
                <w:bCs/>
                <w:color w:val="FFFFFF"/>
                <w:sz w:val="24"/>
                <w:szCs w:val="24"/>
              </w:rPr>
              <w:t>Project Plan</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Mangers + 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Wk-5</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QA Auditing and Metrics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 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Timesheets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Team</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Business Manager + Project Manager + Dep. 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953210">
        <w:tc>
          <w:tcPr>
            <w:tcW w:w="2235"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Progress reports</w:t>
            </w:r>
          </w:p>
        </w:tc>
        <w:tc>
          <w:tcPr>
            <w:tcW w:w="2539" w:type="dxa"/>
            <w:shd w:val="clear" w:color="auto" w:fill="E6EED5"/>
          </w:tcPr>
          <w:p w:rsidR="009501BF" w:rsidRPr="00C75EE1" w:rsidRDefault="009501BF" w:rsidP="00953210">
            <w:pPr>
              <w:pStyle w:val="ColorfulList-Accent11"/>
              <w:spacing w:after="0"/>
              <w:ind w:left="0"/>
              <w:rPr>
                <w:sz w:val="24"/>
                <w:szCs w:val="24"/>
              </w:rPr>
            </w:pPr>
            <w:r>
              <w:rPr>
                <w:sz w:val="24"/>
                <w:szCs w:val="24"/>
              </w:rPr>
              <w:t>Team Managers</w:t>
            </w:r>
          </w:p>
        </w:tc>
        <w:tc>
          <w:tcPr>
            <w:tcW w:w="2387"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w:t>
            </w:r>
          </w:p>
        </w:tc>
        <w:tc>
          <w:tcPr>
            <w:tcW w:w="2388"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agenda</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Manager + 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Prior to meeting</w:t>
            </w:r>
          </w:p>
        </w:tc>
      </w:tr>
      <w:tr w:rsidR="009501BF" w:rsidRPr="00C75EE1" w:rsidTr="00953210">
        <w:tc>
          <w:tcPr>
            <w:tcW w:w="2235"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minutes</w:t>
            </w:r>
          </w:p>
        </w:tc>
        <w:tc>
          <w:tcPr>
            <w:tcW w:w="2539"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w:t>
            </w:r>
          </w:p>
        </w:tc>
        <w:tc>
          <w:tcPr>
            <w:tcW w:w="2387"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 + Project Team</w:t>
            </w:r>
          </w:p>
        </w:tc>
        <w:tc>
          <w:tcPr>
            <w:tcW w:w="2388"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32E" w:rsidRDefault="00B9232E" w:rsidP="00800B8E">
      <w:pPr>
        <w:spacing w:after="0" w:line="240" w:lineRule="auto"/>
      </w:pPr>
      <w:r>
        <w:separator/>
      </w:r>
    </w:p>
  </w:endnote>
  <w:endnote w:type="continuationSeparator" w:id="0">
    <w:p w:rsidR="00B9232E" w:rsidRDefault="00B9232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441A50">
          <w:rPr>
            <w:noProof/>
          </w:rPr>
          <w:t>16</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32E" w:rsidRDefault="00B9232E" w:rsidP="00800B8E">
      <w:pPr>
        <w:spacing w:after="0" w:line="240" w:lineRule="auto"/>
      </w:pPr>
      <w:r>
        <w:separator/>
      </w:r>
    </w:p>
  </w:footnote>
  <w:footnote w:type="continuationSeparator" w:id="0">
    <w:p w:rsidR="00B9232E" w:rsidRDefault="00B9232E"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9">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7"/>
  </w:num>
  <w:num w:numId="5">
    <w:abstractNumId w:val="6"/>
  </w:num>
  <w:num w:numId="6">
    <w:abstractNumId w:val="3"/>
  </w:num>
  <w:num w:numId="7">
    <w:abstractNumId w:val="14"/>
  </w:num>
  <w:num w:numId="8">
    <w:abstractNumId w:val="9"/>
  </w:num>
  <w:num w:numId="9">
    <w:abstractNumId w:val="5"/>
  </w:num>
  <w:num w:numId="10">
    <w:abstractNumId w:val="10"/>
  </w:num>
  <w:num w:numId="11">
    <w:abstractNumId w:val="12"/>
  </w:num>
  <w:num w:numId="12">
    <w:abstractNumId w:val="11"/>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B0E4F"/>
    <w:rsid w:val="00252BE6"/>
    <w:rsid w:val="00441A50"/>
    <w:rsid w:val="004610B6"/>
    <w:rsid w:val="004A3812"/>
    <w:rsid w:val="004B61FC"/>
    <w:rsid w:val="0056634A"/>
    <w:rsid w:val="005A6D54"/>
    <w:rsid w:val="00655750"/>
    <w:rsid w:val="0069114B"/>
    <w:rsid w:val="006B5FE4"/>
    <w:rsid w:val="00727B8B"/>
    <w:rsid w:val="00800B8E"/>
    <w:rsid w:val="008222BD"/>
    <w:rsid w:val="00874E92"/>
    <w:rsid w:val="00875BB6"/>
    <w:rsid w:val="00880EA5"/>
    <w:rsid w:val="00894A43"/>
    <w:rsid w:val="009501BF"/>
    <w:rsid w:val="00A13052"/>
    <w:rsid w:val="00A20E9C"/>
    <w:rsid w:val="00AB5AD5"/>
    <w:rsid w:val="00B374BB"/>
    <w:rsid w:val="00B9232E"/>
    <w:rsid w:val="00C10341"/>
    <w:rsid w:val="00C24C6D"/>
    <w:rsid w:val="00C6001C"/>
    <w:rsid w:val="00DE2627"/>
    <w:rsid w:val="00DE4CBD"/>
    <w:rsid w:val="00E158F3"/>
    <w:rsid w:val="00EC6F5B"/>
    <w:rsid w:val="00F0451D"/>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663D-A090-4FA1-91D4-D9634862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19</Pages>
  <Words>1463</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2.2.3	Quality Assurance Metrics</vt:lpstr>
      <vt:lpstr>        2.3	Deputy Project Manager</vt:lpstr>
      <vt:lpstr>        2.3.1	Role Description</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Sales &amp; Marketing Manager</vt:lpstr>
      <vt:lpstr>        2.10.1	Role Description</vt:lpstr>
      <vt:lpstr>        2.10.2	Risk Management</vt:lpstr>
      <vt:lpstr>        2.10.3	Quality Assurance Metrics</vt:lpstr>
      <vt:lpstr>        2.11	Sales &amp; Marketing Manager</vt:lpstr>
      <vt:lpstr>        2.11.1	Role Description</vt:lpstr>
      <vt:lpstr>        2.11.2	Risk Management</vt:lpstr>
      <vt:lpstr>        2.11.3	Quality Assurance Metrics</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13</cp:revision>
  <dcterms:created xsi:type="dcterms:W3CDTF">2014-01-28T18:15:00Z</dcterms:created>
  <dcterms:modified xsi:type="dcterms:W3CDTF">2014-01-28T21:18:00Z</dcterms:modified>
</cp:coreProperties>
</file>