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097B" w:rsidRDefault="00DD3581">
      <w:pPr>
        <w:rPr>
          <w:sz w:val="24"/>
          <w:szCs w:val="24"/>
        </w:rPr>
      </w:pPr>
      <w:r>
        <w:rPr>
          <w:sz w:val="24"/>
          <w:szCs w:val="24"/>
        </w:rPr>
        <w:t>Iteration Two Report</w:t>
      </w:r>
    </w:p>
    <w:p w:rsidR="00DD3581" w:rsidRDefault="00DD3581">
      <w:pPr>
        <w:rPr>
          <w:sz w:val="24"/>
          <w:szCs w:val="24"/>
        </w:rPr>
      </w:pPr>
      <w:r>
        <w:rPr>
          <w:sz w:val="24"/>
          <w:szCs w:val="24"/>
        </w:rPr>
        <w:t>This iteration report covers the time between the hand in of the first Iteration on Friday</w:t>
      </w:r>
      <w:r w:rsidR="00650854">
        <w:rPr>
          <w:sz w:val="24"/>
          <w:szCs w:val="24"/>
        </w:rPr>
        <w:t xml:space="preserve"> Spring Week 10</w:t>
      </w:r>
      <w:r>
        <w:rPr>
          <w:sz w:val="24"/>
          <w:szCs w:val="24"/>
        </w:rPr>
        <w:t xml:space="preserve">, to the final hand in Thursday </w:t>
      </w:r>
      <w:r w:rsidR="00650854">
        <w:rPr>
          <w:sz w:val="24"/>
          <w:szCs w:val="24"/>
        </w:rPr>
        <w:t>Summer Week 8</w:t>
      </w:r>
      <w:r>
        <w:rPr>
          <w:sz w:val="24"/>
          <w:szCs w:val="24"/>
        </w:rPr>
        <w:t xml:space="preserve">. </w:t>
      </w:r>
      <w:r w:rsidR="003E0AEA">
        <w:rPr>
          <w:sz w:val="24"/>
          <w:szCs w:val="24"/>
        </w:rPr>
        <w:t xml:space="preserve">It is intended as both a critical review of the product and the software practices used to produce it. </w:t>
      </w:r>
      <w:r>
        <w:rPr>
          <w:sz w:val="24"/>
          <w:szCs w:val="24"/>
        </w:rPr>
        <w:t>It will contain:</w:t>
      </w:r>
    </w:p>
    <w:p w:rsidR="00B00CC5" w:rsidRDefault="00B00CC5">
      <w:pPr>
        <w:rPr>
          <w:sz w:val="24"/>
          <w:szCs w:val="24"/>
        </w:rPr>
      </w:pPr>
    </w:p>
    <w:p w:rsidR="00B00CC5" w:rsidRDefault="00B00CC5" w:rsidP="00DD3581">
      <w:pPr>
        <w:pStyle w:val="ListParagraph"/>
        <w:numPr>
          <w:ilvl w:val="0"/>
          <w:numId w:val="1"/>
        </w:numPr>
        <w:rPr>
          <w:sz w:val="24"/>
          <w:szCs w:val="24"/>
        </w:rPr>
      </w:pPr>
      <w:r>
        <w:rPr>
          <w:sz w:val="24"/>
          <w:szCs w:val="24"/>
        </w:rPr>
        <w:t xml:space="preserve">Discussion of change from </w:t>
      </w:r>
      <w:proofErr w:type="spellStart"/>
      <w:r>
        <w:rPr>
          <w:sz w:val="24"/>
          <w:szCs w:val="24"/>
        </w:rPr>
        <w:t>JavaFX</w:t>
      </w:r>
      <w:proofErr w:type="spellEnd"/>
      <w:r>
        <w:rPr>
          <w:sz w:val="24"/>
          <w:szCs w:val="24"/>
        </w:rPr>
        <w:t xml:space="preserve"> 2.2 to JavaFX8</w:t>
      </w:r>
    </w:p>
    <w:p w:rsidR="00FF10FB" w:rsidRDefault="00FF10FB" w:rsidP="00DD3581">
      <w:pPr>
        <w:pStyle w:val="ListParagraph"/>
        <w:numPr>
          <w:ilvl w:val="0"/>
          <w:numId w:val="1"/>
        </w:numPr>
        <w:rPr>
          <w:sz w:val="24"/>
          <w:szCs w:val="24"/>
        </w:rPr>
      </w:pPr>
      <w:r>
        <w:rPr>
          <w:sz w:val="24"/>
          <w:szCs w:val="24"/>
        </w:rPr>
        <w:t>Review of Test Driven Development</w:t>
      </w:r>
    </w:p>
    <w:p w:rsidR="00DD3581" w:rsidRDefault="00DD3581" w:rsidP="00DD3581">
      <w:pPr>
        <w:pStyle w:val="ListParagraph"/>
        <w:numPr>
          <w:ilvl w:val="0"/>
          <w:numId w:val="1"/>
        </w:numPr>
        <w:rPr>
          <w:sz w:val="24"/>
          <w:szCs w:val="24"/>
        </w:rPr>
      </w:pPr>
      <w:r>
        <w:rPr>
          <w:sz w:val="24"/>
          <w:szCs w:val="24"/>
        </w:rPr>
        <w:t xml:space="preserve">The user stories covered and how successfully they were integrated within </w:t>
      </w:r>
      <w:proofErr w:type="spellStart"/>
      <w:r>
        <w:rPr>
          <w:sz w:val="24"/>
          <w:szCs w:val="24"/>
        </w:rPr>
        <w:t>eCook</w:t>
      </w:r>
      <w:proofErr w:type="spellEnd"/>
    </w:p>
    <w:p w:rsidR="00DD3581" w:rsidRDefault="00DD3581" w:rsidP="00DD3581">
      <w:pPr>
        <w:pStyle w:val="ListParagraph"/>
        <w:numPr>
          <w:ilvl w:val="0"/>
          <w:numId w:val="1"/>
        </w:numPr>
        <w:rPr>
          <w:sz w:val="24"/>
          <w:szCs w:val="24"/>
        </w:rPr>
      </w:pPr>
      <w:r>
        <w:rPr>
          <w:sz w:val="24"/>
          <w:szCs w:val="24"/>
        </w:rPr>
        <w:t xml:space="preserve">Analysis of how </w:t>
      </w:r>
      <w:proofErr w:type="spellStart"/>
      <w:r>
        <w:rPr>
          <w:sz w:val="24"/>
          <w:szCs w:val="24"/>
        </w:rPr>
        <w:t>eCook</w:t>
      </w:r>
      <w:proofErr w:type="spellEnd"/>
      <w:r>
        <w:rPr>
          <w:sz w:val="24"/>
          <w:szCs w:val="24"/>
        </w:rPr>
        <w:t xml:space="preserve"> meets the PWS</w:t>
      </w:r>
      <w:r w:rsidR="00650854">
        <w:rPr>
          <w:sz w:val="24"/>
          <w:szCs w:val="24"/>
        </w:rPr>
        <w:t xml:space="preserve"> (Project Wide Standards)</w:t>
      </w:r>
    </w:p>
    <w:p w:rsidR="00DD3581" w:rsidRDefault="00DD3581" w:rsidP="00DD3581">
      <w:pPr>
        <w:pStyle w:val="ListParagraph"/>
        <w:numPr>
          <w:ilvl w:val="0"/>
          <w:numId w:val="1"/>
        </w:numPr>
        <w:rPr>
          <w:sz w:val="24"/>
          <w:szCs w:val="24"/>
        </w:rPr>
      </w:pPr>
      <w:r>
        <w:rPr>
          <w:sz w:val="24"/>
          <w:szCs w:val="24"/>
        </w:rPr>
        <w:t xml:space="preserve">A review of the contracted modules and integration of them within </w:t>
      </w:r>
      <w:proofErr w:type="spellStart"/>
      <w:r>
        <w:rPr>
          <w:sz w:val="24"/>
          <w:szCs w:val="24"/>
        </w:rPr>
        <w:t>eCook</w:t>
      </w:r>
      <w:proofErr w:type="spellEnd"/>
    </w:p>
    <w:p w:rsidR="00DD3581" w:rsidRDefault="00DD3581" w:rsidP="00DD3581">
      <w:pPr>
        <w:pStyle w:val="ListParagraph"/>
        <w:numPr>
          <w:ilvl w:val="0"/>
          <w:numId w:val="1"/>
        </w:numPr>
        <w:rPr>
          <w:sz w:val="24"/>
          <w:szCs w:val="24"/>
        </w:rPr>
      </w:pPr>
      <w:r>
        <w:rPr>
          <w:sz w:val="24"/>
          <w:szCs w:val="24"/>
        </w:rPr>
        <w:t>A review of JIRA practices</w:t>
      </w:r>
    </w:p>
    <w:p w:rsidR="00DD3581" w:rsidRDefault="00DD3581" w:rsidP="00DD3581">
      <w:pPr>
        <w:pStyle w:val="ListParagraph"/>
        <w:numPr>
          <w:ilvl w:val="0"/>
          <w:numId w:val="1"/>
        </w:numPr>
        <w:rPr>
          <w:sz w:val="24"/>
          <w:szCs w:val="24"/>
        </w:rPr>
      </w:pPr>
      <w:r>
        <w:rPr>
          <w:sz w:val="24"/>
          <w:szCs w:val="24"/>
        </w:rPr>
        <w:t xml:space="preserve">A review of version management using </w:t>
      </w:r>
      <w:proofErr w:type="spellStart"/>
      <w:r>
        <w:rPr>
          <w:sz w:val="24"/>
          <w:szCs w:val="24"/>
        </w:rPr>
        <w:t>GitHub</w:t>
      </w:r>
      <w:proofErr w:type="spellEnd"/>
      <w:r>
        <w:rPr>
          <w:sz w:val="24"/>
          <w:szCs w:val="24"/>
        </w:rPr>
        <w:t>.</w:t>
      </w:r>
    </w:p>
    <w:p w:rsidR="00DD3581" w:rsidRDefault="00DD3581" w:rsidP="00DD3581">
      <w:pPr>
        <w:pStyle w:val="ListParagraph"/>
        <w:numPr>
          <w:ilvl w:val="0"/>
          <w:numId w:val="1"/>
        </w:numPr>
        <w:rPr>
          <w:sz w:val="24"/>
          <w:szCs w:val="24"/>
        </w:rPr>
      </w:pPr>
      <w:r>
        <w:rPr>
          <w:sz w:val="24"/>
          <w:szCs w:val="24"/>
        </w:rPr>
        <w:t>Software managers review of the product</w:t>
      </w:r>
    </w:p>
    <w:p w:rsidR="00170885" w:rsidRDefault="00170885" w:rsidP="00170885">
      <w:pPr>
        <w:rPr>
          <w:sz w:val="24"/>
          <w:szCs w:val="24"/>
        </w:rPr>
      </w:pPr>
      <w:r>
        <w:rPr>
          <w:sz w:val="24"/>
          <w:szCs w:val="24"/>
        </w:rPr>
        <w:t>Changing Java Frame Work</w:t>
      </w:r>
    </w:p>
    <w:p w:rsidR="00170885" w:rsidRDefault="00170885" w:rsidP="00170885">
      <w:pPr>
        <w:rPr>
          <w:sz w:val="24"/>
          <w:szCs w:val="24"/>
        </w:rPr>
      </w:pPr>
      <w:r>
        <w:rPr>
          <w:sz w:val="24"/>
          <w:szCs w:val="24"/>
        </w:rPr>
        <w:t xml:space="preserve">Over the Easter break I made the decision to change the Java frame work again from </w:t>
      </w:r>
      <w:proofErr w:type="spellStart"/>
      <w:r>
        <w:rPr>
          <w:sz w:val="24"/>
          <w:szCs w:val="24"/>
        </w:rPr>
        <w:t>JavaFX</w:t>
      </w:r>
      <w:proofErr w:type="spellEnd"/>
      <w:r>
        <w:rPr>
          <w:sz w:val="24"/>
          <w:szCs w:val="24"/>
        </w:rPr>
        <w:t xml:space="preserve"> 2.2 to JavaFX8. This was done firstly to allow us to use new classes and methods that have been included within JavaFX8, which solved problems that would have been difficult to solve using </w:t>
      </w:r>
      <w:proofErr w:type="spellStart"/>
      <w:r>
        <w:rPr>
          <w:sz w:val="24"/>
          <w:szCs w:val="24"/>
        </w:rPr>
        <w:t>JavaFX</w:t>
      </w:r>
      <w:proofErr w:type="spellEnd"/>
      <w:r>
        <w:rPr>
          <w:sz w:val="24"/>
          <w:szCs w:val="24"/>
        </w:rPr>
        <w:t xml:space="preserve"> 2.2. JavaFX8 operates almost identically to </w:t>
      </w:r>
      <w:proofErr w:type="spellStart"/>
      <w:r>
        <w:rPr>
          <w:sz w:val="24"/>
          <w:szCs w:val="24"/>
        </w:rPr>
        <w:t>JavaFX</w:t>
      </w:r>
      <w:proofErr w:type="spellEnd"/>
      <w:r>
        <w:rPr>
          <w:sz w:val="24"/>
          <w:szCs w:val="24"/>
        </w:rPr>
        <w:t xml:space="preserve"> 2.2 and switching to it did not cause any significant problems other than having to download the latest Java JRE8. Ultimately this change should extend the working lifetime of </w:t>
      </w:r>
      <w:proofErr w:type="spellStart"/>
      <w:r>
        <w:rPr>
          <w:sz w:val="24"/>
          <w:szCs w:val="24"/>
        </w:rPr>
        <w:t>eCook</w:t>
      </w:r>
      <w:proofErr w:type="spellEnd"/>
      <w:r>
        <w:rPr>
          <w:sz w:val="24"/>
          <w:szCs w:val="24"/>
        </w:rPr>
        <w:t xml:space="preserve"> further as it now operates using the very latest version of Java.</w:t>
      </w:r>
    </w:p>
    <w:p w:rsidR="003E0AEA" w:rsidRDefault="003E0AEA" w:rsidP="00170885">
      <w:pPr>
        <w:rPr>
          <w:sz w:val="24"/>
          <w:szCs w:val="24"/>
        </w:rPr>
      </w:pPr>
      <w:r>
        <w:rPr>
          <w:sz w:val="24"/>
          <w:szCs w:val="24"/>
        </w:rPr>
        <w:t>Review of Test Driven Development (TDD)</w:t>
      </w:r>
    </w:p>
    <w:p w:rsidR="004A6E20" w:rsidRDefault="003E0AEA" w:rsidP="00170885">
      <w:pPr>
        <w:rPr>
          <w:sz w:val="24"/>
          <w:szCs w:val="24"/>
        </w:rPr>
      </w:pPr>
      <w:r>
        <w:rPr>
          <w:sz w:val="24"/>
          <w:szCs w:val="24"/>
        </w:rPr>
        <w:t xml:space="preserve">Our QA manual states that where possible and appropriate we would use TDD to develop </w:t>
      </w:r>
      <w:proofErr w:type="spellStart"/>
      <w:r>
        <w:rPr>
          <w:sz w:val="24"/>
          <w:szCs w:val="24"/>
        </w:rPr>
        <w:t>eCook</w:t>
      </w:r>
      <w:proofErr w:type="spellEnd"/>
      <w:r>
        <w:rPr>
          <w:sz w:val="24"/>
          <w:szCs w:val="24"/>
        </w:rPr>
        <w:t xml:space="preserve">. TDD was very successful for some aspects of project, particularly classes which involve large amounts of data manipulation in sequential programming context. </w:t>
      </w:r>
    </w:p>
    <w:p w:rsidR="004A6E20" w:rsidRDefault="003E0AEA" w:rsidP="00170885">
      <w:pPr>
        <w:rPr>
          <w:sz w:val="24"/>
          <w:szCs w:val="24"/>
        </w:rPr>
      </w:pPr>
      <w:r>
        <w:rPr>
          <w:sz w:val="24"/>
          <w:szCs w:val="24"/>
        </w:rPr>
        <w:t>Problems however were encountered when trying to use TDD to test multithreaded code or testing GUI interfaces. The test frame we used (</w:t>
      </w:r>
      <w:proofErr w:type="spellStart"/>
      <w:r>
        <w:rPr>
          <w:sz w:val="24"/>
          <w:szCs w:val="24"/>
        </w:rPr>
        <w:t>JUnit</w:t>
      </w:r>
      <w:proofErr w:type="spellEnd"/>
      <w:r>
        <w:rPr>
          <w:sz w:val="24"/>
          <w:szCs w:val="24"/>
        </w:rPr>
        <w:t xml:space="preserve"> 4.0) is not intended to test multithreaded code or GUI elements, which resulted in difficulty when attempting to write tests for timed elements or GUI elements more complicated that using a button.</w:t>
      </w:r>
    </w:p>
    <w:p w:rsidR="003E0AEA" w:rsidRPr="00170885" w:rsidRDefault="003E0AEA" w:rsidP="00170885">
      <w:pPr>
        <w:rPr>
          <w:sz w:val="24"/>
          <w:szCs w:val="24"/>
        </w:rPr>
      </w:pPr>
      <w:r>
        <w:rPr>
          <w:sz w:val="24"/>
          <w:szCs w:val="24"/>
        </w:rPr>
        <w:t xml:space="preserve"> If attempting a </w:t>
      </w:r>
      <w:r w:rsidR="004A6E20">
        <w:rPr>
          <w:sz w:val="24"/>
          <w:szCs w:val="24"/>
        </w:rPr>
        <w:t xml:space="preserve">another </w:t>
      </w:r>
      <w:r>
        <w:rPr>
          <w:sz w:val="24"/>
          <w:szCs w:val="24"/>
        </w:rPr>
        <w:t>project I would encourage the use of a mocking framework which would allow us to more easily</w:t>
      </w:r>
      <w:r w:rsidR="004A6E20">
        <w:rPr>
          <w:sz w:val="24"/>
          <w:szCs w:val="24"/>
        </w:rPr>
        <w:t xml:space="preserve"> test</w:t>
      </w:r>
      <w:r>
        <w:rPr>
          <w:sz w:val="24"/>
          <w:szCs w:val="24"/>
        </w:rPr>
        <w:t xml:space="preserve"> the principles of the code using mock objects as opposed to trying to use actual class implementation</w:t>
      </w:r>
      <w:r w:rsidR="004A6E20">
        <w:rPr>
          <w:sz w:val="24"/>
          <w:szCs w:val="24"/>
        </w:rPr>
        <w:t xml:space="preserve"> but more importantly we should consider the objective of test driven development</w:t>
      </w:r>
      <w:r w:rsidR="007A1CCF">
        <w:rPr>
          <w:sz w:val="24"/>
          <w:szCs w:val="24"/>
        </w:rPr>
        <w:t>;</w:t>
      </w:r>
      <w:r w:rsidR="004A6E20">
        <w:rPr>
          <w:sz w:val="24"/>
          <w:szCs w:val="24"/>
        </w:rPr>
        <w:t xml:space="preserve"> that unit tests should be carried out in isolation of other code</w:t>
      </w:r>
      <w:r w:rsidR="007A1CCF">
        <w:rPr>
          <w:sz w:val="24"/>
          <w:szCs w:val="24"/>
        </w:rPr>
        <w:t xml:space="preserve"> and that running tests of multiple threaded code breaks this premise.</w:t>
      </w:r>
    </w:p>
    <w:p w:rsidR="00DD3581" w:rsidRDefault="00DD3581" w:rsidP="00DD3581">
      <w:pPr>
        <w:rPr>
          <w:sz w:val="24"/>
          <w:szCs w:val="24"/>
        </w:rPr>
      </w:pPr>
      <w:r>
        <w:rPr>
          <w:sz w:val="24"/>
          <w:szCs w:val="24"/>
        </w:rPr>
        <w:t>User Stories</w:t>
      </w:r>
    </w:p>
    <w:p w:rsidR="00650854" w:rsidRDefault="0018634C" w:rsidP="00DD3581">
      <w:pPr>
        <w:rPr>
          <w:sz w:val="24"/>
          <w:szCs w:val="24"/>
        </w:rPr>
      </w:pPr>
      <w:r>
        <w:rPr>
          <w:sz w:val="24"/>
          <w:szCs w:val="24"/>
        </w:rPr>
        <w:lastRenderedPageBreak/>
        <w:t>Iteration 2 covered sprints 3,</w:t>
      </w:r>
      <w:r w:rsidR="00E21B68">
        <w:rPr>
          <w:sz w:val="24"/>
          <w:szCs w:val="24"/>
        </w:rPr>
        <w:t xml:space="preserve"> </w:t>
      </w:r>
      <w:r>
        <w:rPr>
          <w:sz w:val="24"/>
          <w:szCs w:val="24"/>
        </w:rPr>
        <w:t>4,</w:t>
      </w:r>
      <w:r w:rsidR="00E21B68">
        <w:rPr>
          <w:sz w:val="24"/>
          <w:szCs w:val="24"/>
        </w:rPr>
        <w:t xml:space="preserve"> </w:t>
      </w:r>
      <w:r>
        <w:rPr>
          <w:sz w:val="24"/>
          <w:szCs w:val="24"/>
        </w:rPr>
        <w:t>5 which were detailed in the Sprint Plan document and the final sprint 6 which was intended to be only used for bug fixes and general polishing of the product.</w:t>
      </w:r>
      <w:r w:rsidR="00650854">
        <w:rPr>
          <w:sz w:val="24"/>
          <w:szCs w:val="24"/>
        </w:rPr>
        <w:t xml:space="preserve"> In the first Iteration report I stated that the deadline for sprint 5 was to be the end of Summer Week 3. This time scale was not kept to due to additional user stories that were added to sprints along with almost two weeks lost to the exams as nearly all group members devoted their time to revision. </w:t>
      </w:r>
      <w:r w:rsidR="00170885">
        <w:rPr>
          <w:sz w:val="24"/>
          <w:szCs w:val="24"/>
        </w:rPr>
        <w:t xml:space="preserve">Adding these </w:t>
      </w:r>
      <w:proofErr w:type="gramStart"/>
      <w:r w:rsidR="00170885">
        <w:rPr>
          <w:sz w:val="24"/>
          <w:szCs w:val="24"/>
        </w:rPr>
        <w:t>users</w:t>
      </w:r>
      <w:proofErr w:type="gramEnd"/>
      <w:r w:rsidR="00170885">
        <w:rPr>
          <w:sz w:val="24"/>
          <w:szCs w:val="24"/>
        </w:rPr>
        <w:t xml:space="preserve"> stories and extending the sprint times has added significant value to the product.</w:t>
      </w:r>
    </w:p>
    <w:p w:rsidR="0018634C" w:rsidRDefault="0018634C" w:rsidP="00DD3581">
      <w:pPr>
        <w:rPr>
          <w:sz w:val="24"/>
          <w:szCs w:val="24"/>
        </w:rPr>
      </w:pPr>
      <w:r>
        <w:rPr>
          <w:sz w:val="24"/>
          <w:szCs w:val="24"/>
        </w:rPr>
        <w:t xml:space="preserve"> Out of all of the user stories within the sprint plan only one was not attempted which was “Share links to recipes over social networking”. This was removed from the sprint plan due to other user stories which we developed while writing the program which addressed problems with </w:t>
      </w:r>
      <w:proofErr w:type="spellStart"/>
      <w:r>
        <w:rPr>
          <w:sz w:val="24"/>
          <w:szCs w:val="24"/>
        </w:rPr>
        <w:t>eCook</w:t>
      </w:r>
      <w:proofErr w:type="spellEnd"/>
      <w:r>
        <w:rPr>
          <w:sz w:val="24"/>
          <w:szCs w:val="24"/>
        </w:rPr>
        <w:t xml:space="preserve"> that had not been anticipated within the original design. The additional user stories were:</w:t>
      </w:r>
    </w:p>
    <w:p w:rsidR="0018634C" w:rsidRPr="008724A8" w:rsidRDefault="0018634C" w:rsidP="008724A8">
      <w:pPr>
        <w:pStyle w:val="ListParagraph"/>
        <w:numPr>
          <w:ilvl w:val="0"/>
          <w:numId w:val="2"/>
        </w:numPr>
        <w:rPr>
          <w:sz w:val="24"/>
          <w:szCs w:val="24"/>
        </w:rPr>
      </w:pPr>
      <w:r w:rsidRPr="008724A8">
        <w:rPr>
          <w:sz w:val="24"/>
          <w:szCs w:val="24"/>
        </w:rPr>
        <w:t>Be able to pre fetch media which is available via HTTP in a recipe playlist</w:t>
      </w:r>
    </w:p>
    <w:p w:rsidR="0018634C" w:rsidRPr="008724A8" w:rsidRDefault="0018634C" w:rsidP="008724A8">
      <w:pPr>
        <w:pStyle w:val="ListParagraph"/>
        <w:numPr>
          <w:ilvl w:val="0"/>
          <w:numId w:val="2"/>
        </w:numPr>
        <w:rPr>
          <w:sz w:val="24"/>
          <w:szCs w:val="24"/>
        </w:rPr>
      </w:pPr>
      <w:r w:rsidRPr="008724A8">
        <w:rPr>
          <w:sz w:val="24"/>
          <w:szCs w:val="24"/>
        </w:rPr>
        <w:t xml:space="preserve">Create an XML </w:t>
      </w:r>
      <w:proofErr w:type="spellStart"/>
      <w:r w:rsidRPr="008724A8">
        <w:rPr>
          <w:sz w:val="24"/>
          <w:szCs w:val="24"/>
        </w:rPr>
        <w:t>validator</w:t>
      </w:r>
      <w:proofErr w:type="spellEnd"/>
    </w:p>
    <w:p w:rsidR="0018634C" w:rsidRPr="008724A8" w:rsidRDefault="0018634C" w:rsidP="008724A8">
      <w:pPr>
        <w:pStyle w:val="ListParagraph"/>
        <w:numPr>
          <w:ilvl w:val="0"/>
          <w:numId w:val="2"/>
        </w:numPr>
        <w:rPr>
          <w:sz w:val="24"/>
          <w:szCs w:val="24"/>
        </w:rPr>
      </w:pPr>
      <w:r w:rsidRPr="008724A8">
        <w:rPr>
          <w:sz w:val="24"/>
          <w:szCs w:val="24"/>
        </w:rPr>
        <w:t>Scale slideshows to the computers resolution</w:t>
      </w:r>
    </w:p>
    <w:p w:rsidR="0018634C" w:rsidRPr="008724A8" w:rsidRDefault="0018634C" w:rsidP="008724A8">
      <w:pPr>
        <w:pStyle w:val="ListParagraph"/>
        <w:numPr>
          <w:ilvl w:val="0"/>
          <w:numId w:val="2"/>
        </w:numPr>
        <w:rPr>
          <w:sz w:val="24"/>
          <w:szCs w:val="24"/>
        </w:rPr>
      </w:pPr>
      <w:r w:rsidRPr="008724A8">
        <w:rPr>
          <w:sz w:val="24"/>
          <w:szCs w:val="24"/>
        </w:rPr>
        <w:t xml:space="preserve">Produce the GUI </w:t>
      </w:r>
    </w:p>
    <w:p w:rsidR="00DD3581" w:rsidRDefault="008724A8" w:rsidP="00DD3581">
      <w:pPr>
        <w:rPr>
          <w:sz w:val="24"/>
          <w:szCs w:val="24"/>
        </w:rPr>
      </w:pPr>
      <w:r>
        <w:rPr>
          <w:sz w:val="24"/>
          <w:szCs w:val="24"/>
        </w:rPr>
        <w:t xml:space="preserve">Pre fetching the media directly to the computer before displaying the slideshow is intended to speed up the performance of </w:t>
      </w:r>
      <w:proofErr w:type="spellStart"/>
      <w:r>
        <w:rPr>
          <w:sz w:val="24"/>
          <w:szCs w:val="24"/>
        </w:rPr>
        <w:t>eCook</w:t>
      </w:r>
      <w:proofErr w:type="spellEnd"/>
      <w:r>
        <w:rPr>
          <w:sz w:val="24"/>
          <w:szCs w:val="24"/>
        </w:rPr>
        <w:t xml:space="preserve"> when a recipe contains many instances of media content. Fetching the media can happen in parallel with using </w:t>
      </w:r>
      <w:proofErr w:type="spellStart"/>
      <w:r>
        <w:rPr>
          <w:sz w:val="24"/>
          <w:szCs w:val="24"/>
        </w:rPr>
        <w:t>eCook</w:t>
      </w:r>
      <w:proofErr w:type="spellEnd"/>
      <w:r>
        <w:rPr>
          <w:sz w:val="24"/>
          <w:szCs w:val="24"/>
        </w:rPr>
        <w:t xml:space="preserve"> </w:t>
      </w:r>
      <w:r w:rsidR="00E21B68">
        <w:rPr>
          <w:sz w:val="24"/>
          <w:szCs w:val="24"/>
        </w:rPr>
        <w:t xml:space="preserve">and the software team felt this was an important feature to improve the users experience with </w:t>
      </w:r>
      <w:proofErr w:type="spellStart"/>
      <w:r w:rsidR="00E21B68">
        <w:rPr>
          <w:sz w:val="24"/>
          <w:szCs w:val="24"/>
        </w:rPr>
        <w:t>eCook</w:t>
      </w:r>
      <w:proofErr w:type="spellEnd"/>
      <w:r w:rsidR="00E21B68">
        <w:rPr>
          <w:sz w:val="24"/>
          <w:szCs w:val="24"/>
        </w:rPr>
        <w:t>.</w:t>
      </w:r>
    </w:p>
    <w:p w:rsidR="00E21B68" w:rsidRDefault="00E21B68" w:rsidP="00DD3581">
      <w:pPr>
        <w:rPr>
          <w:sz w:val="24"/>
          <w:szCs w:val="24"/>
        </w:rPr>
      </w:pPr>
      <w:r>
        <w:rPr>
          <w:sz w:val="24"/>
          <w:szCs w:val="24"/>
        </w:rPr>
        <w:t xml:space="preserve">The XML </w:t>
      </w:r>
      <w:proofErr w:type="spellStart"/>
      <w:r>
        <w:rPr>
          <w:sz w:val="24"/>
          <w:szCs w:val="24"/>
        </w:rPr>
        <w:t>validator</w:t>
      </w:r>
      <w:proofErr w:type="spellEnd"/>
      <w:r>
        <w:rPr>
          <w:sz w:val="24"/>
          <w:szCs w:val="24"/>
        </w:rPr>
        <w:t xml:space="preserve"> was intended first to ensure that any XML playlist that is loaded into </w:t>
      </w:r>
      <w:proofErr w:type="spellStart"/>
      <w:r>
        <w:rPr>
          <w:sz w:val="24"/>
          <w:szCs w:val="24"/>
        </w:rPr>
        <w:t>eCook</w:t>
      </w:r>
      <w:proofErr w:type="spellEnd"/>
      <w:r>
        <w:rPr>
          <w:sz w:val="24"/>
          <w:szCs w:val="24"/>
        </w:rPr>
        <w:t xml:space="preserve"> would be compatible with it. Future versions of this feature are intended to be distributed independently of </w:t>
      </w:r>
      <w:proofErr w:type="spellStart"/>
      <w:r>
        <w:rPr>
          <w:sz w:val="24"/>
          <w:szCs w:val="24"/>
        </w:rPr>
        <w:t>eCook</w:t>
      </w:r>
      <w:proofErr w:type="spellEnd"/>
      <w:r>
        <w:rPr>
          <w:sz w:val="24"/>
          <w:szCs w:val="24"/>
        </w:rPr>
        <w:t xml:space="preserve"> to allow chefs to write their own recipes for distribution within the </w:t>
      </w:r>
      <w:proofErr w:type="spellStart"/>
      <w:r>
        <w:rPr>
          <w:sz w:val="24"/>
          <w:szCs w:val="24"/>
        </w:rPr>
        <w:t>eCook</w:t>
      </w:r>
      <w:proofErr w:type="spellEnd"/>
      <w:r>
        <w:rPr>
          <w:sz w:val="24"/>
          <w:szCs w:val="24"/>
        </w:rPr>
        <w:t xml:space="preserve"> online store.</w:t>
      </w:r>
    </w:p>
    <w:p w:rsidR="00E21B68" w:rsidRDefault="00E21B68" w:rsidP="00DD3581">
      <w:pPr>
        <w:rPr>
          <w:sz w:val="24"/>
          <w:szCs w:val="24"/>
        </w:rPr>
      </w:pPr>
      <w:r>
        <w:rPr>
          <w:sz w:val="24"/>
          <w:szCs w:val="24"/>
        </w:rPr>
        <w:t xml:space="preserve">Scaling slideshows is necessary as the positions of all content in XML playlists are defined in pixels. If the XML resolution does not match the screen resolution it is being used on, content may not appear correctly on the slide. This user story corrects these discrepancies. </w:t>
      </w:r>
    </w:p>
    <w:p w:rsidR="00650854" w:rsidRDefault="00E21B68" w:rsidP="00DD3581">
      <w:pPr>
        <w:rPr>
          <w:sz w:val="24"/>
          <w:szCs w:val="24"/>
        </w:rPr>
      </w:pPr>
      <w:r>
        <w:rPr>
          <w:sz w:val="24"/>
          <w:szCs w:val="24"/>
        </w:rPr>
        <w:t xml:space="preserve">During the design process we decided to let the GUI be driven by the features without any formal design, relying on only mock-ups of the GUI produced by Sam as a guide. As the project progressed it became clear that trying to have the GUI evolve out of the coding process without a formal direction was impractical and unlikely to produce the results we desired. Jon and I produced a new GUI design which was based on achieving a specific workflow within </w:t>
      </w:r>
      <w:proofErr w:type="spellStart"/>
      <w:r>
        <w:rPr>
          <w:sz w:val="24"/>
          <w:szCs w:val="24"/>
        </w:rPr>
        <w:t>eCook</w:t>
      </w:r>
      <w:proofErr w:type="spellEnd"/>
      <w:r>
        <w:rPr>
          <w:sz w:val="24"/>
          <w:szCs w:val="24"/>
        </w:rPr>
        <w:t xml:space="preserve"> leaving the details of the GUI content up to the programmer assigned to it. This method was also ineffective; the GUI was redesigned at least three times with constant tweaks meaning that at times that GUI was changing hourly. </w:t>
      </w:r>
    </w:p>
    <w:p w:rsidR="00E21B68" w:rsidRDefault="00E21B68" w:rsidP="00DD3581">
      <w:pPr>
        <w:rPr>
          <w:sz w:val="24"/>
          <w:szCs w:val="24"/>
        </w:rPr>
      </w:pPr>
      <w:r>
        <w:rPr>
          <w:sz w:val="24"/>
          <w:szCs w:val="24"/>
        </w:rPr>
        <w:t>A waterfall method of GUI</w:t>
      </w:r>
      <w:r w:rsidR="00650854">
        <w:rPr>
          <w:sz w:val="24"/>
          <w:szCs w:val="24"/>
        </w:rPr>
        <w:t xml:space="preserve"> design would have been more efficient, after agreeing the workflow we should have had new designs for the GUI drawn up and agreed to them before </w:t>
      </w:r>
      <w:r w:rsidR="00650854">
        <w:rPr>
          <w:sz w:val="24"/>
          <w:szCs w:val="24"/>
        </w:rPr>
        <w:lastRenderedPageBreak/>
        <w:t>writing any more GUI code and a direct user story to design and produce the GUI should always be a priority on any future project.</w:t>
      </w:r>
    </w:p>
    <w:p w:rsidR="00B00CC5" w:rsidRDefault="00B00CC5" w:rsidP="00DD3581">
      <w:pPr>
        <w:rPr>
          <w:sz w:val="24"/>
          <w:szCs w:val="24"/>
        </w:rPr>
      </w:pPr>
      <w:r>
        <w:rPr>
          <w:sz w:val="24"/>
          <w:szCs w:val="24"/>
        </w:rPr>
        <w:t>Received Contracted Handlers</w:t>
      </w:r>
    </w:p>
    <w:p w:rsidR="00A75486" w:rsidRDefault="00B00CC5" w:rsidP="00DD3581">
      <w:pPr>
        <w:rPr>
          <w:sz w:val="24"/>
          <w:szCs w:val="24"/>
        </w:rPr>
      </w:pPr>
      <w:r>
        <w:rPr>
          <w:sz w:val="24"/>
          <w:szCs w:val="24"/>
        </w:rPr>
        <w:t xml:space="preserve">Both of the </w:t>
      </w:r>
      <w:r w:rsidR="00A75486">
        <w:rPr>
          <w:sz w:val="24"/>
          <w:szCs w:val="24"/>
        </w:rPr>
        <w:t>handlers</w:t>
      </w:r>
      <w:r>
        <w:rPr>
          <w:sz w:val="24"/>
          <w:szCs w:val="24"/>
        </w:rPr>
        <w:t xml:space="preserve"> we received (the Audio and Graphics Handlers) were fully working handlers in their own right but </w:t>
      </w:r>
      <w:r w:rsidR="00D82CB7">
        <w:rPr>
          <w:sz w:val="24"/>
          <w:szCs w:val="24"/>
        </w:rPr>
        <w:t xml:space="preserve">did not meet our design aim of having entirely encapsulated handlers which required a single constructor to </w:t>
      </w:r>
      <w:r w:rsidR="00A75486">
        <w:rPr>
          <w:sz w:val="24"/>
          <w:szCs w:val="24"/>
        </w:rPr>
        <w:t>display content</w:t>
      </w:r>
      <w:r w:rsidR="00D82CB7">
        <w:rPr>
          <w:sz w:val="24"/>
          <w:szCs w:val="24"/>
        </w:rPr>
        <w:t xml:space="preserve">. </w:t>
      </w:r>
      <w:r w:rsidR="00A75486">
        <w:rPr>
          <w:sz w:val="24"/>
          <w:szCs w:val="24"/>
        </w:rPr>
        <w:t>This later became less important however as we were later forced to break the encapsulation of our handlers in order to meet all PWS requirements</w:t>
      </w:r>
    </w:p>
    <w:p w:rsidR="00B00CC5" w:rsidRDefault="00D82CB7" w:rsidP="00DD3581">
      <w:pPr>
        <w:rPr>
          <w:sz w:val="24"/>
          <w:szCs w:val="24"/>
        </w:rPr>
      </w:pPr>
      <w:r>
        <w:rPr>
          <w:sz w:val="24"/>
          <w:szCs w:val="24"/>
        </w:rPr>
        <w:t xml:space="preserve">All of the handlers were </w:t>
      </w:r>
      <w:proofErr w:type="spellStart"/>
      <w:r>
        <w:rPr>
          <w:sz w:val="24"/>
          <w:szCs w:val="24"/>
        </w:rPr>
        <w:t>refactored</w:t>
      </w:r>
      <w:proofErr w:type="spellEnd"/>
      <w:r>
        <w:rPr>
          <w:sz w:val="24"/>
          <w:szCs w:val="24"/>
        </w:rPr>
        <w:t xml:space="preserve"> </w:t>
      </w:r>
      <w:r w:rsidR="00A75486">
        <w:rPr>
          <w:sz w:val="24"/>
          <w:szCs w:val="24"/>
        </w:rPr>
        <w:t>however to avoid the significant amount of repeated code which was present in the design of all of the handlers by using abstract classes and inheritance to provide all of the methods common to the handlers.</w:t>
      </w:r>
    </w:p>
    <w:p w:rsidR="00650854" w:rsidRDefault="00170885" w:rsidP="00DD3581">
      <w:pPr>
        <w:rPr>
          <w:sz w:val="24"/>
          <w:szCs w:val="24"/>
        </w:rPr>
      </w:pPr>
      <w:r>
        <w:rPr>
          <w:sz w:val="24"/>
          <w:szCs w:val="24"/>
        </w:rPr>
        <w:t>Project Wide Standards Review</w:t>
      </w:r>
    </w:p>
    <w:p w:rsidR="00170885" w:rsidRDefault="00650854" w:rsidP="00DD3581">
      <w:pPr>
        <w:rPr>
          <w:sz w:val="24"/>
          <w:szCs w:val="24"/>
        </w:rPr>
      </w:pPr>
      <w:r>
        <w:rPr>
          <w:sz w:val="24"/>
          <w:szCs w:val="24"/>
        </w:rPr>
        <w:t xml:space="preserve">Meeting the PWS has always been a priority within </w:t>
      </w:r>
      <w:proofErr w:type="spellStart"/>
      <w:r>
        <w:rPr>
          <w:sz w:val="24"/>
          <w:szCs w:val="24"/>
        </w:rPr>
        <w:t>eCook</w:t>
      </w:r>
      <w:proofErr w:type="spellEnd"/>
      <w:r>
        <w:rPr>
          <w:sz w:val="24"/>
          <w:szCs w:val="24"/>
        </w:rPr>
        <w:t>. As with any standard the PWS process was rife with disagreements and I definitely do not consider it to be an optimum solution</w:t>
      </w:r>
      <w:r w:rsidR="00170885">
        <w:rPr>
          <w:sz w:val="24"/>
          <w:szCs w:val="24"/>
        </w:rPr>
        <w:t xml:space="preserve"> as I believe it tries to emulate the function of Microsoft PowerPoint too closely.</w:t>
      </w:r>
      <w:r w:rsidR="00D82CB7">
        <w:rPr>
          <w:sz w:val="24"/>
          <w:szCs w:val="24"/>
        </w:rPr>
        <w:t xml:space="preserve"> The PWS that was agreed however does provide all of the functionality required for a functioning slideshow containing the five different types of media so in that regard I believe the PWS process was a success.</w:t>
      </w:r>
    </w:p>
    <w:p w:rsidR="00170885" w:rsidRDefault="00170885" w:rsidP="00DD3581">
      <w:pPr>
        <w:rPr>
          <w:sz w:val="24"/>
          <w:szCs w:val="24"/>
        </w:rPr>
      </w:pPr>
      <w:r>
        <w:rPr>
          <w:sz w:val="24"/>
          <w:szCs w:val="24"/>
        </w:rPr>
        <w:t xml:space="preserve">Once the PWS had been agreed </w:t>
      </w:r>
      <w:r w:rsidR="00D82CB7">
        <w:rPr>
          <w:sz w:val="24"/>
          <w:szCs w:val="24"/>
        </w:rPr>
        <w:t xml:space="preserve">I wanted to keep any changes to an absolute minimum. The only change we requested as a group was to define that the slides display order must be given consecutively in the XML playlist as this was not explicitly defined prior to our suggestion. </w:t>
      </w:r>
    </w:p>
    <w:p w:rsidR="00B00CC5" w:rsidRDefault="00650854" w:rsidP="00DD3581">
      <w:pPr>
        <w:rPr>
          <w:sz w:val="24"/>
          <w:szCs w:val="24"/>
        </w:rPr>
      </w:pPr>
      <w:r>
        <w:rPr>
          <w:sz w:val="24"/>
          <w:szCs w:val="24"/>
        </w:rPr>
        <w:t xml:space="preserve"> Changes to the PWS throughout the project have required the content handlers to be redesigned on at least two </w:t>
      </w:r>
      <w:r w:rsidR="00B00CC5">
        <w:rPr>
          <w:sz w:val="24"/>
          <w:szCs w:val="24"/>
        </w:rPr>
        <w:t>occasions but the result is a product that can accept a playlist containing all of the elements and attributes defined for a PWS playlist.</w:t>
      </w:r>
    </w:p>
    <w:p w:rsidR="00B00CC5" w:rsidRDefault="00B00CC5" w:rsidP="00DD3581">
      <w:pPr>
        <w:rPr>
          <w:sz w:val="24"/>
          <w:szCs w:val="24"/>
        </w:rPr>
      </w:pPr>
      <w:r>
        <w:rPr>
          <w:sz w:val="24"/>
          <w:szCs w:val="24"/>
        </w:rPr>
        <w:t xml:space="preserve"> The only exception to this is the </w:t>
      </w:r>
      <w:proofErr w:type="spellStart"/>
      <w:r>
        <w:rPr>
          <w:sz w:val="24"/>
          <w:szCs w:val="24"/>
        </w:rPr>
        <w:t>YEnd</w:t>
      </w:r>
      <w:proofErr w:type="spellEnd"/>
      <w:r>
        <w:rPr>
          <w:sz w:val="24"/>
          <w:szCs w:val="24"/>
        </w:rPr>
        <w:t xml:space="preserve"> value for the Text Handler. Our implementation of the Text Handler uses the Text Flow class from </w:t>
      </w:r>
      <w:proofErr w:type="spellStart"/>
      <w:r>
        <w:rPr>
          <w:sz w:val="24"/>
          <w:szCs w:val="24"/>
        </w:rPr>
        <w:t>JavaFX</w:t>
      </w:r>
      <w:proofErr w:type="spellEnd"/>
      <w:r>
        <w:rPr>
          <w:sz w:val="24"/>
          <w:szCs w:val="24"/>
        </w:rPr>
        <w:t xml:space="preserve"> 8 which will resize itself to be larger than its defined size (which is defined by the </w:t>
      </w:r>
      <w:proofErr w:type="spellStart"/>
      <w:r>
        <w:rPr>
          <w:sz w:val="24"/>
          <w:szCs w:val="24"/>
        </w:rPr>
        <w:t>XStart</w:t>
      </w:r>
      <w:proofErr w:type="spellEnd"/>
      <w:r>
        <w:rPr>
          <w:sz w:val="24"/>
          <w:szCs w:val="24"/>
        </w:rPr>
        <w:t xml:space="preserve"> </w:t>
      </w:r>
      <w:proofErr w:type="spellStart"/>
      <w:r>
        <w:rPr>
          <w:sz w:val="24"/>
          <w:szCs w:val="24"/>
        </w:rPr>
        <w:t>Xend</w:t>
      </w:r>
      <w:proofErr w:type="spellEnd"/>
      <w:r>
        <w:rPr>
          <w:sz w:val="24"/>
          <w:szCs w:val="24"/>
        </w:rPr>
        <w:t xml:space="preserve"> </w:t>
      </w:r>
      <w:proofErr w:type="spellStart"/>
      <w:r>
        <w:rPr>
          <w:sz w:val="24"/>
          <w:szCs w:val="24"/>
        </w:rPr>
        <w:t>YStart</w:t>
      </w:r>
      <w:proofErr w:type="spellEnd"/>
      <w:r>
        <w:rPr>
          <w:sz w:val="24"/>
          <w:szCs w:val="24"/>
        </w:rPr>
        <w:t xml:space="preserve"> and </w:t>
      </w:r>
      <w:proofErr w:type="spellStart"/>
      <w:r>
        <w:rPr>
          <w:sz w:val="24"/>
          <w:szCs w:val="24"/>
        </w:rPr>
        <w:t>YEnd</w:t>
      </w:r>
      <w:proofErr w:type="spellEnd"/>
      <w:r>
        <w:rPr>
          <w:sz w:val="24"/>
          <w:szCs w:val="24"/>
        </w:rPr>
        <w:t xml:space="preserve"> values) if the input text string is larger than the box. This effectively renders the </w:t>
      </w:r>
      <w:proofErr w:type="spellStart"/>
      <w:r>
        <w:rPr>
          <w:sz w:val="24"/>
          <w:szCs w:val="24"/>
        </w:rPr>
        <w:t>YEnd</w:t>
      </w:r>
      <w:proofErr w:type="spellEnd"/>
      <w:r>
        <w:rPr>
          <w:sz w:val="24"/>
          <w:szCs w:val="24"/>
        </w:rPr>
        <w:t xml:space="preserve"> value irrelevant as the Text Flow will ignore it if the string is too large.</w:t>
      </w:r>
    </w:p>
    <w:p w:rsidR="00650854" w:rsidRDefault="00B00CC5" w:rsidP="00DD3581">
      <w:pPr>
        <w:rPr>
          <w:sz w:val="24"/>
          <w:szCs w:val="24"/>
        </w:rPr>
      </w:pPr>
      <w:r>
        <w:rPr>
          <w:sz w:val="24"/>
          <w:szCs w:val="24"/>
        </w:rPr>
        <w:t xml:space="preserve"> I believe that this is a better implementation however as I believe that the user would want all of the text that has been entered into the text string to be displayed and would not want it chopped off because the size of the box containing the text is too small.</w:t>
      </w:r>
    </w:p>
    <w:p w:rsidR="00A75486" w:rsidRDefault="00A75486" w:rsidP="00DD3581">
      <w:pPr>
        <w:rPr>
          <w:sz w:val="24"/>
          <w:szCs w:val="24"/>
        </w:rPr>
      </w:pPr>
      <w:r>
        <w:rPr>
          <w:sz w:val="24"/>
          <w:szCs w:val="24"/>
        </w:rPr>
        <w:t>Review of JIRA Practices</w:t>
      </w:r>
    </w:p>
    <w:p w:rsidR="00BC02BA" w:rsidRDefault="00A75486" w:rsidP="00DD3581">
      <w:pPr>
        <w:rPr>
          <w:sz w:val="24"/>
          <w:szCs w:val="24"/>
        </w:rPr>
      </w:pPr>
      <w:r>
        <w:rPr>
          <w:sz w:val="24"/>
          <w:szCs w:val="24"/>
        </w:rPr>
        <w:lastRenderedPageBreak/>
        <w:t xml:space="preserve">JIRA was intended to streamline the tracking of work on the project and to remove the need to provide separate documentation for each of the </w:t>
      </w:r>
      <w:r w:rsidR="00FF10FB">
        <w:rPr>
          <w:sz w:val="24"/>
          <w:szCs w:val="24"/>
        </w:rPr>
        <w:t>classes produced</w:t>
      </w:r>
      <w:r>
        <w:rPr>
          <w:sz w:val="24"/>
          <w:szCs w:val="24"/>
        </w:rPr>
        <w:t xml:space="preserve">. The </w:t>
      </w:r>
      <w:r w:rsidR="00BC02BA">
        <w:rPr>
          <w:sz w:val="24"/>
          <w:szCs w:val="24"/>
        </w:rPr>
        <w:t>company’s</w:t>
      </w:r>
      <w:r>
        <w:rPr>
          <w:sz w:val="24"/>
          <w:szCs w:val="24"/>
        </w:rPr>
        <w:t xml:space="preserve"> use of JIRA was defined in the QA manual and all programmers were expected to conform to these standards. </w:t>
      </w:r>
    </w:p>
    <w:p w:rsidR="00A75486" w:rsidRDefault="00BC02BA" w:rsidP="00DD3581">
      <w:pPr>
        <w:rPr>
          <w:sz w:val="24"/>
          <w:szCs w:val="24"/>
        </w:rPr>
      </w:pPr>
      <w:r>
        <w:rPr>
          <w:sz w:val="24"/>
          <w:szCs w:val="24"/>
        </w:rPr>
        <w:t>Our us</w:t>
      </w:r>
      <w:r w:rsidR="00FF10FB">
        <w:rPr>
          <w:sz w:val="24"/>
          <w:szCs w:val="24"/>
        </w:rPr>
        <w:t xml:space="preserve">e </w:t>
      </w:r>
      <w:r>
        <w:rPr>
          <w:sz w:val="24"/>
          <w:szCs w:val="24"/>
        </w:rPr>
        <w:t xml:space="preserve">of JIRA for documenting the code was successful; all the user stories that were produced had a JIRA ticket assigned to them which contains a description of how it was implemented and the DTP (Deterministic Test Procedure) result. JIRA was also very useful for determining the work that had been completed at the end of each sprint and which user stories needed further work. </w:t>
      </w:r>
    </w:p>
    <w:p w:rsidR="00BC02BA" w:rsidRDefault="00BC02BA" w:rsidP="00DD3581">
      <w:pPr>
        <w:rPr>
          <w:sz w:val="24"/>
          <w:szCs w:val="24"/>
        </w:rPr>
      </w:pPr>
      <w:r>
        <w:rPr>
          <w:sz w:val="24"/>
          <w:szCs w:val="24"/>
        </w:rPr>
        <w:t>What was less successful was trac</w:t>
      </w:r>
      <w:r w:rsidR="00FF10FB">
        <w:rPr>
          <w:sz w:val="24"/>
          <w:szCs w:val="24"/>
        </w:rPr>
        <w:t>king the work done in real time;</w:t>
      </w:r>
      <w:r>
        <w:rPr>
          <w:sz w:val="24"/>
          <w:szCs w:val="24"/>
        </w:rPr>
        <w:t xml:space="preserve"> the main selling point of JIRA is that the board is a reflection of the work completed or being worked on. This only works however if </w:t>
      </w:r>
      <w:r w:rsidR="00FF10FB">
        <w:rPr>
          <w:sz w:val="24"/>
          <w:szCs w:val="24"/>
        </w:rPr>
        <w:t>JIRA is updated regularly and f</w:t>
      </w:r>
      <w:r>
        <w:rPr>
          <w:sz w:val="24"/>
          <w:szCs w:val="24"/>
        </w:rPr>
        <w:t xml:space="preserve">or the majority of the project this did not happen. Towards the end of the project (during iteration 6 especially) updates were made to JIRA much more regularly and the data on JIRA reflected the work done more accurately. </w:t>
      </w:r>
      <w:r w:rsidR="00FF10FB">
        <w:rPr>
          <w:sz w:val="24"/>
          <w:szCs w:val="24"/>
        </w:rPr>
        <w:t xml:space="preserve">I believe that using JIRA was a good experience for the group, there are many software companies that use it and similar technologies to track their workflow which meets the aim of the </w:t>
      </w:r>
      <w:proofErr w:type="spellStart"/>
      <w:r w:rsidR="00FF10FB">
        <w:rPr>
          <w:sz w:val="24"/>
          <w:szCs w:val="24"/>
        </w:rPr>
        <w:t>SWEng</w:t>
      </w:r>
      <w:proofErr w:type="spellEnd"/>
      <w:r w:rsidR="00FF10FB">
        <w:rPr>
          <w:sz w:val="24"/>
          <w:szCs w:val="24"/>
        </w:rPr>
        <w:t xml:space="preserve"> project to “gain experience in the procedures… through applying established industry practices”.</w:t>
      </w:r>
    </w:p>
    <w:p w:rsidR="00FF10FB" w:rsidRDefault="00FF10FB" w:rsidP="00DD3581">
      <w:pPr>
        <w:rPr>
          <w:sz w:val="24"/>
          <w:szCs w:val="24"/>
        </w:rPr>
      </w:pPr>
      <w:r>
        <w:rPr>
          <w:sz w:val="24"/>
          <w:szCs w:val="24"/>
        </w:rPr>
        <w:t xml:space="preserve">Review of </w:t>
      </w:r>
      <w:proofErr w:type="spellStart"/>
      <w:r>
        <w:rPr>
          <w:sz w:val="24"/>
          <w:szCs w:val="24"/>
        </w:rPr>
        <w:t>GitHub</w:t>
      </w:r>
      <w:proofErr w:type="spellEnd"/>
      <w:r>
        <w:rPr>
          <w:sz w:val="24"/>
          <w:szCs w:val="24"/>
        </w:rPr>
        <w:t xml:space="preserve"> Practices</w:t>
      </w:r>
    </w:p>
    <w:p w:rsidR="00A57513" w:rsidRDefault="00FF10FB" w:rsidP="00DD3581">
      <w:pPr>
        <w:rPr>
          <w:sz w:val="24"/>
          <w:szCs w:val="24"/>
        </w:rPr>
      </w:pPr>
      <w:proofErr w:type="spellStart"/>
      <w:r>
        <w:rPr>
          <w:sz w:val="24"/>
          <w:szCs w:val="24"/>
        </w:rPr>
        <w:t>GitHub</w:t>
      </w:r>
      <w:proofErr w:type="spellEnd"/>
      <w:r>
        <w:rPr>
          <w:sz w:val="24"/>
          <w:szCs w:val="24"/>
        </w:rPr>
        <w:t xml:space="preserve"> desktop was the primary method of acces</w:t>
      </w:r>
      <w:r w:rsidR="003E0AEA">
        <w:rPr>
          <w:sz w:val="24"/>
          <w:szCs w:val="24"/>
        </w:rPr>
        <w:t xml:space="preserve">sing </w:t>
      </w:r>
      <w:proofErr w:type="spellStart"/>
      <w:r w:rsidR="003E0AEA">
        <w:rPr>
          <w:sz w:val="24"/>
          <w:szCs w:val="24"/>
        </w:rPr>
        <w:t>eCook</w:t>
      </w:r>
      <w:proofErr w:type="spellEnd"/>
      <w:r>
        <w:rPr>
          <w:sz w:val="24"/>
          <w:szCs w:val="24"/>
        </w:rPr>
        <w:t>, which is widely used for group software projects. While it is a useful tool our groups experience with it (including my own) has caused a wide variety of problems and errors throughout the project</w:t>
      </w:r>
      <w:r w:rsidR="00A57513">
        <w:rPr>
          <w:sz w:val="24"/>
          <w:szCs w:val="24"/>
        </w:rPr>
        <w:t xml:space="preserve"> due to incorrectly committing files</w:t>
      </w:r>
      <w:r>
        <w:rPr>
          <w:sz w:val="24"/>
          <w:szCs w:val="24"/>
        </w:rPr>
        <w:t>.</w:t>
      </w:r>
    </w:p>
    <w:p w:rsidR="00FF10FB" w:rsidRDefault="00FF10FB" w:rsidP="00DD3581">
      <w:pPr>
        <w:rPr>
          <w:sz w:val="24"/>
          <w:szCs w:val="24"/>
        </w:rPr>
      </w:pPr>
      <w:r>
        <w:rPr>
          <w:sz w:val="24"/>
          <w:szCs w:val="24"/>
        </w:rPr>
        <w:t xml:space="preserve"> Attempts were repeatedly made by myself, the development manager Jon and the management team</w:t>
      </w:r>
      <w:r w:rsidR="00A57513">
        <w:rPr>
          <w:sz w:val="24"/>
          <w:szCs w:val="24"/>
        </w:rPr>
        <w:t xml:space="preserve"> to urge everyone not to commit files to </w:t>
      </w:r>
      <w:proofErr w:type="spellStart"/>
      <w:r w:rsidR="00A57513">
        <w:rPr>
          <w:sz w:val="24"/>
          <w:szCs w:val="24"/>
        </w:rPr>
        <w:t>GitHub</w:t>
      </w:r>
      <w:proofErr w:type="spellEnd"/>
      <w:r w:rsidR="00A57513">
        <w:rPr>
          <w:sz w:val="24"/>
          <w:szCs w:val="24"/>
        </w:rPr>
        <w:t xml:space="preserve"> which would cause problems, such as the .</w:t>
      </w:r>
      <w:proofErr w:type="spellStart"/>
      <w:r w:rsidR="00A57513">
        <w:rPr>
          <w:sz w:val="24"/>
          <w:szCs w:val="24"/>
        </w:rPr>
        <w:t>classpath</w:t>
      </w:r>
      <w:proofErr w:type="spellEnd"/>
      <w:r w:rsidR="00A57513">
        <w:rPr>
          <w:sz w:val="24"/>
          <w:szCs w:val="24"/>
        </w:rPr>
        <w:t xml:space="preserve"> files which were intended to be relatively so that </w:t>
      </w:r>
      <w:proofErr w:type="spellStart"/>
      <w:r w:rsidR="00A57513">
        <w:rPr>
          <w:sz w:val="24"/>
          <w:szCs w:val="24"/>
        </w:rPr>
        <w:t>eCook</w:t>
      </w:r>
      <w:proofErr w:type="spellEnd"/>
      <w:r w:rsidR="00A57513">
        <w:rPr>
          <w:sz w:val="24"/>
          <w:szCs w:val="24"/>
        </w:rPr>
        <w:t xml:space="preserve"> could be compiled on any computer but were repeatedly set by everyone in the group at some point to their own machines class path which would propagate to the other group member’s computers and break </w:t>
      </w:r>
      <w:proofErr w:type="spellStart"/>
      <w:r w:rsidR="00A57513">
        <w:rPr>
          <w:sz w:val="24"/>
          <w:szCs w:val="24"/>
        </w:rPr>
        <w:t>eCook</w:t>
      </w:r>
      <w:proofErr w:type="spellEnd"/>
      <w:r w:rsidR="00A57513">
        <w:rPr>
          <w:sz w:val="24"/>
          <w:szCs w:val="24"/>
        </w:rPr>
        <w:t xml:space="preserve">. </w:t>
      </w:r>
    </w:p>
    <w:p w:rsidR="00A57513" w:rsidRDefault="00A57513" w:rsidP="00DD3581">
      <w:pPr>
        <w:rPr>
          <w:sz w:val="24"/>
          <w:szCs w:val="24"/>
        </w:rPr>
      </w:pPr>
      <w:r>
        <w:rPr>
          <w:sz w:val="24"/>
          <w:szCs w:val="24"/>
        </w:rPr>
        <w:t xml:space="preserve">This problem is mitigated through the use of branching within </w:t>
      </w:r>
      <w:proofErr w:type="spellStart"/>
      <w:r>
        <w:rPr>
          <w:sz w:val="24"/>
          <w:szCs w:val="24"/>
        </w:rPr>
        <w:t>GitHub</w:t>
      </w:r>
      <w:proofErr w:type="spellEnd"/>
      <w:r>
        <w:rPr>
          <w:sz w:val="24"/>
          <w:szCs w:val="24"/>
        </w:rPr>
        <w:t xml:space="preserve">, which requires each programmer to take a branch of the code, produce some work and then merge their branch back into the master branch. However as using </w:t>
      </w:r>
      <w:proofErr w:type="spellStart"/>
      <w:r>
        <w:rPr>
          <w:sz w:val="24"/>
          <w:szCs w:val="24"/>
        </w:rPr>
        <w:t>GitHub</w:t>
      </w:r>
      <w:proofErr w:type="spellEnd"/>
      <w:r>
        <w:rPr>
          <w:sz w:val="24"/>
          <w:szCs w:val="24"/>
        </w:rPr>
        <w:t xml:space="preserve"> in a project of this scope was a new experience for almost all the members we decided not to use this feature as the merging of branches together can become very complicated and we feared that the problems caused by this would be more significant than simply committing the wrong files.</w:t>
      </w:r>
    </w:p>
    <w:p w:rsidR="00A57513" w:rsidRDefault="00A57513" w:rsidP="00DD3581">
      <w:pPr>
        <w:rPr>
          <w:sz w:val="24"/>
          <w:szCs w:val="24"/>
        </w:rPr>
      </w:pPr>
      <w:r>
        <w:rPr>
          <w:sz w:val="24"/>
          <w:szCs w:val="24"/>
        </w:rPr>
        <w:t>The group</w:t>
      </w:r>
      <w:r w:rsidR="003E0AEA">
        <w:rPr>
          <w:sz w:val="24"/>
          <w:szCs w:val="24"/>
        </w:rPr>
        <w:t>’</w:t>
      </w:r>
      <w:r>
        <w:rPr>
          <w:sz w:val="24"/>
          <w:szCs w:val="24"/>
        </w:rPr>
        <w:t xml:space="preserve">s confidence and knowledge of using </w:t>
      </w:r>
      <w:proofErr w:type="spellStart"/>
      <w:r>
        <w:rPr>
          <w:sz w:val="24"/>
          <w:szCs w:val="24"/>
        </w:rPr>
        <w:t>GitHub</w:t>
      </w:r>
      <w:proofErr w:type="spellEnd"/>
      <w:r>
        <w:rPr>
          <w:sz w:val="24"/>
          <w:szCs w:val="24"/>
        </w:rPr>
        <w:t xml:space="preserve"> has increased substantially throughout the weeks of the project and were it to continue further the software team </w:t>
      </w:r>
      <w:r>
        <w:rPr>
          <w:sz w:val="24"/>
          <w:szCs w:val="24"/>
        </w:rPr>
        <w:lastRenderedPageBreak/>
        <w:t>would begin to encourage the use of branch</w:t>
      </w:r>
      <w:r w:rsidR="003E0AEA">
        <w:rPr>
          <w:sz w:val="24"/>
          <w:szCs w:val="24"/>
        </w:rPr>
        <w:t xml:space="preserve">es and merging to group members which would hopefully mitigate the majority of the problems that were encountered while using </w:t>
      </w:r>
      <w:proofErr w:type="spellStart"/>
      <w:r w:rsidR="003E0AEA">
        <w:rPr>
          <w:sz w:val="24"/>
          <w:szCs w:val="24"/>
        </w:rPr>
        <w:t>GitHub</w:t>
      </w:r>
      <w:proofErr w:type="spellEnd"/>
      <w:r w:rsidR="003E0AEA">
        <w:rPr>
          <w:sz w:val="24"/>
          <w:szCs w:val="24"/>
        </w:rPr>
        <w:t>.</w:t>
      </w:r>
    </w:p>
    <w:p w:rsidR="007A1CCF" w:rsidRDefault="007A1CCF" w:rsidP="00DD3581">
      <w:pPr>
        <w:rPr>
          <w:sz w:val="24"/>
          <w:szCs w:val="24"/>
        </w:rPr>
      </w:pPr>
      <w:r>
        <w:rPr>
          <w:sz w:val="24"/>
          <w:szCs w:val="24"/>
        </w:rPr>
        <w:t xml:space="preserve">Review of </w:t>
      </w:r>
      <w:proofErr w:type="spellStart"/>
      <w:r>
        <w:rPr>
          <w:sz w:val="24"/>
          <w:szCs w:val="24"/>
        </w:rPr>
        <w:t>eCook</w:t>
      </w:r>
      <w:proofErr w:type="spellEnd"/>
    </w:p>
    <w:p w:rsidR="007A1CCF" w:rsidRPr="008724A8" w:rsidRDefault="007A1CCF" w:rsidP="00DD3581">
      <w:pPr>
        <w:rPr>
          <w:sz w:val="24"/>
          <w:szCs w:val="24"/>
        </w:rPr>
      </w:pPr>
    </w:p>
    <w:sectPr w:rsidR="007A1CCF" w:rsidRPr="008724A8" w:rsidSect="0054097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5FE04C7"/>
    <w:multiLevelType w:val="hybridMultilevel"/>
    <w:tmpl w:val="EF542B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6D8B3698"/>
    <w:multiLevelType w:val="hybridMultilevel"/>
    <w:tmpl w:val="2DF68D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DD3581"/>
    <w:rsid w:val="000010A0"/>
    <w:rsid w:val="000037C0"/>
    <w:rsid w:val="00003A69"/>
    <w:rsid w:val="00005177"/>
    <w:rsid w:val="000056D2"/>
    <w:rsid w:val="000057C9"/>
    <w:rsid w:val="0000757B"/>
    <w:rsid w:val="0001001F"/>
    <w:rsid w:val="000100AF"/>
    <w:rsid w:val="000103D9"/>
    <w:rsid w:val="000104EA"/>
    <w:rsid w:val="000114E7"/>
    <w:rsid w:val="000116DB"/>
    <w:rsid w:val="00012DE5"/>
    <w:rsid w:val="00013758"/>
    <w:rsid w:val="00013799"/>
    <w:rsid w:val="0001384A"/>
    <w:rsid w:val="00015E6F"/>
    <w:rsid w:val="00021D55"/>
    <w:rsid w:val="00022E3C"/>
    <w:rsid w:val="00022EA6"/>
    <w:rsid w:val="000240B5"/>
    <w:rsid w:val="000243BA"/>
    <w:rsid w:val="00024BB7"/>
    <w:rsid w:val="0002694F"/>
    <w:rsid w:val="0002759C"/>
    <w:rsid w:val="000277E7"/>
    <w:rsid w:val="00031E99"/>
    <w:rsid w:val="00032331"/>
    <w:rsid w:val="0003262D"/>
    <w:rsid w:val="00032B31"/>
    <w:rsid w:val="00033313"/>
    <w:rsid w:val="00035FE2"/>
    <w:rsid w:val="00040DB5"/>
    <w:rsid w:val="00044C55"/>
    <w:rsid w:val="00047CAF"/>
    <w:rsid w:val="00051FD9"/>
    <w:rsid w:val="00052009"/>
    <w:rsid w:val="000570C4"/>
    <w:rsid w:val="00061E6F"/>
    <w:rsid w:val="00066EF8"/>
    <w:rsid w:val="00067212"/>
    <w:rsid w:val="00067D17"/>
    <w:rsid w:val="0007056D"/>
    <w:rsid w:val="0007165D"/>
    <w:rsid w:val="0007427C"/>
    <w:rsid w:val="00074590"/>
    <w:rsid w:val="00074D9E"/>
    <w:rsid w:val="000779B3"/>
    <w:rsid w:val="00080171"/>
    <w:rsid w:val="000808EA"/>
    <w:rsid w:val="000825A5"/>
    <w:rsid w:val="00082DED"/>
    <w:rsid w:val="000836B1"/>
    <w:rsid w:val="000840F9"/>
    <w:rsid w:val="00084DBB"/>
    <w:rsid w:val="00086312"/>
    <w:rsid w:val="000864C2"/>
    <w:rsid w:val="00086603"/>
    <w:rsid w:val="00090E4F"/>
    <w:rsid w:val="00092341"/>
    <w:rsid w:val="000946E4"/>
    <w:rsid w:val="00094DCC"/>
    <w:rsid w:val="00095FF5"/>
    <w:rsid w:val="00097263"/>
    <w:rsid w:val="000A02B0"/>
    <w:rsid w:val="000A2C13"/>
    <w:rsid w:val="000A3D69"/>
    <w:rsid w:val="000A43E4"/>
    <w:rsid w:val="000A4BA7"/>
    <w:rsid w:val="000B0D3F"/>
    <w:rsid w:val="000B13A9"/>
    <w:rsid w:val="000B1CE3"/>
    <w:rsid w:val="000B2AB7"/>
    <w:rsid w:val="000B31DC"/>
    <w:rsid w:val="000B50E4"/>
    <w:rsid w:val="000B6392"/>
    <w:rsid w:val="000C03BA"/>
    <w:rsid w:val="000C145C"/>
    <w:rsid w:val="000C1954"/>
    <w:rsid w:val="000C1A1F"/>
    <w:rsid w:val="000C1BBB"/>
    <w:rsid w:val="000C2848"/>
    <w:rsid w:val="000C2D99"/>
    <w:rsid w:val="000C2EB1"/>
    <w:rsid w:val="000C48D0"/>
    <w:rsid w:val="000C53EC"/>
    <w:rsid w:val="000C6A97"/>
    <w:rsid w:val="000C7E1C"/>
    <w:rsid w:val="000D197B"/>
    <w:rsid w:val="000D2ED1"/>
    <w:rsid w:val="000D3C55"/>
    <w:rsid w:val="000D46E6"/>
    <w:rsid w:val="000E369E"/>
    <w:rsid w:val="000E50D5"/>
    <w:rsid w:val="000E6C5B"/>
    <w:rsid w:val="000E7827"/>
    <w:rsid w:val="000F0CE1"/>
    <w:rsid w:val="000F7765"/>
    <w:rsid w:val="00102874"/>
    <w:rsid w:val="00103140"/>
    <w:rsid w:val="001039CE"/>
    <w:rsid w:val="00104A60"/>
    <w:rsid w:val="00106C2B"/>
    <w:rsid w:val="00107675"/>
    <w:rsid w:val="00107E5C"/>
    <w:rsid w:val="0011121F"/>
    <w:rsid w:val="00111A19"/>
    <w:rsid w:val="001144F4"/>
    <w:rsid w:val="00115DE6"/>
    <w:rsid w:val="00116516"/>
    <w:rsid w:val="0012102F"/>
    <w:rsid w:val="001236EC"/>
    <w:rsid w:val="00124E3B"/>
    <w:rsid w:val="00124EE4"/>
    <w:rsid w:val="00130A15"/>
    <w:rsid w:val="00130DAE"/>
    <w:rsid w:val="001324B7"/>
    <w:rsid w:val="0013345A"/>
    <w:rsid w:val="00133C5C"/>
    <w:rsid w:val="00135DB3"/>
    <w:rsid w:val="00137390"/>
    <w:rsid w:val="00137E2A"/>
    <w:rsid w:val="0014214C"/>
    <w:rsid w:val="00143CAA"/>
    <w:rsid w:val="00143E31"/>
    <w:rsid w:val="001452EE"/>
    <w:rsid w:val="00145ED9"/>
    <w:rsid w:val="001469A2"/>
    <w:rsid w:val="001471E7"/>
    <w:rsid w:val="00153417"/>
    <w:rsid w:val="00153C0A"/>
    <w:rsid w:val="00154F83"/>
    <w:rsid w:val="001562B3"/>
    <w:rsid w:val="00160F01"/>
    <w:rsid w:val="00161DC3"/>
    <w:rsid w:val="0016230F"/>
    <w:rsid w:val="00163674"/>
    <w:rsid w:val="00164172"/>
    <w:rsid w:val="001650A8"/>
    <w:rsid w:val="00170885"/>
    <w:rsid w:val="00170D59"/>
    <w:rsid w:val="00171BE9"/>
    <w:rsid w:val="00173908"/>
    <w:rsid w:val="00175F10"/>
    <w:rsid w:val="00175F44"/>
    <w:rsid w:val="001849F4"/>
    <w:rsid w:val="00184FB3"/>
    <w:rsid w:val="00185970"/>
    <w:rsid w:val="0018634C"/>
    <w:rsid w:val="001864CE"/>
    <w:rsid w:val="00187A09"/>
    <w:rsid w:val="00193B9A"/>
    <w:rsid w:val="00196343"/>
    <w:rsid w:val="001A0C49"/>
    <w:rsid w:val="001A1771"/>
    <w:rsid w:val="001A2683"/>
    <w:rsid w:val="001A3340"/>
    <w:rsid w:val="001A3609"/>
    <w:rsid w:val="001A4088"/>
    <w:rsid w:val="001A508F"/>
    <w:rsid w:val="001A7F67"/>
    <w:rsid w:val="001B2C96"/>
    <w:rsid w:val="001B310B"/>
    <w:rsid w:val="001B3CF1"/>
    <w:rsid w:val="001B4297"/>
    <w:rsid w:val="001B5D7F"/>
    <w:rsid w:val="001B69FB"/>
    <w:rsid w:val="001C1AE2"/>
    <w:rsid w:val="001C58D3"/>
    <w:rsid w:val="001C6B69"/>
    <w:rsid w:val="001C7E87"/>
    <w:rsid w:val="001D00F4"/>
    <w:rsid w:val="001D3DF5"/>
    <w:rsid w:val="001D4A9E"/>
    <w:rsid w:val="001D6227"/>
    <w:rsid w:val="001E02A6"/>
    <w:rsid w:val="001E12E2"/>
    <w:rsid w:val="001E12E9"/>
    <w:rsid w:val="001E1507"/>
    <w:rsid w:val="001E33A1"/>
    <w:rsid w:val="001E3AC1"/>
    <w:rsid w:val="001E50B9"/>
    <w:rsid w:val="001E5421"/>
    <w:rsid w:val="001E5531"/>
    <w:rsid w:val="001E6050"/>
    <w:rsid w:val="001E636A"/>
    <w:rsid w:val="001E793F"/>
    <w:rsid w:val="001F426D"/>
    <w:rsid w:val="001F4E11"/>
    <w:rsid w:val="001F59DC"/>
    <w:rsid w:val="001F6027"/>
    <w:rsid w:val="002002D5"/>
    <w:rsid w:val="00200483"/>
    <w:rsid w:val="00201A57"/>
    <w:rsid w:val="002040AB"/>
    <w:rsid w:val="0020569A"/>
    <w:rsid w:val="0020593F"/>
    <w:rsid w:val="00205B5E"/>
    <w:rsid w:val="00206A53"/>
    <w:rsid w:val="00206A78"/>
    <w:rsid w:val="00207F89"/>
    <w:rsid w:val="00210F42"/>
    <w:rsid w:val="00211318"/>
    <w:rsid w:val="00211350"/>
    <w:rsid w:val="00213860"/>
    <w:rsid w:val="00214A6D"/>
    <w:rsid w:val="002154FB"/>
    <w:rsid w:val="002156B6"/>
    <w:rsid w:val="00215CCF"/>
    <w:rsid w:val="00217040"/>
    <w:rsid w:val="00221060"/>
    <w:rsid w:val="00221558"/>
    <w:rsid w:val="002223FE"/>
    <w:rsid w:val="0022302C"/>
    <w:rsid w:val="00224786"/>
    <w:rsid w:val="00226F4D"/>
    <w:rsid w:val="002274AD"/>
    <w:rsid w:val="00227F83"/>
    <w:rsid w:val="002304F4"/>
    <w:rsid w:val="00231648"/>
    <w:rsid w:val="00232545"/>
    <w:rsid w:val="00232742"/>
    <w:rsid w:val="00232DF8"/>
    <w:rsid w:val="00232FAF"/>
    <w:rsid w:val="002333A1"/>
    <w:rsid w:val="00233B54"/>
    <w:rsid w:val="00235528"/>
    <w:rsid w:val="00235E05"/>
    <w:rsid w:val="002373D9"/>
    <w:rsid w:val="00237D05"/>
    <w:rsid w:val="0024016E"/>
    <w:rsid w:val="002401EC"/>
    <w:rsid w:val="00240E10"/>
    <w:rsid w:val="00241CD3"/>
    <w:rsid w:val="002424F8"/>
    <w:rsid w:val="002429F1"/>
    <w:rsid w:val="0024522C"/>
    <w:rsid w:val="00245393"/>
    <w:rsid w:val="00246CD2"/>
    <w:rsid w:val="00247047"/>
    <w:rsid w:val="002535C5"/>
    <w:rsid w:val="00257652"/>
    <w:rsid w:val="002601F0"/>
    <w:rsid w:val="00260DE6"/>
    <w:rsid w:val="00262E8E"/>
    <w:rsid w:val="002633D8"/>
    <w:rsid w:val="00263AA8"/>
    <w:rsid w:val="002663E4"/>
    <w:rsid w:val="00266975"/>
    <w:rsid w:val="00267F4B"/>
    <w:rsid w:val="00270C37"/>
    <w:rsid w:val="002710A1"/>
    <w:rsid w:val="00272789"/>
    <w:rsid w:val="00273317"/>
    <w:rsid w:val="00273920"/>
    <w:rsid w:val="00274C0B"/>
    <w:rsid w:val="00274F8E"/>
    <w:rsid w:val="00281F73"/>
    <w:rsid w:val="00284E29"/>
    <w:rsid w:val="002854F8"/>
    <w:rsid w:val="002855D0"/>
    <w:rsid w:val="00285EA2"/>
    <w:rsid w:val="00290ACA"/>
    <w:rsid w:val="0029128F"/>
    <w:rsid w:val="00293355"/>
    <w:rsid w:val="00296ABF"/>
    <w:rsid w:val="0029769C"/>
    <w:rsid w:val="002A014E"/>
    <w:rsid w:val="002A083C"/>
    <w:rsid w:val="002A358A"/>
    <w:rsid w:val="002A4DC9"/>
    <w:rsid w:val="002A59B5"/>
    <w:rsid w:val="002B3430"/>
    <w:rsid w:val="002B38EA"/>
    <w:rsid w:val="002B4523"/>
    <w:rsid w:val="002B50B7"/>
    <w:rsid w:val="002B57D7"/>
    <w:rsid w:val="002B7149"/>
    <w:rsid w:val="002B786F"/>
    <w:rsid w:val="002C1089"/>
    <w:rsid w:val="002C2A2F"/>
    <w:rsid w:val="002C2C39"/>
    <w:rsid w:val="002C2F7F"/>
    <w:rsid w:val="002C6F02"/>
    <w:rsid w:val="002C7D55"/>
    <w:rsid w:val="002D04FE"/>
    <w:rsid w:val="002D173D"/>
    <w:rsid w:val="002D3424"/>
    <w:rsid w:val="002D36B2"/>
    <w:rsid w:val="002D6533"/>
    <w:rsid w:val="002D6ED5"/>
    <w:rsid w:val="002E1998"/>
    <w:rsid w:val="002E24FC"/>
    <w:rsid w:val="002E3170"/>
    <w:rsid w:val="002E328A"/>
    <w:rsid w:val="002E47FD"/>
    <w:rsid w:val="002F0E9D"/>
    <w:rsid w:val="002F1192"/>
    <w:rsid w:val="002F11B6"/>
    <w:rsid w:val="002F4023"/>
    <w:rsid w:val="002F5C1E"/>
    <w:rsid w:val="002F6F4D"/>
    <w:rsid w:val="00301443"/>
    <w:rsid w:val="003025FA"/>
    <w:rsid w:val="0030355E"/>
    <w:rsid w:val="00305871"/>
    <w:rsid w:val="0030623B"/>
    <w:rsid w:val="003065AC"/>
    <w:rsid w:val="00306DD8"/>
    <w:rsid w:val="00306E88"/>
    <w:rsid w:val="00307641"/>
    <w:rsid w:val="003077BB"/>
    <w:rsid w:val="00313B80"/>
    <w:rsid w:val="00321105"/>
    <w:rsid w:val="00321A8E"/>
    <w:rsid w:val="00321E9D"/>
    <w:rsid w:val="0032257D"/>
    <w:rsid w:val="003226FD"/>
    <w:rsid w:val="00322DF1"/>
    <w:rsid w:val="00325DB6"/>
    <w:rsid w:val="003266EF"/>
    <w:rsid w:val="0033259A"/>
    <w:rsid w:val="00333438"/>
    <w:rsid w:val="00333B85"/>
    <w:rsid w:val="003352EE"/>
    <w:rsid w:val="00335BE2"/>
    <w:rsid w:val="00336398"/>
    <w:rsid w:val="00336B96"/>
    <w:rsid w:val="00337969"/>
    <w:rsid w:val="003465A0"/>
    <w:rsid w:val="00347E8E"/>
    <w:rsid w:val="00352C93"/>
    <w:rsid w:val="003547B8"/>
    <w:rsid w:val="0035768B"/>
    <w:rsid w:val="003623ED"/>
    <w:rsid w:val="0036276D"/>
    <w:rsid w:val="00362C9C"/>
    <w:rsid w:val="003646C2"/>
    <w:rsid w:val="003663BF"/>
    <w:rsid w:val="0037073F"/>
    <w:rsid w:val="0037283A"/>
    <w:rsid w:val="00372A1E"/>
    <w:rsid w:val="00372D35"/>
    <w:rsid w:val="00372FD8"/>
    <w:rsid w:val="0037455D"/>
    <w:rsid w:val="00377316"/>
    <w:rsid w:val="00382A16"/>
    <w:rsid w:val="003830F1"/>
    <w:rsid w:val="0038329B"/>
    <w:rsid w:val="0039266F"/>
    <w:rsid w:val="003931C4"/>
    <w:rsid w:val="0039343D"/>
    <w:rsid w:val="003940B9"/>
    <w:rsid w:val="00395482"/>
    <w:rsid w:val="00395680"/>
    <w:rsid w:val="003971FF"/>
    <w:rsid w:val="00397A32"/>
    <w:rsid w:val="003A0D44"/>
    <w:rsid w:val="003A1984"/>
    <w:rsid w:val="003A1EDF"/>
    <w:rsid w:val="003A25B0"/>
    <w:rsid w:val="003A369C"/>
    <w:rsid w:val="003A3A22"/>
    <w:rsid w:val="003A3F7E"/>
    <w:rsid w:val="003A44E9"/>
    <w:rsid w:val="003A4EFA"/>
    <w:rsid w:val="003A5F9B"/>
    <w:rsid w:val="003B1A9E"/>
    <w:rsid w:val="003B3083"/>
    <w:rsid w:val="003B49D4"/>
    <w:rsid w:val="003C0D03"/>
    <w:rsid w:val="003C1904"/>
    <w:rsid w:val="003C2732"/>
    <w:rsid w:val="003C37F2"/>
    <w:rsid w:val="003C3875"/>
    <w:rsid w:val="003C387D"/>
    <w:rsid w:val="003C41D2"/>
    <w:rsid w:val="003C451C"/>
    <w:rsid w:val="003C5677"/>
    <w:rsid w:val="003C5720"/>
    <w:rsid w:val="003C6617"/>
    <w:rsid w:val="003C661E"/>
    <w:rsid w:val="003C67F5"/>
    <w:rsid w:val="003C6E14"/>
    <w:rsid w:val="003C6EE4"/>
    <w:rsid w:val="003C7552"/>
    <w:rsid w:val="003C76EC"/>
    <w:rsid w:val="003D4420"/>
    <w:rsid w:val="003D6E03"/>
    <w:rsid w:val="003D7E16"/>
    <w:rsid w:val="003E0AEA"/>
    <w:rsid w:val="003E16D7"/>
    <w:rsid w:val="003E1F57"/>
    <w:rsid w:val="003E25E8"/>
    <w:rsid w:val="003E2813"/>
    <w:rsid w:val="003E3D75"/>
    <w:rsid w:val="003E6891"/>
    <w:rsid w:val="003E798F"/>
    <w:rsid w:val="003F212D"/>
    <w:rsid w:val="003F32F8"/>
    <w:rsid w:val="003F65EC"/>
    <w:rsid w:val="003F65F2"/>
    <w:rsid w:val="003F6FBD"/>
    <w:rsid w:val="003F76EE"/>
    <w:rsid w:val="00402FF7"/>
    <w:rsid w:val="00403F68"/>
    <w:rsid w:val="00406935"/>
    <w:rsid w:val="00407493"/>
    <w:rsid w:val="00410836"/>
    <w:rsid w:val="00410BB1"/>
    <w:rsid w:val="00410C1A"/>
    <w:rsid w:val="004110B7"/>
    <w:rsid w:val="00412D74"/>
    <w:rsid w:val="004143A7"/>
    <w:rsid w:val="00415779"/>
    <w:rsid w:val="004206F1"/>
    <w:rsid w:val="00420B5A"/>
    <w:rsid w:val="00421DE1"/>
    <w:rsid w:val="004245EA"/>
    <w:rsid w:val="004247B6"/>
    <w:rsid w:val="0042525E"/>
    <w:rsid w:val="0042639C"/>
    <w:rsid w:val="004278F6"/>
    <w:rsid w:val="004279A0"/>
    <w:rsid w:val="00427E9A"/>
    <w:rsid w:val="00436438"/>
    <w:rsid w:val="004375F0"/>
    <w:rsid w:val="00443041"/>
    <w:rsid w:val="00443651"/>
    <w:rsid w:val="004465A1"/>
    <w:rsid w:val="00446E16"/>
    <w:rsid w:val="004477A9"/>
    <w:rsid w:val="004511CF"/>
    <w:rsid w:val="00451E98"/>
    <w:rsid w:val="00453D80"/>
    <w:rsid w:val="0045509E"/>
    <w:rsid w:val="0045709A"/>
    <w:rsid w:val="00457751"/>
    <w:rsid w:val="00460030"/>
    <w:rsid w:val="00463287"/>
    <w:rsid w:val="00464890"/>
    <w:rsid w:val="00466882"/>
    <w:rsid w:val="00467156"/>
    <w:rsid w:val="00472960"/>
    <w:rsid w:val="00472D73"/>
    <w:rsid w:val="00472EC2"/>
    <w:rsid w:val="00482577"/>
    <w:rsid w:val="00482AF6"/>
    <w:rsid w:val="004834A9"/>
    <w:rsid w:val="00487C44"/>
    <w:rsid w:val="00490F58"/>
    <w:rsid w:val="00492106"/>
    <w:rsid w:val="00495C69"/>
    <w:rsid w:val="004972A5"/>
    <w:rsid w:val="004A00E8"/>
    <w:rsid w:val="004A1A24"/>
    <w:rsid w:val="004A311F"/>
    <w:rsid w:val="004A41A9"/>
    <w:rsid w:val="004A55B2"/>
    <w:rsid w:val="004A6B2B"/>
    <w:rsid w:val="004A6E20"/>
    <w:rsid w:val="004A72A7"/>
    <w:rsid w:val="004A7E54"/>
    <w:rsid w:val="004B008E"/>
    <w:rsid w:val="004B1709"/>
    <w:rsid w:val="004B2AC6"/>
    <w:rsid w:val="004B3480"/>
    <w:rsid w:val="004C1426"/>
    <w:rsid w:val="004C1807"/>
    <w:rsid w:val="004C21BF"/>
    <w:rsid w:val="004C257A"/>
    <w:rsid w:val="004C4B56"/>
    <w:rsid w:val="004C61F3"/>
    <w:rsid w:val="004C7849"/>
    <w:rsid w:val="004C7881"/>
    <w:rsid w:val="004E06D9"/>
    <w:rsid w:val="004E1382"/>
    <w:rsid w:val="004E1EB4"/>
    <w:rsid w:val="004E3C4B"/>
    <w:rsid w:val="004E4977"/>
    <w:rsid w:val="004E51E0"/>
    <w:rsid w:val="004E6A84"/>
    <w:rsid w:val="004E6E8B"/>
    <w:rsid w:val="004E73A1"/>
    <w:rsid w:val="004F0D6C"/>
    <w:rsid w:val="004F43B8"/>
    <w:rsid w:val="004F59F7"/>
    <w:rsid w:val="004F6E3A"/>
    <w:rsid w:val="00500985"/>
    <w:rsid w:val="005065C5"/>
    <w:rsid w:val="00506E9A"/>
    <w:rsid w:val="00507699"/>
    <w:rsid w:val="005109F5"/>
    <w:rsid w:val="00512058"/>
    <w:rsid w:val="00512EC0"/>
    <w:rsid w:val="0051486A"/>
    <w:rsid w:val="005154FF"/>
    <w:rsid w:val="00516546"/>
    <w:rsid w:val="0051715E"/>
    <w:rsid w:val="00521CF6"/>
    <w:rsid w:val="00523858"/>
    <w:rsid w:val="00524280"/>
    <w:rsid w:val="00524A97"/>
    <w:rsid w:val="00524EEB"/>
    <w:rsid w:val="005315E3"/>
    <w:rsid w:val="00531E0F"/>
    <w:rsid w:val="0053464C"/>
    <w:rsid w:val="0054097B"/>
    <w:rsid w:val="005412DC"/>
    <w:rsid w:val="00541C2C"/>
    <w:rsid w:val="0054201F"/>
    <w:rsid w:val="0054296F"/>
    <w:rsid w:val="00542D04"/>
    <w:rsid w:val="00542D7B"/>
    <w:rsid w:val="005435FF"/>
    <w:rsid w:val="005441AC"/>
    <w:rsid w:val="005441FB"/>
    <w:rsid w:val="00544B24"/>
    <w:rsid w:val="00546DC4"/>
    <w:rsid w:val="005512F1"/>
    <w:rsid w:val="005541AA"/>
    <w:rsid w:val="0055563F"/>
    <w:rsid w:val="005578E5"/>
    <w:rsid w:val="0056152D"/>
    <w:rsid w:val="00561C60"/>
    <w:rsid w:val="00562AB6"/>
    <w:rsid w:val="00564BE1"/>
    <w:rsid w:val="00566A4F"/>
    <w:rsid w:val="00566B07"/>
    <w:rsid w:val="005679A5"/>
    <w:rsid w:val="0057013C"/>
    <w:rsid w:val="005704F0"/>
    <w:rsid w:val="00572973"/>
    <w:rsid w:val="005743B5"/>
    <w:rsid w:val="00574AE0"/>
    <w:rsid w:val="0057521F"/>
    <w:rsid w:val="00575395"/>
    <w:rsid w:val="00576FDE"/>
    <w:rsid w:val="00583C6C"/>
    <w:rsid w:val="00583C92"/>
    <w:rsid w:val="005850E0"/>
    <w:rsid w:val="00591C65"/>
    <w:rsid w:val="00592F9F"/>
    <w:rsid w:val="0059373A"/>
    <w:rsid w:val="00593829"/>
    <w:rsid w:val="00593B1E"/>
    <w:rsid w:val="00595B53"/>
    <w:rsid w:val="005960C0"/>
    <w:rsid w:val="00596567"/>
    <w:rsid w:val="0059695F"/>
    <w:rsid w:val="005A2791"/>
    <w:rsid w:val="005A39E0"/>
    <w:rsid w:val="005A5DA4"/>
    <w:rsid w:val="005A67B2"/>
    <w:rsid w:val="005A67EE"/>
    <w:rsid w:val="005B0A69"/>
    <w:rsid w:val="005B5621"/>
    <w:rsid w:val="005B7203"/>
    <w:rsid w:val="005B7340"/>
    <w:rsid w:val="005B772C"/>
    <w:rsid w:val="005C0164"/>
    <w:rsid w:val="005C0402"/>
    <w:rsid w:val="005C1866"/>
    <w:rsid w:val="005C21C0"/>
    <w:rsid w:val="005C2B66"/>
    <w:rsid w:val="005C3352"/>
    <w:rsid w:val="005C3372"/>
    <w:rsid w:val="005C3A73"/>
    <w:rsid w:val="005C51FA"/>
    <w:rsid w:val="005C7E2E"/>
    <w:rsid w:val="005D28D2"/>
    <w:rsid w:val="005D43DD"/>
    <w:rsid w:val="005D5467"/>
    <w:rsid w:val="005D6815"/>
    <w:rsid w:val="005D6EAA"/>
    <w:rsid w:val="005E1E9C"/>
    <w:rsid w:val="005E2298"/>
    <w:rsid w:val="005E2FC8"/>
    <w:rsid w:val="005E3775"/>
    <w:rsid w:val="005E3A77"/>
    <w:rsid w:val="005E4069"/>
    <w:rsid w:val="005F66F4"/>
    <w:rsid w:val="005F696B"/>
    <w:rsid w:val="005F6C96"/>
    <w:rsid w:val="005F6CF4"/>
    <w:rsid w:val="005F7BD0"/>
    <w:rsid w:val="00600357"/>
    <w:rsid w:val="006024EC"/>
    <w:rsid w:val="006031D0"/>
    <w:rsid w:val="006038EE"/>
    <w:rsid w:val="0060562F"/>
    <w:rsid w:val="00610A08"/>
    <w:rsid w:val="00615EA6"/>
    <w:rsid w:val="00615F55"/>
    <w:rsid w:val="00617011"/>
    <w:rsid w:val="00622A6D"/>
    <w:rsid w:val="00626003"/>
    <w:rsid w:val="00627290"/>
    <w:rsid w:val="006315C1"/>
    <w:rsid w:val="00631C1B"/>
    <w:rsid w:val="00632097"/>
    <w:rsid w:val="0063229D"/>
    <w:rsid w:val="006328CF"/>
    <w:rsid w:val="00632FEB"/>
    <w:rsid w:val="00633AF9"/>
    <w:rsid w:val="0063433B"/>
    <w:rsid w:val="00635BED"/>
    <w:rsid w:val="00635E83"/>
    <w:rsid w:val="00637378"/>
    <w:rsid w:val="00637A61"/>
    <w:rsid w:val="00640A41"/>
    <w:rsid w:val="006416EE"/>
    <w:rsid w:val="00641F50"/>
    <w:rsid w:val="00642743"/>
    <w:rsid w:val="0064320A"/>
    <w:rsid w:val="00643388"/>
    <w:rsid w:val="00650854"/>
    <w:rsid w:val="00651739"/>
    <w:rsid w:val="006576EC"/>
    <w:rsid w:val="0065775A"/>
    <w:rsid w:val="00662554"/>
    <w:rsid w:val="006625DA"/>
    <w:rsid w:val="006644F0"/>
    <w:rsid w:val="00674640"/>
    <w:rsid w:val="0067722E"/>
    <w:rsid w:val="00680C1C"/>
    <w:rsid w:val="0068248B"/>
    <w:rsid w:val="00682EB3"/>
    <w:rsid w:val="00685C5E"/>
    <w:rsid w:val="006871AB"/>
    <w:rsid w:val="00687938"/>
    <w:rsid w:val="00687D5A"/>
    <w:rsid w:val="00690C72"/>
    <w:rsid w:val="006911C1"/>
    <w:rsid w:val="00691A7E"/>
    <w:rsid w:val="00691F6D"/>
    <w:rsid w:val="006936EB"/>
    <w:rsid w:val="006939F1"/>
    <w:rsid w:val="00695432"/>
    <w:rsid w:val="0069556E"/>
    <w:rsid w:val="00695E08"/>
    <w:rsid w:val="006A06CA"/>
    <w:rsid w:val="006A0914"/>
    <w:rsid w:val="006A11D1"/>
    <w:rsid w:val="006A237D"/>
    <w:rsid w:val="006A3691"/>
    <w:rsid w:val="006A3DE9"/>
    <w:rsid w:val="006A4569"/>
    <w:rsid w:val="006A707D"/>
    <w:rsid w:val="006B2675"/>
    <w:rsid w:val="006B4F37"/>
    <w:rsid w:val="006B5519"/>
    <w:rsid w:val="006B5C71"/>
    <w:rsid w:val="006B6F2F"/>
    <w:rsid w:val="006C4F81"/>
    <w:rsid w:val="006C5532"/>
    <w:rsid w:val="006C5CDA"/>
    <w:rsid w:val="006D1349"/>
    <w:rsid w:val="006D2A88"/>
    <w:rsid w:val="006D41FA"/>
    <w:rsid w:val="006D5D13"/>
    <w:rsid w:val="006E2ACC"/>
    <w:rsid w:val="006E38DA"/>
    <w:rsid w:val="006E5A22"/>
    <w:rsid w:val="006E6AA0"/>
    <w:rsid w:val="006F1A12"/>
    <w:rsid w:val="006F779B"/>
    <w:rsid w:val="00700EB5"/>
    <w:rsid w:val="007019E4"/>
    <w:rsid w:val="00701FA0"/>
    <w:rsid w:val="00705118"/>
    <w:rsid w:val="007065E5"/>
    <w:rsid w:val="00707B79"/>
    <w:rsid w:val="007118B1"/>
    <w:rsid w:val="00711C1C"/>
    <w:rsid w:val="007125B4"/>
    <w:rsid w:val="007125EB"/>
    <w:rsid w:val="00714526"/>
    <w:rsid w:val="007147EF"/>
    <w:rsid w:val="00714F7F"/>
    <w:rsid w:val="007154C7"/>
    <w:rsid w:val="007160A8"/>
    <w:rsid w:val="00720123"/>
    <w:rsid w:val="0072111D"/>
    <w:rsid w:val="00723C2C"/>
    <w:rsid w:val="0072470D"/>
    <w:rsid w:val="00725A3E"/>
    <w:rsid w:val="00725EA6"/>
    <w:rsid w:val="007278BF"/>
    <w:rsid w:val="00730DFE"/>
    <w:rsid w:val="00732129"/>
    <w:rsid w:val="007326FF"/>
    <w:rsid w:val="00733E98"/>
    <w:rsid w:val="00734A46"/>
    <w:rsid w:val="0073773D"/>
    <w:rsid w:val="00741197"/>
    <w:rsid w:val="00741DB2"/>
    <w:rsid w:val="007422DB"/>
    <w:rsid w:val="00744ED1"/>
    <w:rsid w:val="00747260"/>
    <w:rsid w:val="007475EF"/>
    <w:rsid w:val="00751251"/>
    <w:rsid w:val="00753411"/>
    <w:rsid w:val="00753F60"/>
    <w:rsid w:val="0076061D"/>
    <w:rsid w:val="0076356A"/>
    <w:rsid w:val="007645FA"/>
    <w:rsid w:val="007677A1"/>
    <w:rsid w:val="00767E43"/>
    <w:rsid w:val="0077192E"/>
    <w:rsid w:val="00772EDC"/>
    <w:rsid w:val="00773348"/>
    <w:rsid w:val="007746A9"/>
    <w:rsid w:val="00775B1B"/>
    <w:rsid w:val="00777FB4"/>
    <w:rsid w:val="007806F6"/>
    <w:rsid w:val="00782010"/>
    <w:rsid w:val="007854B3"/>
    <w:rsid w:val="007868E4"/>
    <w:rsid w:val="00791189"/>
    <w:rsid w:val="00792680"/>
    <w:rsid w:val="007949DB"/>
    <w:rsid w:val="00795046"/>
    <w:rsid w:val="007A1CCF"/>
    <w:rsid w:val="007A3573"/>
    <w:rsid w:val="007A64A2"/>
    <w:rsid w:val="007A663C"/>
    <w:rsid w:val="007A6D60"/>
    <w:rsid w:val="007B0E80"/>
    <w:rsid w:val="007B11AF"/>
    <w:rsid w:val="007B2BFA"/>
    <w:rsid w:val="007B309E"/>
    <w:rsid w:val="007B443C"/>
    <w:rsid w:val="007B4C9B"/>
    <w:rsid w:val="007B4F1B"/>
    <w:rsid w:val="007B6ADD"/>
    <w:rsid w:val="007C0BAB"/>
    <w:rsid w:val="007C7F97"/>
    <w:rsid w:val="007D23BB"/>
    <w:rsid w:val="007D3519"/>
    <w:rsid w:val="007E074E"/>
    <w:rsid w:val="007E1319"/>
    <w:rsid w:val="007E182B"/>
    <w:rsid w:val="007E4916"/>
    <w:rsid w:val="007F0995"/>
    <w:rsid w:val="007F634B"/>
    <w:rsid w:val="008005AF"/>
    <w:rsid w:val="008020C8"/>
    <w:rsid w:val="008026F0"/>
    <w:rsid w:val="008038C4"/>
    <w:rsid w:val="0080442F"/>
    <w:rsid w:val="008047FD"/>
    <w:rsid w:val="008064FD"/>
    <w:rsid w:val="00807495"/>
    <w:rsid w:val="00810860"/>
    <w:rsid w:val="008109F6"/>
    <w:rsid w:val="0081160B"/>
    <w:rsid w:val="008136A5"/>
    <w:rsid w:val="00813F34"/>
    <w:rsid w:val="00814D03"/>
    <w:rsid w:val="00814E29"/>
    <w:rsid w:val="00815A7A"/>
    <w:rsid w:val="008162B4"/>
    <w:rsid w:val="00817158"/>
    <w:rsid w:val="00817510"/>
    <w:rsid w:val="0082131A"/>
    <w:rsid w:val="00821BAD"/>
    <w:rsid w:val="0082207D"/>
    <w:rsid w:val="00825650"/>
    <w:rsid w:val="00825688"/>
    <w:rsid w:val="00831089"/>
    <w:rsid w:val="00833921"/>
    <w:rsid w:val="0083522D"/>
    <w:rsid w:val="00835AF6"/>
    <w:rsid w:val="00836329"/>
    <w:rsid w:val="00836A3E"/>
    <w:rsid w:val="00840164"/>
    <w:rsid w:val="008407EC"/>
    <w:rsid w:val="00840F3A"/>
    <w:rsid w:val="008412EF"/>
    <w:rsid w:val="00842B51"/>
    <w:rsid w:val="00843768"/>
    <w:rsid w:val="00844644"/>
    <w:rsid w:val="008514CC"/>
    <w:rsid w:val="00851E3F"/>
    <w:rsid w:val="00852F97"/>
    <w:rsid w:val="0085383E"/>
    <w:rsid w:val="00853AD4"/>
    <w:rsid w:val="00854A8F"/>
    <w:rsid w:val="0085625B"/>
    <w:rsid w:val="0086217E"/>
    <w:rsid w:val="0086334B"/>
    <w:rsid w:val="008634FC"/>
    <w:rsid w:val="00864A7C"/>
    <w:rsid w:val="00871043"/>
    <w:rsid w:val="008724A8"/>
    <w:rsid w:val="008724B9"/>
    <w:rsid w:val="00872764"/>
    <w:rsid w:val="008735D9"/>
    <w:rsid w:val="00874942"/>
    <w:rsid w:val="00874C37"/>
    <w:rsid w:val="00880214"/>
    <w:rsid w:val="00881B57"/>
    <w:rsid w:val="00882FE6"/>
    <w:rsid w:val="008861C9"/>
    <w:rsid w:val="008917A0"/>
    <w:rsid w:val="0089222C"/>
    <w:rsid w:val="0089249F"/>
    <w:rsid w:val="00893CD5"/>
    <w:rsid w:val="008962D5"/>
    <w:rsid w:val="00897AC4"/>
    <w:rsid w:val="00897E0C"/>
    <w:rsid w:val="008A0991"/>
    <w:rsid w:val="008A32C2"/>
    <w:rsid w:val="008A51D4"/>
    <w:rsid w:val="008A74DA"/>
    <w:rsid w:val="008B1750"/>
    <w:rsid w:val="008B2136"/>
    <w:rsid w:val="008B43BE"/>
    <w:rsid w:val="008B77AA"/>
    <w:rsid w:val="008B77F7"/>
    <w:rsid w:val="008C086B"/>
    <w:rsid w:val="008C4E72"/>
    <w:rsid w:val="008C50B9"/>
    <w:rsid w:val="008D1A03"/>
    <w:rsid w:val="008D4C4B"/>
    <w:rsid w:val="008D6C1E"/>
    <w:rsid w:val="008E04DF"/>
    <w:rsid w:val="008E0E93"/>
    <w:rsid w:val="008E1780"/>
    <w:rsid w:val="008E511B"/>
    <w:rsid w:val="008E633F"/>
    <w:rsid w:val="008E6577"/>
    <w:rsid w:val="008E6ABF"/>
    <w:rsid w:val="008E7278"/>
    <w:rsid w:val="008E7609"/>
    <w:rsid w:val="008F3BC8"/>
    <w:rsid w:val="008F59A3"/>
    <w:rsid w:val="008F6274"/>
    <w:rsid w:val="008F6BEA"/>
    <w:rsid w:val="00900501"/>
    <w:rsid w:val="00901E09"/>
    <w:rsid w:val="00901E5C"/>
    <w:rsid w:val="00902042"/>
    <w:rsid w:val="0090378A"/>
    <w:rsid w:val="00904272"/>
    <w:rsid w:val="00904DB1"/>
    <w:rsid w:val="00907AC9"/>
    <w:rsid w:val="00907E81"/>
    <w:rsid w:val="0091282F"/>
    <w:rsid w:val="009156EA"/>
    <w:rsid w:val="00915936"/>
    <w:rsid w:val="00920B8F"/>
    <w:rsid w:val="009218A3"/>
    <w:rsid w:val="00921CB8"/>
    <w:rsid w:val="009232D4"/>
    <w:rsid w:val="0092640C"/>
    <w:rsid w:val="00926815"/>
    <w:rsid w:val="00927B2B"/>
    <w:rsid w:val="00927D50"/>
    <w:rsid w:val="0093214B"/>
    <w:rsid w:val="00932F90"/>
    <w:rsid w:val="009333B0"/>
    <w:rsid w:val="00935586"/>
    <w:rsid w:val="00936D4A"/>
    <w:rsid w:val="00937243"/>
    <w:rsid w:val="009406EC"/>
    <w:rsid w:val="009409E0"/>
    <w:rsid w:val="00941958"/>
    <w:rsid w:val="00942DA7"/>
    <w:rsid w:val="009460BC"/>
    <w:rsid w:val="00947097"/>
    <w:rsid w:val="00947D03"/>
    <w:rsid w:val="00951E3F"/>
    <w:rsid w:val="009523C5"/>
    <w:rsid w:val="00952934"/>
    <w:rsid w:val="009554D8"/>
    <w:rsid w:val="00955CC6"/>
    <w:rsid w:val="009575C7"/>
    <w:rsid w:val="009619EB"/>
    <w:rsid w:val="00964A7B"/>
    <w:rsid w:val="00965588"/>
    <w:rsid w:val="00967600"/>
    <w:rsid w:val="00970237"/>
    <w:rsid w:val="00970E52"/>
    <w:rsid w:val="00974BB1"/>
    <w:rsid w:val="0097745A"/>
    <w:rsid w:val="00980AD2"/>
    <w:rsid w:val="00981F23"/>
    <w:rsid w:val="00986613"/>
    <w:rsid w:val="0098675C"/>
    <w:rsid w:val="00987029"/>
    <w:rsid w:val="009907E4"/>
    <w:rsid w:val="00991867"/>
    <w:rsid w:val="00992303"/>
    <w:rsid w:val="0099278E"/>
    <w:rsid w:val="00994AC9"/>
    <w:rsid w:val="00995E64"/>
    <w:rsid w:val="009A032B"/>
    <w:rsid w:val="009A1DF7"/>
    <w:rsid w:val="009A2617"/>
    <w:rsid w:val="009A2C5A"/>
    <w:rsid w:val="009A5D25"/>
    <w:rsid w:val="009A6332"/>
    <w:rsid w:val="009B1DCC"/>
    <w:rsid w:val="009B2558"/>
    <w:rsid w:val="009B3B52"/>
    <w:rsid w:val="009B4159"/>
    <w:rsid w:val="009B4241"/>
    <w:rsid w:val="009B7E27"/>
    <w:rsid w:val="009C2C3F"/>
    <w:rsid w:val="009C3293"/>
    <w:rsid w:val="009C4A4D"/>
    <w:rsid w:val="009C588B"/>
    <w:rsid w:val="009C71EE"/>
    <w:rsid w:val="009D0EBD"/>
    <w:rsid w:val="009D112E"/>
    <w:rsid w:val="009D1F15"/>
    <w:rsid w:val="009D2FC0"/>
    <w:rsid w:val="009D4691"/>
    <w:rsid w:val="009D4CE3"/>
    <w:rsid w:val="009E199F"/>
    <w:rsid w:val="009E20D0"/>
    <w:rsid w:val="009E2419"/>
    <w:rsid w:val="009E48BA"/>
    <w:rsid w:val="009E57EB"/>
    <w:rsid w:val="009E724D"/>
    <w:rsid w:val="009F105C"/>
    <w:rsid w:val="009F291C"/>
    <w:rsid w:val="009F3603"/>
    <w:rsid w:val="009F3CE1"/>
    <w:rsid w:val="009F404F"/>
    <w:rsid w:val="00A0351B"/>
    <w:rsid w:val="00A1017A"/>
    <w:rsid w:val="00A116F0"/>
    <w:rsid w:val="00A12786"/>
    <w:rsid w:val="00A14056"/>
    <w:rsid w:val="00A200F3"/>
    <w:rsid w:val="00A26906"/>
    <w:rsid w:val="00A306C1"/>
    <w:rsid w:val="00A422C6"/>
    <w:rsid w:val="00A448DA"/>
    <w:rsid w:val="00A459D9"/>
    <w:rsid w:val="00A50ACF"/>
    <w:rsid w:val="00A512A6"/>
    <w:rsid w:val="00A51647"/>
    <w:rsid w:val="00A51BD9"/>
    <w:rsid w:val="00A52212"/>
    <w:rsid w:val="00A52803"/>
    <w:rsid w:val="00A5420D"/>
    <w:rsid w:val="00A55269"/>
    <w:rsid w:val="00A559D7"/>
    <w:rsid w:val="00A57513"/>
    <w:rsid w:val="00A57767"/>
    <w:rsid w:val="00A578F4"/>
    <w:rsid w:val="00A66FEC"/>
    <w:rsid w:val="00A7122A"/>
    <w:rsid w:val="00A75486"/>
    <w:rsid w:val="00A75CB0"/>
    <w:rsid w:val="00A75FA5"/>
    <w:rsid w:val="00A76C86"/>
    <w:rsid w:val="00A770C7"/>
    <w:rsid w:val="00A86874"/>
    <w:rsid w:val="00A86AE0"/>
    <w:rsid w:val="00A86B13"/>
    <w:rsid w:val="00A91C6A"/>
    <w:rsid w:val="00A93430"/>
    <w:rsid w:val="00A93B52"/>
    <w:rsid w:val="00A941E5"/>
    <w:rsid w:val="00A942DC"/>
    <w:rsid w:val="00A9460D"/>
    <w:rsid w:val="00A955A5"/>
    <w:rsid w:val="00A95E88"/>
    <w:rsid w:val="00AA4B06"/>
    <w:rsid w:val="00AB0434"/>
    <w:rsid w:val="00AB1C12"/>
    <w:rsid w:val="00AB5ACA"/>
    <w:rsid w:val="00AB64CD"/>
    <w:rsid w:val="00AB7376"/>
    <w:rsid w:val="00AC177C"/>
    <w:rsid w:val="00AC1C9F"/>
    <w:rsid w:val="00AC220C"/>
    <w:rsid w:val="00AC2555"/>
    <w:rsid w:val="00AC67E6"/>
    <w:rsid w:val="00AD3495"/>
    <w:rsid w:val="00AD4150"/>
    <w:rsid w:val="00AD6BDD"/>
    <w:rsid w:val="00AD7DA6"/>
    <w:rsid w:val="00AE1230"/>
    <w:rsid w:val="00AE1AB6"/>
    <w:rsid w:val="00AE1D7D"/>
    <w:rsid w:val="00AE3229"/>
    <w:rsid w:val="00AE37B1"/>
    <w:rsid w:val="00AE6CB1"/>
    <w:rsid w:val="00AE6F50"/>
    <w:rsid w:val="00AE75E1"/>
    <w:rsid w:val="00AF144D"/>
    <w:rsid w:val="00AF1DB1"/>
    <w:rsid w:val="00AF21E8"/>
    <w:rsid w:val="00AF396C"/>
    <w:rsid w:val="00AF5198"/>
    <w:rsid w:val="00AF5CAB"/>
    <w:rsid w:val="00AF7A48"/>
    <w:rsid w:val="00B002C6"/>
    <w:rsid w:val="00B00CC5"/>
    <w:rsid w:val="00B012B5"/>
    <w:rsid w:val="00B01991"/>
    <w:rsid w:val="00B036BC"/>
    <w:rsid w:val="00B04E49"/>
    <w:rsid w:val="00B06412"/>
    <w:rsid w:val="00B06B8F"/>
    <w:rsid w:val="00B07C4B"/>
    <w:rsid w:val="00B10123"/>
    <w:rsid w:val="00B108DC"/>
    <w:rsid w:val="00B127DB"/>
    <w:rsid w:val="00B13DCB"/>
    <w:rsid w:val="00B144F5"/>
    <w:rsid w:val="00B17123"/>
    <w:rsid w:val="00B23A61"/>
    <w:rsid w:val="00B25BFE"/>
    <w:rsid w:val="00B26CA2"/>
    <w:rsid w:val="00B26EA9"/>
    <w:rsid w:val="00B27B6C"/>
    <w:rsid w:val="00B27FF9"/>
    <w:rsid w:val="00B310E5"/>
    <w:rsid w:val="00B31747"/>
    <w:rsid w:val="00B3587F"/>
    <w:rsid w:val="00B40591"/>
    <w:rsid w:val="00B417B2"/>
    <w:rsid w:val="00B41E4F"/>
    <w:rsid w:val="00B426C3"/>
    <w:rsid w:val="00B43F6C"/>
    <w:rsid w:val="00B45528"/>
    <w:rsid w:val="00B46023"/>
    <w:rsid w:val="00B47AB0"/>
    <w:rsid w:val="00B47C43"/>
    <w:rsid w:val="00B53BDB"/>
    <w:rsid w:val="00B55029"/>
    <w:rsid w:val="00B550F7"/>
    <w:rsid w:val="00B55F6E"/>
    <w:rsid w:val="00B5718F"/>
    <w:rsid w:val="00B605F2"/>
    <w:rsid w:val="00B60F97"/>
    <w:rsid w:val="00B63155"/>
    <w:rsid w:val="00B65F34"/>
    <w:rsid w:val="00B675BD"/>
    <w:rsid w:val="00B709A2"/>
    <w:rsid w:val="00B73888"/>
    <w:rsid w:val="00B747B8"/>
    <w:rsid w:val="00B757D1"/>
    <w:rsid w:val="00B75E0C"/>
    <w:rsid w:val="00B802B9"/>
    <w:rsid w:val="00B8032F"/>
    <w:rsid w:val="00B80B7B"/>
    <w:rsid w:val="00B818FD"/>
    <w:rsid w:val="00B81DFE"/>
    <w:rsid w:val="00B82274"/>
    <w:rsid w:val="00B8276F"/>
    <w:rsid w:val="00B84110"/>
    <w:rsid w:val="00B851B7"/>
    <w:rsid w:val="00B9193C"/>
    <w:rsid w:val="00B92461"/>
    <w:rsid w:val="00B928A9"/>
    <w:rsid w:val="00B94F13"/>
    <w:rsid w:val="00B95E22"/>
    <w:rsid w:val="00B969C9"/>
    <w:rsid w:val="00B973EE"/>
    <w:rsid w:val="00B97989"/>
    <w:rsid w:val="00BA103D"/>
    <w:rsid w:val="00BA58A4"/>
    <w:rsid w:val="00BA6EF4"/>
    <w:rsid w:val="00BB1E83"/>
    <w:rsid w:val="00BB2541"/>
    <w:rsid w:val="00BB29FD"/>
    <w:rsid w:val="00BB41AD"/>
    <w:rsid w:val="00BB4737"/>
    <w:rsid w:val="00BC02BA"/>
    <w:rsid w:val="00BC10EE"/>
    <w:rsid w:val="00BC14F1"/>
    <w:rsid w:val="00BC1EB8"/>
    <w:rsid w:val="00BC2DAE"/>
    <w:rsid w:val="00BC35C0"/>
    <w:rsid w:val="00BC5E89"/>
    <w:rsid w:val="00BC6035"/>
    <w:rsid w:val="00BC6AE5"/>
    <w:rsid w:val="00BC7002"/>
    <w:rsid w:val="00BC7811"/>
    <w:rsid w:val="00BE0CD9"/>
    <w:rsid w:val="00BE25D6"/>
    <w:rsid w:val="00BE2F5F"/>
    <w:rsid w:val="00BE64AA"/>
    <w:rsid w:val="00BF5145"/>
    <w:rsid w:val="00C00B46"/>
    <w:rsid w:val="00C02763"/>
    <w:rsid w:val="00C035DF"/>
    <w:rsid w:val="00C045BE"/>
    <w:rsid w:val="00C068FC"/>
    <w:rsid w:val="00C072BB"/>
    <w:rsid w:val="00C075F6"/>
    <w:rsid w:val="00C07D4F"/>
    <w:rsid w:val="00C10970"/>
    <w:rsid w:val="00C12DF9"/>
    <w:rsid w:val="00C14DEF"/>
    <w:rsid w:val="00C154E0"/>
    <w:rsid w:val="00C160FA"/>
    <w:rsid w:val="00C1673F"/>
    <w:rsid w:val="00C17675"/>
    <w:rsid w:val="00C210A8"/>
    <w:rsid w:val="00C2279B"/>
    <w:rsid w:val="00C2484B"/>
    <w:rsid w:val="00C24FDF"/>
    <w:rsid w:val="00C26786"/>
    <w:rsid w:val="00C26DB7"/>
    <w:rsid w:val="00C273BB"/>
    <w:rsid w:val="00C27C6D"/>
    <w:rsid w:val="00C303A5"/>
    <w:rsid w:val="00C31BCC"/>
    <w:rsid w:val="00C32DA2"/>
    <w:rsid w:val="00C33B46"/>
    <w:rsid w:val="00C34400"/>
    <w:rsid w:val="00C34446"/>
    <w:rsid w:val="00C344FB"/>
    <w:rsid w:val="00C36045"/>
    <w:rsid w:val="00C363CC"/>
    <w:rsid w:val="00C36582"/>
    <w:rsid w:val="00C36897"/>
    <w:rsid w:val="00C37282"/>
    <w:rsid w:val="00C4076B"/>
    <w:rsid w:val="00C44FF7"/>
    <w:rsid w:val="00C47369"/>
    <w:rsid w:val="00C522A8"/>
    <w:rsid w:val="00C549F5"/>
    <w:rsid w:val="00C54BE5"/>
    <w:rsid w:val="00C57A46"/>
    <w:rsid w:val="00C60735"/>
    <w:rsid w:val="00C6360D"/>
    <w:rsid w:val="00C66A39"/>
    <w:rsid w:val="00C670EC"/>
    <w:rsid w:val="00C67A83"/>
    <w:rsid w:val="00C704A6"/>
    <w:rsid w:val="00C70614"/>
    <w:rsid w:val="00C7114E"/>
    <w:rsid w:val="00C730DE"/>
    <w:rsid w:val="00C753D6"/>
    <w:rsid w:val="00C7582A"/>
    <w:rsid w:val="00C761C6"/>
    <w:rsid w:val="00C77DB8"/>
    <w:rsid w:val="00C81D76"/>
    <w:rsid w:val="00C82085"/>
    <w:rsid w:val="00C820AF"/>
    <w:rsid w:val="00C82154"/>
    <w:rsid w:val="00C82796"/>
    <w:rsid w:val="00C87011"/>
    <w:rsid w:val="00C87827"/>
    <w:rsid w:val="00C9079F"/>
    <w:rsid w:val="00C91738"/>
    <w:rsid w:val="00C93135"/>
    <w:rsid w:val="00C96F74"/>
    <w:rsid w:val="00CA5D9D"/>
    <w:rsid w:val="00CA6832"/>
    <w:rsid w:val="00CA6B28"/>
    <w:rsid w:val="00CB1777"/>
    <w:rsid w:val="00CB6497"/>
    <w:rsid w:val="00CB7337"/>
    <w:rsid w:val="00CB75B7"/>
    <w:rsid w:val="00CC0945"/>
    <w:rsid w:val="00CC13EB"/>
    <w:rsid w:val="00CC1830"/>
    <w:rsid w:val="00CC28CD"/>
    <w:rsid w:val="00CC2DDC"/>
    <w:rsid w:val="00CC325D"/>
    <w:rsid w:val="00CC3434"/>
    <w:rsid w:val="00CC3C57"/>
    <w:rsid w:val="00CC4958"/>
    <w:rsid w:val="00CC5247"/>
    <w:rsid w:val="00CC5320"/>
    <w:rsid w:val="00CC7FE0"/>
    <w:rsid w:val="00CD2524"/>
    <w:rsid w:val="00CD2CA9"/>
    <w:rsid w:val="00CD39AD"/>
    <w:rsid w:val="00CD4C5A"/>
    <w:rsid w:val="00CD4C71"/>
    <w:rsid w:val="00CD55A4"/>
    <w:rsid w:val="00CD6D7D"/>
    <w:rsid w:val="00CE1905"/>
    <w:rsid w:val="00CE239D"/>
    <w:rsid w:val="00CE30AC"/>
    <w:rsid w:val="00CE4808"/>
    <w:rsid w:val="00CE5528"/>
    <w:rsid w:val="00CE664D"/>
    <w:rsid w:val="00CE7698"/>
    <w:rsid w:val="00CF0C5F"/>
    <w:rsid w:val="00CF1972"/>
    <w:rsid w:val="00CF352A"/>
    <w:rsid w:val="00CF5789"/>
    <w:rsid w:val="00CF66BA"/>
    <w:rsid w:val="00D00BCA"/>
    <w:rsid w:val="00D02BC7"/>
    <w:rsid w:val="00D03230"/>
    <w:rsid w:val="00D03DC6"/>
    <w:rsid w:val="00D04129"/>
    <w:rsid w:val="00D05667"/>
    <w:rsid w:val="00D05F09"/>
    <w:rsid w:val="00D0618B"/>
    <w:rsid w:val="00D0752B"/>
    <w:rsid w:val="00D13447"/>
    <w:rsid w:val="00D15799"/>
    <w:rsid w:val="00D15B9F"/>
    <w:rsid w:val="00D1624E"/>
    <w:rsid w:val="00D16A02"/>
    <w:rsid w:val="00D203FD"/>
    <w:rsid w:val="00D204FC"/>
    <w:rsid w:val="00D2120C"/>
    <w:rsid w:val="00D217CC"/>
    <w:rsid w:val="00D21CE6"/>
    <w:rsid w:val="00D23585"/>
    <w:rsid w:val="00D23AD4"/>
    <w:rsid w:val="00D24BF7"/>
    <w:rsid w:val="00D262EB"/>
    <w:rsid w:val="00D27E1D"/>
    <w:rsid w:val="00D331D8"/>
    <w:rsid w:val="00D33E02"/>
    <w:rsid w:val="00D366AF"/>
    <w:rsid w:val="00D37314"/>
    <w:rsid w:val="00D374C5"/>
    <w:rsid w:val="00D42243"/>
    <w:rsid w:val="00D444A9"/>
    <w:rsid w:val="00D4531D"/>
    <w:rsid w:val="00D478DD"/>
    <w:rsid w:val="00D50C00"/>
    <w:rsid w:val="00D51376"/>
    <w:rsid w:val="00D521E3"/>
    <w:rsid w:val="00D5377B"/>
    <w:rsid w:val="00D54824"/>
    <w:rsid w:val="00D57510"/>
    <w:rsid w:val="00D607C6"/>
    <w:rsid w:val="00D60C93"/>
    <w:rsid w:val="00D613A6"/>
    <w:rsid w:val="00D61BB1"/>
    <w:rsid w:val="00D67E4C"/>
    <w:rsid w:val="00D70888"/>
    <w:rsid w:val="00D70AC5"/>
    <w:rsid w:val="00D7155A"/>
    <w:rsid w:val="00D72AF8"/>
    <w:rsid w:val="00D72FFA"/>
    <w:rsid w:val="00D7383C"/>
    <w:rsid w:val="00D74B98"/>
    <w:rsid w:val="00D7505A"/>
    <w:rsid w:val="00D75184"/>
    <w:rsid w:val="00D762B3"/>
    <w:rsid w:val="00D76393"/>
    <w:rsid w:val="00D82CB7"/>
    <w:rsid w:val="00D83548"/>
    <w:rsid w:val="00D85E0B"/>
    <w:rsid w:val="00D8616E"/>
    <w:rsid w:val="00D87376"/>
    <w:rsid w:val="00D90889"/>
    <w:rsid w:val="00D928B4"/>
    <w:rsid w:val="00D93E03"/>
    <w:rsid w:val="00D93E64"/>
    <w:rsid w:val="00D94D38"/>
    <w:rsid w:val="00D96E67"/>
    <w:rsid w:val="00D9757C"/>
    <w:rsid w:val="00D97C5B"/>
    <w:rsid w:val="00D97FA0"/>
    <w:rsid w:val="00DA357A"/>
    <w:rsid w:val="00DA3B81"/>
    <w:rsid w:val="00DA4155"/>
    <w:rsid w:val="00DA4D5A"/>
    <w:rsid w:val="00DA501F"/>
    <w:rsid w:val="00DA504B"/>
    <w:rsid w:val="00DB091B"/>
    <w:rsid w:val="00DB175A"/>
    <w:rsid w:val="00DB23CE"/>
    <w:rsid w:val="00DB4A32"/>
    <w:rsid w:val="00DB5BF3"/>
    <w:rsid w:val="00DB713A"/>
    <w:rsid w:val="00DB75A2"/>
    <w:rsid w:val="00DB776A"/>
    <w:rsid w:val="00DC4B05"/>
    <w:rsid w:val="00DC5152"/>
    <w:rsid w:val="00DC5254"/>
    <w:rsid w:val="00DC6EC8"/>
    <w:rsid w:val="00DC7C8F"/>
    <w:rsid w:val="00DD0864"/>
    <w:rsid w:val="00DD1348"/>
    <w:rsid w:val="00DD1D32"/>
    <w:rsid w:val="00DD25A4"/>
    <w:rsid w:val="00DD3581"/>
    <w:rsid w:val="00DD3759"/>
    <w:rsid w:val="00DD55DB"/>
    <w:rsid w:val="00DD6512"/>
    <w:rsid w:val="00DD6D92"/>
    <w:rsid w:val="00DD7A76"/>
    <w:rsid w:val="00DE1076"/>
    <w:rsid w:val="00DE1D9D"/>
    <w:rsid w:val="00DE2428"/>
    <w:rsid w:val="00DE31CC"/>
    <w:rsid w:val="00DE4DD7"/>
    <w:rsid w:val="00DE4F76"/>
    <w:rsid w:val="00DE5871"/>
    <w:rsid w:val="00DE6390"/>
    <w:rsid w:val="00DE6C5D"/>
    <w:rsid w:val="00DE6E66"/>
    <w:rsid w:val="00DE7C0B"/>
    <w:rsid w:val="00DF2010"/>
    <w:rsid w:val="00DF3250"/>
    <w:rsid w:val="00DF3F31"/>
    <w:rsid w:val="00DF4EA3"/>
    <w:rsid w:val="00DF5604"/>
    <w:rsid w:val="00DF7791"/>
    <w:rsid w:val="00E03929"/>
    <w:rsid w:val="00E047D0"/>
    <w:rsid w:val="00E051BE"/>
    <w:rsid w:val="00E06952"/>
    <w:rsid w:val="00E079DD"/>
    <w:rsid w:val="00E10804"/>
    <w:rsid w:val="00E11D61"/>
    <w:rsid w:val="00E1265A"/>
    <w:rsid w:val="00E1364C"/>
    <w:rsid w:val="00E15948"/>
    <w:rsid w:val="00E16B63"/>
    <w:rsid w:val="00E21B68"/>
    <w:rsid w:val="00E21D31"/>
    <w:rsid w:val="00E223BD"/>
    <w:rsid w:val="00E25E4A"/>
    <w:rsid w:val="00E26234"/>
    <w:rsid w:val="00E305FD"/>
    <w:rsid w:val="00E332EC"/>
    <w:rsid w:val="00E36875"/>
    <w:rsid w:val="00E403AC"/>
    <w:rsid w:val="00E407CB"/>
    <w:rsid w:val="00E40811"/>
    <w:rsid w:val="00E41EDA"/>
    <w:rsid w:val="00E42D97"/>
    <w:rsid w:val="00E42E89"/>
    <w:rsid w:val="00E44E71"/>
    <w:rsid w:val="00E46074"/>
    <w:rsid w:val="00E47C4E"/>
    <w:rsid w:val="00E5036E"/>
    <w:rsid w:val="00E50A39"/>
    <w:rsid w:val="00E50E3E"/>
    <w:rsid w:val="00E51A5A"/>
    <w:rsid w:val="00E51BEE"/>
    <w:rsid w:val="00E52D5E"/>
    <w:rsid w:val="00E557E0"/>
    <w:rsid w:val="00E57991"/>
    <w:rsid w:val="00E60661"/>
    <w:rsid w:val="00E60E3B"/>
    <w:rsid w:val="00E61EC8"/>
    <w:rsid w:val="00E66E5B"/>
    <w:rsid w:val="00E70EB0"/>
    <w:rsid w:val="00E72EAA"/>
    <w:rsid w:val="00E7356B"/>
    <w:rsid w:val="00E75B41"/>
    <w:rsid w:val="00E76529"/>
    <w:rsid w:val="00E80784"/>
    <w:rsid w:val="00E854AC"/>
    <w:rsid w:val="00E85A84"/>
    <w:rsid w:val="00E9097D"/>
    <w:rsid w:val="00E91134"/>
    <w:rsid w:val="00E9192F"/>
    <w:rsid w:val="00E9226B"/>
    <w:rsid w:val="00E93840"/>
    <w:rsid w:val="00E93CA2"/>
    <w:rsid w:val="00E973F2"/>
    <w:rsid w:val="00E97E5E"/>
    <w:rsid w:val="00EA18CE"/>
    <w:rsid w:val="00EA1FED"/>
    <w:rsid w:val="00EA2CAC"/>
    <w:rsid w:val="00EA6FA6"/>
    <w:rsid w:val="00EA7A6A"/>
    <w:rsid w:val="00EB14BD"/>
    <w:rsid w:val="00EB1DF4"/>
    <w:rsid w:val="00EB3567"/>
    <w:rsid w:val="00EB4B2F"/>
    <w:rsid w:val="00EB54BB"/>
    <w:rsid w:val="00EB666A"/>
    <w:rsid w:val="00EB78AB"/>
    <w:rsid w:val="00EC0534"/>
    <w:rsid w:val="00EC0DAC"/>
    <w:rsid w:val="00EC3195"/>
    <w:rsid w:val="00EC32AA"/>
    <w:rsid w:val="00EC34F1"/>
    <w:rsid w:val="00EC5581"/>
    <w:rsid w:val="00EC5907"/>
    <w:rsid w:val="00EC625F"/>
    <w:rsid w:val="00EC6281"/>
    <w:rsid w:val="00ED14A3"/>
    <w:rsid w:val="00ED2D80"/>
    <w:rsid w:val="00ED5148"/>
    <w:rsid w:val="00ED6546"/>
    <w:rsid w:val="00EE0E55"/>
    <w:rsid w:val="00EE38A1"/>
    <w:rsid w:val="00EE5C21"/>
    <w:rsid w:val="00EE7A10"/>
    <w:rsid w:val="00EF133E"/>
    <w:rsid w:val="00EF2035"/>
    <w:rsid w:val="00EF2296"/>
    <w:rsid w:val="00EF2C77"/>
    <w:rsid w:val="00EF2D4F"/>
    <w:rsid w:val="00EF39DD"/>
    <w:rsid w:val="00EF6793"/>
    <w:rsid w:val="00F00F2C"/>
    <w:rsid w:val="00F04F80"/>
    <w:rsid w:val="00F067F7"/>
    <w:rsid w:val="00F07F0C"/>
    <w:rsid w:val="00F10B43"/>
    <w:rsid w:val="00F11CEA"/>
    <w:rsid w:val="00F15D54"/>
    <w:rsid w:val="00F15D82"/>
    <w:rsid w:val="00F15E20"/>
    <w:rsid w:val="00F20790"/>
    <w:rsid w:val="00F2090D"/>
    <w:rsid w:val="00F21196"/>
    <w:rsid w:val="00F21B5D"/>
    <w:rsid w:val="00F22E1F"/>
    <w:rsid w:val="00F230BE"/>
    <w:rsid w:val="00F25262"/>
    <w:rsid w:val="00F2528B"/>
    <w:rsid w:val="00F31120"/>
    <w:rsid w:val="00F35A6B"/>
    <w:rsid w:val="00F40D73"/>
    <w:rsid w:val="00F44768"/>
    <w:rsid w:val="00F46AE5"/>
    <w:rsid w:val="00F4746C"/>
    <w:rsid w:val="00F52C21"/>
    <w:rsid w:val="00F53941"/>
    <w:rsid w:val="00F54925"/>
    <w:rsid w:val="00F54B98"/>
    <w:rsid w:val="00F57D8E"/>
    <w:rsid w:val="00F61C35"/>
    <w:rsid w:val="00F62448"/>
    <w:rsid w:val="00F6309F"/>
    <w:rsid w:val="00F635B0"/>
    <w:rsid w:val="00F6389D"/>
    <w:rsid w:val="00F67B09"/>
    <w:rsid w:val="00F70C29"/>
    <w:rsid w:val="00F73D09"/>
    <w:rsid w:val="00F74273"/>
    <w:rsid w:val="00F747D8"/>
    <w:rsid w:val="00F7584D"/>
    <w:rsid w:val="00F75E01"/>
    <w:rsid w:val="00F83845"/>
    <w:rsid w:val="00F87757"/>
    <w:rsid w:val="00F90751"/>
    <w:rsid w:val="00F91388"/>
    <w:rsid w:val="00F91729"/>
    <w:rsid w:val="00F939D9"/>
    <w:rsid w:val="00F93BFD"/>
    <w:rsid w:val="00F93D50"/>
    <w:rsid w:val="00F94C0B"/>
    <w:rsid w:val="00F958A0"/>
    <w:rsid w:val="00FA3973"/>
    <w:rsid w:val="00FA754A"/>
    <w:rsid w:val="00FB0DD9"/>
    <w:rsid w:val="00FB45D1"/>
    <w:rsid w:val="00FB5FEC"/>
    <w:rsid w:val="00FB6CE1"/>
    <w:rsid w:val="00FC0AF6"/>
    <w:rsid w:val="00FC1FF8"/>
    <w:rsid w:val="00FC3002"/>
    <w:rsid w:val="00FC7C8A"/>
    <w:rsid w:val="00FD2735"/>
    <w:rsid w:val="00FD3D7B"/>
    <w:rsid w:val="00FD628E"/>
    <w:rsid w:val="00FE016C"/>
    <w:rsid w:val="00FE0EEB"/>
    <w:rsid w:val="00FE2AF1"/>
    <w:rsid w:val="00FE3970"/>
    <w:rsid w:val="00FE43E3"/>
    <w:rsid w:val="00FE5B93"/>
    <w:rsid w:val="00FE7E4F"/>
    <w:rsid w:val="00FF10FB"/>
    <w:rsid w:val="00FF1B43"/>
    <w:rsid w:val="00FF258E"/>
    <w:rsid w:val="00FF4F60"/>
    <w:rsid w:val="00FF6388"/>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097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358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205</TotalTime>
  <Pages>5</Pages>
  <Words>1629</Words>
  <Characters>9290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10898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Phainax</dc:creator>
  <cp:lastModifiedBy>Phainax</cp:lastModifiedBy>
  <cp:revision>2</cp:revision>
  <dcterms:created xsi:type="dcterms:W3CDTF">2014-06-09T14:44:00Z</dcterms:created>
  <dcterms:modified xsi:type="dcterms:W3CDTF">2014-06-09T18:51:00Z</dcterms:modified>
</cp:coreProperties>
</file>