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1F166F3B" w:rsidR="00D62A78" w:rsidRDefault="003D0C65" w:rsidP="00D62A78">
      <w:pPr>
        <w:pStyle w:val="Title"/>
        <w:jc w:val="center"/>
        <w:rPr>
          <w:lang w:val="en-US"/>
        </w:rPr>
      </w:pPr>
      <w:r>
        <w:rPr>
          <w:lang w:val="en-US"/>
        </w:rPr>
        <w:t>Software Architecture Design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ED83C43" w:rsidR="00C6001C" w:rsidRPr="00C6001C" w:rsidRDefault="003D0C65" w:rsidP="00C6001C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4" w:name="_Toc378705879"/>
      <w:bookmarkStart w:id="5" w:name="_Toc378854871"/>
      <w:bookmarkStart w:id="6" w:name="_Toc378854928"/>
      <w:bookmarkStart w:id="7" w:name="_Toc379049355"/>
      <w:bookmarkStart w:id="8" w:name="_Toc379121046"/>
      <w:bookmarkStart w:id="9" w:name="_Toc379121095"/>
      <w:bookmarkStart w:id="10" w:name="_Toc379186005"/>
      <w:bookmarkStart w:id="11" w:name="_Toc379186370"/>
      <w:bookmarkStart w:id="12" w:name="_Toc384467468"/>
      <w:r>
        <w:lastRenderedPageBreak/>
        <w:t>Document Control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74"/>
        <w:gridCol w:w="1384"/>
        <w:gridCol w:w="1274"/>
        <w:gridCol w:w="3759"/>
      </w:tblGrid>
      <w:tr w:rsidR="00655750" w14:paraId="3F14B447" w14:textId="77777777" w:rsidTr="003D0C65">
        <w:trPr>
          <w:trHeight w:val="549"/>
        </w:trPr>
        <w:tc>
          <w:tcPr>
            <w:tcW w:w="1125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6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69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72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3D0C65">
        <w:trPr>
          <w:trHeight w:val="568"/>
        </w:trPr>
        <w:tc>
          <w:tcPr>
            <w:tcW w:w="1125" w:type="dxa"/>
          </w:tcPr>
          <w:p w14:paraId="1854EAED" w14:textId="2A4FF9C2" w:rsidR="00655750" w:rsidRPr="0019717E" w:rsidRDefault="003D0C6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6" w:type="dxa"/>
          </w:tcPr>
          <w:p w14:paraId="0CC5457E" w14:textId="592D4584" w:rsidR="00655750" w:rsidRPr="0019717E" w:rsidRDefault="003D0C65" w:rsidP="00875BB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369" w:type="dxa"/>
          </w:tcPr>
          <w:p w14:paraId="07079984" w14:textId="38D0C214" w:rsidR="00655750" w:rsidRPr="0019717E" w:rsidRDefault="003D0C65" w:rsidP="00655750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3BB24D09" w:rsidR="00655750" w:rsidRPr="0019717E" w:rsidRDefault="003D0C65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0F9103B7" w14:textId="42422EF5" w:rsidR="00655750" w:rsidRPr="0019717E" w:rsidRDefault="003D0C65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3D0C65" w14:paraId="6C5AB91B" w14:textId="77777777" w:rsidTr="003D0C65">
        <w:trPr>
          <w:trHeight w:val="567"/>
        </w:trPr>
        <w:tc>
          <w:tcPr>
            <w:tcW w:w="1125" w:type="dxa"/>
          </w:tcPr>
          <w:p w14:paraId="72A7C437" w14:textId="3A9EF26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6" w:type="dxa"/>
          </w:tcPr>
          <w:p w14:paraId="291F7029" w14:textId="730EAF56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369" w:type="dxa"/>
          </w:tcPr>
          <w:p w14:paraId="361EAA3D" w14:textId="1C57643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08315957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</w:tcPr>
          <w:p w14:paraId="2CAFB90B" w14:textId="4F69D652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3D0C65" w14:paraId="60568185" w14:textId="77777777" w:rsidTr="003D0C65">
        <w:trPr>
          <w:trHeight w:val="567"/>
        </w:trPr>
        <w:tc>
          <w:tcPr>
            <w:tcW w:w="1125" w:type="dxa"/>
          </w:tcPr>
          <w:p w14:paraId="6F7C200A" w14:textId="51140AAD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7E61ABE" w14:textId="33C96AD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19CAF49" w14:textId="75074AB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19EE26E3" w14:textId="7D4E364B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C1F4413" w14:textId="77777777" w:rsidTr="003D0C65">
        <w:trPr>
          <w:trHeight w:val="567"/>
        </w:trPr>
        <w:tc>
          <w:tcPr>
            <w:tcW w:w="1125" w:type="dxa"/>
          </w:tcPr>
          <w:p w14:paraId="71B3A7DA" w14:textId="6EBBD77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143B3C8D" w14:textId="51E2394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F8EA57F" w14:textId="2D813BD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7F9C596A" w14:textId="08EA6984" w:rsidR="003D0C65" w:rsidRPr="00441A50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6113282" w14:textId="77777777" w:rsidTr="003D0C65">
        <w:trPr>
          <w:trHeight w:val="567"/>
        </w:trPr>
        <w:tc>
          <w:tcPr>
            <w:tcW w:w="1125" w:type="dxa"/>
          </w:tcPr>
          <w:p w14:paraId="46835D73" w14:textId="780A0C0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8A4E8BC" w14:textId="013F64C8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2981339D" w14:textId="2D2861D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3D0C65" w:rsidRPr="00C6001C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0C9500F" w14:textId="3744FFEA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037A3BF3" w14:textId="77777777" w:rsidTr="003D0C65">
        <w:trPr>
          <w:trHeight w:val="567"/>
        </w:trPr>
        <w:tc>
          <w:tcPr>
            <w:tcW w:w="1125" w:type="dxa"/>
          </w:tcPr>
          <w:p w14:paraId="7CCB5DA5" w14:textId="068B2A0A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0D47A87" w14:textId="4E53F92E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126D62FD" w14:textId="40A32875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74CAC48" w14:textId="347CF576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657651C2" w14:textId="77777777" w:rsidTr="003D0C65">
        <w:trPr>
          <w:trHeight w:val="567"/>
        </w:trPr>
        <w:tc>
          <w:tcPr>
            <w:tcW w:w="1125" w:type="dxa"/>
          </w:tcPr>
          <w:p w14:paraId="035A7B13" w14:textId="1231096D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130384E" w14:textId="200C47F3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71ECEF36" w14:textId="2D869B9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403C542E" w14:textId="23D86A52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1FC001EB" w14:textId="77777777" w:rsidTr="003D0C65">
        <w:trPr>
          <w:trHeight w:val="567"/>
        </w:trPr>
        <w:tc>
          <w:tcPr>
            <w:tcW w:w="1125" w:type="dxa"/>
          </w:tcPr>
          <w:p w14:paraId="072B72A5" w14:textId="103268A7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28D9DE63" w14:textId="0279A81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49354984" w14:textId="680427D9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0A7AB009" w14:textId="7E434D65" w:rsidR="003D0C65" w:rsidRPr="001815DF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08934A78" w14:textId="77777777" w:rsidTr="003D0C65">
        <w:trPr>
          <w:trHeight w:val="567"/>
        </w:trPr>
        <w:tc>
          <w:tcPr>
            <w:tcW w:w="1125" w:type="dxa"/>
          </w:tcPr>
          <w:p w14:paraId="71C1C78E" w14:textId="559C90E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32118693" w14:textId="3884B18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65649622" w14:textId="3DF9F04E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619D87E" w14:textId="78E59087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2E8D682F" w14:textId="77777777" w:rsidTr="003D0C65">
        <w:trPr>
          <w:trHeight w:val="567"/>
        </w:trPr>
        <w:tc>
          <w:tcPr>
            <w:tcW w:w="1125" w:type="dxa"/>
          </w:tcPr>
          <w:p w14:paraId="0EAE6512" w14:textId="4162DEC5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53681F2E" w14:textId="1A9E2E4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5C811807" w14:textId="4577A914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58FAF4C7" w14:textId="726F61C7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37960CFE" w14:textId="77777777" w:rsidTr="003D0C65">
        <w:trPr>
          <w:trHeight w:val="567"/>
        </w:trPr>
        <w:tc>
          <w:tcPr>
            <w:tcW w:w="1125" w:type="dxa"/>
          </w:tcPr>
          <w:p w14:paraId="6614CBEA" w14:textId="2DA9A84B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46DFACE9" w14:textId="1C8822B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0DF93A31" w14:textId="68D05CE1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2C8CFB6B" w14:textId="0908F826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3D0C65" w14:paraId="417C25D1" w14:textId="77777777" w:rsidTr="003D0C65">
        <w:trPr>
          <w:trHeight w:val="567"/>
        </w:trPr>
        <w:tc>
          <w:tcPr>
            <w:tcW w:w="1125" w:type="dxa"/>
          </w:tcPr>
          <w:p w14:paraId="1854BCDE" w14:textId="193E382F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6" w:type="dxa"/>
          </w:tcPr>
          <w:p w14:paraId="05DE3C69" w14:textId="5A3408B0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9" w:type="dxa"/>
          </w:tcPr>
          <w:p w14:paraId="39C03E9E" w14:textId="5682278C" w:rsidR="003D0C65" w:rsidRDefault="003D0C65" w:rsidP="003D0C6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3D0C65" w:rsidRDefault="003D0C65" w:rsidP="003D0C65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72" w:type="dxa"/>
          </w:tcPr>
          <w:p w14:paraId="6B694B56" w14:textId="60AA13D8" w:rsidR="003D0C65" w:rsidRDefault="003D0C65" w:rsidP="003D0C65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B63CEF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B63CEF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B63CEF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68607416" w:rsidR="005A6D54" w:rsidRDefault="003D0C65" w:rsidP="00007197">
      <w:pPr>
        <w:pStyle w:val="Heading1"/>
        <w:numPr>
          <w:ilvl w:val="0"/>
          <w:numId w:val="24"/>
        </w:numPr>
      </w:pPr>
      <w:r>
        <w:t>Software Architecture Design</w:t>
      </w:r>
    </w:p>
    <w:p w14:paraId="2BBA0F1E" w14:textId="7BDEAFEA" w:rsidR="005917B3" w:rsidRDefault="003D0C65" w:rsidP="005917B3">
      <w:pPr>
        <w:pStyle w:val="Heading2"/>
        <w:numPr>
          <w:ilvl w:val="1"/>
          <w:numId w:val="24"/>
        </w:numPr>
      </w:pPr>
      <w:r>
        <w:t>Design Plan</w:t>
      </w:r>
      <w:bookmarkStart w:id="13" w:name="_GoBack"/>
      <w:bookmarkEnd w:id="13"/>
    </w:p>
    <w:p w14:paraId="5A6C0176" w14:textId="77777777" w:rsidR="003D0C65" w:rsidRDefault="003D0C65" w:rsidP="003D0C65">
      <w:r>
        <w:rPr>
          <w:noProof/>
          <w:lang w:eastAsia="en-GB"/>
        </w:rPr>
        <w:drawing>
          <wp:inline distT="0" distB="0" distL="0" distR="0" wp14:anchorId="42C2A95D" wp14:editId="40E81DB1">
            <wp:extent cx="5731510" cy="3752215"/>
            <wp:effectExtent l="19050" t="0" r="2540" b="0"/>
            <wp:docPr id="1" name="Picture 0" descr="Softwar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 architectu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544" w14:textId="5A962D59" w:rsidR="003D0C65" w:rsidRPr="003D0C65" w:rsidRDefault="003D0C65" w:rsidP="003D0C65">
      <w:pPr>
        <w:jc w:val="center"/>
        <w:rPr>
          <w:rStyle w:val="SubtleEmphasis"/>
        </w:rPr>
      </w:pPr>
      <w:r>
        <w:rPr>
          <w:rStyle w:val="SubtleEmphasis"/>
        </w:rPr>
        <w:t>Figure 1.1 – Software architecture inheritance diagram</w:t>
      </w:r>
    </w:p>
    <w:p w14:paraId="7C80F134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XML file is input into the main program</w:t>
      </w:r>
    </w:p>
    <w:p w14:paraId="79B25E9C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Main class calls the XML parser class to parse the XML and populate an instance of the Recipe class with the contents of the XML.</w:t>
      </w:r>
    </w:p>
    <w:p w14:paraId="4AE4774A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 xml:space="preserve">Main class accesses the Recipe class, finds the first instance of a slide within the class, </w:t>
      </w:r>
      <w:proofErr w:type="gramStart"/>
      <w:r>
        <w:t>calls</w:t>
      </w:r>
      <w:proofErr w:type="gramEnd"/>
      <w:r>
        <w:t xml:space="preserve"> the handler classes to populate a slide with text, image, audio, video and graphics.</w:t>
      </w:r>
    </w:p>
    <w:p w14:paraId="39C12C06" w14:textId="77777777" w:rsidR="003D0C65" w:rsidRDefault="003D0C65" w:rsidP="003D0C65">
      <w:pPr>
        <w:pStyle w:val="ListParagraph"/>
        <w:numPr>
          <w:ilvl w:val="0"/>
          <w:numId w:val="43"/>
        </w:numPr>
      </w:pPr>
      <w:r>
        <w:t>This is repeated until all the slides have been created at which point the Main class displays the slide show.</w:t>
      </w: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FEB8C" w14:textId="77777777" w:rsidR="00B63CEF" w:rsidRDefault="00B63CEF" w:rsidP="00800B8E">
      <w:pPr>
        <w:spacing w:after="0" w:line="240" w:lineRule="auto"/>
      </w:pPr>
      <w:r>
        <w:separator/>
      </w:r>
    </w:p>
  </w:endnote>
  <w:endnote w:type="continuationSeparator" w:id="0">
    <w:p w14:paraId="0CE49FB1" w14:textId="77777777" w:rsidR="00B63CEF" w:rsidRDefault="00B63CEF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41B9C2A3" w:rsidR="006A6232" w:rsidRPr="00BD05D7" w:rsidRDefault="003D0C65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Software Architecture Design</w:t>
    </w:r>
    <w:r w:rsidR="006A6232">
      <w:rPr>
        <w:i/>
      </w:rPr>
      <w:tab/>
    </w:r>
    <w:r w:rsidR="006A6232" w:rsidRPr="00BD05D7">
      <w:rPr>
        <w:i/>
      </w:rPr>
      <w:tab/>
    </w:r>
    <w:r>
      <w:rPr>
        <w:i/>
        <w:noProof/>
      </w:rPr>
      <w:t>Last Modified: 06</w:t>
    </w:r>
    <w:r w:rsidR="0019717E"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335C96A0" w:rsidR="006A6232" w:rsidRDefault="0019717E" w:rsidP="00007197">
    <w:pPr>
      <w:pStyle w:val="Footer"/>
    </w:pPr>
    <w:proofErr w:type="gramStart"/>
    <w:r>
      <w:t>!Document</w:t>
    </w:r>
    <w:proofErr w:type="gramEnd"/>
    <w:r>
      <w:t xml:space="preserve"> Name!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3D0C65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6C69F" w14:textId="77777777" w:rsidR="00B63CEF" w:rsidRDefault="00B63CEF" w:rsidP="00800B8E">
      <w:pPr>
        <w:spacing w:after="0" w:line="240" w:lineRule="auto"/>
      </w:pPr>
      <w:r>
        <w:separator/>
      </w:r>
    </w:p>
  </w:footnote>
  <w:footnote w:type="continuationSeparator" w:id="0">
    <w:p w14:paraId="1640D238" w14:textId="77777777" w:rsidR="00B63CEF" w:rsidRDefault="00B63CEF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3E1DEDCA" w:rsidR="006A6232" w:rsidRDefault="003D0C65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D675DDF"/>
    <w:multiLevelType w:val="hybridMultilevel"/>
    <w:tmpl w:val="0734CBB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40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1"/>
  </w:num>
  <w:num w:numId="27">
    <w:abstractNumId w:val="21"/>
  </w:num>
  <w:num w:numId="28">
    <w:abstractNumId w:val="42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3D0C65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9F659E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3CE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349A-A9C4-49BF-B523-D3A21D59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3</cp:revision>
  <cp:lastPrinted>2014-02-03T10:18:00Z</cp:lastPrinted>
  <dcterms:created xsi:type="dcterms:W3CDTF">2014-04-06T01:45:00Z</dcterms:created>
  <dcterms:modified xsi:type="dcterms:W3CDTF">2014-04-06T01:48:00Z</dcterms:modified>
</cp:coreProperties>
</file>