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60462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>Assignment 4</w:t>
      </w:r>
    </w:p>
    <w:p w14:paraId="46B301B6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>ISAN 5355 with Dr. Zhao</w:t>
      </w:r>
    </w:p>
    <w:p w14:paraId="5C55825A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>John Courtright</w:t>
      </w:r>
    </w:p>
    <w:p w14:paraId="57768B5D" w14:textId="77777777" w:rsidR="005809DC" w:rsidRDefault="005809DC">
      <w:pPr>
        <w:rPr>
          <w:rFonts w:ascii="Inconsolata" w:eastAsia="Inconsolata" w:hAnsi="Inconsolata" w:cs="Inconsolata"/>
          <w:sz w:val="24"/>
          <w:szCs w:val="24"/>
        </w:rPr>
      </w:pPr>
    </w:p>
    <w:p w14:paraId="79CD525D" w14:textId="77777777" w:rsidR="005809DC" w:rsidRDefault="00000000">
      <w:pPr>
        <w:rPr>
          <w:rFonts w:ascii="Inconsolata" w:eastAsia="Inconsolata" w:hAnsi="Inconsolata" w:cs="Inconsolata"/>
          <w:b/>
          <w:bCs/>
          <w:sz w:val="24"/>
          <w:szCs w:val="24"/>
        </w:rPr>
      </w:pPr>
      <w:r>
        <w:rPr>
          <w:rFonts w:ascii="Inconsolata" w:eastAsia="Inconsolata" w:hAnsi="Inconsolata" w:cs="Inconsolata"/>
          <w:b/>
          <w:bCs/>
          <w:sz w:val="24"/>
          <w:szCs w:val="24"/>
        </w:rPr>
        <w:t>1) ‘book’, ‘branch’, and ‘</w:t>
      </w:r>
      <w:proofErr w:type="spellStart"/>
      <w:r>
        <w:rPr>
          <w:rFonts w:ascii="Inconsolata" w:eastAsia="Inconsolata" w:hAnsi="Inconsolata" w:cs="Inconsolata"/>
          <w:b/>
          <w:bCs/>
          <w:sz w:val="24"/>
          <w:szCs w:val="24"/>
        </w:rPr>
        <w:t>branch_has_book</w:t>
      </w:r>
      <w:proofErr w:type="spellEnd"/>
      <w:r>
        <w:rPr>
          <w:rFonts w:ascii="Inconsolata" w:eastAsia="Inconsolata" w:hAnsi="Inconsolata" w:cs="Inconsolata"/>
          <w:b/>
          <w:bCs/>
          <w:sz w:val="24"/>
          <w:szCs w:val="24"/>
        </w:rPr>
        <w:t>’ tables (in order)</w:t>
      </w:r>
    </w:p>
    <w:p w14:paraId="54DDA2FC" w14:textId="77777777" w:rsidR="005809DC" w:rsidRDefault="005809DC">
      <w:pPr>
        <w:rPr>
          <w:rFonts w:ascii="Inconsolata" w:eastAsia="Inconsolata" w:hAnsi="Inconsolata" w:cs="Inconsolata"/>
          <w:sz w:val="24"/>
          <w:szCs w:val="24"/>
        </w:rPr>
      </w:pPr>
    </w:p>
    <w:p w14:paraId="55C27849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>The tables use the utf8mb4 character set by default and utf8mb4_0900_ai_ci for collation.</w:t>
      </w:r>
    </w:p>
    <w:p w14:paraId="208D6116" w14:textId="77777777" w:rsidR="005809DC" w:rsidRDefault="00000000">
      <w:pPr>
        <w:rPr>
          <w:rFonts w:ascii="Inconsolata" w:eastAsia="Inconsolata" w:hAnsi="Inconsolata" w:cs="Inconsolata"/>
          <w:b/>
          <w:bCs/>
          <w:sz w:val="24"/>
          <w:szCs w:val="24"/>
        </w:rPr>
      </w:pPr>
      <w:r>
        <w:rPr>
          <w:rFonts w:ascii="Inconsolata" w:eastAsia="Inconsolata" w:hAnsi="Inconsolata" w:cs="Inconsolata"/>
          <w:b/>
          <w:bCs/>
          <w:noProof/>
          <w:sz w:val="24"/>
          <w:szCs w:val="24"/>
        </w:rPr>
        <w:drawing>
          <wp:inline distT="114300" distB="114300" distL="114300" distR="114300" wp14:anchorId="76A604F0" wp14:editId="5A186C36">
            <wp:extent cx="5943600" cy="13462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D2574A" w14:textId="77777777" w:rsidR="005809DC" w:rsidRDefault="00000000">
      <w:pPr>
        <w:rPr>
          <w:rFonts w:ascii="Inconsolata" w:eastAsia="Inconsolata" w:hAnsi="Inconsolata" w:cs="Inconsolata"/>
          <w:b/>
          <w:bCs/>
          <w:sz w:val="24"/>
          <w:szCs w:val="24"/>
        </w:rPr>
      </w:pPr>
      <w:r>
        <w:rPr>
          <w:rFonts w:ascii="Inconsolata" w:eastAsia="Inconsolata" w:hAnsi="Inconsolata" w:cs="Inconsolata"/>
          <w:b/>
          <w:bCs/>
          <w:noProof/>
          <w:sz w:val="24"/>
          <w:szCs w:val="24"/>
        </w:rPr>
        <w:drawing>
          <wp:inline distT="114300" distB="114300" distL="114300" distR="114300" wp14:anchorId="75FC4B93" wp14:editId="6AEC3F2F">
            <wp:extent cx="5943600" cy="10287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6BAAF8" w14:textId="77777777" w:rsidR="005809DC" w:rsidRDefault="00000000">
      <w:pPr>
        <w:rPr>
          <w:rFonts w:ascii="Inconsolata" w:eastAsia="Inconsolata" w:hAnsi="Inconsolata" w:cs="Inconsolata"/>
          <w:b/>
          <w:bCs/>
          <w:sz w:val="24"/>
          <w:szCs w:val="24"/>
        </w:rPr>
      </w:pPr>
      <w:r>
        <w:rPr>
          <w:rFonts w:ascii="Inconsolata" w:eastAsia="Inconsolata" w:hAnsi="Inconsolata" w:cs="Inconsolata"/>
          <w:b/>
          <w:bCs/>
          <w:noProof/>
          <w:sz w:val="24"/>
          <w:szCs w:val="24"/>
        </w:rPr>
        <w:drawing>
          <wp:inline distT="114300" distB="114300" distL="114300" distR="114300" wp14:anchorId="0440E6CA" wp14:editId="48E27879">
            <wp:extent cx="5943600" cy="10287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8AB3F4" w14:textId="77777777" w:rsidR="005809DC" w:rsidRDefault="005809DC">
      <w:pPr>
        <w:rPr>
          <w:rFonts w:ascii="Inconsolata" w:eastAsia="Inconsolata" w:hAnsi="Inconsolata" w:cs="Inconsolata"/>
          <w:b/>
          <w:bCs/>
          <w:sz w:val="24"/>
          <w:szCs w:val="24"/>
        </w:rPr>
      </w:pPr>
    </w:p>
    <w:p w14:paraId="3F265289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The tables use the </w:t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InnoDB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 xml:space="preserve"> engine, done by setting the session default engine: </w:t>
      </w:r>
    </w:p>
    <w:p w14:paraId="3C3922C4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SET SESSION </w:t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default_storage_engine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 xml:space="preserve"> = </w:t>
      </w:r>
      <w:proofErr w:type="spellStart"/>
      <w:proofErr w:type="gramStart"/>
      <w:r>
        <w:rPr>
          <w:rFonts w:ascii="Inconsolata" w:eastAsia="Inconsolata" w:hAnsi="Inconsolata" w:cs="Inconsolata"/>
          <w:sz w:val="24"/>
          <w:szCs w:val="24"/>
        </w:rPr>
        <w:t>InnoDB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>;</w:t>
      </w:r>
      <w:proofErr w:type="gramEnd"/>
      <w:r>
        <w:rPr>
          <w:rFonts w:ascii="Inconsolata" w:eastAsia="Inconsolata" w:hAnsi="Inconsolata" w:cs="Inconsolata"/>
          <w:sz w:val="24"/>
          <w:szCs w:val="24"/>
        </w:rPr>
        <w:t xml:space="preserve"> </w:t>
      </w:r>
    </w:p>
    <w:p w14:paraId="76F7A09A" w14:textId="77777777" w:rsidR="005809DC" w:rsidRDefault="005809DC">
      <w:pPr>
        <w:rPr>
          <w:rFonts w:ascii="Inconsolata" w:eastAsia="Inconsolata" w:hAnsi="Inconsolata" w:cs="Inconsolata"/>
          <w:sz w:val="24"/>
          <w:szCs w:val="24"/>
        </w:rPr>
      </w:pPr>
    </w:p>
    <w:p w14:paraId="14D92743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noProof/>
          <w:sz w:val="24"/>
          <w:szCs w:val="24"/>
        </w:rPr>
        <w:drawing>
          <wp:inline distT="114300" distB="114300" distL="114300" distR="114300" wp14:anchorId="3334906D" wp14:editId="0295709B">
            <wp:extent cx="4814888" cy="2229972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22299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ADD74D" w14:textId="77777777" w:rsidR="00226AAB" w:rsidRDefault="00226AAB">
      <w:pPr>
        <w:rPr>
          <w:rFonts w:ascii="Inconsolata" w:eastAsia="Inconsolata" w:hAnsi="Inconsolata" w:cs="Inconsolata"/>
          <w:b/>
          <w:bCs/>
          <w:sz w:val="24"/>
          <w:szCs w:val="24"/>
        </w:rPr>
      </w:pPr>
    </w:p>
    <w:p w14:paraId="69C3FDCB" w14:textId="18D5E48E" w:rsidR="005809DC" w:rsidRDefault="00000000">
      <w:pPr>
        <w:rPr>
          <w:rFonts w:ascii="Inconsolata" w:eastAsia="Inconsolata" w:hAnsi="Inconsolata" w:cs="Inconsolata"/>
          <w:b/>
          <w:bCs/>
          <w:sz w:val="24"/>
          <w:szCs w:val="24"/>
        </w:rPr>
      </w:pPr>
      <w:r>
        <w:rPr>
          <w:rFonts w:ascii="Inconsolata" w:eastAsia="Inconsolata" w:hAnsi="Inconsolata" w:cs="Inconsolata"/>
          <w:b/>
          <w:bCs/>
          <w:sz w:val="24"/>
          <w:szCs w:val="24"/>
        </w:rPr>
        <w:lastRenderedPageBreak/>
        <w:t>2) ERR Diagram of new ‘assign4’ database</w:t>
      </w:r>
    </w:p>
    <w:p w14:paraId="1EEC4764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noProof/>
          <w:sz w:val="24"/>
          <w:szCs w:val="24"/>
        </w:rPr>
        <w:drawing>
          <wp:inline distT="114300" distB="114300" distL="114300" distR="114300" wp14:anchorId="3A0D96F7" wp14:editId="36656577">
            <wp:extent cx="5943600" cy="16383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7B775B" w14:textId="77777777" w:rsidR="005809DC" w:rsidRDefault="005809DC">
      <w:pPr>
        <w:rPr>
          <w:rFonts w:ascii="Inconsolata" w:eastAsia="Inconsolata" w:hAnsi="Inconsolata" w:cs="Inconsolata"/>
          <w:sz w:val="24"/>
          <w:szCs w:val="24"/>
        </w:rPr>
      </w:pPr>
    </w:p>
    <w:p w14:paraId="409EC875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proofErr w:type="spellStart"/>
      <w:r>
        <w:rPr>
          <w:rFonts w:ascii="Inconsolata" w:eastAsia="Inconsolata" w:hAnsi="Inconsolata" w:cs="Inconsolata"/>
          <w:i/>
          <w:iCs/>
          <w:sz w:val="24"/>
          <w:szCs w:val="24"/>
        </w:rPr>
        <w:t>bookCode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 xml:space="preserve"> is the primary key for the ‘book’ table. </w:t>
      </w:r>
      <w:proofErr w:type="spellStart"/>
      <w:r>
        <w:rPr>
          <w:rFonts w:ascii="Inconsolata" w:eastAsia="Inconsolata" w:hAnsi="Inconsolata" w:cs="Inconsolata"/>
          <w:i/>
          <w:iCs/>
          <w:sz w:val="24"/>
          <w:szCs w:val="24"/>
        </w:rPr>
        <w:t>branchNum</w:t>
      </w:r>
      <w:proofErr w:type="spellEnd"/>
      <w:r>
        <w:rPr>
          <w:rFonts w:ascii="Inconsolata" w:eastAsia="Inconsolata" w:hAnsi="Inconsolata" w:cs="Inconsolata"/>
          <w:i/>
          <w:iCs/>
          <w:sz w:val="24"/>
          <w:szCs w:val="24"/>
        </w:rPr>
        <w:t xml:space="preserve"> </w:t>
      </w:r>
      <w:r>
        <w:rPr>
          <w:rFonts w:ascii="Inconsolata" w:eastAsia="Inconsolata" w:hAnsi="Inconsolata" w:cs="Inconsolata"/>
          <w:sz w:val="24"/>
          <w:szCs w:val="24"/>
        </w:rPr>
        <w:t xml:space="preserve">is the primary key for the ‘branch’ table. </w:t>
      </w:r>
      <w:proofErr w:type="spellStart"/>
      <w:r>
        <w:rPr>
          <w:rFonts w:ascii="Inconsolata" w:eastAsia="Inconsolata" w:hAnsi="Inconsolata" w:cs="Inconsolata"/>
          <w:i/>
          <w:iCs/>
          <w:sz w:val="24"/>
          <w:szCs w:val="24"/>
        </w:rPr>
        <w:t>branch_branchNum</w:t>
      </w:r>
      <w:proofErr w:type="spellEnd"/>
      <w:r>
        <w:rPr>
          <w:rFonts w:ascii="Inconsolata" w:eastAsia="Inconsolata" w:hAnsi="Inconsolata" w:cs="Inconsolata"/>
          <w:i/>
          <w:iCs/>
          <w:sz w:val="24"/>
          <w:szCs w:val="24"/>
        </w:rPr>
        <w:t xml:space="preserve"> </w:t>
      </w:r>
      <w:r>
        <w:rPr>
          <w:rFonts w:ascii="Inconsolata" w:eastAsia="Inconsolata" w:hAnsi="Inconsolata" w:cs="Inconsolata"/>
          <w:sz w:val="24"/>
          <w:szCs w:val="24"/>
        </w:rPr>
        <w:t xml:space="preserve">and </w:t>
      </w:r>
      <w:proofErr w:type="spellStart"/>
      <w:r>
        <w:rPr>
          <w:rFonts w:ascii="Inconsolata" w:eastAsia="Inconsolata" w:hAnsi="Inconsolata" w:cs="Inconsolata"/>
          <w:i/>
          <w:iCs/>
          <w:sz w:val="24"/>
          <w:szCs w:val="24"/>
        </w:rPr>
        <w:t>book_bookCode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 xml:space="preserve"> are foreign keys in the ‘</w:t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branch_has_book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 xml:space="preserve">’ table that reference the ‘branch’ and ‘book’ tables, respectively. </w:t>
      </w:r>
    </w:p>
    <w:p w14:paraId="267D07A6" w14:textId="77777777" w:rsidR="005809DC" w:rsidRDefault="005809DC">
      <w:pPr>
        <w:rPr>
          <w:rFonts w:ascii="Inconsolata" w:eastAsia="Inconsolata" w:hAnsi="Inconsolata" w:cs="Inconsolata"/>
          <w:b/>
          <w:bCs/>
          <w:sz w:val="24"/>
          <w:szCs w:val="24"/>
        </w:rPr>
      </w:pPr>
    </w:p>
    <w:p w14:paraId="259B284C" w14:textId="77777777" w:rsidR="005809DC" w:rsidRDefault="00000000">
      <w:pPr>
        <w:rPr>
          <w:rFonts w:ascii="Inconsolata" w:eastAsia="Inconsolata" w:hAnsi="Inconsolata" w:cs="Inconsolata"/>
          <w:b/>
          <w:bCs/>
          <w:sz w:val="24"/>
          <w:szCs w:val="24"/>
        </w:rPr>
      </w:pPr>
      <w:r>
        <w:rPr>
          <w:rFonts w:ascii="Inconsolata" w:eastAsia="Inconsolata" w:hAnsi="Inconsolata" w:cs="Inconsolata"/>
          <w:b/>
          <w:bCs/>
          <w:sz w:val="24"/>
          <w:szCs w:val="24"/>
        </w:rPr>
        <w:t>3) Table creation script</w:t>
      </w:r>
    </w:p>
    <w:p w14:paraId="4C65BFE7" w14:textId="77777777" w:rsidR="005809DC" w:rsidRDefault="005809DC">
      <w:pPr>
        <w:rPr>
          <w:rFonts w:ascii="Inconsolata" w:eastAsia="Inconsolata" w:hAnsi="Inconsolata" w:cs="Inconsolata"/>
          <w:sz w:val="24"/>
          <w:szCs w:val="24"/>
        </w:rPr>
      </w:pPr>
    </w:p>
    <w:p w14:paraId="767FE804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>-- 1) Create the database</w:t>
      </w:r>
    </w:p>
    <w:p w14:paraId="23F4DF43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CREATE DATABASE </w:t>
      </w:r>
      <w:proofErr w:type="gramStart"/>
      <w:r>
        <w:rPr>
          <w:rFonts w:ascii="Inconsolata" w:eastAsia="Inconsolata" w:hAnsi="Inconsolata" w:cs="Inconsolata"/>
          <w:sz w:val="24"/>
          <w:szCs w:val="24"/>
        </w:rPr>
        <w:t>assign4;</w:t>
      </w:r>
      <w:proofErr w:type="gramEnd"/>
    </w:p>
    <w:p w14:paraId="0425BFEC" w14:textId="77777777" w:rsidR="005809DC" w:rsidRDefault="005809DC">
      <w:pPr>
        <w:rPr>
          <w:rFonts w:ascii="Inconsolata" w:eastAsia="Inconsolata" w:hAnsi="Inconsolata" w:cs="Inconsolata"/>
          <w:sz w:val="24"/>
          <w:szCs w:val="24"/>
        </w:rPr>
      </w:pPr>
    </w:p>
    <w:p w14:paraId="37406526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-- 2) Set collation and default character set for </w:t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db</w:t>
      </w:r>
      <w:proofErr w:type="spellEnd"/>
    </w:p>
    <w:p w14:paraId="3C754749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>ALTER DATABASE assign4 CHARSET utf8mb4</w:t>
      </w:r>
    </w:p>
    <w:p w14:paraId="7A3C853F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ab/>
      </w:r>
      <w:r>
        <w:rPr>
          <w:rFonts w:ascii="Inconsolata" w:eastAsia="Inconsolata" w:hAnsi="Inconsolata" w:cs="Inconsolata"/>
          <w:sz w:val="24"/>
          <w:szCs w:val="24"/>
        </w:rPr>
        <w:tab/>
      </w:r>
      <w:r>
        <w:rPr>
          <w:rFonts w:ascii="Inconsolata" w:eastAsia="Inconsolata" w:hAnsi="Inconsolata" w:cs="Inconsolata"/>
          <w:sz w:val="24"/>
          <w:szCs w:val="24"/>
        </w:rPr>
        <w:tab/>
        <w:t xml:space="preserve">     COLLATE utf8mb4_0900_ai_</w:t>
      </w:r>
      <w:proofErr w:type="gramStart"/>
      <w:r>
        <w:rPr>
          <w:rFonts w:ascii="Inconsolata" w:eastAsia="Inconsolata" w:hAnsi="Inconsolata" w:cs="Inconsolata"/>
          <w:sz w:val="24"/>
          <w:szCs w:val="24"/>
        </w:rPr>
        <w:t>ci;</w:t>
      </w:r>
      <w:proofErr w:type="gramEnd"/>
    </w:p>
    <w:p w14:paraId="7ED0B7E5" w14:textId="77777777" w:rsidR="005809DC" w:rsidRDefault="005809DC">
      <w:pPr>
        <w:rPr>
          <w:rFonts w:ascii="Inconsolata" w:eastAsia="Inconsolata" w:hAnsi="Inconsolata" w:cs="Inconsolata"/>
          <w:sz w:val="24"/>
          <w:szCs w:val="24"/>
        </w:rPr>
      </w:pPr>
    </w:p>
    <w:p w14:paraId="282BCFB1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-- 3) Set storage engine to be </w:t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InnoDB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 xml:space="preserve"> </w:t>
      </w:r>
    </w:p>
    <w:p w14:paraId="33CB8AC0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-- Will apply to newly created tables for the new </w:t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db</w:t>
      </w:r>
      <w:proofErr w:type="spellEnd"/>
    </w:p>
    <w:p w14:paraId="2296AC3D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SET SESSION </w:t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default_storage_engine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 xml:space="preserve"> = </w:t>
      </w:r>
      <w:proofErr w:type="spellStart"/>
      <w:proofErr w:type="gramStart"/>
      <w:r>
        <w:rPr>
          <w:rFonts w:ascii="Inconsolata" w:eastAsia="Inconsolata" w:hAnsi="Inconsolata" w:cs="Inconsolata"/>
          <w:sz w:val="24"/>
          <w:szCs w:val="24"/>
        </w:rPr>
        <w:t>InnoDB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>;</w:t>
      </w:r>
      <w:proofErr w:type="gramEnd"/>
    </w:p>
    <w:p w14:paraId="095A5464" w14:textId="77777777" w:rsidR="005809DC" w:rsidRDefault="005809DC">
      <w:pPr>
        <w:rPr>
          <w:rFonts w:ascii="Inconsolata" w:eastAsia="Inconsolata" w:hAnsi="Inconsolata" w:cs="Inconsolata"/>
          <w:sz w:val="24"/>
          <w:szCs w:val="24"/>
        </w:rPr>
      </w:pPr>
    </w:p>
    <w:p w14:paraId="69642497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>-- 4) Activate schema</w:t>
      </w:r>
    </w:p>
    <w:p w14:paraId="41DCB1C3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USE </w:t>
      </w:r>
      <w:proofErr w:type="gramStart"/>
      <w:r>
        <w:rPr>
          <w:rFonts w:ascii="Inconsolata" w:eastAsia="Inconsolata" w:hAnsi="Inconsolata" w:cs="Inconsolata"/>
          <w:sz w:val="24"/>
          <w:szCs w:val="24"/>
        </w:rPr>
        <w:t>assign4;</w:t>
      </w:r>
      <w:proofErr w:type="gramEnd"/>
      <w:r>
        <w:rPr>
          <w:rFonts w:ascii="Inconsolata" w:eastAsia="Inconsolata" w:hAnsi="Inconsolata" w:cs="Inconsolata"/>
          <w:sz w:val="24"/>
          <w:szCs w:val="24"/>
        </w:rPr>
        <w:t xml:space="preserve"> </w:t>
      </w:r>
    </w:p>
    <w:p w14:paraId="4A9C57D0" w14:textId="77777777" w:rsidR="005809DC" w:rsidRDefault="005809DC">
      <w:pPr>
        <w:rPr>
          <w:rFonts w:ascii="Inconsolata" w:eastAsia="Inconsolata" w:hAnsi="Inconsolata" w:cs="Inconsolata"/>
          <w:sz w:val="24"/>
          <w:szCs w:val="24"/>
        </w:rPr>
      </w:pPr>
    </w:p>
    <w:p w14:paraId="6AE19576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>/* 5) Create the 'book' table w/:</w:t>
      </w:r>
    </w:p>
    <w:p w14:paraId="6B2FB3F8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ab/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bookCode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 xml:space="preserve"> </w:t>
      </w:r>
      <w:proofErr w:type="gramStart"/>
      <w:r>
        <w:rPr>
          <w:rFonts w:ascii="Inconsolata" w:eastAsia="Inconsolata" w:hAnsi="Inconsolata" w:cs="Inconsolata"/>
          <w:sz w:val="24"/>
          <w:szCs w:val="24"/>
        </w:rPr>
        <w:t>CHAR(</w:t>
      </w:r>
      <w:proofErr w:type="gramEnd"/>
      <w:r>
        <w:rPr>
          <w:rFonts w:ascii="Inconsolata" w:eastAsia="Inconsolata" w:hAnsi="Inconsolata" w:cs="Inconsolata"/>
          <w:sz w:val="24"/>
          <w:szCs w:val="24"/>
        </w:rPr>
        <w:t>4) as the PK</w:t>
      </w:r>
    </w:p>
    <w:p w14:paraId="201824B6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    title </w:t>
      </w:r>
      <w:proofErr w:type="gramStart"/>
      <w:r>
        <w:rPr>
          <w:rFonts w:ascii="Inconsolata" w:eastAsia="Inconsolata" w:hAnsi="Inconsolata" w:cs="Inconsolata"/>
          <w:sz w:val="24"/>
          <w:szCs w:val="24"/>
        </w:rPr>
        <w:t>VARCHAR(</w:t>
      </w:r>
      <w:proofErr w:type="gramEnd"/>
      <w:r>
        <w:rPr>
          <w:rFonts w:ascii="Inconsolata" w:eastAsia="Inconsolata" w:hAnsi="Inconsolata" w:cs="Inconsolata"/>
          <w:sz w:val="24"/>
          <w:szCs w:val="24"/>
        </w:rPr>
        <w:t>40)</w:t>
      </w:r>
    </w:p>
    <w:p w14:paraId="59451815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    </w:t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publisherCode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 xml:space="preserve"> </w:t>
      </w:r>
      <w:proofErr w:type="gramStart"/>
      <w:r>
        <w:rPr>
          <w:rFonts w:ascii="Inconsolata" w:eastAsia="Inconsolata" w:hAnsi="Inconsolata" w:cs="Inconsolata"/>
          <w:sz w:val="24"/>
          <w:szCs w:val="24"/>
        </w:rPr>
        <w:t>CHAR(</w:t>
      </w:r>
      <w:proofErr w:type="gramEnd"/>
      <w:r>
        <w:rPr>
          <w:rFonts w:ascii="Inconsolata" w:eastAsia="Inconsolata" w:hAnsi="Inconsolata" w:cs="Inconsolata"/>
          <w:sz w:val="24"/>
          <w:szCs w:val="24"/>
        </w:rPr>
        <w:t>3)</w:t>
      </w:r>
    </w:p>
    <w:p w14:paraId="4AB9BFC9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    </w:t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bookType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 xml:space="preserve"> </w:t>
      </w:r>
      <w:proofErr w:type="gramStart"/>
      <w:r>
        <w:rPr>
          <w:rFonts w:ascii="Inconsolata" w:eastAsia="Inconsolata" w:hAnsi="Inconsolata" w:cs="Inconsolata"/>
          <w:sz w:val="24"/>
          <w:szCs w:val="24"/>
        </w:rPr>
        <w:t>CHAR(</w:t>
      </w:r>
      <w:proofErr w:type="gramEnd"/>
      <w:r>
        <w:rPr>
          <w:rFonts w:ascii="Inconsolata" w:eastAsia="Inconsolata" w:hAnsi="Inconsolata" w:cs="Inconsolata"/>
          <w:sz w:val="24"/>
          <w:szCs w:val="24"/>
        </w:rPr>
        <w:t>3)</w:t>
      </w:r>
    </w:p>
    <w:p w14:paraId="52FF59E9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    paperback </w:t>
      </w:r>
      <w:proofErr w:type="gramStart"/>
      <w:r>
        <w:rPr>
          <w:rFonts w:ascii="Inconsolata" w:eastAsia="Inconsolata" w:hAnsi="Inconsolata" w:cs="Inconsolata"/>
          <w:sz w:val="24"/>
          <w:szCs w:val="24"/>
        </w:rPr>
        <w:t>CHAR(</w:t>
      </w:r>
      <w:proofErr w:type="gramEnd"/>
      <w:r>
        <w:rPr>
          <w:rFonts w:ascii="Inconsolata" w:eastAsia="Inconsolata" w:hAnsi="Inconsolata" w:cs="Inconsolata"/>
          <w:sz w:val="24"/>
          <w:szCs w:val="24"/>
        </w:rPr>
        <w:t>1) */</w:t>
      </w:r>
    </w:p>
    <w:p w14:paraId="29291BF5" w14:textId="77777777" w:rsidR="005809DC" w:rsidRDefault="005809DC">
      <w:pPr>
        <w:rPr>
          <w:rFonts w:ascii="Inconsolata" w:eastAsia="Inconsolata" w:hAnsi="Inconsolata" w:cs="Inconsolata"/>
          <w:sz w:val="24"/>
          <w:szCs w:val="24"/>
        </w:rPr>
      </w:pPr>
    </w:p>
    <w:p w14:paraId="29225774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>CREATE TABLE book</w:t>
      </w:r>
    </w:p>
    <w:p w14:paraId="2581C1A1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( </w:t>
      </w:r>
    </w:p>
    <w:p w14:paraId="7DEDF1B6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ab/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bookCode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 xml:space="preserve"> </w:t>
      </w:r>
      <w:proofErr w:type="gramStart"/>
      <w:r>
        <w:rPr>
          <w:rFonts w:ascii="Inconsolata" w:eastAsia="Inconsolata" w:hAnsi="Inconsolata" w:cs="Inconsolata"/>
          <w:sz w:val="24"/>
          <w:szCs w:val="24"/>
        </w:rPr>
        <w:t>CHAR(</w:t>
      </w:r>
      <w:proofErr w:type="gramEnd"/>
      <w:r>
        <w:rPr>
          <w:rFonts w:ascii="Inconsolata" w:eastAsia="Inconsolata" w:hAnsi="Inconsolata" w:cs="Inconsolata"/>
          <w:sz w:val="24"/>
          <w:szCs w:val="24"/>
        </w:rPr>
        <w:t>4) PRIMARY KEY,</w:t>
      </w:r>
    </w:p>
    <w:p w14:paraId="2C5EC41C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    title </w:t>
      </w:r>
      <w:proofErr w:type="gramStart"/>
      <w:r>
        <w:rPr>
          <w:rFonts w:ascii="Inconsolata" w:eastAsia="Inconsolata" w:hAnsi="Inconsolata" w:cs="Inconsolata"/>
          <w:sz w:val="24"/>
          <w:szCs w:val="24"/>
        </w:rPr>
        <w:t>VARCHAR(</w:t>
      </w:r>
      <w:proofErr w:type="gramEnd"/>
      <w:r>
        <w:rPr>
          <w:rFonts w:ascii="Inconsolata" w:eastAsia="Inconsolata" w:hAnsi="Inconsolata" w:cs="Inconsolata"/>
          <w:sz w:val="24"/>
          <w:szCs w:val="24"/>
        </w:rPr>
        <w:t>40),</w:t>
      </w:r>
    </w:p>
    <w:p w14:paraId="4A963CB7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    </w:t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publisherCode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 xml:space="preserve"> </w:t>
      </w:r>
      <w:proofErr w:type="gramStart"/>
      <w:r>
        <w:rPr>
          <w:rFonts w:ascii="Inconsolata" w:eastAsia="Inconsolata" w:hAnsi="Inconsolata" w:cs="Inconsolata"/>
          <w:sz w:val="24"/>
          <w:szCs w:val="24"/>
        </w:rPr>
        <w:t>CHAR(</w:t>
      </w:r>
      <w:proofErr w:type="gramEnd"/>
      <w:r>
        <w:rPr>
          <w:rFonts w:ascii="Inconsolata" w:eastAsia="Inconsolata" w:hAnsi="Inconsolata" w:cs="Inconsolata"/>
          <w:sz w:val="24"/>
          <w:szCs w:val="24"/>
        </w:rPr>
        <w:t>3),</w:t>
      </w:r>
    </w:p>
    <w:p w14:paraId="00A40A75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lastRenderedPageBreak/>
        <w:t xml:space="preserve">    </w:t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bookType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 xml:space="preserve"> </w:t>
      </w:r>
      <w:proofErr w:type="gramStart"/>
      <w:r>
        <w:rPr>
          <w:rFonts w:ascii="Inconsolata" w:eastAsia="Inconsolata" w:hAnsi="Inconsolata" w:cs="Inconsolata"/>
          <w:sz w:val="24"/>
          <w:szCs w:val="24"/>
        </w:rPr>
        <w:t>CHAR(</w:t>
      </w:r>
      <w:proofErr w:type="gramEnd"/>
      <w:r>
        <w:rPr>
          <w:rFonts w:ascii="Inconsolata" w:eastAsia="Inconsolata" w:hAnsi="Inconsolata" w:cs="Inconsolata"/>
          <w:sz w:val="24"/>
          <w:szCs w:val="24"/>
        </w:rPr>
        <w:t>3),</w:t>
      </w:r>
    </w:p>
    <w:p w14:paraId="3031D30B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    paperback </w:t>
      </w:r>
      <w:proofErr w:type="gramStart"/>
      <w:r>
        <w:rPr>
          <w:rFonts w:ascii="Inconsolata" w:eastAsia="Inconsolata" w:hAnsi="Inconsolata" w:cs="Inconsolata"/>
          <w:sz w:val="24"/>
          <w:szCs w:val="24"/>
        </w:rPr>
        <w:t>CHAR(</w:t>
      </w:r>
      <w:proofErr w:type="gramEnd"/>
      <w:r>
        <w:rPr>
          <w:rFonts w:ascii="Inconsolata" w:eastAsia="Inconsolata" w:hAnsi="Inconsolata" w:cs="Inconsolata"/>
          <w:sz w:val="24"/>
          <w:szCs w:val="24"/>
        </w:rPr>
        <w:t>1)</w:t>
      </w:r>
    </w:p>
    <w:p w14:paraId="027A0ABE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>);</w:t>
      </w:r>
    </w:p>
    <w:p w14:paraId="1EFACD6A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    </w:t>
      </w:r>
    </w:p>
    <w:p w14:paraId="16A7280D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>/* 6) Create the 'branch' table w/:</w:t>
      </w:r>
    </w:p>
    <w:p w14:paraId="25B846F7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ab/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branchNum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 xml:space="preserve"> </w:t>
      </w:r>
      <w:proofErr w:type="gramStart"/>
      <w:r>
        <w:rPr>
          <w:rFonts w:ascii="Inconsolata" w:eastAsia="Inconsolata" w:hAnsi="Inconsolata" w:cs="Inconsolata"/>
          <w:sz w:val="24"/>
          <w:szCs w:val="24"/>
        </w:rPr>
        <w:t>DECIMAL(</w:t>
      </w:r>
      <w:proofErr w:type="gramEnd"/>
      <w:r>
        <w:rPr>
          <w:rFonts w:ascii="Inconsolata" w:eastAsia="Inconsolata" w:hAnsi="Inconsolata" w:cs="Inconsolata"/>
          <w:sz w:val="24"/>
          <w:szCs w:val="24"/>
        </w:rPr>
        <w:t>2,0) as the PK</w:t>
      </w:r>
    </w:p>
    <w:p w14:paraId="29873175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    </w:t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branchName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 xml:space="preserve"> </w:t>
      </w:r>
      <w:proofErr w:type="gramStart"/>
      <w:r>
        <w:rPr>
          <w:rFonts w:ascii="Inconsolata" w:eastAsia="Inconsolata" w:hAnsi="Inconsolata" w:cs="Inconsolata"/>
          <w:sz w:val="24"/>
          <w:szCs w:val="24"/>
        </w:rPr>
        <w:t>VARCHAR(</w:t>
      </w:r>
      <w:proofErr w:type="gramEnd"/>
      <w:r>
        <w:rPr>
          <w:rFonts w:ascii="Inconsolata" w:eastAsia="Inconsolata" w:hAnsi="Inconsolata" w:cs="Inconsolata"/>
          <w:sz w:val="24"/>
          <w:szCs w:val="24"/>
        </w:rPr>
        <w:t>50)</w:t>
      </w:r>
    </w:p>
    <w:p w14:paraId="42812EC8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    </w:t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branchLocation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 xml:space="preserve"> </w:t>
      </w:r>
      <w:proofErr w:type="gramStart"/>
      <w:r>
        <w:rPr>
          <w:rFonts w:ascii="Inconsolata" w:eastAsia="Inconsolata" w:hAnsi="Inconsolata" w:cs="Inconsolata"/>
          <w:sz w:val="24"/>
          <w:szCs w:val="24"/>
        </w:rPr>
        <w:t>VARCHAR(</w:t>
      </w:r>
      <w:proofErr w:type="gramEnd"/>
      <w:r>
        <w:rPr>
          <w:rFonts w:ascii="Inconsolata" w:eastAsia="Inconsolata" w:hAnsi="Inconsolata" w:cs="Inconsolata"/>
          <w:sz w:val="24"/>
          <w:szCs w:val="24"/>
        </w:rPr>
        <w:t>50) */</w:t>
      </w:r>
    </w:p>
    <w:p w14:paraId="70EC859C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>CREATE TABLE branch</w:t>
      </w:r>
    </w:p>
    <w:p w14:paraId="3CCE96D3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>(</w:t>
      </w:r>
    </w:p>
    <w:p w14:paraId="5C7CFEBB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ab/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branchNum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 xml:space="preserve"> </w:t>
      </w:r>
      <w:proofErr w:type="gramStart"/>
      <w:r>
        <w:rPr>
          <w:rFonts w:ascii="Inconsolata" w:eastAsia="Inconsolata" w:hAnsi="Inconsolata" w:cs="Inconsolata"/>
          <w:sz w:val="24"/>
          <w:szCs w:val="24"/>
        </w:rPr>
        <w:t>DECIMAL(</w:t>
      </w:r>
      <w:proofErr w:type="gramEnd"/>
      <w:r>
        <w:rPr>
          <w:rFonts w:ascii="Inconsolata" w:eastAsia="Inconsolata" w:hAnsi="Inconsolata" w:cs="Inconsolata"/>
          <w:sz w:val="24"/>
          <w:szCs w:val="24"/>
        </w:rPr>
        <w:t>2,0) PRIMARY KEY,</w:t>
      </w:r>
    </w:p>
    <w:p w14:paraId="42454338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    </w:t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branchName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 xml:space="preserve"> </w:t>
      </w:r>
      <w:proofErr w:type="gramStart"/>
      <w:r>
        <w:rPr>
          <w:rFonts w:ascii="Inconsolata" w:eastAsia="Inconsolata" w:hAnsi="Inconsolata" w:cs="Inconsolata"/>
          <w:sz w:val="24"/>
          <w:szCs w:val="24"/>
        </w:rPr>
        <w:t>VARCHAR(</w:t>
      </w:r>
      <w:proofErr w:type="gramEnd"/>
      <w:r>
        <w:rPr>
          <w:rFonts w:ascii="Inconsolata" w:eastAsia="Inconsolata" w:hAnsi="Inconsolata" w:cs="Inconsolata"/>
          <w:sz w:val="24"/>
          <w:szCs w:val="24"/>
        </w:rPr>
        <w:t>50),</w:t>
      </w:r>
    </w:p>
    <w:p w14:paraId="76309BC6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    </w:t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branchLocation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 xml:space="preserve"> </w:t>
      </w:r>
      <w:proofErr w:type="gramStart"/>
      <w:r>
        <w:rPr>
          <w:rFonts w:ascii="Inconsolata" w:eastAsia="Inconsolata" w:hAnsi="Inconsolata" w:cs="Inconsolata"/>
          <w:sz w:val="24"/>
          <w:szCs w:val="24"/>
        </w:rPr>
        <w:t>VARCHAR(</w:t>
      </w:r>
      <w:proofErr w:type="gramEnd"/>
      <w:r>
        <w:rPr>
          <w:rFonts w:ascii="Inconsolata" w:eastAsia="Inconsolata" w:hAnsi="Inconsolata" w:cs="Inconsolata"/>
          <w:sz w:val="24"/>
          <w:szCs w:val="24"/>
        </w:rPr>
        <w:t>50)</w:t>
      </w:r>
    </w:p>
    <w:p w14:paraId="41D4F25E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>);</w:t>
      </w:r>
    </w:p>
    <w:p w14:paraId="2162C828" w14:textId="77777777" w:rsidR="005809DC" w:rsidRDefault="005809DC">
      <w:pPr>
        <w:rPr>
          <w:rFonts w:ascii="Inconsolata" w:eastAsia="Inconsolata" w:hAnsi="Inconsolata" w:cs="Inconsolata"/>
          <w:sz w:val="24"/>
          <w:szCs w:val="24"/>
        </w:rPr>
      </w:pPr>
    </w:p>
    <w:p w14:paraId="65A56F5C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>/* 7) Create the '</w:t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branch_has_book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>' table w/:</w:t>
      </w:r>
    </w:p>
    <w:p w14:paraId="16AE0B8B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ab/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branch_branchNum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 xml:space="preserve"> </w:t>
      </w:r>
      <w:proofErr w:type="gramStart"/>
      <w:r>
        <w:rPr>
          <w:rFonts w:ascii="Inconsolata" w:eastAsia="Inconsolata" w:hAnsi="Inconsolata" w:cs="Inconsolata"/>
          <w:sz w:val="24"/>
          <w:szCs w:val="24"/>
        </w:rPr>
        <w:t>DECIMAL(</w:t>
      </w:r>
      <w:proofErr w:type="gramEnd"/>
      <w:r>
        <w:rPr>
          <w:rFonts w:ascii="Inconsolata" w:eastAsia="Inconsolata" w:hAnsi="Inconsolata" w:cs="Inconsolata"/>
          <w:sz w:val="24"/>
          <w:szCs w:val="24"/>
        </w:rPr>
        <w:t xml:space="preserve">2,0) </w:t>
      </w:r>
    </w:p>
    <w:p w14:paraId="2DFD9549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    </w:t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book_bookCode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 xml:space="preserve"> </w:t>
      </w:r>
      <w:proofErr w:type="gramStart"/>
      <w:r>
        <w:rPr>
          <w:rFonts w:ascii="Inconsolata" w:eastAsia="Inconsolata" w:hAnsi="Inconsolata" w:cs="Inconsolata"/>
          <w:sz w:val="24"/>
          <w:szCs w:val="24"/>
        </w:rPr>
        <w:t>CHAR(</w:t>
      </w:r>
      <w:proofErr w:type="gramEnd"/>
      <w:r>
        <w:rPr>
          <w:rFonts w:ascii="Inconsolata" w:eastAsia="Inconsolata" w:hAnsi="Inconsolata" w:cs="Inconsolata"/>
          <w:sz w:val="24"/>
          <w:szCs w:val="24"/>
        </w:rPr>
        <w:t>4)</w:t>
      </w:r>
    </w:p>
    <w:p w14:paraId="7454D76D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    OnHand </w:t>
      </w:r>
      <w:proofErr w:type="gramStart"/>
      <w:r>
        <w:rPr>
          <w:rFonts w:ascii="Inconsolata" w:eastAsia="Inconsolata" w:hAnsi="Inconsolata" w:cs="Inconsolata"/>
          <w:sz w:val="24"/>
          <w:szCs w:val="24"/>
        </w:rPr>
        <w:t>DECIMAL(</w:t>
      </w:r>
      <w:proofErr w:type="gramEnd"/>
      <w:r>
        <w:rPr>
          <w:rFonts w:ascii="Inconsolata" w:eastAsia="Inconsolata" w:hAnsi="Inconsolata" w:cs="Inconsolata"/>
          <w:sz w:val="24"/>
          <w:szCs w:val="24"/>
        </w:rPr>
        <w:t>2,0) */</w:t>
      </w:r>
    </w:p>
    <w:p w14:paraId="75D95C7E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CREATE TABLE </w:t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branch_has_book</w:t>
      </w:r>
      <w:proofErr w:type="spellEnd"/>
    </w:p>
    <w:p w14:paraId="2EBE3D31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>(</w:t>
      </w:r>
    </w:p>
    <w:p w14:paraId="533E5E89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    </w:t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branch_branchNum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 xml:space="preserve"> </w:t>
      </w:r>
      <w:proofErr w:type="gramStart"/>
      <w:r>
        <w:rPr>
          <w:rFonts w:ascii="Inconsolata" w:eastAsia="Inconsolata" w:hAnsi="Inconsolata" w:cs="Inconsolata"/>
          <w:sz w:val="24"/>
          <w:szCs w:val="24"/>
        </w:rPr>
        <w:t>DECIMAL(</w:t>
      </w:r>
      <w:proofErr w:type="gramEnd"/>
      <w:r>
        <w:rPr>
          <w:rFonts w:ascii="Inconsolata" w:eastAsia="Inconsolata" w:hAnsi="Inconsolata" w:cs="Inconsolata"/>
          <w:sz w:val="24"/>
          <w:szCs w:val="24"/>
        </w:rPr>
        <w:t>2,0),</w:t>
      </w:r>
    </w:p>
    <w:p w14:paraId="1ABD9087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    </w:t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book_bookCode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 xml:space="preserve"> </w:t>
      </w:r>
      <w:proofErr w:type="gramStart"/>
      <w:r>
        <w:rPr>
          <w:rFonts w:ascii="Inconsolata" w:eastAsia="Inconsolata" w:hAnsi="Inconsolata" w:cs="Inconsolata"/>
          <w:sz w:val="24"/>
          <w:szCs w:val="24"/>
        </w:rPr>
        <w:t>CHAR(</w:t>
      </w:r>
      <w:proofErr w:type="gramEnd"/>
      <w:r>
        <w:rPr>
          <w:rFonts w:ascii="Inconsolata" w:eastAsia="Inconsolata" w:hAnsi="Inconsolata" w:cs="Inconsolata"/>
          <w:sz w:val="24"/>
          <w:szCs w:val="24"/>
        </w:rPr>
        <w:t>4),</w:t>
      </w:r>
    </w:p>
    <w:p w14:paraId="755E4DF3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    OnHand </w:t>
      </w:r>
      <w:proofErr w:type="gramStart"/>
      <w:r>
        <w:rPr>
          <w:rFonts w:ascii="Inconsolata" w:eastAsia="Inconsolata" w:hAnsi="Inconsolata" w:cs="Inconsolata"/>
          <w:sz w:val="24"/>
          <w:szCs w:val="24"/>
        </w:rPr>
        <w:t>DECIMAL(</w:t>
      </w:r>
      <w:proofErr w:type="gramEnd"/>
      <w:r>
        <w:rPr>
          <w:rFonts w:ascii="Inconsolata" w:eastAsia="Inconsolata" w:hAnsi="Inconsolata" w:cs="Inconsolata"/>
          <w:sz w:val="24"/>
          <w:szCs w:val="24"/>
        </w:rPr>
        <w:t>2,0),</w:t>
      </w:r>
    </w:p>
    <w:p w14:paraId="3DE16B59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    PRIMARY KEY (</w:t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branch_branchNum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 xml:space="preserve">, </w:t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book_bookCode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>),</w:t>
      </w:r>
    </w:p>
    <w:p w14:paraId="0BE009C8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    FOREIGN KEY (</w:t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branch_branchNum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>) REFERENCES branch(</w:t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branchNum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>),</w:t>
      </w:r>
    </w:p>
    <w:p w14:paraId="2CE3E5F8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    FOREIGN KEY (</w:t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book_bookCode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>) REFERENCES book(</w:t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bookCode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>)</w:t>
      </w:r>
    </w:p>
    <w:p w14:paraId="3DFA2A4B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>);</w:t>
      </w:r>
    </w:p>
    <w:p w14:paraId="413558DC" w14:textId="77777777" w:rsidR="005809DC" w:rsidRDefault="005809DC">
      <w:pPr>
        <w:rPr>
          <w:rFonts w:ascii="Inconsolata" w:eastAsia="Inconsolata" w:hAnsi="Inconsolata" w:cs="Inconsolata"/>
          <w:sz w:val="24"/>
          <w:szCs w:val="24"/>
        </w:rPr>
      </w:pPr>
    </w:p>
    <w:p w14:paraId="369ED30E" w14:textId="77777777" w:rsidR="005809DC" w:rsidRDefault="00000000">
      <w:pPr>
        <w:rPr>
          <w:rFonts w:ascii="Inconsolata" w:eastAsia="Inconsolata" w:hAnsi="Inconsolata" w:cs="Inconsolata"/>
          <w:b/>
          <w:bCs/>
          <w:sz w:val="24"/>
          <w:szCs w:val="24"/>
        </w:rPr>
      </w:pPr>
      <w:r>
        <w:rPr>
          <w:rFonts w:ascii="Inconsolata" w:eastAsia="Inconsolata" w:hAnsi="Inconsolata" w:cs="Inconsolata"/>
          <w:b/>
          <w:bCs/>
          <w:sz w:val="24"/>
          <w:szCs w:val="24"/>
        </w:rPr>
        <w:t>4a) Insert Records</w:t>
      </w:r>
    </w:p>
    <w:p w14:paraId="06137F7B" w14:textId="77777777" w:rsidR="005809DC" w:rsidRDefault="005809DC">
      <w:pPr>
        <w:rPr>
          <w:rFonts w:ascii="Inconsolata" w:eastAsia="Inconsolata" w:hAnsi="Inconsolata" w:cs="Inconsolata"/>
          <w:b/>
          <w:bCs/>
          <w:sz w:val="24"/>
          <w:szCs w:val="24"/>
        </w:rPr>
      </w:pPr>
    </w:p>
    <w:p w14:paraId="350E386C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/* 8) Insert 3 records into each table */ </w:t>
      </w:r>
    </w:p>
    <w:p w14:paraId="7D975D8C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>INSERT INTO book (</w:t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bookCode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 xml:space="preserve">, title, </w:t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publisherCode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 xml:space="preserve">, </w:t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bookType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>, paperback)</w:t>
      </w:r>
    </w:p>
    <w:p w14:paraId="32ECCDA7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>VALUES</w:t>
      </w:r>
    </w:p>
    <w:p w14:paraId="419A5B01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>('B001', 'Data Science Essentials', 'P01', 'TEC', 'Y'),</w:t>
      </w:r>
    </w:p>
    <w:p w14:paraId="59A21F50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>('B002', 'Modern SQL Design', 'P02', 'TEC', 'N'),</w:t>
      </w:r>
    </w:p>
    <w:p w14:paraId="3B9813C2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>('B003', 'Marketing Analytics 101', 'P03', 'BUS', 'Y'</w:t>
      </w:r>
      <w:proofErr w:type="gramStart"/>
      <w:r>
        <w:rPr>
          <w:rFonts w:ascii="Inconsolata" w:eastAsia="Inconsolata" w:hAnsi="Inconsolata" w:cs="Inconsolata"/>
          <w:sz w:val="24"/>
          <w:szCs w:val="24"/>
        </w:rPr>
        <w:t>);</w:t>
      </w:r>
      <w:proofErr w:type="gramEnd"/>
    </w:p>
    <w:p w14:paraId="543ACF32" w14:textId="77777777" w:rsidR="005809DC" w:rsidRDefault="005809DC">
      <w:pPr>
        <w:rPr>
          <w:rFonts w:ascii="Inconsolata" w:eastAsia="Inconsolata" w:hAnsi="Inconsolata" w:cs="Inconsolata"/>
          <w:sz w:val="24"/>
          <w:szCs w:val="24"/>
        </w:rPr>
      </w:pPr>
    </w:p>
    <w:p w14:paraId="6F2B8335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>INSERT INTO branch (</w:t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branchNum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 xml:space="preserve">, </w:t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branchName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 xml:space="preserve">, </w:t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branchLocation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>)</w:t>
      </w:r>
    </w:p>
    <w:p w14:paraId="7355847B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>VALUES</w:t>
      </w:r>
    </w:p>
    <w:p w14:paraId="32C86908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>(10, 'Downtown Library', 'Austin'),</w:t>
      </w:r>
    </w:p>
    <w:p w14:paraId="4D72259B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>(20, 'Campus Library', 'San Marcos'),</w:t>
      </w:r>
    </w:p>
    <w:p w14:paraId="2F199303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>(30, 'Westside Library', 'Dallas'</w:t>
      </w:r>
      <w:proofErr w:type="gramStart"/>
      <w:r>
        <w:rPr>
          <w:rFonts w:ascii="Inconsolata" w:eastAsia="Inconsolata" w:hAnsi="Inconsolata" w:cs="Inconsolata"/>
          <w:sz w:val="24"/>
          <w:szCs w:val="24"/>
        </w:rPr>
        <w:t>);</w:t>
      </w:r>
      <w:proofErr w:type="gramEnd"/>
    </w:p>
    <w:p w14:paraId="03299C8E" w14:textId="77777777" w:rsidR="005809DC" w:rsidRDefault="005809DC">
      <w:pPr>
        <w:rPr>
          <w:rFonts w:ascii="Inconsolata" w:eastAsia="Inconsolata" w:hAnsi="Inconsolata" w:cs="Inconsolata"/>
          <w:sz w:val="24"/>
          <w:szCs w:val="24"/>
        </w:rPr>
      </w:pPr>
    </w:p>
    <w:p w14:paraId="6E67AB7B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lastRenderedPageBreak/>
        <w:t xml:space="preserve">INSERT INTO </w:t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branch_has_book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 xml:space="preserve"> (</w:t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branch_branchNum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 xml:space="preserve">, </w:t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book_bookCode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>, OnHand)</w:t>
      </w:r>
    </w:p>
    <w:p w14:paraId="1A2A7ADC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>VALUES</w:t>
      </w:r>
    </w:p>
    <w:p w14:paraId="6AB806FC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>-- Downtown Library carries all three books</w:t>
      </w:r>
    </w:p>
    <w:p w14:paraId="30F0F32D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>(10, 'B001', 4),</w:t>
      </w:r>
    </w:p>
    <w:p w14:paraId="26ADC1F7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>(10, 'B002', 2),</w:t>
      </w:r>
    </w:p>
    <w:p w14:paraId="72F6F88B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>(10, 'B003', 5),</w:t>
      </w:r>
    </w:p>
    <w:p w14:paraId="07A9E835" w14:textId="77777777" w:rsidR="005809DC" w:rsidRDefault="005809DC">
      <w:pPr>
        <w:rPr>
          <w:rFonts w:ascii="Inconsolata" w:eastAsia="Inconsolata" w:hAnsi="Inconsolata" w:cs="Inconsolata"/>
          <w:sz w:val="24"/>
          <w:szCs w:val="24"/>
        </w:rPr>
      </w:pPr>
    </w:p>
    <w:p w14:paraId="1C3DE889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>-- Campus Library carries two books</w:t>
      </w:r>
    </w:p>
    <w:p w14:paraId="0E0E9ADA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>(20, 'B001', 3),</w:t>
      </w:r>
    </w:p>
    <w:p w14:paraId="615750D2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>(20, 'B002', 6),</w:t>
      </w:r>
    </w:p>
    <w:p w14:paraId="6DC467E5" w14:textId="77777777" w:rsidR="005809DC" w:rsidRDefault="005809DC">
      <w:pPr>
        <w:rPr>
          <w:rFonts w:ascii="Inconsolata" w:eastAsia="Inconsolata" w:hAnsi="Inconsolata" w:cs="Inconsolata"/>
          <w:sz w:val="24"/>
          <w:szCs w:val="24"/>
        </w:rPr>
      </w:pPr>
    </w:p>
    <w:p w14:paraId="22D2B3B4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>-- Westside Library carries two books</w:t>
      </w:r>
    </w:p>
    <w:p w14:paraId="0844CF72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>(30, 'B002', 4),</w:t>
      </w:r>
    </w:p>
    <w:p w14:paraId="52D6EDBA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>(30, 'B003', 3</w:t>
      </w:r>
      <w:proofErr w:type="gramStart"/>
      <w:r>
        <w:rPr>
          <w:rFonts w:ascii="Inconsolata" w:eastAsia="Inconsolata" w:hAnsi="Inconsolata" w:cs="Inconsolata"/>
          <w:sz w:val="24"/>
          <w:szCs w:val="24"/>
        </w:rPr>
        <w:t>);</w:t>
      </w:r>
      <w:proofErr w:type="gramEnd"/>
    </w:p>
    <w:p w14:paraId="1A6AE3F2" w14:textId="77777777" w:rsidR="005809DC" w:rsidRDefault="005809DC">
      <w:pPr>
        <w:rPr>
          <w:rFonts w:ascii="Inconsolata" w:eastAsia="Inconsolata" w:hAnsi="Inconsolata" w:cs="Inconsolata"/>
          <w:b/>
          <w:bCs/>
          <w:sz w:val="24"/>
          <w:szCs w:val="24"/>
        </w:rPr>
      </w:pPr>
    </w:p>
    <w:p w14:paraId="11B7798F" w14:textId="77777777" w:rsidR="005809DC" w:rsidRDefault="00000000">
      <w:pPr>
        <w:rPr>
          <w:rFonts w:ascii="Inconsolata" w:eastAsia="Inconsolata" w:hAnsi="Inconsolata" w:cs="Inconsolata"/>
          <w:b/>
          <w:bCs/>
          <w:sz w:val="24"/>
          <w:szCs w:val="24"/>
        </w:rPr>
      </w:pPr>
      <w:r>
        <w:rPr>
          <w:rFonts w:ascii="Inconsolata" w:eastAsia="Inconsolata" w:hAnsi="Inconsolata" w:cs="Inconsolata"/>
          <w:b/>
          <w:bCs/>
          <w:sz w:val="24"/>
          <w:szCs w:val="24"/>
        </w:rPr>
        <w:t>4b) Retrieve records with an inner join on the tables</w:t>
      </w:r>
    </w:p>
    <w:p w14:paraId="46BF10BB" w14:textId="77777777" w:rsidR="005809DC" w:rsidRDefault="005809DC">
      <w:pPr>
        <w:rPr>
          <w:rFonts w:ascii="Inconsolata" w:eastAsia="Inconsolata" w:hAnsi="Inconsolata" w:cs="Inconsolata"/>
          <w:b/>
          <w:bCs/>
          <w:sz w:val="24"/>
          <w:szCs w:val="24"/>
        </w:rPr>
      </w:pPr>
    </w:p>
    <w:p w14:paraId="2AF1AF1A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SELECT </w:t>
      </w:r>
    </w:p>
    <w:p w14:paraId="14D731C5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    </w:t>
      </w:r>
      <w:proofErr w:type="spellStart"/>
      <w:proofErr w:type="gramStart"/>
      <w:r>
        <w:rPr>
          <w:rFonts w:ascii="Inconsolata" w:eastAsia="Inconsolata" w:hAnsi="Inconsolata" w:cs="Inconsolata"/>
          <w:sz w:val="24"/>
          <w:szCs w:val="24"/>
        </w:rPr>
        <w:t>br.branchName</w:t>
      </w:r>
      <w:proofErr w:type="spellEnd"/>
      <w:proofErr w:type="gramEnd"/>
      <w:r>
        <w:rPr>
          <w:rFonts w:ascii="Inconsolata" w:eastAsia="Inconsolata" w:hAnsi="Inconsolata" w:cs="Inconsolata"/>
          <w:sz w:val="24"/>
          <w:szCs w:val="24"/>
        </w:rPr>
        <w:t>,</w:t>
      </w:r>
    </w:p>
    <w:p w14:paraId="1E9D0452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    </w:t>
      </w:r>
      <w:proofErr w:type="spellStart"/>
      <w:proofErr w:type="gramStart"/>
      <w:r>
        <w:rPr>
          <w:rFonts w:ascii="Inconsolata" w:eastAsia="Inconsolata" w:hAnsi="Inconsolata" w:cs="Inconsolata"/>
          <w:sz w:val="24"/>
          <w:szCs w:val="24"/>
        </w:rPr>
        <w:t>br.branchLocation</w:t>
      </w:r>
      <w:proofErr w:type="spellEnd"/>
      <w:proofErr w:type="gramEnd"/>
      <w:r>
        <w:rPr>
          <w:rFonts w:ascii="Inconsolata" w:eastAsia="Inconsolata" w:hAnsi="Inconsolata" w:cs="Inconsolata"/>
          <w:sz w:val="24"/>
          <w:szCs w:val="24"/>
        </w:rPr>
        <w:t>,</w:t>
      </w:r>
    </w:p>
    <w:p w14:paraId="08BB88A5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    </w:t>
      </w:r>
      <w:proofErr w:type="spellStart"/>
      <w:proofErr w:type="gramStart"/>
      <w:r>
        <w:rPr>
          <w:rFonts w:ascii="Inconsolata" w:eastAsia="Inconsolata" w:hAnsi="Inconsolata" w:cs="Inconsolata"/>
          <w:sz w:val="24"/>
          <w:szCs w:val="24"/>
        </w:rPr>
        <w:t>bk.title</w:t>
      </w:r>
      <w:proofErr w:type="spellEnd"/>
      <w:proofErr w:type="gramEnd"/>
      <w:r>
        <w:rPr>
          <w:rFonts w:ascii="Inconsolata" w:eastAsia="Inconsolata" w:hAnsi="Inconsolata" w:cs="Inconsolata"/>
          <w:sz w:val="24"/>
          <w:szCs w:val="24"/>
        </w:rPr>
        <w:t>,</w:t>
      </w:r>
    </w:p>
    <w:p w14:paraId="1D75E707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    </w:t>
      </w:r>
      <w:proofErr w:type="spellStart"/>
      <w:proofErr w:type="gramStart"/>
      <w:r>
        <w:rPr>
          <w:rFonts w:ascii="Inconsolata" w:eastAsia="Inconsolata" w:hAnsi="Inconsolata" w:cs="Inconsolata"/>
          <w:sz w:val="24"/>
          <w:szCs w:val="24"/>
        </w:rPr>
        <w:t>bk.bookType</w:t>
      </w:r>
      <w:proofErr w:type="spellEnd"/>
      <w:proofErr w:type="gramEnd"/>
      <w:r>
        <w:rPr>
          <w:rFonts w:ascii="Inconsolata" w:eastAsia="Inconsolata" w:hAnsi="Inconsolata" w:cs="Inconsolata"/>
          <w:sz w:val="24"/>
          <w:szCs w:val="24"/>
        </w:rPr>
        <w:t>,</w:t>
      </w:r>
    </w:p>
    <w:p w14:paraId="4F2CBD27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    </w:t>
      </w:r>
      <w:proofErr w:type="spellStart"/>
      <w:proofErr w:type="gramStart"/>
      <w:r>
        <w:rPr>
          <w:rFonts w:ascii="Inconsolata" w:eastAsia="Inconsolata" w:hAnsi="Inconsolata" w:cs="Inconsolata"/>
          <w:sz w:val="24"/>
          <w:szCs w:val="24"/>
        </w:rPr>
        <w:t>bhb.OnHand</w:t>
      </w:r>
      <w:proofErr w:type="spellEnd"/>
      <w:proofErr w:type="gramEnd"/>
    </w:p>
    <w:p w14:paraId="02615132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FROM </w:t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branch_has_book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 xml:space="preserve"> AS </w:t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bhb</w:t>
      </w:r>
      <w:proofErr w:type="spellEnd"/>
    </w:p>
    <w:p w14:paraId="6A749E56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INNER JOIN branch AS </w:t>
      </w:r>
      <w:proofErr w:type="spellStart"/>
      <w:r>
        <w:rPr>
          <w:rFonts w:ascii="Inconsolata" w:eastAsia="Inconsolata" w:hAnsi="Inconsolata" w:cs="Inconsolata"/>
          <w:sz w:val="24"/>
          <w:szCs w:val="24"/>
        </w:rPr>
        <w:t>br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 xml:space="preserve"> </w:t>
      </w:r>
    </w:p>
    <w:p w14:paraId="16EB4BC6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    ON </w:t>
      </w:r>
      <w:proofErr w:type="spellStart"/>
      <w:proofErr w:type="gramStart"/>
      <w:r>
        <w:rPr>
          <w:rFonts w:ascii="Inconsolata" w:eastAsia="Inconsolata" w:hAnsi="Inconsolata" w:cs="Inconsolata"/>
          <w:sz w:val="24"/>
          <w:szCs w:val="24"/>
        </w:rPr>
        <w:t>bhb.branch</w:t>
      </w:r>
      <w:proofErr w:type="gramEnd"/>
      <w:r>
        <w:rPr>
          <w:rFonts w:ascii="Inconsolata" w:eastAsia="Inconsolata" w:hAnsi="Inconsolata" w:cs="Inconsolata"/>
          <w:sz w:val="24"/>
          <w:szCs w:val="24"/>
        </w:rPr>
        <w:t>_branchNum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 xml:space="preserve"> = </w:t>
      </w:r>
      <w:proofErr w:type="spellStart"/>
      <w:proofErr w:type="gramStart"/>
      <w:r>
        <w:rPr>
          <w:rFonts w:ascii="Inconsolata" w:eastAsia="Inconsolata" w:hAnsi="Inconsolata" w:cs="Inconsolata"/>
          <w:sz w:val="24"/>
          <w:szCs w:val="24"/>
        </w:rPr>
        <w:t>br.branchNum</w:t>
      </w:r>
      <w:proofErr w:type="spellEnd"/>
      <w:proofErr w:type="gramEnd"/>
    </w:p>
    <w:p w14:paraId="5BC69F14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INNER JOIN book AS bk </w:t>
      </w:r>
    </w:p>
    <w:p w14:paraId="6DD1AC49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    ON </w:t>
      </w:r>
      <w:proofErr w:type="spellStart"/>
      <w:proofErr w:type="gramStart"/>
      <w:r>
        <w:rPr>
          <w:rFonts w:ascii="Inconsolata" w:eastAsia="Inconsolata" w:hAnsi="Inconsolata" w:cs="Inconsolata"/>
          <w:sz w:val="24"/>
          <w:szCs w:val="24"/>
        </w:rPr>
        <w:t>bhb.book</w:t>
      </w:r>
      <w:proofErr w:type="gramEnd"/>
      <w:r>
        <w:rPr>
          <w:rFonts w:ascii="Inconsolata" w:eastAsia="Inconsolata" w:hAnsi="Inconsolata" w:cs="Inconsolata"/>
          <w:sz w:val="24"/>
          <w:szCs w:val="24"/>
        </w:rPr>
        <w:t>_bookCode</w:t>
      </w:r>
      <w:proofErr w:type="spellEnd"/>
      <w:r>
        <w:rPr>
          <w:rFonts w:ascii="Inconsolata" w:eastAsia="Inconsolata" w:hAnsi="Inconsolata" w:cs="Inconsolata"/>
          <w:sz w:val="24"/>
          <w:szCs w:val="24"/>
        </w:rPr>
        <w:t xml:space="preserve"> = </w:t>
      </w:r>
      <w:proofErr w:type="spellStart"/>
      <w:proofErr w:type="gramStart"/>
      <w:r>
        <w:rPr>
          <w:rFonts w:ascii="Inconsolata" w:eastAsia="Inconsolata" w:hAnsi="Inconsolata" w:cs="Inconsolata"/>
          <w:sz w:val="24"/>
          <w:szCs w:val="24"/>
        </w:rPr>
        <w:t>bk.bookCode</w:t>
      </w:r>
      <w:proofErr w:type="spellEnd"/>
      <w:proofErr w:type="gramEnd"/>
    </w:p>
    <w:p w14:paraId="1FCB6D8C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rFonts w:ascii="Inconsolata" w:eastAsia="Inconsolata" w:hAnsi="Inconsolata" w:cs="Inconsolata"/>
          <w:sz w:val="24"/>
          <w:szCs w:val="24"/>
        </w:rPr>
        <w:t xml:space="preserve">ORDER BY </w:t>
      </w:r>
      <w:proofErr w:type="spellStart"/>
      <w:proofErr w:type="gramStart"/>
      <w:r>
        <w:rPr>
          <w:rFonts w:ascii="Inconsolata" w:eastAsia="Inconsolata" w:hAnsi="Inconsolata" w:cs="Inconsolata"/>
          <w:sz w:val="24"/>
          <w:szCs w:val="24"/>
        </w:rPr>
        <w:t>br.branchName</w:t>
      </w:r>
      <w:proofErr w:type="spellEnd"/>
      <w:proofErr w:type="gramEnd"/>
      <w:r>
        <w:rPr>
          <w:rFonts w:ascii="Inconsolata" w:eastAsia="Inconsolata" w:hAnsi="Inconsolata" w:cs="Inconsolata"/>
          <w:sz w:val="24"/>
          <w:szCs w:val="24"/>
        </w:rPr>
        <w:t xml:space="preserve">, </w:t>
      </w:r>
      <w:proofErr w:type="spellStart"/>
      <w:proofErr w:type="gramStart"/>
      <w:r>
        <w:rPr>
          <w:rFonts w:ascii="Inconsolata" w:eastAsia="Inconsolata" w:hAnsi="Inconsolata" w:cs="Inconsolata"/>
          <w:sz w:val="24"/>
          <w:szCs w:val="24"/>
        </w:rPr>
        <w:t>bk.bookCode</w:t>
      </w:r>
      <w:proofErr w:type="spellEnd"/>
      <w:proofErr w:type="gramEnd"/>
      <w:r>
        <w:rPr>
          <w:rFonts w:ascii="Inconsolata" w:eastAsia="Inconsolata" w:hAnsi="Inconsolata" w:cs="Inconsolata"/>
          <w:sz w:val="24"/>
          <w:szCs w:val="24"/>
        </w:rPr>
        <w:t>;</w:t>
      </w:r>
    </w:p>
    <w:p w14:paraId="5A366574" w14:textId="77777777" w:rsidR="005809DC" w:rsidRDefault="00000000">
      <w:pPr>
        <w:rPr>
          <w:rFonts w:ascii="Inconsolata" w:eastAsia="Inconsolata" w:hAnsi="Inconsolata" w:cs="Inconsolata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AF247A4" wp14:editId="6BB34E5E">
            <wp:simplePos x="0" y="0"/>
            <wp:positionH relativeFrom="column">
              <wp:posOffset>-595312</wp:posOffset>
            </wp:positionH>
            <wp:positionV relativeFrom="paragraph">
              <wp:posOffset>190500</wp:posOffset>
            </wp:positionV>
            <wp:extent cx="7133889" cy="2252205"/>
            <wp:effectExtent l="0" t="0" r="0" b="0"/>
            <wp:wrapTopAndBottom distT="114300" distB="11430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33889" cy="22522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DF0BEC" w14:textId="77777777" w:rsidR="005809DC" w:rsidRDefault="005809DC">
      <w:pPr>
        <w:rPr>
          <w:rFonts w:ascii="Inconsolata" w:eastAsia="Inconsolata" w:hAnsi="Inconsolata" w:cs="Inconsolata"/>
          <w:sz w:val="24"/>
          <w:szCs w:val="24"/>
        </w:rPr>
      </w:pPr>
    </w:p>
    <w:p w14:paraId="4ED95571" w14:textId="77777777" w:rsidR="005809DC" w:rsidRDefault="005809DC">
      <w:pPr>
        <w:rPr>
          <w:rFonts w:ascii="Inconsolata" w:eastAsia="Inconsolata" w:hAnsi="Inconsolata" w:cs="Inconsolata"/>
          <w:sz w:val="24"/>
          <w:szCs w:val="24"/>
        </w:rPr>
      </w:pPr>
    </w:p>
    <w:p w14:paraId="02AFC1DF" w14:textId="77777777" w:rsidR="005809DC" w:rsidRDefault="005809DC">
      <w:pPr>
        <w:rPr>
          <w:rFonts w:ascii="Inconsolata" w:eastAsia="Inconsolata" w:hAnsi="Inconsolata" w:cs="Inconsolata"/>
          <w:sz w:val="24"/>
          <w:szCs w:val="24"/>
        </w:rPr>
      </w:pPr>
    </w:p>
    <w:p w14:paraId="2BAD381E" w14:textId="77777777" w:rsidR="005809DC" w:rsidRDefault="00000000">
      <w:pPr>
        <w:rPr>
          <w:rFonts w:ascii="Inconsolata" w:eastAsia="Inconsolata" w:hAnsi="Inconsolata" w:cs="Inconsolata"/>
          <w:b/>
          <w:bCs/>
          <w:sz w:val="24"/>
          <w:szCs w:val="24"/>
        </w:rPr>
      </w:pPr>
      <w:r>
        <w:rPr>
          <w:rFonts w:ascii="Inconsolata" w:eastAsia="Inconsolata" w:hAnsi="Inconsolata" w:cs="Inconsolata"/>
          <w:b/>
          <w:bCs/>
          <w:sz w:val="24"/>
          <w:szCs w:val="24"/>
        </w:rPr>
        <w:t xml:space="preserve"> </w:t>
      </w:r>
    </w:p>
    <w:p w14:paraId="2F4EA1E8" w14:textId="77777777" w:rsidR="005809DC" w:rsidRDefault="005809DC">
      <w:pPr>
        <w:rPr>
          <w:rFonts w:ascii="Inconsolata" w:eastAsia="Inconsolata" w:hAnsi="Inconsolata" w:cs="Inconsolata"/>
          <w:sz w:val="24"/>
          <w:szCs w:val="24"/>
        </w:rPr>
      </w:pPr>
    </w:p>
    <w:sectPr w:rsidR="005809D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659C6875-6904-1F48-8AD6-9AC75FCC11F0}"/>
    <w:embedItalic r:id="rId2" w:fontKey="{95969FB6-01D0-0B40-A98D-51F88AB3AD8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324C1CB0-C5AF-1F4C-BEEE-97686DCDE957}"/>
  </w:font>
  <w:font w:name="Inconsolata">
    <w:panose1 w:val="00000000000000000000"/>
    <w:charset w:val="4D"/>
    <w:family w:val="auto"/>
    <w:pitch w:val="variable"/>
    <w:sig w:usb0="A00000FF" w:usb1="0000F9EB" w:usb2="00000020" w:usb3="00000000" w:csb0="00000193" w:csb1="00000000"/>
    <w:embedRegular r:id="rId4" w:fontKey="{EB9583A7-3334-B841-B92F-84352A1E6BAE}"/>
    <w:embedBold r:id="rId5" w:fontKey="{47CC4E27-2FE0-E447-89C8-C20A7D94F669}"/>
    <w:embedItalic r:id="rId6" w:fontKey="{C38EF046-A79F-EE4D-9A3E-FD355923A5A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7" w:fontKey="{7D57F440-1611-7940-9008-122399D1B4D2}"/>
  </w:font>
  <w:font w:name="Cambria">
    <w:panose1 w:val="02040503050406030204"/>
    <w:charset w:val="00"/>
    <w:family w:val="roman"/>
    <w:notTrueType/>
    <w:pitch w:val="default"/>
    <w:embedRegular r:id="rId8" w:fontKey="{71352D9B-960C-B247-B150-390FCDAA8F9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9DC"/>
    <w:rsid w:val="00226AAB"/>
    <w:rsid w:val="002B371E"/>
    <w:rsid w:val="005809DC"/>
    <w:rsid w:val="00D34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95540E"/>
  <w15:docId w15:val="{8DCA83AA-CA6D-2441-B6E8-0D2E9088C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Courtright, John</cp:lastModifiedBy>
  <cp:revision>2</cp:revision>
  <dcterms:created xsi:type="dcterms:W3CDTF">2025-11-11T22:03:00Z</dcterms:created>
  <dcterms:modified xsi:type="dcterms:W3CDTF">2025-11-11T22:03:00Z</dcterms:modified>
</cp:coreProperties>
</file>