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936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80"/>
        <w:gridCol w:w="4679"/>
      </w:tblGrid>
      <w:tr>
        <w:trPr/>
        <w:tc>
          <w:tcPr>
            <w:tcW w:w="4680" w:type="dxa"/>
            <w:tcBorders/>
          </w:tcPr>
          <w:p>
            <w:pPr>
              <w:pStyle w:val="DayLabel"/>
              <w:widowControl w:val="false"/>
              <w:rPr/>
            </w:pPr>
            <w:r>
              <w:rPr/>
              <w:t>Monday</w:t>
            </w:r>
          </w:p>
          <w:p>
            <w:pPr>
              <w:pStyle w:val="DaySublabel"/>
              <w:widowControl w:val="false"/>
              <w:rPr/>
            </w:pPr>
            <w:r>
              <w:rPr/>
              <w:t>Deeds:</w:t>
            </w:r>
          </w:p>
          <w:p>
            <w:pPr>
              <w:pStyle w:val="ListItem"/>
              <w:widowControl w:val="false"/>
              <w:numPr>
                <w:ilvl w:val="0"/>
                <w:numId w:val="2"/>
              </w:numPr>
              <w:ind w:left="1440" w:right="0" w:hanging="360"/>
              <w:rPr>
                <w:u w:val="none"/>
              </w:rPr>
            </w:pPr>
            <w:r>
              <w:rPr/>
              <w:t>—</w:t>
            </w:r>
          </w:p>
          <w:p>
            <w:pPr>
              <w:pStyle w:val="DaySublabel"/>
              <w:widowControl w:val="false"/>
              <w:rPr/>
            </w:pPr>
            <w:r>
              <w:rPr/>
              <w:t>Tasks:</w:t>
            </w:r>
          </w:p>
          <w:p>
            <w:pPr>
              <w:pStyle w:val="ListItem"/>
              <w:widowControl w:val="false"/>
              <w:numPr>
                <w:ilvl w:val="0"/>
                <w:numId w:val="2"/>
              </w:numPr>
              <w:ind w:left="1440" w:right="0" w:hanging="360"/>
              <w:rPr>
                <w:u w:val="none"/>
              </w:rPr>
            </w:pPr>
            <w:r>
              <w:rPr/>
              <w:t>—</w:t>
            </w:r>
          </w:p>
          <w:p>
            <w:pPr>
              <w:pStyle w:val="LOnormal"/>
              <w:widowControl w:val="false"/>
              <w:rPr>
                <w:u w:val="single"/>
              </w:rPr>
            </w:pPr>
            <w:r>
              <w:rPr>
                <w:u w:val="single"/>
              </w:rPr>
            </w:r>
          </w:p>
          <w:p>
            <w:pPr>
              <w:pStyle w:val="DayLabel"/>
              <w:widowControl w:val="false"/>
              <w:rPr/>
            </w:pPr>
            <w:r>
              <w:rPr/>
              <w:t>Tuesday</w:t>
            </w:r>
          </w:p>
          <w:p>
            <w:pPr>
              <w:pStyle w:val="DaySublabel"/>
              <w:widowControl w:val="false"/>
              <w:rPr/>
            </w:pPr>
            <w:r>
              <w:rPr/>
              <w:t>Deeds:</w:t>
            </w:r>
          </w:p>
          <w:p>
            <w:pPr>
              <w:pStyle w:val="ListItem"/>
              <w:widowControl w:val="false"/>
              <w:numPr>
                <w:ilvl w:val="0"/>
                <w:numId w:val="2"/>
              </w:numPr>
              <w:ind w:left="1440" w:right="0" w:hanging="360"/>
              <w:rPr>
                <w:u w:val="none"/>
              </w:rPr>
            </w:pPr>
            <w:r>
              <w:rPr/>
              <w:t>—</w:t>
            </w:r>
          </w:p>
          <w:p>
            <w:pPr>
              <w:pStyle w:val="DaySublabel"/>
              <w:widowControl w:val="false"/>
              <w:rPr>
                <w:u w:val="none"/>
              </w:rPr>
            </w:pPr>
            <w:r>
              <w:rPr/>
              <w:t>Tasks:</w:t>
            </w:r>
          </w:p>
          <w:p>
            <w:pPr>
              <w:pStyle w:val="ListItem"/>
              <w:widowControl w:val="false"/>
              <w:numPr>
                <w:ilvl w:val="0"/>
                <w:numId w:val="2"/>
              </w:numPr>
              <w:ind w:left="1440" w:right="0" w:hanging="360"/>
              <w:rPr>
                <w:u w:val="none"/>
              </w:rPr>
            </w:pPr>
            <w:r>
              <w:rPr/>
              <w:t>—</w:t>
            </w:r>
          </w:p>
          <w:p>
            <w:pPr>
              <w:pStyle w:val="LOnormal"/>
              <w:widowControl w:val="false"/>
              <w:rPr/>
            </w:pPr>
            <w:r>
              <w:rPr/>
            </w:r>
          </w:p>
          <w:p>
            <w:pPr>
              <w:pStyle w:val="DayLabel"/>
              <w:widowControl w:val="false"/>
              <w:rPr/>
            </w:pPr>
            <w:r>
              <w:rPr/>
              <w:t>Wednesday</w:t>
            </w:r>
          </w:p>
          <w:p>
            <w:pPr>
              <w:pStyle w:val="DaySublabel"/>
              <w:widowControl w:val="false"/>
              <w:rPr/>
            </w:pPr>
            <w:r>
              <w:rPr/>
              <w:t>Deeds:</w:t>
            </w:r>
          </w:p>
          <w:p>
            <w:pPr>
              <w:pStyle w:val="ListItem"/>
              <w:widowControl w:val="false"/>
              <w:numPr>
                <w:ilvl w:val="0"/>
                <w:numId w:val="2"/>
              </w:numPr>
              <w:ind w:left="1440" w:right="0" w:hanging="360"/>
              <w:rPr>
                <w:u w:val="none"/>
              </w:rPr>
            </w:pPr>
            <w:r>
              <w:rPr/>
              <w:t>—</w:t>
            </w:r>
          </w:p>
          <w:p>
            <w:pPr>
              <w:pStyle w:val="DaySublabel"/>
              <w:widowControl w:val="false"/>
              <w:rPr/>
            </w:pPr>
            <w:r>
              <w:rPr/>
              <w:t>Tasks:</w:t>
            </w:r>
          </w:p>
          <w:p>
            <w:pPr>
              <w:pStyle w:val="ListItem"/>
              <w:widowControl w:val="false"/>
              <w:numPr>
                <w:ilvl w:val="0"/>
                <w:numId w:val="2"/>
              </w:numPr>
              <w:ind w:left="1440" w:right="0" w:hanging="360"/>
              <w:rPr>
                <w:u w:val="none"/>
              </w:rPr>
            </w:pPr>
            <w:r>
              <w:rPr/>
              <w:t>—</w:t>
            </w:r>
          </w:p>
          <w:p>
            <w:pPr>
              <w:pStyle w:val="LOnormal"/>
              <w:widowControl w:val="false"/>
              <w:rPr>
                <w:u w:val="single"/>
              </w:rPr>
            </w:pPr>
            <w:r>
              <w:rPr>
                <w:u w:val="single"/>
              </w:rPr>
            </w:r>
          </w:p>
          <w:p>
            <w:pPr>
              <w:pStyle w:val="DayLabel"/>
              <w:widowControl w:val="false"/>
              <w:rPr/>
            </w:pPr>
            <w:r>
              <w:rPr/>
              <w:t>Thursday</w:t>
            </w:r>
          </w:p>
          <w:p>
            <w:pPr>
              <w:pStyle w:val="DaySublabel"/>
              <w:widowControl w:val="false"/>
              <w:rPr/>
            </w:pPr>
            <w:r>
              <w:rPr/>
              <w:t>Deeds:</w:t>
            </w:r>
          </w:p>
          <w:p>
            <w:pPr>
              <w:pStyle w:val="ListItem"/>
              <w:widowControl w:val="false"/>
              <w:numPr>
                <w:ilvl w:val="0"/>
                <w:numId w:val="2"/>
              </w:numPr>
              <w:ind w:left="1440" w:right="0" w:hanging="360"/>
              <w:rPr/>
            </w:pPr>
            <w:r>
              <w:rPr/>
              <w:t>—</w:t>
            </w:r>
          </w:p>
          <w:p>
            <w:pPr>
              <w:pStyle w:val="DaySublabel"/>
              <w:widowControl w:val="false"/>
              <w:rPr/>
            </w:pPr>
            <w:r>
              <w:rPr/>
              <w:t>Tasks:</w:t>
            </w:r>
          </w:p>
          <w:p>
            <w:pPr>
              <w:pStyle w:val="ListItem"/>
              <w:widowControl w:val="false"/>
              <w:numPr>
                <w:ilvl w:val="0"/>
                <w:numId w:val="2"/>
              </w:numPr>
              <w:ind w:left="1440" w:right="0" w:hanging="360"/>
              <w:rPr>
                <w:u w:val="none"/>
              </w:rPr>
            </w:pPr>
            <w:r>
              <w:rPr/>
              <w:t>—</w:t>
            </w:r>
          </w:p>
        </w:tc>
        <w:tc>
          <w:tcPr>
            <w:tcW w:w="4679" w:type="dxa"/>
            <w:tcBorders/>
          </w:tcPr>
          <w:p>
            <w:pPr>
              <w:pStyle w:val="DayLabelInactive"/>
              <w:widowControl w:val="false"/>
              <w:rPr>
                <w:color w:val="999999"/>
              </w:rPr>
            </w:pPr>
            <w:r>
              <w:rPr/>
              <w:t>Sunday</w:t>
            </w:r>
          </w:p>
          <w:p>
            <w:pPr>
              <w:pStyle w:val="DaySublabelInactive"/>
              <w:widowControl w:val="false"/>
              <w:rPr>
                <w:color w:val="999999"/>
              </w:rPr>
            </w:pPr>
            <w:r>
              <w:rPr/>
              <w:t>Deeds:</w:t>
            </w:r>
          </w:p>
          <w:p>
            <w:pPr>
              <w:pStyle w:val="ListItemInactive"/>
              <w:widowControl w:val="false"/>
              <w:numPr>
                <w:ilvl w:val="0"/>
                <w:numId w:val="3"/>
              </w:numPr>
              <w:ind w:left="1440" w:hanging="360"/>
              <w:rPr>
                <w:color w:val="999999"/>
              </w:rPr>
            </w:pPr>
            <w:r>
              <w:rPr>
                <w:color w:val="999999"/>
              </w:rPr>
              <w:t>—</w:t>
            </w:r>
          </w:p>
          <w:p>
            <w:pPr>
              <w:pStyle w:val="DaySublabelInactive"/>
              <w:widowControl w:val="false"/>
              <w:rPr>
                <w:color w:val="999999"/>
              </w:rPr>
            </w:pPr>
            <w:r>
              <w:rPr/>
              <w:t>Tasks:</w:t>
            </w:r>
          </w:p>
          <w:p>
            <w:pPr>
              <w:pStyle w:val="ListItemInactive"/>
              <w:widowControl w:val="false"/>
              <w:numPr>
                <w:ilvl w:val="0"/>
                <w:numId w:val="3"/>
              </w:numPr>
              <w:ind w:left="1440" w:hanging="360"/>
              <w:rPr>
                <w:color w:val="999999"/>
              </w:rPr>
            </w:pPr>
            <w:r>
              <w:rPr/>
              <w:t>—</w:t>
            </w:r>
          </w:p>
        </w:tc>
      </w:tr>
      <w:tr>
        <w:trPr/>
        <w:tc>
          <w:tcPr>
            <w:tcW w:w="4680" w:type="dxa"/>
            <w:tcBorders/>
          </w:tcPr>
          <w:p>
            <w:pPr>
              <w:pStyle w:val="DayLabel"/>
              <w:widowControl w:val="false"/>
              <w:rPr/>
            </w:pPr>
            <w:r>
              <w:rPr/>
              <w:t>Friday</w:t>
            </w:r>
          </w:p>
          <w:p>
            <w:pPr>
              <w:pStyle w:val="DaySublabel"/>
              <w:widowControl w:val="false"/>
              <w:ind w:left="720" w:right="0" w:hanging="0"/>
              <w:rPr/>
            </w:pPr>
            <w:r>
              <w:rPr/>
              <w:t>Deeds:</w:t>
            </w:r>
          </w:p>
          <w:p>
            <w:pPr>
              <w:pStyle w:val="ListItem"/>
              <w:widowControl w:val="false"/>
              <w:numPr>
                <w:ilvl w:val="0"/>
                <w:numId w:val="2"/>
              </w:numPr>
              <w:ind w:left="1440" w:right="0" w:hanging="360"/>
              <w:rPr>
                <w:u w:val="none"/>
              </w:rPr>
            </w:pPr>
            <w:r>
              <w:rPr/>
              <w:t>—</w:t>
            </w:r>
          </w:p>
          <w:p>
            <w:pPr>
              <w:pStyle w:val="DaySublabel"/>
              <w:widowControl w:val="false"/>
              <w:rPr/>
            </w:pPr>
            <w:r>
              <w:rPr/>
              <w:t>Tasks:</w:t>
            </w:r>
          </w:p>
          <w:p>
            <w:pPr>
              <w:pStyle w:val="ListItem"/>
              <w:widowControl w:val="false"/>
              <w:numPr>
                <w:ilvl w:val="0"/>
                <w:numId w:val="2"/>
              </w:numPr>
              <w:ind w:left="1440" w:right="0" w:hanging="360"/>
              <w:rPr>
                <w:u w:val="none"/>
              </w:rPr>
            </w:pPr>
            <w:r>
              <w:rPr/>
              <w:t>—</w:t>
            </w:r>
          </w:p>
        </w:tc>
        <w:tc>
          <w:tcPr>
            <w:tcW w:w="4679" w:type="dxa"/>
            <w:tcBorders/>
          </w:tcPr>
          <w:p>
            <w:pPr>
              <w:pStyle w:val="DayLabelInactive"/>
              <w:widowControl w:val="false"/>
              <w:rPr>
                <w:color w:val="999999"/>
              </w:rPr>
            </w:pPr>
            <w:r>
              <w:rPr>
                <w:color w:val="999999"/>
                <w:u w:val="single"/>
              </w:rPr>
              <w:t>Saturday</w:t>
            </w:r>
          </w:p>
          <w:p>
            <w:pPr>
              <w:pStyle w:val="DaySublabelInactive"/>
              <w:widowControl w:val="false"/>
              <w:rPr>
                <w:color w:val="999999"/>
              </w:rPr>
            </w:pPr>
            <w:r>
              <w:rPr/>
              <w:t>Deeds:</w:t>
            </w:r>
          </w:p>
          <w:p>
            <w:pPr>
              <w:pStyle w:val="ListItemInactive"/>
              <w:widowControl w:val="false"/>
              <w:numPr>
                <w:ilvl w:val="0"/>
                <w:numId w:val="3"/>
              </w:numPr>
              <w:ind w:left="1440" w:hanging="360"/>
              <w:rPr>
                <w:color w:val="999999"/>
              </w:rPr>
            </w:pPr>
            <w:r>
              <w:rPr>
                <w:color w:val="999999"/>
              </w:rPr>
              <w:t>—</w:t>
            </w:r>
          </w:p>
          <w:p>
            <w:pPr>
              <w:pStyle w:val="DaySublabelInactive"/>
              <w:widowControl w:val="false"/>
              <w:rPr>
                <w:color w:val="999999"/>
              </w:rPr>
            </w:pPr>
            <w:r>
              <w:rPr/>
              <w:t>Tasks:</w:t>
            </w:r>
          </w:p>
          <w:p>
            <w:pPr>
              <w:pStyle w:val="ListItemInactive"/>
              <w:widowControl w:val="false"/>
              <w:numPr>
                <w:ilvl w:val="0"/>
                <w:numId w:val="3"/>
              </w:numPr>
              <w:ind w:left="1440" w:hanging="360"/>
              <w:rPr>
                <w:color w:val="999999"/>
              </w:rPr>
            </w:pPr>
            <w:r>
              <w:rPr/>
              <w:t>—</w:t>
            </w:r>
          </w:p>
        </w:tc>
      </w:tr>
    </w:tbl>
    <w:p>
      <w:pPr>
        <w:pStyle w:val="DayLabel"/>
        <w:rPr/>
      </w:pPr>
      <w:r>
        <w:rPr/>
      </w:r>
    </w:p>
    <w:p>
      <w:pPr>
        <w:pStyle w:val="DayLabel"/>
        <w:rPr>
          <w:u w:val="none"/>
        </w:rPr>
      </w:pPr>
      <w:r>
        <w:rPr>
          <w:u w:val="none"/>
        </w:rPr>
      </w:r>
    </w:p>
    <w:p>
      <w:pPr>
        <w:pStyle w:val="LOnormal"/>
        <w:rPr/>
      </w:pPr>
      <w:r>
        <w:rPr/>
      </w:r>
    </w:p>
    <w:p>
      <w:pPr>
        <w:pStyle w:val="DayLabel"/>
        <w:rPr/>
      </w:pPr>
      <w:r>
        <w:rPr/>
      </w:r>
    </w:p>
    <w:p>
      <w:pPr>
        <w:pStyle w:val="LOnormal"/>
        <w:rPr>
          <w:u w:val="single"/>
        </w:rPr>
      </w:pPr>
      <w:r>
        <w:rPr>
          <w:u w:val="single"/>
        </w:rPr>
      </w:r>
    </w:p>
    <w:p>
      <w:pPr>
        <w:pStyle w:val="DayLabelInactive"/>
        <w:rPr>
          <w:color w:val="999999"/>
        </w:rPr>
      </w:pPr>
      <w:r>
        <w:rPr>
          <w:color w:val="999999"/>
        </w:rPr>
      </w:r>
    </w:p>
    <w:p>
      <w:pPr>
        <w:pStyle w:val="LOnormal"/>
        <w:ind w:left="0" w:hanging="0"/>
        <w:rPr/>
      </w:pPr>
      <w:r>
        <w:rPr/>
      </w:r>
    </w:p>
    <w:p>
      <w:pPr>
        <w:pStyle w:val="DayLabelInactive"/>
        <w:rPr>
          <w:color w:val="999999"/>
        </w:rPr>
      </w:pPr>
      <w:r>
        <w:rPr>
          <w:color w:val="999999"/>
        </w:rPr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sectPr>
          <w:headerReference w:type="default" r:id="rId2"/>
          <w:footerReference w:type="default" r:id="rId3"/>
          <w:type w:val="continuous"/>
          <w:pgSz w:w="12240" w:h="15840"/>
          <w:pgMar w:left="1440" w:right="1440" w:header="720" w:top="1440" w:footer="720" w:bottom="1440" w:gutter="0"/>
          <w:formProt w:val="false"/>
          <w:textDirection w:val="lrTb"/>
          <w:docGrid w:type="default" w:linePitch="312" w:charSpace="4294965247"/>
        </w:sectPr>
      </w:pPr>
    </w:p>
    <w:p>
      <w:pPr>
        <w:pStyle w:val="LOnormal"/>
        <w:rPr/>
      </w:pPr>
      <w:r>
        <w:rPr>
          <w:b/>
        </w:rPr>
        <w:t>Week in Review</w:t>
      </w:r>
    </w:p>
    <w:p>
      <w:pPr>
        <w:pStyle w:val="LOnormal"/>
        <w:ind w:left="0" w:firstLine="720"/>
        <w:rPr/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1440" w:right="1440" w:header="720" w:top="1440" w:footer="0" w:bottom="72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 2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MonthLabel"/>
      <w:rPr/>
    </w:pPr>
    <w:r>
      <w:rPr/>
      <w:t>Month Goals</w:t>
    </w:r>
  </w:p>
  <w:p>
    <w:pPr>
      <w:pStyle w:val="IncompleteItem"/>
      <w:numPr>
        <w:ilvl w:val="0"/>
        <w:numId w:val="4"/>
      </w:numPr>
      <w:ind w:left="720" w:hanging="360"/>
      <w:rPr/>
    </w:pPr>
    <w:r>
      <w:rPr/>
      <w:t xml:space="preserve">— </w:t>
    </w:r>
  </w:p>
  <w:p>
    <w:pPr>
      <w:pStyle w:val="LOnormal"/>
      <w:rPr>
        <w:b/>
        <w:b/>
      </w:rPr>
    </w:pPr>
    <w:r>
      <w:rPr>
        <w:b/>
      </w:rPr>
    </w:r>
  </w:p>
  <w:p>
    <w:pPr>
      <w:pStyle w:val="WeekLabel"/>
      <w:rPr/>
    </w:pPr>
    <w:r>
      <w:rPr/>
      <w:t>Week Objectives</w:t>
    </w:r>
  </w:p>
  <w:p>
    <w:pPr>
      <w:pStyle w:val="IncompleteItem"/>
      <w:numPr>
        <w:ilvl w:val="0"/>
        <w:numId w:val="4"/>
      </w:numPr>
      <w:ind w:left="720" w:hanging="360"/>
      <w:rPr/>
    </w:pPr>
    <w:r>
      <w:rPr/>
      <w:t xml:space="preserve">— </w:t>
    </w:r>
  </w:p>
  <w:p>
    <w:pPr>
      <w:pStyle w:val="LOnormal"/>
      <w:rPr>
        <w:u w:val="single"/>
      </w:rPr>
    </w:pPr>
    <w:r>
      <w:rPr>
        <w:u w:val="singl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>
        <w:u w:val="single"/>
      </w:rPr>
    </w:pPr>
    <w:r>
      <w:rPr>
        <w:u w:val="singl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❏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❏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❏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❏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❏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❏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❏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❏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❏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❏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❏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❏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❏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❏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❏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❏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❏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isplayBackgroundShape/>
  <w:defaultTabStop w:val="643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imbus Sans" w:cs="Nimbus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MonthLabel">
    <w:name w:val="Month Label"/>
    <w:basedOn w:val="LOnormal"/>
    <w:qFormat/>
    <w:pPr/>
    <w:rPr>
      <w:b/>
      <w:color w:val="000000"/>
      <w:u w:val="single" w:color="000000"/>
    </w:rPr>
  </w:style>
  <w:style w:type="paragraph" w:styleId="WeekLabel">
    <w:name w:val="Week Label"/>
    <w:basedOn w:val="LOnormal"/>
    <w:qFormat/>
    <w:pPr/>
    <w:rPr>
      <w:b/>
    </w:rPr>
  </w:style>
  <w:style w:type="paragraph" w:styleId="IncompleteItem">
    <w:name w:val="Incomplete Item"/>
    <w:basedOn w:val="LOnormal"/>
    <w:qFormat/>
    <w:pPr>
      <w:numPr>
        <w:ilvl w:val="0"/>
        <w:numId w:val="4"/>
      </w:numPr>
      <w:ind w:left="720" w:hanging="360"/>
    </w:pPr>
    <w:rPr/>
  </w:style>
  <w:style w:type="paragraph" w:styleId="CompleteItem">
    <w:name w:val="Complete Item"/>
    <w:basedOn w:val="LOnormal"/>
    <w:qFormat/>
    <w:pPr>
      <w:numPr>
        <w:ilvl w:val="0"/>
        <w:numId w:val="1"/>
      </w:numPr>
      <w:ind w:left="720" w:hanging="360"/>
    </w:pPr>
    <w:rPr/>
  </w:style>
  <w:style w:type="paragraph" w:styleId="DayLabel">
    <w:name w:val="Day Label"/>
    <w:basedOn w:val="LOnormal"/>
    <w:qFormat/>
    <w:pPr/>
    <w:rPr>
      <w:color w:val="000000"/>
      <w:u w:val="single"/>
    </w:rPr>
  </w:style>
  <w:style w:type="paragraph" w:styleId="DaySublabel">
    <w:name w:val="Day Sublabel"/>
    <w:basedOn w:val="LOnormal"/>
    <w:qFormat/>
    <w:pPr>
      <w:ind w:left="720" w:right="0" w:hanging="0"/>
    </w:pPr>
    <w:rPr>
      <w:color w:val="000000"/>
    </w:rPr>
  </w:style>
  <w:style w:type="paragraph" w:styleId="ListItem">
    <w:name w:val="List Item"/>
    <w:basedOn w:val="LOnormal"/>
    <w:qFormat/>
    <w:pPr>
      <w:numPr>
        <w:ilvl w:val="0"/>
        <w:numId w:val="2"/>
      </w:numPr>
      <w:tabs>
        <w:tab w:val="clear" w:pos="643"/>
      </w:tabs>
      <w:ind w:left="1440" w:right="0" w:hanging="360"/>
    </w:pPr>
    <w:rPr>
      <w:color w:val="000000"/>
    </w:rPr>
  </w:style>
  <w:style w:type="paragraph" w:styleId="DayLabelInactive">
    <w:name w:val="Day Label (Inactive)"/>
    <w:basedOn w:val="LOnormal"/>
    <w:qFormat/>
    <w:pPr/>
    <w:rPr>
      <w:color w:val="808080"/>
      <w:u w:val="single"/>
    </w:rPr>
  </w:style>
  <w:style w:type="paragraph" w:styleId="DaySublabelInactive">
    <w:name w:val="Day Sublabel (Inactive)"/>
    <w:basedOn w:val="LOnormal"/>
    <w:qFormat/>
    <w:pPr>
      <w:ind w:left="720" w:hanging="0"/>
    </w:pPr>
    <w:rPr>
      <w:color w:val="808080"/>
    </w:rPr>
  </w:style>
  <w:style w:type="paragraph" w:styleId="ListItemInactive">
    <w:name w:val="List Item (Inactive)"/>
    <w:basedOn w:val="LOnormal"/>
    <w:qFormat/>
    <w:pPr>
      <w:numPr>
        <w:ilvl w:val="0"/>
        <w:numId w:val="3"/>
      </w:numPr>
      <w:ind w:left="1440" w:hanging="360"/>
    </w:pPr>
    <w:rPr>
      <w:color w:val="80808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ListSubitem">
    <w:name w:val="List Subitem"/>
    <w:basedOn w:val="ListItem"/>
    <w:qFormat/>
    <w:pPr>
      <w:widowControl w:val="false"/>
      <w:numPr>
        <w:ilvl w:val="0"/>
        <w:numId w:val="2"/>
      </w:numPr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LibreOffice/7.0.5.2$Linux_X86_64 LibreOffice_project/00$Build-2</Application>
  <AppVersion>15.0000</AppVersion>
  <Pages>3</Pages>
  <Words>45</Words>
  <Characters>205</Characters>
  <CharactersWithSpaces>211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2021-04-11T14:58:30Z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