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FB11A" w14:textId="77777777"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</w:rPr>
        <w:drawing>
          <wp:inline distT="0" distB="0" distL="0" distR="0" wp14:anchorId="2F5E68E6" wp14:editId="53EB1C04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104A162E" w14:textId="174723B0" w:rsidR="00C6554A" w:rsidRDefault="00D446F1" w:rsidP="00C6554A">
      <w:pPr>
        <w:pStyle w:val="Title"/>
      </w:pPr>
      <w:r>
        <w:t>RAPPORT ETAT EQUIPEMENT</w:t>
      </w:r>
    </w:p>
    <w:p w14:paraId="05418D20" w14:textId="77777777" w:rsidR="00C6554A" w:rsidRPr="00D5413C" w:rsidRDefault="00844C57" w:rsidP="00C6554A">
      <w:pPr>
        <w:pStyle w:val="Subtitle"/>
      </w:pPr>
      <w:sdt>
        <w:sdtPr>
          <w:alias w:val="Report Subtitle:"/>
          <w:tag w:val="Report Subtitle:"/>
          <w:id w:val="1354841790"/>
          <w:placeholder>
            <w:docPart w:val="B0027F34F70F470A8630F4B5AC646893"/>
          </w:placeholder>
          <w:temporary/>
          <w:showingPlcHdr/>
          <w15:appearance w15:val="hidden"/>
        </w:sdtPr>
        <w:sdtEndPr/>
        <w:sdtContent>
          <w:r w:rsidR="00C6554A" w:rsidRPr="00D5413C">
            <w:t>REPORT SUBTITLE</w:t>
          </w:r>
        </w:sdtContent>
      </w:sdt>
    </w:p>
    <w:p w14:paraId="3ECFB0C2" w14:textId="08651BD7" w:rsidR="00C6554A" w:rsidRDefault="00D446F1" w:rsidP="00C6554A">
      <w:pPr>
        <w:pStyle w:val="ContactInfo"/>
      </w:pPr>
      <w:r>
        <w:t>John Medy MBOKO MAPITI</w:t>
      </w:r>
      <w:r w:rsidR="00C6554A">
        <w:t xml:space="preserve"> </w:t>
      </w:r>
      <w:proofErr w:type="gramStart"/>
      <w:r w:rsidR="00C6554A">
        <w:t>|  |</w:t>
      </w:r>
      <w:proofErr w:type="gramEnd"/>
      <w:r w:rsidR="00C6554A" w:rsidRPr="00D5413C">
        <w:t xml:space="preserve"> </w:t>
      </w:r>
      <w:r>
        <w:t>11 Avril 2022</w:t>
      </w:r>
      <w:r w:rsidR="00C6554A">
        <w:br w:type="page"/>
      </w:r>
    </w:p>
    <w:p w14:paraId="40BCDBCB" w14:textId="5ED3EC35" w:rsidR="00C6554A" w:rsidRPr="00D446F1" w:rsidRDefault="00D446F1" w:rsidP="00C6554A">
      <w:pPr>
        <w:pStyle w:val="Heading1"/>
        <w:rPr>
          <w:lang w:val="fr-FR"/>
        </w:rPr>
      </w:pPr>
      <w:proofErr w:type="gramStart"/>
      <w:r w:rsidRPr="00D446F1">
        <w:rPr>
          <w:lang w:val="fr-FR"/>
        </w:rPr>
        <w:lastRenderedPageBreak/>
        <w:t>constat</w:t>
      </w:r>
      <w:proofErr w:type="gramEnd"/>
    </w:p>
    <w:p w14:paraId="0A47703E" w14:textId="0A0D7B4B" w:rsidR="00C6554A" w:rsidRPr="00D446F1" w:rsidRDefault="00D446F1" w:rsidP="00D446F1">
      <w:pPr>
        <w:rPr>
          <w:lang w:val="fr-FR"/>
        </w:rPr>
      </w:pPr>
      <w:proofErr w:type="gramStart"/>
      <w:r w:rsidRPr="00D446F1">
        <w:rPr>
          <w:lang w:val="fr-FR"/>
        </w:rPr>
        <w:t>suite</w:t>
      </w:r>
      <w:proofErr w:type="gramEnd"/>
      <w:r w:rsidRPr="00D446F1">
        <w:rPr>
          <w:lang w:val="fr-FR"/>
        </w:rPr>
        <w:t xml:space="preserve"> </w:t>
      </w:r>
      <w:proofErr w:type="spellStart"/>
      <w:r w:rsidRPr="00D446F1">
        <w:rPr>
          <w:lang w:val="fr-FR"/>
        </w:rPr>
        <w:t>a</w:t>
      </w:r>
      <w:proofErr w:type="spellEnd"/>
      <w:r w:rsidRPr="00D446F1">
        <w:rPr>
          <w:lang w:val="fr-FR"/>
        </w:rPr>
        <w:t xml:space="preserve"> un c</w:t>
      </w:r>
      <w:r>
        <w:rPr>
          <w:lang w:val="fr-FR"/>
        </w:rPr>
        <w:t xml:space="preserve">onstat les problèmes suivant ont été répertorier </w:t>
      </w:r>
    </w:p>
    <w:p w14:paraId="058B1C7E" w14:textId="48EC481C" w:rsidR="00D446F1" w:rsidRPr="00D446F1" w:rsidRDefault="00D446F1" w:rsidP="00D446F1">
      <w:pPr>
        <w:pStyle w:val="ListBullet"/>
        <w:numPr>
          <w:ilvl w:val="0"/>
          <w:numId w:val="1"/>
        </w:numPr>
        <w:rPr>
          <w:lang w:val="fr-FR"/>
        </w:rPr>
      </w:pPr>
      <w:r w:rsidRPr="00D446F1">
        <w:rPr>
          <w:lang w:val="fr-FR"/>
        </w:rPr>
        <w:t>IUI-TV03 Problème de signal à l’allumage 23/02/2022</w:t>
      </w:r>
    </w:p>
    <w:p w14:paraId="44D0BE07" w14:textId="77777777" w:rsidR="00D446F1" w:rsidRPr="00D446F1" w:rsidRDefault="00D446F1" w:rsidP="00D446F1">
      <w:pPr>
        <w:pStyle w:val="ListBullet"/>
        <w:numPr>
          <w:ilvl w:val="0"/>
          <w:numId w:val="1"/>
        </w:numPr>
        <w:rPr>
          <w:lang w:val="fr-FR"/>
        </w:rPr>
      </w:pPr>
      <w:r w:rsidRPr="00D446F1">
        <w:rPr>
          <w:lang w:val="fr-FR"/>
        </w:rPr>
        <w:t>IUI-VIDEO09 Image flou 23/02/2022</w:t>
      </w:r>
    </w:p>
    <w:p w14:paraId="1716EB7C" w14:textId="77777777" w:rsidR="00D446F1" w:rsidRPr="00D446F1" w:rsidRDefault="00D446F1" w:rsidP="00D446F1">
      <w:pPr>
        <w:pStyle w:val="ListBullet"/>
        <w:numPr>
          <w:ilvl w:val="0"/>
          <w:numId w:val="1"/>
        </w:numPr>
        <w:rPr>
          <w:lang w:val="fr-FR"/>
        </w:rPr>
      </w:pPr>
      <w:r w:rsidRPr="00D446F1">
        <w:rPr>
          <w:lang w:val="fr-FR"/>
        </w:rPr>
        <w:t>IUI-VIDEO11 Port VGA mâle défectueux 23/02/2022</w:t>
      </w:r>
    </w:p>
    <w:p w14:paraId="6554BED3" w14:textId="77777777" w:rsidR="00D446F1" w:rsidRPr="00D446F1" w:rsidRDefault="00D446F1" w:rsidP="00D446F1">
      <w:pPr>
        <w:pStyle w:val="ListBullet"/>
        <w:numPr>
          <w:ilvl w:val="0"/>
          <w:numId w:val="1"/>
        </w:numPr>
        <w:rPr>
          <w:lang w:val="fr-FR"/>
        </w:rPr>
      </w:pPr>
      <w:r w:rsidRPr="00D446F1">
        <w:rPr>
          <w:lang w:val="fr-FR"/>
        </w:rPr>
        <w:t xml:space="preserve">IUI-VIDEO17 Port HDMI défectueux &amp; </w:t>
      </w:r>
      <w:proofErr w:type="spellStart"/>
      <w:r w:rsidRPr="00D446F1">
        <w:rPr>
          <w:lang w:val="fr-FR"/>
        </w:rPr>
        <w:t>Probléme</w:t>
      </w:r>
      <w:proofErr w:type="spellEnd"/>
      <w:r w:rsidRPr="00D446F1">
        <w:rPr>
          <w:lang w:val="fr-FR"/>
        </w:rPr>
        <w:t xml:space="preserve"> d'alimentation : prise de courant 23/02/2022</w:t>
      </w:r>
    </w:p>
    <w:p w14:paraId="7F298921" w14:textId="77777777" w:rsidR="00D446F1" w:rsidRPr="00D446F1" w:rsidRDefault="00D446F1" w:rsidP="00D446F1">
      <w:pPr>
        <w:pStyle w:val="ListBullet"/>
        <w:numPr>
          <w:ilvl w:val="0"/>
          <w:numId w:val="1"/>
        </w:numPr>
        <w:rPr>
          <w:lang w:val="fr-FR"/>
        </w:rPr>
      </w:pPr>
      <w:r w:rsidRPr="00D446F1">
        <w:rPr>
          <w:lang w:val="fr-FR"/>
        </w:rPr>
        <w:t>IUI-VIDEO15 câble HDMI défectueux 22/02/2022</w:t>
      </w:r>
    </w:p>
    <w:p w14:paraId="534193A6" w14:textId="2A8845D8" w:rsidR="00C6554A" w:rsidRPr="00D446F1" w:rsidRDefault="00C6554A" w:rsidP="00D446F1">
      <w:pPr>
        <w:pStyle w:val="ListBullet"/>
        <w:numPr>
          <w:ilvl w:val="0"/>
          <w:numId w:val="0"/>
        </w:numPr>
        <w:ind w:left="360"/>
        <w:rPr>
          <w:lang w:val="fr-FR"/>
        </w:rPr>
      </w:pPr>
    </w:p>
    <w:p w14:paraId="15CA1B14" w14:textId="57E6E529" w:rsidR="00C6554A" w:rsidRPr="009765DA" w:rsidRDefault="00D446F1" w:rsidP="00C6554A">
      <w:pPr>
        <w:pStyle w:val="Heading2"/>
        <w:rPr>
          <w:lang w:val="fr-FR"/>
        </w:rPr>
      </w:pPr>
      <w:r w:rsidRPr="009765DA">
        <w:rPr>
          <w:lang w:val="fr-FR"/>
        </w:rPr>
        <w:t>solution</w:t>
      </w:r>
      <w:r w:rsidR="00F049C8">
        <w:rPr>
          <w:lang w:val="fr-FR"/>
        </w:rPr>
        <w:t>S</w:t>
      </w:r>
    </w:p>
    <w:p w14:paraId="7B992545" w14:textId="3CEFE953" w:rsidR="009765DA" w:rsidRPr="009765DA" w:rsidRDefault="00D446F1" w:rsidP="00D446F1">
      <w:pPr>
        <w:rPr>
          <w:lang w:val="fr-FR"/>
        </w:rPr>
      </w:pPr>
      <w:r w:rsidRPr="009765DA">
        <w:rPr>
          <w:lang w:val="fr-FR"/>
        </w:rPr>
        <w:t xml:space="preserve">Pour </w:t>
      </w:r>
      <w:r w:rsidR="00F049C8" w:rsidRPr="009765DA">
        <w:rPr>
          <w:lang w:val="fr-FR"/>
        </w:rPr>
        <w:t>remédier à</w:t>
      </w:r>
      <w:r w:rsidR="009765DA" w:rsidRPr="009765DA">
        <w:rPr>
          <w:lang w:val="fr-FR"/>
        </w:rPr>
        <w:t xml:space="preserve"> ces p</w:t>
      </w:r>
      <w:r w:rsidR="009765DA">
        <w:rPr>
          <w:lang w:val="fr-FR"/>
        </w:rPr>
        <w:t xml:space="preserve">roblèmes il est </w:t>
      </w:r>
      <w:r w:rsidR="00F049C8">
        <w:rPr>
          <w:lang w:val="fr-FR"/>
        </w:rPr>
        <w:t>nécessaire de</w:t>
      </w:r>
      <w:r w:rsidR="009765DA">
        <w:rPr>
          <w:lang w:val="fr-FR"/>
        </w:rPr>
        <w:t xml:space="preserve"> faire les actions suivantes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9765DA" w14:paraId="1F364029" w14:textId="77777777" w:rsidTr="009765DA">
        <w:tc>
          <w:tcPr>
            <w:tcW w:w="2876" w:type="dxa"/>
          </w:tcPr>
          <w:p w14:paraId="0CFF5622" w14:textId="12ABC016" w:rsidR="009765DA" w:rsidRDefault="009765DA" w:rsidP="00D446F1">
            <w:pPr>
              <w:rPr>
                <w:lang w:val="fr-FR"/>
              </w:rPr>
            </w:pPr>
            <w:r>
              <w:rPr>
                <w:lang w:val="fr-FR"/>
              </w:rPr>
              <w:t>Nom équipement</w:t>
            </w:r>
          </w:p>
        </w:tc>
        <w:tc>
          <w:tcPr>
            <w:tcW w:w="2877" w:type="dxa"/>
          </w:tcPr>
          <w:p w14:paraId="3A9810CC" w14:textId="64407AB3" w:rsidR="009765DA" w:rsidRDefault="009765DA" w:rsidP="00D446F1">
            <w:pPr>
              <w:rPr>
                <w:lang w:val="fr-FR"/>
              </w:rPr>
            </w:pPr>
            <w:r>
              <w:rPr>
                <w:lang w:val="fr-FR"/>
              </w:rPr>
              <w:t>ACHAT</w:t>
            </w:r>
          </w:p>
        </w:tc>
        <w:tc>
          <w:tcPr>
            <w:tcW w:w="2877" w:type="dxa"/>
          </w:tcPr>
          <w:p w14:paraId="76C92FA8" w14:textId="3C59D32F" w:rsidR="009765DA" w:rsidRDefault="009765DA" w:rsidP="00D446F1">
            <w:pPr>
              <w:rPr>
                <w:lang w:val="fr-FR"/>
              </w:rPr>
            </w:pPr>
            <w:r>
              <w:rPr>
                <w:lang w:val="fr-FR"/>
              </w:rPr>
              <w:t>REPARATION</w:t>
            </w:r>
          </w:p>
        </w:tc>
      </w:tr>
      <w:tr w:rsidR="009765DA" w14:paraId="34F46C76" w14:textId="77777777" w:rsidTr="009765DA">
        <w:tc>
          <w:tcPr>
            <w:tcW w:w="2876" w:type="dxa"/>
          </w:tcPr>
          <w:p w14:paraId="7F482FBF" w14:textId="4416FD74" w:rsidR="009765DA" w:rsidRDefault="009765DA" w:rsidP="00D446F1">
            <w:pPr>
              <w:rPr>
                <w:lang w:val="fr-FR"/>
              </w:rPr>
            </w:pPr>
            <w:r>
              <w:rPr>
                <w:lang w:val="fr-FR"/>
              </w:rPr>
              <w:t>IUI-TV03</w:t>
            </w:r>
          </w:p>
        </w:tc>
        <w:tc>
          <w:tcPr>
            <w:tcW w:w="2877" w:type="dxa"/>
          </w:tcPr>
          <w:p w14:paraId="0F5C9DD6" w14:textId="77777777" w:rsidR="009765DA" w:rsidRDefault="009765DA" w:rsidP="00D446F1">
            <w:pPr>
              <w:rPr>
                <w:lang w:val="fr-FR"/>
              </w:rPr>
            </w:pPr>
          </w:p>
        </w:tc>
        <w:tc>
          <w:tcPr>
            <w:tcW w:w="2877" w:type="dxa"/>
          </w:tcPr>
          <w:p w14:paraId="6F1FE07F" w14:textId="20931DB8" w:rsidR="009765DA" w:rsidRDefault="009765DA" w:rsidP="00D446F1">
            <w:pPr>
              <w:rPr>
                <w:lang w:val="fr-FR"/>
              </w:rPr>
            </w:pPr>
            <w:r>
              <w:rPr>
                <w:lang w:val="fr-FR"/>
              </w:rPr>
              <w:t>OUI</w:t>
            </w:r>
          </w:p>
        </w:tc>
      </w:tr>
      <w:tr w:rsidR="009765DA" w14:paraId="035F646E" w14:textId="77777777" w:rsidTr="009765DA">
        <w:tc>
          <w:tcPr>
            <w:tcW w:w="2876" w:type="dxa"/>
          </w:tcPr>
          <w:p w14:paraId="1FF1BC51" w14:textId="6A6DFC86" w:rsidR="009765DA" w:rsidRDefault="009765DA" w:rsidP="00D446F1">
            <w:pPr>
              <w:rPr>
                <w:lang w:val="fr-FR"/>
              </w:rPr>
            </w:pPr>
            <w:r>
              <w:rPr>
                <w:lang w:val="fr-FR"/>
              </w:rPr>
              <w:t>IUI</w:t>
            </w:r>
            <w:r w:rsidR="008A4EC8">
              <w:rPr>
                <w:lang w:val="fr-FR"/>
              </w:rPr>
              <w:t>-VIDEO09</w:t>
            </w:r>
          </w:p>
        </w:tc>
        <w:tc>
          <w:tcPr>
            <w:tcW w:w="2877" w:type="dxa"/>
          </w:tcPr>
          <w:p w14:paraId="17D233EA" w14:textId="77777777" w:rsidR="009765DA" w:rsidRDefault="009765DA" w:rsidP="00D446F1">
            <w:pPr>
              <w:rPr>
                <w:lang w:val="fr-FR"/>
              </w:rPr>
            </w:pPr>
          </w:p>
        </w:tc>
        <w:tc>
          <w:tcPr>
            <w:tcW w:w="2877" w:type="dxa"/>
          </w:tcPr>
          <w:p w14:paraId="761E4C3B" w14:textId="03D02A5B" w:rsidR="009765DA" w:rsidRDefault="008A4EC8" w:rsidP="00D446F1">
            <w:pPr>
              <w:rPr>
                <w:lang w:val="fr-FR"/>
              </w:rPr>
            </w:pPr>
            <w:r>
              <w:rPr>
                <w:lang w:val="fr-FR"/>
              </w:rPr>
              <w:t>OUI</w:t>
            </w:r>
          </w:p>
        </w:tc>
      </w:tr>
      <w:tr w:rsidR="008A4EC8" w14:paraId="152343AF" w14:textId="77777777" w:rsidTr="009765DA">
        <w:tc>
          <w:tcPr>
            <w:tcW w:w="2876" w:type="dxa"/>
          </w:tcPr>
          <w:p w14:paraId="7D9C8023" w14:textId="462E390C" w:rsidR="008A4EC8" w:rsidRDefault="008A4EC8" w:rsidP="008A4EC8">
            <w:pPr>
              <w:rPr>
                <w:lang w:val="fr-FR"/>
              </w:rPr>
            </w:pPr>
            <w:r>
              <w:rPr>
                <w:lang w:val="fr-FR"/>
              </w:rPr>
              <w:t>IUI-VIDEO</w:t>
            </w:r>
            <w:r>
              <w:rPr>
                <w:lang w:val="fr-FR"/>
              </w:rPr>
              <w:t>11</w:t>
            </w:r>
          </w:p>
        </w:tc>
        <w:tc>
          <w:tcPr>
            <w:tcW w:w="2877" w:type="dxa"/>
          </w:tcPr>
          <w:p w14:paraId="77ECB70C" w14:textId="32F65533" w:rsidR="008A4EC8" w:rsidRDefault="008A4EC8" w:rsidP="008A4EC8">
            <w:pPr>
              <w:rPr>
                <w:lang w:val="fr-FR"/>
              </w:rPr>
            </w:pPr>
            <w:r>
              <w:rPr>
                <w:lang w:val="fr-FR"/>
              </w:rPr>
              <w:t>CABLE VGA /HDMI</w:t>
            </w:r>
          </w:p>
        </w:tc>
        <w:tc>
          <w:tcPr>
            <w:tcW w:w="2877" w:type="dxa"/>
          </w:tcPr>
          <w:p w14:paraId="4F373CC5" w14:textId="77777777" w:rsidR="008A4EC8" w:rsidRDefault="008A4EC8" w:rsidP="008A4EC8">
            <w:pPr>
              <w:rPr>
                <w:lang w:val="fr-FR"/>
              </w:rPr>
            </w:pPr>
          </w:p>
        </w:tc>
      </w:tr>
      <w:tr w:rsidR="008A4EC8" w14:paraId="4D122A28" w14:textId="77777777" w:rsidTr="009765DA">
        <w:tc>
          <w:tcPr>
            <w:tcW w:w="2876" w:type="dxa"/>
          </w:tcPr>
          <w:p w14:paraId="04E85C8E" w14:textId="5A1D54FB" w:rsidR="008A4EC8" w:rsidRDefault="008A4EC8" w:rsidP="008A4EC8">
            <w:pPr>
              <w:rPr>
                <w:lang w:val="fr-FR"/>
              </w:rPr>
            </w:pPr>
            <w:r>
              <w:rPr>
                <w:lang w:val="fr-FR"/>
              </w:rPr>
              <w:t>IUI-VIDEO</w:t>
            </w:r>
            <w:r>
              <w:rPr>
                <w:lang w:val="fr-FR"/>
              </w:rPr>
              <w:t>17</w:t>
            </w:r>
          </w:p>
        </w:tc>
        <w:tc>
          <w:tcPr>
            <w:tcW w:w="2877" w:type="dxa"/>
          </w:tcPr>
          <w:p w14:paraId="61336E1A" w14:textId="3EABB124" w:rsidR="008A4EC8" w:rsidRDefault="008A4EC8" w:rsidP="008A4EC8">
            <w:pPr>
              <w:rPr>
                <w:lang w:val="fr-FR"/>
              </w:rPr>
            </w:pPr>
            <w:r>
              <w:rPr>
                <w:lang w:val="fr-FR"/>
              </w:rPr>
              <w:t>CABLE HDMI</w:t>
            </w:r>
          </w:p>
        </w:tc>
        <w:tc>
          <w:tcPr>
            <w:tcW w:w="2877" w:type="dxa"/>
          </w:tcPr>
          <w:p w14:paraId="0D13D655" w14:textId="35910699" w:rsidR="008A4EC8" w:rsidRDefault="008A4EC8" w:rsidP="008A4EC8">
            <w:pPr>
              <w:rPr>
                <w:lang w:val="fr-FR"/>
              </w:rPr>
            </w:pPr>
            <w:r>
              <w:rPr>
                <w:lang w:val="fr-FR"/>
              </w:rPr>
              <w:t>PRISE ELECTRIC ET SUPPORT APUIS</w:t>
            </w:r>
          </w:p>
        </w:tc>
      </w:tr>
      <w:tr w:rsidR="008A4EC8" w14:paraId="6A83A754" w14:textId="77777777" w:rsidTr="009765DA">
        <w:tc>
          <w:tcPr>
            <w:tcW w:w="2876" w:type="dxa"/>
          </w:tcPr>
          <w:p w14:paraId="4CE831F9" w14:textId="036A4EA3" w:rsidR="008A4EC8" w:rsidRDefault="008A4EC8" w:rsidP="008A4EC8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IUI-VIDEO1</w:t>
            </w:r>
            <w:r w:rsidR="00F049C8">
              <w:rPr>
                <w:lang w:val="fr-FR"/>
              </w:rPr>
              <w:t>5</w:t>
            </w:r>
          </w:p>
        </w:tc>
        <w:tc>
          <w:tcPr>
            <w:tcW w:w="2877" w:type="dxa"/>
          </w:tcPr>
          <w:p w14:paraId="02D1F773" w14:textId="587D9738" w:rsidR="008A4EC8" w:rsidRDefault="008A4EC8" w:rsidP="008A4EC8">
            <w:pPr>
              <w:rPr>
                <w:lang w:val="fr-FR"/>
              </w:rPr>
            </w:pPr>
            <w:r>
              <w:rPr>
                <w:lang w:val="fr-FR"/>
              </w:rPr>
              <w:t xml:space="preserve">CABLE </w:t>
            </w:r>
            <w:r w:rsidR="00F049C8">
              <w:rPr>
                <w:lang w:val="fr-FR"/>
              </w:rPr>
              <w:t>HDMI</w:t>
            </w:r>
          </w:p>
        </w:tc>
        <w:tc>
          <w:tcPr>
            <w:tcW w:w="2877" w:type="dxa"/>
          </w:tcPr>
          <w:p w14:paraId="4C0EB006" w14:textId="77777777" w:rsidR="008A4EC8" w:rsidRDefault="008A4EC8" w:rsidP="008A4EC8">
            <w:pPr>
              <w:rPr>
                <w:lang w:val="fr-FR"/>
              </w:rPr>
            </w:pPr>
          </w:p>
        </w:tc>
      </w:tr>
      <w:tr w:rsidR="008A4EC8" w14:paraId="006B9D3B" w14:textId="77777777" w:rsidTr="009765DA">
        <w:tc>
          <w:tcPr>
            <w:tcW w:w="2876" w:type="dxa"/>
          </w:tcPr>
          <w:p w14:paraId="57B7277E" w14:textId="77777777" w:rsidR="008A4EC8" w:rsidRDefault="008A4EC8" w:rsidP="008A4EC8">
            <w:pPr>
              <w:rPr>
                <w:lang w:val="fr-FR"/>
              </w:rPr>
            </w:pPr>
          </w:p>
        </w:tc>
        <w:tc>
          <w:tcPr>
            <w:tcW w:w="2877" w:type="dxa"/>
          </w:tcPr>
          <w:p w14:paraId="2872EEC8" w14:textId="77777777" w:rsidR="008A4EC8" w:rsidRDefault="008A4EC8" w:rsidP="008A4EC8">
            <w:pPr>
              <w:rPr>
                <w:lang w:val="fr-FR"/>
              </w:rPr>
            </w:pPr>
          </w:p>
        </w:tc>
        <w:tc>
          <w:tcPr>
            <w:tcW w:w="2877" w:type="dxa"/>
          </w:tcPr>
          <w:p w14:paraId="5C3F389C" w14:textId="77777777" w:rsidR="008A4EC8" w:rsidRDefault="008A4EC8" w:rsidP="008A4EC8">
            <w:pPr>
              <w:rPr>
                <w:lang w:val="fr-FR"/>
              </w:rPr>
            </w:pPr>
          </w:p>
        </w:tc>
      </w:tr>
      <w:tr w:rsidR="008A4EC8" w14:paraId="4F89BAA0" w14:textId="77777777" w:rsidTr="009765DA">
        <w:tc>
          <w:tcPr>
            <w:tcW w:w="2876" w:type="dxa"/>
          </w:tcPr>
          <w:p w14:paraId="3B7B8AC5" w14:textId="77777777" w:rsidR="008A4EC8" w:rsidRDefault="008A4EC8" w:rsidP="008A4EC8">
            <w:pPr>
              <w:rPr>
                <w:lang w:val="fr-FR"/>
              </w:rPr>
            </w:pPr>
          </w:p>
        </w:tc>
        <w:tc>
          <w:tcPr>
            <w:tcW w:w="2877" w:type="dxa"/>
          </w:tcPr>
          <w:p w14:paraId="0D877319" w14:textId="77777777" w:rsidR="008A4EC8" w:rsidRDefault="008A4EC8" w:rsidP="008A4EC8">
            <w:pPr>
              <w:rPr>
                <w:lang w:val="fr-FR"/>
              </w:rPr>
            </w:pPr>
          </w:p>
        </w:tc>
        <w:tc>
          <w:tcPr>
            <w:tcW w:w="2877" w:type="dxa"/>
          </w:tcPr>
          <w:p w14:paraId="2057489F" w14:textId="77777777" w:rsidR="008A4EC8" w:rsidRDefault="008A4EC8" w:rsidP="008A4EC8">
            <w:pPr>
              <w:rPr>
                <w:lang w:val="fr-FR"/>
              </w:rPr>
            </w:pPr>
          </w:p>
        </w:tc>
      </w:tr>
    </w:tbl>
    <w:p w14:paraId="3B5462C8" w14:textId="13749C34" w:rsidR="002C74C0" w:rsidRPr="009765DA" w:rsidRDefault="00844C57" w:rsidP="00D446F1">
      <w:pPr>
        <w:rPr>
          <w:lang w:val="fr-FR"/>
        </w:rPr>
      </w:pPr>
    </w:p>
    <w:sectPr w:rsidR="002C74C0" w:rsidRPr="009765DA">
      <w:footerReference w:type="default" r:id="rId8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DCDD5" w14:textId="77777777" w:rsidR="00844C57" w:rsidRDefault="00844C57" w:rsidP="00C6554A">
      <w:pPr>
        <w:spacing w:before="0" w:after="0" w:line="240" w:lineRule="auto"/>
      </w:pPr>
      <w:r>
        <w:separator/>
      </w:r>
    </w:p>
  </w:endnote>
  <w:endnote w:type="continuationSeparator" w:id="0">
    <w:p w14:paraId="27D608A3" w14:textId="77777777" w:rsidR="00844C57" w:rsidRDefault="00844C57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07048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161D33" w14:textId="77777777" w:rsidR="00844C57" w:rsidRDefault="00844C57" w:rsidP="00C6554A">
      <w:pPr>
        <w:spacing w:before="0" w:after="0" w:line="240" w:lineRule="auto"/>
      </w:pPr>
      <w:r>
        <w:separator/>
      </w:r>
    </w:p>
  </w:footnote>
  <w:footnote w:type="continuationSeparator" w:id="0">
    <w:p w14:paraId="19E0920D" w14:textId="77777777" w:rsidR="00844C57" w:rsidRDefault="00844C57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8278563">
    <w:abstractNumId w:val="9"/>
  </w:num>
  <w:num w:numId="2" w16cid:durableId="1609047240">
    <w:abstractNumId w:val="8"/>
  </w:num>
  <w:num w:numId="3" w16cid:durableId="835540412">
    <w:abstractNumId w:val="8"/>
  </w:num>
  <w:num w:numId="4" w16cid:durableId="984162636">
    <w:abstractNumId w:val="9"/>
  </w:num>
  <w:num w:numId="5" w16cid:durableId="698627180">
    <w:abstractNumId w:val="12"/>
  </w:num>
  <w:num w:numId="6" w16cid:durableId="1669550644">
    <w:abstractNumId w:val="10"/>
  </w:num>
  <w:num w:numId="7" w16cid:durableId="612831663">
    <w:abstractNumId w:val="11"/>
  </w:num>
  <w:num w:numId="8" w16cid:durableId="619992204">
    <w:abstractNumId w:val="7"/>
  </w:num>
  <w:num w:numId="9" w16cid:durableId="925499994">
    <w:abstractNumId w:val="6"/>
  </w:num>
  <w:num w:numId="10" w16cid:durableId="392587763">
    <w:abstractNumId w:val="5"/>
  </w:num>
  <w:num w:numId="11" w16cid:durableId="19553257">
    <w:abstractNumId w:val="4"/>
  </w:num>
  <w:num w:numId="12" w16cid:durableId="282343835">
    <w:abstractNumId w:val="3"/>
  </w:num>
  <w:num w:numId="13" w16cid:durableId="386489059">
    <w:abstractNumId w:val="2"/>
  </w:num>
  <w:num w:numId="14" w16cid:durableId="370150682">
    <w:abstractNumId w:val="1"/>
  </w:num>
  <w:num w:numId="15" w16cid:durableId="14410728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attachedTemplate r:id="rId1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6F1"/>
    <w:rsid w:val="002554CD"/>
    <w:rsid w:val="00293B83"/>
    <w:rsid w:val="002B4294"/>
    <w:rsid w:val="00333D0D"/>
    <w:rsid w:val="004C049F"/>
    <w:rsid w:val="005000E2"/>
    <w:rsid w:val="006A3CE7"/>
    <w:rsid w:val="00844C57"/>
    <w:rsid w:val="008A4EC8"/>
    <w:rsid w:val="009765DA"/>
    <w:rsid w:val="00C6554A"/>
    <w:rsid w:val="00D446F1"/>
    <w:rsid w:val="00ED7C44"/>
    <w:rsid w:val="00F04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5B04F2"/>
  <w15:chartTrackingRefBased/>
  <w15:docId w15:val="{A22CEF56-5F82-4146-86D1-5EBBC970B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D446F1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9765D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hn%20Medy\AppData\Local\Microsoft\Office\16.0\DTS\en-US%7b15C2F9A4-2683-4C49-BF29-FB9CDDDF2D03%7d\%7bC83A035E-85B1-47EB-9CBF-41BB764FBCE3%7dtf02835058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0027F34F70F470A8630F4B5AC6468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7A33B1-9C34-47AB-ABAB-1E77239255F2}"/>
      </w:docPartPr>
      <w:docPartBody>
        <w:p w:rsidR="00000000" w:rsidRDefault="007A12BC">
          <w:pPr>
            <w:pStyle w:val="B0027F34F70F470A8630F4B5AC646893"/>
          </w:pPr>
          <w:r w:rsidRPr="00D5413C">
            <w:t>REPORT SUBTITLE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 w16cid:durableId="211327702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2BC"/>
    <w:rsid w:val="007A1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108AB09583E4F69BC9C339308CBDD0D">
    <w:name w:val="8108AB09583E4F69BC9C339308CBDD0D"/>
  </w:style>
  <w:style w:type="paragraph" w:customStyle="1" w:styleId="B0027F34F70F470A8630F4B5AC646893">
    <w:name w:val="B0027F34F70F470A8630F4B5AC646893"/>
  </w:style>
  <w:style w:type="paragraph" w:customStyle="1" w:styleId="7BF0B229AE184234B157DE4DE6860AAD">
    <w:name w:val="7BF0B229AE184234B157DE4DE6860AAD"/>
  </w:style>
  <w:style w:type="paragraph" w:customStyle="1" w:styleId="9080EECAC1ED4EFB994A3E30F3D2CC87">
    <w:name w:val="9080EECAC1ED4EFB994A3E30F3D2CC87"/>
  </w:style>
  <w:style w:type="paragraph" w:customStyle="1" w:styleId="62FB683D7D0D41A4874941C64DC8A964">
    <w:name w:val="62FB683D7D0D41A4874941C64DC8A964"/>
  </w:style>
  <w:style w:type="paragraph" w:customStyle="1" w:styleId="46F3BAAA05D14237894DB8391BBE418B">
    <w:name w:val="46F3BAAA05D14237894DB8391BBE418B"/>
  </w:style>
  <w:style w:type="paragraph" w:customStyle="1" w:styleId="8F91A7917A814422AEC729AAE044AE57">
    <w:name w:val="8F91A7917A814422AEC729AAE044AE57"/>
  </w:style>
  <w:style w:type="paragraph" w:styleId="ListBullet">
    <w:name w:val="List Bullet"/>
    <w:basedOn w:val="Normal"/>
    <w:uiPriority w:val="10"/>
    <w:unhideWhenUsed/>
    <w:qFormat/>
    <w:pPr>
      <w:numPr>
        <w:numId w:val="1"/>
      </w:numPr>
      <w:spacing w:before="120" w:after="200" w:line="264" w:lineRule="auto"/>
    </w:pPr>
    <w:rPr>
      <w:rFonts w:eastAsiaTheme="minorHAnsi"/>
      <w:color w:val="595959" w:themeColor="text1" w:themeTint="A6"/>
      <w:lang w:val="en-US" w:eastAsia="en-US"/>
    </w:rPr>
  </w:style>
  <w:style w:type="paragraph" w:customStyle="1" w:styleId="D664AEFD7CD54A5D80E7BB78385FB858">
    <w:name w:val="D664AEFD7CD54A5D80E7BB78385FB858"/>
  </w:style>
  <w:style w:type="paragraph" w:customStyle="1" w:styleId="1CECCFBAD065415787CCF11E9955BED5">
    <w:name w:val="1CECCFBAD065415787CCF11E9955BED5"/>
  </w:style>
  <w:style w:type="paragraph" w:customStyle="1" w:styleId="79E27A2184B342BD93D5EA2D7F988D55">
    <w:name w:val="79E27A2184B342BD93D5EA2D7F988D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{C83A035E-85B1-47EB-9CBF-41BB764FBCE3}tf02835058_win32</Template>
  <TotalTime>18</TotalTime>
  <Pages>2</Pages>
  <Words>108</Words>
  <Characters>594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constat</vt:lpstr>
      <vt:lpstr>    solution </vt:lpstr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Medy</dc:creator>
  <cp:keywords/>
  <dc:description/>
  <cp:lastModifiedBy>John Medy</cp:lastModifiedBy>
  <cp:revision>1</cp:revision>
  <dcterms:created xsi:type="dcterms:W3CDTF">2022-04-11T14:39:00Z</dcterms:created>
  <dcterms:modified xsi:type="dcterms:W3CDTF">2022-04-11T14:57:00Z</dcterms:modified>
</cp:coreProperties>
</file>