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445"/>
        <w:gridCol w:w="2363"/>
        <w:gridCol w:w="2321"/>
      </w:tblGrid>
      <w:tr w:rsidR="00F27A1B" w14:paraId="218A9C40" w14:textId="77777777" w:rsidTr="00B65D97">
        <w:tc>
          <w:tcPr>
            <w:tcW w:w="2516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445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363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321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B65D97">
        <w:tc>
          <w:tcPr>
            <w:tcW w:w="2516" w:type="dxa"/>
          </w:tcPr>
          <w:p w14:paraId="5D99008A" w14:textId="7DA99C26" w:rsidR="00F27A1B" w:rsidRDefault="00B965EB" w:rsidP="00F27A1B">
            <w:r>
              <w:t>Payroll Calculator</w:t>
            </w:r>
          </w:p>
        </w:tc>
        <w:tc>
          <w:tcPr>
            <w:tcW w:w="2445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363" w:type="dxa"/>
          </w:tcPr>
          <w:p w14:paraId="65E3C696" w14:textId="5ED66B8B" w:rsidR="00F27A1B" w:rsidRDefault="00B01AFF" w:rsidP="00F27A1B">
            <w:r>
              <w:t>frm</w:t>
            </w:r>
            <w:r w:rsidR="00B965EB">
              <w:t>PayrollCalculator</w:t>
            </w:r>
          </w:p>
        </w:tc>
        <w:tc>
          <w:tcPr>
            <w:tcW w:w="2321" w:type="dxa"/>
          </w:tcPr>
          <w:p w14:paraId="6E4667CB" w14:textId="50A90849" w:rsidR="00F27A1B" w:rsidRDefault="00CA522F" w:rsidP="00F27A1B">
            <w:r>
              <w:t>2-</w:t>
            </w:r>
            <w:r w:rsidR="00782872">
              <w:t>26</w:t>
            </w:r>
            <w:r>
              <w:t>-2024</w:t>
            </w:r>
          </w:p>
        </w:tc>
      </w:tr>
      <w:tr w:rsidR="00585C1B" w14:paraId="2A896E63" w14:textId="77777777" w:rsidTr="00B65D97">
        <w:tc>
          <w:tcPr>
            <w:tcW w:w="2516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445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4684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B65D97">
        <w:tc>
          <w:tcPr>
            <w:tcW w:w="2516" w:type="dxa"/>
          </w:tcPr>
          <w:p w14:paraId="755C86A1" w14:textId="1BC8FD50" w:rsidR="00585C1B" w:rsidRDefault="00D979FF" w:rsidP="00F27A1B">
            <w:r>
              <w:t>btn</w:t>
            </w:r>
            <w:r w:rsidR="00C376B9">
              <w:t>ComputeTaxes</w:t>
            </w:r>
          </w:p>
        </w:tc>
        <w:tc>
          <w:tcPr>
            <w:tcW w:w="2445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3EFF07F6" w14:textId="77777777" w:rsidR="00C91C6F" w:rsidRDefault="00BD48BE" w:rsidP="004A26D2">
            <w:pPr>
              <w:pStyle w:val="ListParagraph"/>
              <w:numPr>
                <w:ilvl w:val="0"/>
                <w:numId w:val="1"/>
              </w:numPr>
            </w:pPr>
            <w:r>
              <w:t>Validates the input</w:t>
            </w:r>
            <w:r w:rsidR="00C91C6F">
              <w:t>.</w:t>
            </w:r>
          </w:p>
          <w:p w14:paraId="2C6BFE57" w14:textId="33BD9809" w:rsidR="004A26D2" w:rsidRDefault="00C91C6F" w:rsidP="004A26D2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="003D6D4F">
              <w:t xml:space="preserve">f input is bad a message box will appear and then </w:t>
            </w:r>
            <w:r w:rsidR="00BA1506">
              <w:t>upon closing</w:t>
            </w:r>
            <w:r w:rsidR="00DC4575">
              <w:t xml:space="preserve">. Once the message box is cleared, empty the </w:t>
            </w:r>
            <w:r w:rsidR="003C7A39">
              <w:t xml:space="preserve">fldGrossPay. </w:t>
            </w:r>
          </w:p>
          <w:p w14:paraId="7752D416" w14:textId="67C9310F" w:rsidR="00585C1B" w:rsidRDefault="004A26D2" w:rsidP="004A26D2">
            <w:pPr>
              <w:pStyle w:val="ListParagraph"/>
              <w:numPr>
                <w:ilvl w:val="0"/>
                <w:numId w:val="1"/>
              </w:numPr>
            </w:pPr>
            <w:r>
              <w:t>If input is good, p</w:t>
            </w:r>
            <w:r w:rsidR="00376253">
              <w:t>ass the fldGrossPay</w:t>
            </w:r>
            <w:r w:rsidR="00764415">
              <w:t xml:space="preserve"> input to CalculatePayroll</w:t>
            </w:r>
            <w:r w:rsidR="00B65D97">
              <w:t xml:space="preserve">. Populate </w:t>
            </w:r>
            <w:r w:rsidR="00B65D97">
              <w:t>lblFICAOut, lblFederalTaxOut, lblStateTaxOut, lblNetIncomeOut</w:t>
            </w:r>
          </w:p>
        </w:tc>
      </w:tr>
      <w:tr w:rsidR="0022250C" w14:paraId="64ACCFCD" w14:textId="77777777" w:rsidTr="00B65D97">
        <w:tc>
          <w:tcPr>
            <w:tcW w:w="2516" w:type="dxa"/>
          </w:tcPr>
          <w:p w14:paraId="3B85BE38" w14:textId="1CE6FB90" w:rsidR="0022250C" w:rsidRDefault="00B3560F" w:rsidP="00F27A1B">
            <w:r>
              <w:t>btn</w:t>
            </w:r>
            <w:r w:rsidR="00C376B9">
              <w:t>Clear</w:t>
            </w:r>
          </w:p>
        </w:tc>
        <w:tc>
          <w:tcPr>
            <w:tcW w:w="2445" w:type="dxa"/>
          </w:tcPr>
          <w:p w14:paraId="14DF3726" w14:textId="235BB6C2" w:rsidR="0022250C" w:rsidRDefault="00B3560F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5253673F" w14:textId="28F60E4E" w:rsidR="0022250C" w:rsidRDefault="00D31611" w:rsidP="00F27A1B">
            <w:r>
              <w:t xml:space="preserve">Empty the </w:t>
            </w:r>
            <w:r w:rsidR="00033A55">
              <w:t>fldGrossPay, lblFICA</w:t>
            </w:r>
            <w:r w:rsidR="00865FCC">
              <w:t>Out</w:t>
            </w:r>
            <w:r w:rsidR="00033A55">
              <w:t>, lbl</w:t>
            </w:r>
            <w:r w:rsidR="00865FCC">
              <w:t>FederalTaxOut, lblStateTaxOut, lblNetIncomeOut</w:t>
            </w:r>
          </w:p>
        </w:tc>
      </w:tr>
      <w:tr w:rsidR="007C38AD" w14:paraId="56EF8956" w14:textId="77777777" w:rsidTr="00B65D97">
        <w:tc>
          <w:tcPr>
            <w:tcW w:w="2516" w:type="dxa"/>
          </w:tcPr>
          <w:p w14:paraId="555745F6" w14:textId="6BF52EED" w:rsidR="007C38AD" w:rsidRDefault="007C38AD" w:rsidP="00F10BF3">
            <w:r>
              <w:t>btnExit</w:t>
            </w:r>
          </w:p>
        </w:tc>
        <w:tc>
          <w:tcPr>
            <w:tcW w:w="2445" w:type="dxa"/>
          </w:tcPr>
          <w:p w14:paraId="1023D4A6" w14:textId="4651BE88" w:rsidR="007C38AD" w:rsidRDefault="007C38AD" w:rsidP="00F10BF3">
            <w:r>
              <w:t>Click</w:t>
            </w:r>
          </w:p>
        </w:tc>
        <w:tc>
          <w:tcPr>
            <w:tcW w:w="4684" w:type="dxa"/>
            <w:gridSpan w:val="2"/>
          </w:tcPr>
          <w:p w14:paraId="49A19575" w14:textId="372536A3" w:rsidR="007C38AD" w:rsidRDefault="007C38AD" w:rsidP="00F10BF3">
            <w:r>
              <w:t>Close the window and exit program</w:t>
            </w:r>
          </w:p>
        </w:tc>
      </w:tr>
    </w:tbl>
    <w:p w14:paraId="6B950D05" w14:textId="77777777" w:rsidR="00F27A1B" w:rsidRPr="00F27A1B" w:rsidRDefault="00F27A1B" w:rsidP="00F27A1B"/>
    <w:sectPr w:rsidR="00F27A1B" w:rsidRPr="00F27A1B" w:rsidSect="00E001F0">
      <w:headerReference w:type="default" r:id="rId8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FE03" w14:textId="77777777" w:rsidR="00E001F0" w:rsidRDefault="00E001F0" w:rsidP="00F8570E">
      <w:pPr>
        <w:spacing w:after="0" w:line="240" w:lineRule="auto"/>
      </w:pPr>
      <w:r>
        <w:separator/>
      </w:r>
    </w:p>
  </w:endnote>
  <w:endnote w:type="continuationSeparator" w:id="0">
    <w:p w14:paraId="36B381FF" w14:textId="77777777" w:rsidR="00E001F0" w:rsidRDefault="00E001F0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55FB" w14:textId="77777777" w:rsidR="00E001F0" w:rsidRDefault="00E001F0" w:rsidP="00F8570E">
      <w:pPr>
        <w:spacing w:after="0" w:line="240" w:lineRule="auto"/>
      </w:pPr>
      <w:r>
        <w:separator/>
      </w:r>
    </w:p>
  </w:footnote>
  <w:footnote w:type="continuationSeparator" w:id="0">
    <w:p w14:paraId="225D8573" w14:textId="77777777" w:rsidR="00E001F0" w:rsidRDefault="00E001F0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1EEF"/>
    <w:multiLevelType w:val="hybridMultilevel"/>
    <w:tmpl w:val="9DC0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31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33A55"/>
    <w:rsid w:val="000C3BED"/>
    <w:rsid w:val="00153BE0"/>
    <w:rsid w:val="0022250C"/>
    <w:rsid w:val="00337459"/>
    <w:rsid w:val="00376253"/>
    <w:rsid w:val="003C7A39"/>
    <w:rsid w:val="003D6D4F"/>
    <w:rsid w:val="004A26D2"/>
    <w:rsid w:val="00585C1B"/>
    <w:rsid w:val="00631343"/>
    <w:rsid w:val="006D2166"/>
    <w:rsid w:val="00764415"/>
    <w:rsid w:val="00782872"/>
    <w:rsid w:val="007C246B"/>
    <w:rsid w:val="007C38AD"/>
    <w:rsid w:val="00865FCC"/>
    <w:rsid w:val="00945C7F"/>
    <w:rsid w:val="00975673"/>
    <w:rsid w:val="00A56171"/>
    <w:rsid w:val="00AC6403"/>
    <w:rsid w:val="00B01AFF"/>
    <w:rsid w:val="00B3560F"/>
    <w:rsid w:val="00B470E0"/>
    <w:rsid w:val="00B65D97"/>
    <w:rsid w:val="00B965EB"/>
    <w:rsid w:val="00BA1506"/>
    <w:rsid w:val="00BD48BE"/>
    <w:rsid w:val="00C376B9"/>
    <w:rsid w:val="00C91C6F"/>
    <w:rsid w:val="00CA522F"/>
    <w:rsid w:val="00D26597"/>
    <w:rsid w:val="00D31611"/>
    <w:rsid w:val="00D979FF"/>
    <w:rsid w:val="00DC4575"/>
    <w:rsid w:val="00E001F0"/>
    <w:rsid w:val="00E941C2"/>
    <w:rsid w:val="00F10BF3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EE6E-B769-4A37-BAFC-0360C3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37</cp:revision>
  <dcterms:created xsi:type="dcterms:W3CDTF">2024-02-09T01:57:00Z</dcterms:created>
  <dcterms:modified xsi:type="dcterms:W3CDTF">2024-02-26T20:52:00Z</dcterms:modified>
</cp:coreProperties>
</file>