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56BB9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>铅笔制造</w:t>
      </w:r>
      <w:r>
        <w:noBreakHyphen/>
      </w:r>
      <w:r>
        <w:t>AI</w:t>
      </w:r>
      <w:r>
        <w:noBreakHyphen/>
      </w:r>
      <w:r>
        <w:t>BOM 智能体</w:t>
      </w:r>
      <w:r>
        <w:rPr>
          <w:rFonts w:hint="eastAsia"/>
          <w:lang w:val="en-US" w:eastAsia="zh-CN"/>
        </w:rPr>
        <w:t>演示案例</w:t>
      </w:r>
    </w:p>
    <w:p w14:paraId="1BD5FB4D">
      <w:pPr>
        <w:numPr>
          <w:ilvl w:val="0"/>
          <w:numId w:val="1"/>
        </w:num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工作台</w:t>
      </w:r>
    </w:p>
    <w:p w14:paraId="74276C7F">
      <w:pPr>
        <w:numPr>
          <w:numId w:val="0"/>
        </w:num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5271770" cy="2998470"/>
            <wp:effectExtent l="0" t="0" r="11430" b="241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E700B">
      <w:pPr>
        <w:numPr>
          <w:ilvl w:val="0"/>
          <w:numId w:val="1"/>
        </w:num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订单文档智能解析</w:t>
      </w:r>
    </w:p>
    <w:p w14:paraId="240F81F2">
      <w:pPr>
        <w:numPr>
          <w:numId w:val="0"/>
        </w:num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--订单原始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文档</w:t>
      </w:r>
    </w:p>
    <w:p w14:paraId="553372B3">
      <w:pPr>
        <w:numPr>
          <w:numId w:val="0"/>
        </w:numPr>
      </w:pPr>
      <w:r>
        <w:drawing>
          <wp:inline distT="0" distB="0" distL="114300" distR="114300">
            <wp:extent cx="4217035" cy="5037455"/>
            <wp:effectExtent l="0" t="0" r="24765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7035" cy="503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2DBCA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--上传订单</w:t>
      </w:r>
    </w:p>
    <w:p w14:paraId="28DB0519">
      <w:r>
        <w:drawing>
          <wp:inline distT="0" distB="0" distL="114300" distR="114300">
            <wp:extent cx="5271770" cy="2063115"/>
            <wp:effectExtent l="0" t="0" r="11430" b="196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F55D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--订单解析确认</w:t>
      </w:r>
    </w:p>
    <w:p w14:paraId="7A1B9A2A">
      <w:r>
        <w:drawing>
          <wp:inline distT="0" distB="0" distL="114300" distR="114300">
            <wp:extent cx="5266055" cy="3017520"/>
            <wp:effectExtent l="0" t="0" r="1714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09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--生成订单内容</w:t>
      </w:r>
    </w:p>
    <w:p w14:paraId="713DE14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376295"/>
            <wp:effectExtent l="0" t="0" r="1587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392ED"/>
    <w:p w14:paraId="0D7DB087">
      <w:pPr>
        <w:numPr>
          <w:ilvl w:val="0"/>
          <w:numId w:val="1"/>
        </w:numP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BOM表维护</w:t>
      </w:r>
    </w:p>
    <w:p w14:paraId="279D2059">
      <w:r>
        <w:drawing>
          <wp:inline distT="0" distB="0" distL="114300" distR="114300">
            <wp:extent cx="5270500" cy="1822450"/>
            <wp:effectExtent l="0" t="0" r="1270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EF0FE6"/>
    <w:multiLevelType w:val="singleLevel"/>
    <w:tmpl w:val="F9EF0F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FFD4D6"/>
    <w:rsid w:val="54FFD4D6"/>
    <w:rsid w:val="BF28F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2026-09-17T23:24:00Z</dcterms:created>
  <dc:creator>微信用户</dc:creator>
  <cp:lastModifiedBy>微信用户</cp:lastModifiedBy>
  <dcterms:modified xsi:type="dcterms:W3CDTF">2026-09-17T23:50:36Z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0CBFFF5BD323A76C4106AC6A10DBE887_41</vt:lpwstr>
  </property>
</Properties>
</file>