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5g0j31iu2ur4" w:id="0"/>
      <w:bookmarkEnd w:id="0"/>
      <w:r w:rsidDel="00000000" w:rsidR="00000000" w:rsidRPr="00000000">
        <w:rPr>
          <w:b w:val="1"/>
          <w:bCs w:val="1"/>
          <w:rtl w:val="0"/>
        </w:rPr>
        <w:t xml:space="preserve">Challenge: Design our School Lunches</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Timeline:</w:t>
      </w:r>
      <w:r w:rsidDel="00000000" w:rsidR="00000000" w:rsidRPr="00000000">
        <w:rPr>
          <w:rtl w:val="0"/>
        </w:rPr>
        <w:t xml:space="preserve"> September (post-Labor Day) through end of October (~7 weeks)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Culminating event: </w:t>
      </w:r>
      <w:r w:rsidDel="00000000" w:rsidR="00000000" w:rsidRPr="00000000">
        <w:rPr>
          <w:rtl w:val="0"/>
        </w:rPr>
        <w:t xml:space="preserve">Two-day panel and taste test, late October</w:t>
      </w:r>
    </w:p>
    <w:p w:rsidR="00000000" w:rsidDel="00000000" w:rsidP="00000000" w:rsidRDefault="00000000" w:rsidRPr="00000000" w14:paraId="00000004">
      <w:pPr>
        <w:pStyle w:val="Heading2"/>
        <w:spacing w:after="240" w:before="240" w:lineRule="auto"/>
        <w:rPr/>
      </w:pPr>
      <w:bookmarkStart w:colFirst="0" w:colLast="0" w:name="_jx4wfpo75rp3" w:id="1"/>
      <w:bookmarkEnd w:id="1"/>
      <w:r w:rsidDel="00000000" w:rsidR="00000000" w:rsidRPr="00000000">
        <w:rPr>
          <w:rtl w:val="0"/>
        </w:rPr>
        <w:t xml:space="preserve">What this challenge produces</w:t>
      </w:r>
    </w:p>
    <w:p w:rsidR="00000000" w:rsidDel="00000000" w:rsidP="00000000" w:rsidRDefault="00000000" w:rsidRPr="00000000" w14:paraId="00000005">
      <w:pPr>
        <w:spacing w:after="240" w:before="240" w:lineRule="auto"/>
        <w:rPr/>
      </w:pPr>
      <w:r w:rsidDel="00000000" w:rsidR="00000000" w:rsidRPr="00000000">
        <w:rPr>
          <w:rtl w:val="0"/>
        </w:rPr>
        <w:t xml:space="preserve">Students partner with local restaurants to design a week-long lunch menu for Forge Prep. This is a real need the school has for our boxed lunch program.</w:t>
      </w:r>
    </w:p>
    <w:p w:rsidR="00000000" w:rsidDel="00000000" w:rsidP="00000000" w:rsidRDefault="00000000" w:rsidRPr="00000000" w14:paraId="00000006">
      <w:pPr>
        <w:spacing w:after="240" w:before="240" w:lineRule="auto"/>
        <w:rPr/>
      </w:pPr>
      <w:r w:rsidDel="00000000" w:rsidR="00000000" w:rsidRPr="00000000">
        <w:rPr>
          <w:rtl w:val="0"/>
        </w:rPr>
        <w:t xml:space="preserve">The teams must deliver 5 things for their menu to get greenlit for use at Forge: </w:t>
      </w:r>
    </w:p>
    <w:p w:rsidR="00000000" w:rsidDel="00000000" w:rsidP="00000000" w:rsidRDefault="00000000" w:rsidRPr="00000000" w14:paraId="00000007">
      <w:pPr>
        <w:numPr>
          <w:ilvl w:val="0"/>
          <w:numId w:val="4"/>
        </w:numPr>
        <w:spacing w:after="0" w:afterAutospacing="0" w:before="240" w:lineRule="auto"/>
        <w:ind w:left="720" w:hanging="360"/>
        <w:rPr>
          <w:u w:val="none"/>
        </w:rPr>
      </w:pPr>
      <w:r w:rsidDel="00000000" w:rsidR="00000000" w:rsidRPr="00000000">
        <w:rPr>
          <w:rtl w:val="0"/>
        </w:rPr>
        <w:t xml:space="preserve">Delicious</w:t>
      </w:r>
    </w:p>
    <w:p w:rsidR="00000000" w:rsidDel="00000000" w:rsidP="00000000" w:rsidRDefault="00000000" w:rsidRPr="00000000" w14:paraId="00000008">
      <w:pPr>
        <w:numPr>
          <w:ilvl w:val="0"/>
          <w:numId w:val="4"/>
        </w:numPr>
        <w:spacing w:after="0" w:afterAutospacing="0" w:before="0" w:beforeAutospacing="0" w:lineRule="auto"/>
        <w:ind w:left="720" w:hanging="360"/>
        <w:rPr>
          <w:u w:val="none"/>
        </w:rPr>
      </w:pPr>
      <w:r w:rsidDel="00000000" w:rsidR="00000000" w:rsidRPr="00000000">
        <w:rPr>
          <w:rtl w:val="0"/>
        </w:rPr>
        <w:t xml:space="preserve">Nutritious</w:t>
      </w:r>
    </w:p>
    <w:p w:rsidR="00000000" w:rsidDel="00000000" w:rsidP="00000000" w:rsidRDefault="00000000" w:rsidRPr="00000000" w14:paraId="00000009">
      <w:pPr>
        <w:numPr>
          <w:ilvl w:val="0"/>
          <w:numId w:val="4"/>
        </w:numPr>
        <w:spacing w:after="0" w:afterAutospacing="0" w:before="0" w:beforeAutospacing="0" w:lineRule="auto"/>
        <w:ind w:left="720" w:hanging="360"/>
        <w:rPr>
          <w:u w:val="none"/>
        </w:rPr>
      </w:pPr>
      <w:r w:rsidDel="00000000" w:rsidR="00000000" w:rsidRPr="00000000">
        <w:rPr>
          <w:rtl w:val="0"/>
        </w:rPr>
        <w:t xml:space="preserve">Affordable</w:t>
      </w:r>
    </w:p>
    <w:p w:rsidR="00000000" w:rsidDel="00000000" w:rsidP="00000000" w:rsidRDefault="00000000" w:rsidRPr="00000000" w14:paraId="0000000A">
      <w:pPr>
        <w:numPr>
          <w:ilvl w:val="0"/>
          <w:numId w:val="4"/>
        </w:numPr>
        <w:spacing w:after="0" w:afterAutospacing="0" w:before="0" w:beforeAutospacing="0" w:lineRule="auto"/>
        <w:ind w:left="720" w:hanging="360"/>
        <w:rPr>
          <w:u w:val="none"/>
        </w:rPr>
      </w:pPr>
      <w:r w:rsidDel="00000000" w:rsidR="00000000" w:rsidRPr="00000000">
        <w:rPr>
          <w:rtl w:val="0"/>
        </w:rPr>
        <w:t xml:space="preserve">Social media content for their restaurant partner</w:t>
      </w:r>
    </w:p>
    <w:p w:rsidR="00000000" w:rsidDel="00000000" w:rsidP="00000000" w:rsidRDefault="00000000" w:rsidRPr="00000000" w14:paraId="0000000B">
      <w:pPr>
        <w:numPr>
          <w:ilvl w:val="0"/>
          <w:numId w:val="4"/>
        </w:numPr>
        <w:spacing w:after="240" w:before="0" w:beforeAutospacing="0" w:lineRule="auto"/>
        <w:ind w:left="720" w:hanging="360"/>
        <w:rPr>
          <w:u w:val="none"/>
        </w:rPr>
      </w:pPr>
      <w:r w:rsidDel="00000000" w:rsidR="00000000" w:rsidRPr="00000000">
        <w:rPr>
          <w:rtl w:val="0"/>
        </w:rPr>
        <w:t xml:space="preserve">Presentation that they defend in front of a panel of chefs and judges</w:t>
      </w:r>
    </w:p>
    <w:p w:rsidR="00000000" w:rsidDel="00000000" w:rsidP="00000000" w:rsidRDefault="00000000" w:rsidRPr="00000000" w14:paraId="0000000C">
      <w:pPr>
        <w:spacing w:after="240" w:before="240" w:lineRule="auto"/>
        <w:rPr/>
      </w:pPr>
      <w:r w:rsidDel="00000000" w:rsidR="00000000" w:rsidRPr="00000000">
        <w:rPr>
          <w:rtl w:val="0"/>
        </w:rPr>
        <w:t xml:space="preserve">The no passenger rule applies to every deliverable on this list. Any team member who cannot explain, defend, or demonstrate the work behind any item does not clear the bar, regardless of how good the team's output looks. The goal here is to ensure students are working collectively and the older students are helping the younger students. The no passenger rule should probably become a cultural tenet of the school.</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Every menu that clears the benchmark across all five criteria + no passenger rule enters the school's lunch rotation. This is not a simulation. The school needs lunch partners and this challenge produces them.</w:t>
      </w:r>
    </w:p>
    <w:p w:rsidR="00000000" w:rsidDel="00000000" w:rsidP="00000000" w:rsidRDefault="00000000" w:rsidRPr="00000000" w14:paraId="0000000E">
      <w:pPr>
        <w:spacing w:after="240" w:before="240" w:lineRule="auto"/>
        <w:rPr/>
      </w:pPr>
      <w:r w:rsidDel="00000000" w:rsidR="00000000" w:rsidRPr="00000000">
        <w:rPr>
          <w:rtl w:val="0"/>
        </w:rPr>
        <w:t xml:space="preserve">It is important that we don’t frame this as teams competing against each other. Frame it as teams trying to clear a real standard. Every team that produces a menu good enough to serve becomes a Forge lunch partner. Students optimizing against a standard produce better work and better learning than students optimizing against each other.</w:t>
      </w:r>
    </w:p>
    <w:p w:rsidR="00000000" w:rsidDel="00000000" w:rsidP="00000000" w:rsidRDefault="00000000" w:rsidRPr="00000000" w14:paraId="0000000F">
      <w:pPr>
        <w:pStyle w:val="Heading2"/>
        <w:spacing w:after="240" w:before="240" w:lineRule="auto"/>
        <w:rPr/>
      </w:pPr>
      <w:bookmarkStart w:colFirst="0" w:colLast="0" w:name="_2sgsw2uhgdxp" w:id="2"/>
      <w:bookmarkEnd w:id="2"/>
      <w:r w:rsidDel="00000000" w:rsidR="00000000" w:rsidRPr="00000000">
        <w:rPr>
          <w:rtl w:val="0"/>
        </w:rPr>
        <w:t xml:space="preserve">Academic goals</w:t>
      </w:r>
    </w:p>
    <w:p w:rsidR="00000000" w:rsidDel="00000000" w:rsidP="00000000" w:rsidRDefault="00000000" w:rsidRPr="00000000" w14:paraId="00000010">
      <w:pPr>
        <w:spacing w:after="240" w:before="240" w:lineRule="auto"/>
        <w:rPr/>
      </w:pPr>
      <w:r w:rsidDel="00000000" w:rsidR="00000000" w:rsidRPr="00000000">
        <w:rPr>
          <w:rtl w:val="0"/>
        </w:rPr>
        <w:t xml:space="preserve">Math:</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Understanding ratios conceptually before encountering formal notation</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Scaling a recipe from one serving to 30+ using multiplication of fractions and whole numbers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Unit conversion within the same system (ounces to pounds, teaspoons to tablespoons to cups)</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Unit conversion across systems (grams to ounces, tablespoons to milliliters)</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Pricing ingredients at retail by visiting a grocery store with the actual recipe card</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Understanding the difference between retail and wholesale pricing and why it exists, including calling a wholesale supplier directly (or having someone from a wholesale food company visit)</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Building a fully loaded cost model including ingredients, labor, and overhead</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Reading and interpreting nutritional data from the USDA FoodData Central database</w:t>
      </w:r>
    </w:p>
    <w:p w:rsidR="00000000" w:rsidDel="00000000" w:rsidP="00000000" w:rsidRDefault="00000000" w:rsidRPr="00000000" w14:paraId="00000019">
      <w:pPr>
        <w:numPr>
          <w:ilvl w:val="0"/>
          <w:numId w:val="9"/>
        </w:numPr>
        <w:spacing w:after="240" w:before="0" w:beforeAutospacing="0" w:lineRule="auto"/>
        <w:ind w:left="720" w:hanging="360"/>
      </w:pPr>
      <w:r w:rsidDel="00000000" w:rsidR="00000000" w:rsidRPr="00000000">
        <w:rPr>
          <w:rtl w:val="0"/>
        </w:rPr>
        <w:t xml:space="preserve">Plotting data: cognitive performance over time, nutritional value per day against targets, cost per meal across the week, wholesale versus retail cost comparisons</w:t>
      </w:r>
    </w:p>
    <w:p w:rsidR="00000000" w:rsidDel="00000000" w:rsidP="00000000" w:rsidRDefault="00000000" w:rsidRPr="00000000" w14:paraId="0000001A">
      <w:pPr>
        <w:spacing w:after="240" w:before="240" w:lineRule="auto"/>
        <w:rPr/>
      </w:pPr>
      <w:r w:rsidDel="00000000" w:rsidR="00000000" w:rsidRPr="00000000">
        <w:rPr>
          <w:rtl w:val="0"/>
        </w:rPr>
        <w:t xml:space="preserve">Biology and human systems:</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rtl w:val="0"/>
        </w:rPr>
        <w:t xml:space="preserve">The digestive system as a mechanical and chemical process: how food moves through the body, what amylase does to starch, what bile does to fat, how amino acids are absorbed</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Macronutrients (carbohydrates, proteins, fats) and their distinct roles in specific body systems</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How glucose is processed and why spikes and crashes affect alertness and concentration</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The gut-brain axis: how the digestive system communicates with the brain and why this matters for learning</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How specific nutrients support specific systems: iron and oxygen transport, omega-3s and brain development, protein and muscle repair</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Why calories as a single metric obscures more than it reveals</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The difference between simple and complex carbohydrates and why it matters for sustained energy</w:t>
      </w:r>
    </w:p>
    <w:p w:rsidR="00000000" w:rsidDel="00000000" w:rsidP="00000000" w:rsidRDefault="00000000" w:rsidRPr="00000000" w14:paraId="00000022">
      <w:pPr>
        <w:spacing w:after="240" w:before="240" w:lineRule="auto"/>
        <w:rPr/>
      </w:pPr>
      <w:r w:rsidDel="00000000" w:rsidR="00000000" w:rsidRPr="00000000">
        <w:rPr>
          <w:rtl w:val="0"/>
        </w:rPr>
        <w:t xml:space="preserve">Science process: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Designing and running a simple repeated-measures self-experiment using daily cognitive performance testing</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Understanding why other variables affect results even when you didn't intend them to (sleep, stress, exercise) and naming those as confounders after students have already felt them in their own data</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Running qualitative chemical tests on real food samples and understanding what those tests can and cannot confirm (iodine test for starch, Benedict's reagent for simple sugars, brown paper spot test for fats, Biuret test for protein)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Using a primary database as a research tool (USDA FoodData Central)</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Interpreting a real dataset that is noisy and incomplete, and understanding why that is normal in science</w:t>
      </w:r>
    </w:p>
    <w:p w:rsidR="00000000" w:rsidDel="00000000" w:rsidP="00000000" w:rsidRDefault="00000000" w:rsidRPr="00000000" w14:paraId="00000028">
      <w:pPr>
        <w:spacing w:after="240" w:before="240" w:lineRule="auto"/>
        <w:rPr/>
      </w:pPr>
      <w:r w:rsidDel="00000000" w:rsidR="00000000" w:rsidRPr="00000000">
        <w:rPr>
          <w:rtl w:val="0"/>
        </w:rPr>
        <w:t xml:space="preserve">Media and communication:</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Shooting and editing a sixty to ninety second video for a restaurant partner's actual social media use</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Producing static images suitable for Instagram</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Potentially use AI tools to help create the video/imagery</w:t>
      </w:r>
    </w:p>
    <w:p w:rsidR="00000000" w:rsidDel="00000000" w:rsidP="00000000" w:rsidRDefault="00000000" w:rsidRPr="00000000" w14:paraId="0000002C">
      <w:pPr>
        <w:numPr>
          <w:ilvl w:val="0"/>
          <w:numId w:val="3"/>
        </w:numPr>
        <w:spacing w:after="240" w:before="0" w:beforeAutospacing="0" w:lineRule="auto"/>
        <w:ind w:left="720" w:hanging="360"/>
        <w:rPr>
          <w:u w:val="none"/>
        </w:rPr>
      </w:pPr>
      <w:r w:rsidDel="00000000" w:rsidR="00000000" w:rsidRPr="00000000">
        <w:rPr>
          <w:rtl w:val="0"/>
        </w:rPr>
        <w:t xml:space="preserve">Use of Canva for their presentation</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2"/>
        <w:spacing w:after="240" w:before="240" w:lineRule="auto"/>
        <w:rPr/>
      </w:pPr>
      <w:bookmarkStart w:colFirst="0" w:colLast="0" w:name="_9wsb3qritrj9" w:id="3"/>
      <w:bookmarkEnd w:id="3"/>
      <w:r w:rsidDel="00000000" w:rsidR="00000000" w:rsidRPr="00000000">
        <w:rPr>
          <w:rtl w:val="0"/>
        </w:rPr>
        <w:t xml:space="preserve">Power skills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Writing and delivering a professional client brief to an adult expert</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Negotiating and pushing back on a proposal that doesn't meet your specs</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Calling people to ask about pricing: what to say, how to ask, how to record what you learn.General phone etiquette.</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Making an evidence-based argument to a panel that can challenge it</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Teaching a concept to a teammate until they can explain it independently</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Managing a real budget constraint across a five-item deliverable</w:t>
      </w:r>
    </w:p>
    <w:p w:rsidR="00000000" w:rsidDel="00000000" w:rsidP="00000000" w:rsidRDefault="00000000" w:rsidRPr="00000000" w14:paraId="00000035">
      <w:pPr>
        <w:numPr>
          <w:ilvl w:val="0"/>
          <w:numId w:val="5"/>
        </w:numPr>
        <w:spacing w:after="240" w:before="0" w:beforeAutospacing="0" w:lineRule="auto"/>
        <w:ind w:left="720" w:hanging="360"/>
        <w:rPr>
          <w:u w:val="none"/>
        </w:rPr>
      </w:pPr>
      <w:r w:rsidDel="00000000" w:rsidR="00000000" w:rsidRPr="00000000">
        <w:rPr>
          <w:rtl w:val="0"/>
        </w:rPr>
        <w:t xml:space="preserve">Kitchen and cooking skills (Knife skills, mise en place (food prep/setup), calling a recipe in real time while cooking, not just on paper, safety, cleaning as we go, etc)</w:t>
      </w:r>
    </w:p>
    <w:p w:rsidR="00000000" w:rsidDel="00000000" w:rsidP="00000000" w:rsidRDefault="00000000" w:rsidRPr="00000000" w14:paraId="00000036">
      <w:pPr>
        <w:pStyle w:val="Heading2"/>
        <w:spacing w:after="240" w:before="240" w:lineRule="auto"/>
        <w:rPr/>
      </w:pPr>
      <w:bookmarkStart w:colFirst="0" w:colLast="0" w:name="_6kpcwfui9ny6" w:id="4"/>
      <w:bookmarkEnd w:id="4"/>
      <w:r w:rsidDel="00000000" w:rsidR="00000000" w:rsidRPr="00000000">
        <w:rPr>
          <w:rtl w:val="0"/>
        </w:rPr>
        <w:t xml:space="preserve">The setup</w:t>
      </w:r>
    </w:p>
    <w:p w:rsidR="00000000" w:rsidDel="00000000" w:rsidP="00000000" w:rsidRDefault="00000000" w:rsidRPr="00000000" w14:paraId="00000037">
      <w:pPr>
        <w:spacing w:after="240" w:before="240" w:lineRule="auto"/>
        <w:rPr/>
      </w:pPr>
      <w:r w:rsidDel="00000000" w:rsidR="00000000" w:rsidRPr="00000000">
        <w:rPr>
          <w:rtl w:val="0"/>
        </w:rPr>
        <w:t xml:space="preserve">Ten restaurant partners are confirmed before school starts (Jaime to determine). Each partner is paired with one three-student team. Teams are mixed age with students from both the younger and older cohorts. We’ll need to assign teams deliberately keeping in mind personalities, aptitudes, etc</w:t>
      </w:r>
    </w:p>
    <w:p w:rsidR="00000000" w:rsidDel="00000000" w:rsidP="00000000" w:rsidRDefault="00000000" w:rsidRPr="00000000" w14:paraId="00000038">
      <w:pPr>
        <w:spacing w:after="240" w:before="240" w:lineRule="auto"/>
        <w:rPr/>
      </w:pPr>
      <w:r w:rsidDel="00000000" w:rsidR="00000000" w:rsidRPr="00000000">
        <w:rPr>
          <w:rtl w:val="0"/>
        </w:rPr>
        <w:t xml:space="preserve">The age mix is intentional. Older students are expected to teach younger ones. Individual assessment at the end ensures this actually happened as does the No Passenger Rule.</w:t>
      </w:r>
    </w:p>
    <w:p w:rsidR="00000000" w:rsidDel="00000000" w:rsidP="00000000" w:rsidRDefault="00000000" w:rsidRPr="00000000" w14:paraId="00000039">
      <w:pPr>
        <w:spacing w:after="240" w:before="240" w:lineRule="auto"/>
        <w:rPr/>
      </w:pPr>
      <w:r w:rsidDel="00000000" w:rsidR="00000000" w:rsidRPr="00000000">
        <w:rPr>
          <w:rtl w:val="0"/>
        </w:rPr>
        <w:t xml:space="preserve">Each team designs a five-day lunch menu in collaboration with their restaurant partner. Students are the client. The restaurant is the expert. Students arrive at the restaurant with a written brief specifying budget, nutritional targets, dietary constraints, and serving size. The chef proposes options. Students analyze, push back, negotiate, and finalize. The cooking and recipes belong to the chef. The brief, nutritional analysis, cost model, social media content, and presentation belong to the students.</w:t>
      </w:r>
    </w:p>
    <w:p w:rsidR="00000000" w:rsidDel="00000000" w:rsidP="00000000" w:rsidRDefault="00000000" w:rsidRPr="00000000" w14:paraId="0000003A">
      <w:pPr>
        <w:pStyle w:val="Heading2"/>
        <w:spacing w:after="240" w:before="240" w:lineRule="auto"/>
        <w:rPr/>
      </w:pPr>
      <w:bookmarkStart w:colFirst="0" w:colLast="0" w:name="_n5hrg0p0ik8o" w:id="5"/>
      <w:bookmarkEnd w:id="5"/>
      <w:r w:rsidDel="00000000" w:rsidR="00000000" w:rsidRPr="00000000">
        <w:rPr>
          <w:rtl w:val="0"/>
        </w:rPr>
        <w:t xml:space="preserve">Pricing and cost work in detail</w:t>
      </w:r>
    </w:p>
    <w:p w:rsidR="00000000" w:rsidDel="00000000" w:rsidP="00000000" w:rsidRDefault="00000000" w:rsidRPr="00000000" w14:paraId="0000003B">
      <w:pPr>
        <w:spacing w:after="240" w:before="240" w:lineRule="auto"/>
        <w:rPr/>
      </w:pPr>
      <w:r w:rsidDel="00000000" w:rsidR="00000000" w:rsidRPr="00000000">
        <w:rPr>
          <w:rtl w:val="0"/>
        </w:rPr>
        <w:t xml:space="preserve">When the restaurant proposes dishes, students work through the full cost picture in layers.</w:t>
      </w:r>
    </w:p>
    <w:p w:rsidR="00000000" w:rsidDel="00000000" w:rsidP="00000000" w:rsidRDefault="00000000" w:rsidRPr="00000000" w14:paraId="0000003C">
      <w:pPr>
        <w:spacing w:after="240" w:before="240" w:lineRule="auto"/>
        <w:rPr/>
      </w:pPr>
      <w:r w:rsidDel="00000000" w:rsidR="00000000" w:rsidRPr="00000000">
        <w:rPr>
          <w:rtl w:val="0"/>
        </w:rPr>
        <w:t xml:space="preserve">First, retail pricing. Students take the recipe card to a grocery store and price every ingredient at retail. A recipe calling for 3 tbsp of sugar, 25 grams of flour, and half a pound of chicken gets priced line by line. This requires unit conversion before it requires any cost math. The recipe uses tablespoons; the store sells by the pound. Students bridge that gap themselves after being taught how.</w:t>
      </w:r>
    </w:p>
    <w:p w:rsidR="00000000" w:rsidDel="00000000" w:rsidP="00000000" w:rsidRDefault="00000000" w:rsidRPr="00000000" w14:paraId="0000003D">
      <w:pPr>
        <w:spacing w:after="240" w:before="240" w:lineRule="auto"/>
        <w:rPr/>
      </w:pPr>
      <w:r w:rsidDel="00000000" w:rsidR="00000000" w:rsidRPr="00000000">
        <w:rPr>
          <w:rtl w:val="0"/>
        </w:rPr>
        <w:t xml:space="preserve">Second, wholesale and bulk pricing. Students research what the same ingredients cost at wholesale by calling a wholesale food supplier directly or having one come in (Jaime). Guides teach students how to make that call before they make it: what to say, what questions to ask, how to record the answer. The gap between retail and wholesale is itself a lesson. Students will likely be surprised by how large it is.</w:t>
      </w:r>
    </w:p>
    <w:p w:rsidR="00000000" w:rsidDel="00000000" w:rsidP="00000000" w:rsidRDefault="00000000" w:rsidRPr="00000000" w14:paraId="0000003E">
      <w:pPr>
        <w:spacing w:after="240" w:before="240" w:lineRule="auto"/>
        <w:rPr/>
      </w:pPr>
      <w:r w:rsidDel="00000000" w:rsidR="00000000" w:rsidRPr="00000000">
        <w:rPr>
          <w:rtl w:val="0"/>
        </w:rPr>
        <w:t xml:space="preserve">Third, students may shop around. If a team thinks they can find a better product for less, they can call a competing supplier and compare. Worth encouraging for teams that finish the baseline work early.</w:t>
      </w:r>
    </w:p>
    <w:p w:rsidR="00000000" w:rsidDel="00000000" w:rsidP="00000000" w:rsidRDefault="00000000" w:rsidRPr="00000000" w14:paraId="0000003F">
      <w:pPr>
        <w:spacing w:after="240" w:before="240" w:lineRule="auto"/>
        <w:rPr/>
      </w:pPr>
      <w:r w:rsidDel="00000000" w:rsidR="00000000" w:rsidRPr="00000000">
        <w:rPr>
          <w:rtl w:val="0"/>
        </w:rPr>
        <w:t xml:space="preserve">Fourth, labor. The restaurant's chef needs time to prep 30 meals. Students estimate prep time with the chef's input and apply an hourly rate to it. Labor often exceeds ingredient cost. That surprise is pedagogically useful.</w:t>
      </w:r>
    </w:p>
    <w:p w:rsidR="00000000" w:rsidDel="00000000" w:rsidP="00000000" w:rsidRDefault="00000000" w:rsidRPr="00000000" w14:paraId="00000040">
      <w:pPr>
        <w:spacing w:after="240" w:before="240" w:lineRule="auto"/>
        <w:rPr/>
      </w:pPr>
      <w:r w:rsidDel="00000000" w:rsidR="00000000" w:rsidRPr="00000000">
        <w:rPr>
          <w:rtl w:val="0"/>
        </w:rPr>
        <w:t xml:space="preserve">Fifth, overhead. Packaging, delivery, and a basic margin for the restaurant. Guides introduce this concept explicitly with a worked example. Students do not need to derive it; they need to understand what it is and why it exists.</w:t>
      </w:r>
    </w:p>
    <w:p w:rsidR="00000000" w:rsidDel="00000000" w:rsidP="00000000" w:rsidRDefault="00000000" w:rsidRPr="00000000" w14:paraId="00000041">
      <w:pPr>
        <w:spacing w:after="240" w:before="240" w:lineRule="auto"/>
        <w:rPr/>
      </w:pPr>
      <w:r w:rsidDel="00000000" w:rsidR="00000000" w:rsidRPr="00000000">
        <w:rPr>
          <w:rtl w:val="0"/>
        </w:rPr>
        <w:t xml:space="preserve">The final output is a cost-per-student-per-meal figure for each of the five days and a weekly total. The target is $10 per person per meal. </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2"/>
        <w:spacing w:after="240" w:before="240" w:lineRule="auto"/>
        <w:rPr/>
      </w:pPr>
      <w:bookmarkStart w:colFirst="0" w:colLast="0" w:name="_kp1c4l1obcns" w:id="6"/>
      <w:bookmarkEnd w:id="6"/>
      <w:r w:rsidDel="00000000" w:rsidR="00000000" w:rsidRPr="00000000">
        <w:rPr>
          <w:rtl w:val="0"/>
        </w:rPr>
        <w:t xml:space="preserve">Evaluation criteria</w:t>
      </w:r>
    </w:p>
    <w:p w:rsidR="00000000" w:rsidDel="00000000" w:rsidP="00000000" w:rsidRDefault="00000000" w:rsidRPr="00000000" w14:paraId="00000044">
      <w:pPr>
        <w:spacing w:after="240" w:before="240" w:lineRule="auto"/>
        <w:rPr/>
      </w:pPr>
      <w:r w:rsidDel="00000000" w:rsidR="00000000" w:rsidRPr="00000000">
        <w:rPr>
          <w:rtl w:val="0"/>
        </w:rPr>
        <w:t xml:space="preserve">Every menu is scored against the five criteria by a panel that includes but is not limited to ten restaurant partners evaluating teams other than their own.</w:t>
      </w:r>
    </w:p>
    <w:p w:rsidR="00000000" w:rsidDel="00000000" w:rsidP="00000000" w:rsidRDefault="00000000" w:rsidRPr="00000000" w14:paraId="00000045">
      <w:pPr>
        <w:spacing w:after="240" w:before="240" w:lineRule="auto"/>
        <w:rPr/>
      </w:pPr>
      <w:r w:rsidDel="00000000" w:rsidR="00000000" w:rsidRPr="00000000">
        <w:rPr>
          <w:rtl w:val="0"/>
        </w:rPr>
        <w:t xml:space="preserve">Taste is evaluated through a blind tasting. Menus are identified by number only. The panel scores each day's meal on flavor and overall appeal without knowing which team or restaurant produced it.</w:t>
      </w:r>
    </w:p>
    <w:p w:rsidR="00000000" w:rsidDel="00000000" w:rsidP="00000000" w:rsidRDefault="00000000" w:rsidRPr="00000000" w14:paraId="00000046">
      <w:pPr>
        <w:spacing w:after="240" w:before="240" w:lineRule="auto"/>
        <w:rPr/>
      </w:pPr>
      <w:r w:rsidDel="00000000" w:rsidR="00000000" w:rsidRPr="00000000">
        <w:rPr>
          <w:rtl w:val="0"/>
        </w:rPr>
        <w:t xml:space="preserve">Nutritional value is evaluated against targets students set in week one using USDA FoodData Central. Teams must show their five-day menu hits agreed benchmarks across the whole week, not just on individual days. Lab test results on actual food samples are submitted as supporting evidence, with honest acknowledgment of what qualitative tests can and cannot confirm.</w:t>
      </w:r>
    </w:p>
    <w:p w:rsidR="00000000" w:rsidDel="00000000" w:rsidP="00000000" w:rsidRDefault="00000000" w:rsidRPr="00000000" w14:paraId="00000047">
      <w:pPr>
        <w:spacing w:after="240" w:before="240" w:lineRule="auto"/>
        <w:rPr/>
      </w:pPr>
      <w:r w:rsidDel="00000000" w:rsidR="00000000" w:rsidRPr="00000000">
        <w:rPr>
          <w:rtl w:val="0"/>
        </w:rPr>
        <w:t xml:space="preserve">Price is evaluated as fully loaded cost per student per meal. Hard ceiling is $10. Menus over budget on any day do not clear this criterion regardless of quality elsewhere but present an opportunity for students to work with their chef to rethink the recipe.</w:t>
      </w:r>
    </w:p>
    <w:p w:rsidR="00000000" w:rsidDel="00000000" w:rsidP="00000000" w:rsidRDefault="00000000" w:rsidRPr="00000000" w14:paraId="00000048">
      <w:pPr>
        <w:spacing w:after="240" w:before="240" w:lineRule="auto"/>
        <w:rPr/>
      </w:pPr>
      <w:r w:rsidDel="00000000" w:rsidR="00000000" w:rsidRPr="00000000">
        <w:rPr>
          <w:rtl w:val="0"/>
        </w:rPr>
        <w:t xml:space="preserve">Presentation is evaluated on the team's ability to make a coherent evidence-based case for their menu. Each team member presents at least one section and answers panel questions on that section independently. Restaurant partners on the panel will ask questions from a chef's perspective. Students should expect to be challenged on their nutritional claims and cost assumptions.</w:t>
      </w:r>
    </w:p>
    <w:p w:rsidR="00000000" w:rsidDel="00000000" w:rsidP="00000000" w:rsidRDefault="00000000" w:rsidRPr="00000000" w14:paraId="00000049">
      <w:pPr>
        <w:spacing w:after="240" w:before="240" w:lineRule="auto"/>
        <w:rPr/>
      </w:pPr>
      <w:r w:rsidDel="00000000" w:rsidR="00000000" w:rsidRPr="00000000">
        <w:rPr>
          <w:rtl w:val="0"/>
        </w:rPr>
        <w:t xml:space="preserve">Team knowledge is evaluated through individual ten-minute conversations between each student and a guide after the panel event concludes. Every student must be able to explain the nutritional rationale, walk through the scaling math, and describe the cost model. A team where one person did everything will not clear this bar aka the no passenger rule.</w:t>
      </w:r>
    </w:p>
    <w:p w:rsidR="00000000" w:rsidDel="00000000" w:rsidP="00000000" w:rsidRDefault="00000000" w:rsidRPr="00000000" w14:paraId="0000004A">
      <w:pPr>
        <w:spacing w:after="240" w:before="240" w:lineRule="auto"/>
        <w:rPr/>
      </w:pPr>
      <w:r w:rsidDel="00000000" w:rsidR="00000000" w:rsidRPr="00000000">
        <w:rPr>
          <w:rtl w:val="0"/>
        </w:rPr>
        <w:t xml:space="preserve">Any menu clearing all five criteria enters the Forge lunch rotation. Multiple menus can and should win.</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2"/>
        <w:spacing w:after="240" w:before="240" w:lineRule="auto"/>
        <w:rPr/>
      </w:pPr>
      <w:bookmarkStart w:colFirst="0" w:colLast="0" w:name="_m9yoveunc2pc" w:id="7"/>
      <w:bookmarkEnd w:id="7"/>
      <w:r w:rsidDel="00000000" w:rsidR="00000000" w:rsidRPr="00000000">
        <w:rPr>
          <w:rtl w:val="0"/>
        </w:rPr>
        <w:t xml:space="preserve">What you both need to do</w:t>
      </w:r>
    </w:p>
    <w:p w:rsidR="00000000" w:rsidDel="00000000" w:rsidP="00000000" w:rsidRDefault="00000000" w:rsidRPr="00000000" w14:paraId="0000004D">
      <w:pPr>
        <w:rPr/>
      </w:pPr>
      <w:r w:rsidDel="00000000" w:rsidR="00000000" w:rsidRPr="00000000">
        <w:rPr>
          <w:rtl w:val="0"/>
        </w:rPr>
        <w:t xml:space="preserve">Below this section is a lesson sequence.</w:t>
      </w:r>
    </w:p>
    <w:p w:rsidR="00000000" w:rsidDel="00000000" w:rsidP="00000000" w:rsidRDefault="00000000" w:rsidRPr="00000000" w14:paraId="0000004E">
      <w:pPr>
        <w:spacing w:after="240" w:before="240" w:lineRule="auto"/>
        <w:rPr/>
      </w:pPr>
      <w:r w:rsidDel="00000000" w:rsidR="00000000" w:rsidRPr="00000000">
        <w:rPr>
          <w:rtl w:val="0"/>
        </w:rPr>
        <w:t xml:space="preserve">This is a complete list of what students need to know and be able to do by the end of this challenge in ~ 7 weeks. It is not yet a schedule. That is your job for this week.</w:t>
      </w:r>
    </w:p>
    <w:p w:rsidR="00000000" w:rsidDel="00000000" w:rsidP="00000000" w:rsidRDefault="00000000" w:rsidRPr="00000000" w14:paraId="0000004F">
      <w:pPr>
        <w:spacing w:after="240" w:before="240" w:lineRule="auto"/>
        <w:rPr/>
      </w:pPr>
      <w:r w:rsidDel="00000000" w:rsidR="00000000" w:rsidRPr="00000000">
        <w:rPr>
          <w:rtl w:val="0"/>
        </w:rPr>
        <w:t xml:space="preserve">Before we get into lesson planning, you need to do three things.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First, read the entire lesson sequence.</w:t>
      </w:r>
    </w:p>
    <w:p w:rsidR="00000000" w:rsidDel="00000000" w:rsidP="00000000" w:rsidRDefault="00000000" w:rsidRPr="00000000" w14:paraId="00000051">
      <w:pPr>
        <w:spacing w:after="240" w:before="240" w:lineRule="auto"/>
        <w:rPr/>
      </w:pPr>
      <w:r w:rsidDel="00000000" w:rsidR="00000000" w:rsidRPr="00000000">
        <w:rPr>
          <w:rtl w:val="0"/>
        </w:rPr>
        <w:t xml:space="preserve">Read it as a practitioner, not a reader. </w:t>
      </w:r>
    </w:p>
    <w:p w:rsidR="00000000" w:rsidDel="00000000" w:rsidP="00000000" w:rsidRDefault="00000000" w:rsidRPr="00000000" w14:paraId="00000052">
      <w:pPr>
        <w:spacing w:after="240" w:before="240" w:lineRule="auto"/>
        <w:rPr/>
      </w:pPr>
      <w:r w:rsidDel="00000000" w:rsidR="00000000" w:rsidRPr="00000000">
        <w:rPr>
          <w:rtl w:val="0"/>
        </w:rPr>
        <w:t xml:space="preserve">For each lesson ask yourself: </w:t>
      </w:r>
    </w:p>
    <w:p w:rsidR="00000000" w:rsidDel="00000000" w:rsidP="00000000" w:rsidRDefault="00000000" w:rsidRPr="00000000" w14:paraId="00000053">
      <w:pPr>
        <w:spacing w:after="240" w:before="240" w:lineRule="auto"/>
        <w:rPr/>
      </w:pPr>
      <w:r w:rsidDel="00000000" w:rsidR="00000000" w:rsidRPr="00000000">
        <w:rPr>
          <w:rtl w:val="0"/>
        </w:rPr>
        <w:t xml:space="preserve">How long does this actually take to teach well? </w:t>
      </w:r>
    </w:p>
    <w:p w:rsidR="00000000" w:rsidDel="00000000" w:rsidP="00000000" w:rsidRDefault="00000000" w:rsidRPr="00000000" w14:paraId="00000054">
      <w:pPr>
        <w:spacing w:after="240" w:before="240" w:lineRule="auto"/>
        <w:rPr/>
      </w:pPr>
      <w:r w:rsidDel="00000000" w:rsidR="00000000" w:rsidRPr="00000000">
        <w:rPr>
          <w:rtl w:val="0"/>
        </w:rPr>
        <w:t xml:space="preserve">Some of these are single sessions. Some will need two. Some can be combined because the content is closely related and teaching them together makes more sense than treating them as separate events. Some will prompt questions about whether you have what you need to teach them at all.</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Second, evaluate every lesson against these four questions and make notes.</w:t>
      </w:r>
    </w:p>
    <w:p w:rsidR="00000000" w:rsidDel="00000000" w:rsidP="00000000" w:rsidRDefault="00000000" w:rsidRPr="00000000" w14:paraId="00000056">
      <w:pPr>
        <w:numPr>
          <w:ilvl w:val="0"/>
          <w:numId w:val="6"/>
        </w:numPr>
        <w:spacing w:after="240" w:before="240" w:lineRule="auto"/>
        <w:ind w:left="720" w:hanging="360"/>
        <w:rPr>
          <w:u w:val="none"/>
        </w:rPr>
      </w:pPr>
      <w:r w:rsidDel="00000000" w:rsidR="00000000" w:rsidRPr="00000000">
        <w:rPr>
          <w:rtl w:val="0"/>
        </w:rPr>
        <w:t xml:space="preserve">Is this one lesson or more than one? A lesson should teach one thing, practice it until solid, and check before moving on. If a lesson in the sequence is trying to do more than that it needs to be split. Let’s stick to Rosenshine’s ideas here.</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numPr>
          <w:ilvl w:val="0"/>
          <w:numId w:val="6"/>
        </w:numPr>
        <w:spacing w:after="200" w:before="240" w:lineRule="auto"/>
        <w:ind w:left="720" w:hanging="360"/>
        <w:rPr>
          <w:u w:val="none"/>
        </w:rPr>
      </w:pPr>
      <w:r w:rsidDel="00000000" w:rsidR="00000000" w:rsidRPr="00000000">
        <w:rPr>
          <w:rtl w:val="0"/>
        </w:rPr>
        <w:t xml:space="preserve">Can this be combined with another lesson? Some lessons are naturally sequential and could run back to back in a single session without overloading students. Note where you see that possibility and why.</w:t>
      </w:r>
    </w:p>
    <w:p w:rsidR="00000000" w:rsidDel="00000000" w:rsidP="00000000" w:rsidRDefault="00000000" w:rsidRPr="00000000" w14:paraId="00000059">
      <w:pPr>
        <w:numPr>
          <w:ilvl w:val="0"/>
          <w:numId w:val="6"/>
        </w:numPr>
        <w:spacing w:after="200" w:before="240" w:lineRule="auto"/>
        <w:ind w:left="720" w:hanging="360"/>
        <w:rPr>
          <w:u w:val="none"/>
        </w:rPr>
      </w:pPr>
      <w:r w:rsidDel="00000000" w:rsidR="00000000" w:rsidRPr="00000000">
        <w:rPr>
          <w:rtl w:val="0"/>
        </w:rPr>
        <w:t xml:space="preserve">Are there prerequisites I need to confirm before I can teach this? Some lessons depend on students having something in front of them: a recipe card from the restaurant partner, data from the grocery store visit, scores in the Google Sheet. If a lesson has an external dependency, flag it.</w:t>
      </w:r>
    </w:p>
    <w:p w:rsidR="00000000" w:rsidDel="00000000" w:rsidP="00000000" w:rsidRDefault="00000000" w:rsidRPr="00000000" w14:paraId="0000005A">
      <w:pPr>
        <w:numPr>
          <w:ilvl w:val="0"/>
          <w:numId w:val="6"/>
        </w:numPr>
        <w:spacing w:after="200" w:before="240" w:lineRule="auto"/>
        <w:ind w:left="720" w:hanging="360"/>
        <w:rPr>
          <w:u w:val="none"/>
        </w:rPr>
      </w:pPr>
      <w:r w:rsidDel="00000000" w:rsidR="00000000" w:rsidRPr="00000000">
        <w:rPr>
          <w:rtl w:val="0"/>
        </w:rPr>
        <w:t xml:space="preserve">Do I have a question about this lesson? If something is unclear about what students need to know, what the output is, or how you would know whether students have got it, write the question down. Do not make assumptions. Bring the questions to me.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Third, produce a proposed lesson outline by week.</w:t>
      </w:r>
    </w:p>
    <w:p w:rsidR="00000000" w:rsidDel="00000000" w:rsidP="00000000" w:rsidRDefault="00000000" w:rsidRPr="00000000" w14:paraId="0000005C">
      <w:pPr>
        <w:spacing w:after="240" w:before="240" w:lineRule="auto"/>
        <w:rPr/>
      </w:pPr>
      <w:r w:rsidDel="00000000" w:rsidR="00000000" w:rsidRPr="00000000">
        <w:rPr>
          <w:rtl w:val="0"/>
        </w:rPr>
        <w:t xml:space="preserve">Take your notes from the second step and turn them into a proposed schedule. </w:t>
      </w:r>
    </w:p>
    <w:p w:rsidR="00000000" w:rsidDel="00000000" w:rsidP="00000000" w:rsidRDefault="00000000" w:rsidRPr="00000000" w14:paraId="0000005D">
      <w:pPr>
        <w:spacing w:after="240" w:before="240" w:lineRule="auto"/>
        <w:rPr/>
      </w:pPr>
      <w:r w:rsidDel="00000000" w:rsidR="00000000" w:rsidRPr="00000000">
        <w:rPr>
          <w:rtl w:val="0"/>
        </w:rPr>
        <w:t xml:space="preserve">Week by week, lesson by lesson. Each entry should name what is being taught and whether it is whole class, 5/6 track, or 7/8 track. </w:t>
      </w:r>
      <w:r w:rsidDel="00000000" w:rsidR="00000000" w:rsidRPr="00000000">
        <w:rPr>
          <w:b w:val="1"/>
          <w:bCs w:val="1"/>
          <w:u w:val="single"/>
          <w:rtl w:val="0"/>
        </w:rPr>
        <w:t xml:space="preserve">You do not need to write lesson plans yet.</w:t>
      </w:r>
      <w:r w:rsidDel="00000000" w:rsidR="00000000" w:rsidRPr="00000000">
        <w:rPr>
          <w:rtl w:val="0"/>
        </w:rPr>
        <w:t xml:space="preserve"> You are not planning how to teach. You are planning what gets taught when.</w:t>
      </w:r>
    </w:p>
    <w:p w:rsidR="00000000" w:rsidDel="00000000" w:rsidP="00000000" w:rsidRDefault="00000000" w:rsidRPr="00000000" w14:paraId="0000005E">
      <w:pPr>
        <w:spacing w:after="240" w:before="240" w:lineRule="auto"/>
        <w:rPr/>
      </w:pPr>
      <w:r w:rsidDel="00000000" w:rsidR="00000000" w:rsidRPr="00000000">
        <w:rPr>
          <w:rtl w:val="0"/>
        </w:rPr>
        <w:t xml:space="preserve">One primary constraint applies to your sequencing. </w:t>
      </w:r>
    </w:p>
    <w:p w:rsidR="00000000" w:rsidDel="00000000" w:rsidP="00000000" w:rsidRDefault="00000000" w:rsidRPr="00000000" w14:paraId="0000005F">
      <w:pPr>
        <w:spacing w:after="240" w:before="240" w:lineRule="auto"/>
        <w:rPr/>
      </w:pPr>
      <w:r w:rsidDel="00000000" w:rsidR="00000000" w:rsidRPr="00000000">
        <w:rPr>
          <w:rtl w:val="0"/>
        </w:rPr>
        <w:t xml:space="preserve">The prerequisite chains in the lesson sequence document are non-negotiable. Nothing else is fixed. If you think a lesson should move earlier or later than where it appears in the sequence document, make that call and be ready to explain your reasoning when we review.</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What I'm looking for when you bring this back to me.</w:t>
      </w:r>
    </w:p>
    <w:p w:rsidR="00000000" w:rsidDel="00000000" w:rsidP="00000000" w:rsidRDefault="00000000" w:rsidRPr="00000000" w14:paraId="00000061">
      <w:pPr>
        <w:spacing w:after="240" w:before="240" w:lineRule="auto"/>
        <w:rPr/>
      </w:pPr>
      <w:r w:rsidDel="00000000" w:rsidR="00000000" w:rsidRPr="00000000">
        <w:rPr>
          <w:rtl w:val="0"/>
        </w:rPr>
        <w:t xml:space="preserve">A week-by-week lesson outline I can read and digest in ten minutes and understand exactly what students are doing each day and in what order. Notes on any lessons you split or combined and why. A list of questions you could not resolve on your own.</w:t>
      </w:r>
    </w:p>
    <w:p w:rsidR="00000000" w:rsidDel="00000000" w:rsidP="00000000" w:rsidRDefault="00000000" w:rsidRPr="00000000" w14:paraId="00000062">
      <w:pPr>
        <w:spacing w:after="240" w:before="240" w:lineRule="auto"/>
        <w:rPr/>
      </w:pPr>
      <w:r w:rsidDel="00000000" w:rsidR="00000000" w:rsidRPr="00000000">
        <w:rPr>
          <w:rtl w:val="0"/>
        </w:rPr>
        <w:t xml:space="preserve">Bring this to me by week’s end. </w:t>
      </w:r>
    </w:p>
    <w:p w:rsidR="00000000" w:rsidDel="00000000" w:rsidP="00000000" w:rsidRDefault="00000000" w:rsidRPr="00000000" w14:paraId="00000063">
      <w:pPr>
        <w:spacing w:after="240" w:before="240" w:lineRule="auto"/>
        <w:rPr/>
      </w:pPr>
      <w:r w:rsidDel="00000000" w:rsidR="00000000" w:rsidRPr="00000000">
        <w:rPr>
          <w:rtl w:val="0"/>
        </w:rPr>
        <w:t xml:space="preserve">We will review it together, agree on the final sequence, and then move into lesson planning. Lesson planning is where we get into the how. Not yet.</w:t>
      </w:r>
    </w:p>
    <w:p w:rsidR="00000000" w:rsidDel="00000000" w:rsidP="00000000" w:rsidRDefault="00000000" w:rsidRPr="00000000" w14:paraId="00000064">
      <w:pPr>
        <w:spacing w:after="240" w:before="240" w:lineRule="auto"/>
        <w:rPr/>
      </w:pPr>
      <w:r w:rsidDel="00000000" w:rsidR="00000000" w:rsidRPr="00000000">
        <w:rPr>
          <w:rtl w:val="0"/>
        </w:rPr>
        <w:t xml:space="preserve">One last thing. This challenge launches the week after Labor Day. That is not a soft deadline. Restaurant partners will be confirmed on the assumption that students will meet them in week two (subject to your changes). </w:t>
      </w:r>
    </w:p>
    <w:p w:rsidR="00000000" w:rsidDel="00000000" w:rsidP="00000000" w:rsidRDefault="00000000" w:rsidRPr="00000000" w14:paraId="00000065">
      <w:pPr>
        <w:spacing w:after="240" w:before="240" w:lineRule="auto"/>
        <w:rPr/>
      </w:pPr>
      <w:r w:rsidDel="00000000" w:rsidR="00000000" w:rsidRPr="00000000">
        <w:rPr>
          <w:rtl w:val="0"/>
        </w:rPr>
        <w:t xml:space="preserve">Treat this week's work as a hard deliverable.</w:t>
      </w:r>
    </w:p>
    <w:p w:rsidR="00000000" w:rsidDel="00000000" w:rsidP="00000000" w:rsidRDefault="00000000" w:rsidRPr="00000000" w14:paraId="00000066">
      <w:pPr>
        <w:spacing w:after="240" w:before="240" w:lineRule="auto"/>
        <w:rPr/>
      </w:pPr>
      <w:r w:rsidDel="00000000" w:rsidR="00000000" w:rsidRPr="00000000">
        <w:rPr>
          <w:rtl w:val="0"/>
        </w:rPr>
        <w:t xml:space="preserve">Questions to me by Wednesday. Draft outline to me by end of day Friday.</w:t>
      </w:r>
    </w:p>
    <w:p w:rsidR="00000000" w:rsidDel="00000000" w:rsidP="00000000" w:rsidRDefault="00000000" w:rsidRPr="00000000" w14:paraId="00000067">
      <w:pPr>
        <w:rPr/>
      </w:pPr>
      <w:r w:rsidDel="00000000" w:rsidR="00000000" w:rsidRPr="00000000">
        <w:rPr>
          <w:rtl w:val="0"/>
        </w:rPr>
        <w:t xml:space="preserve">Work individually on this, not together.</w:t>
      </w:r>
    </w:p>
    <w:p w:rsidR="00000000" w:rsidDel="00000000" w:rsidP="00000000" w:rsidRDefault="00000000" w:rsidRPr="00000000" w14:paraId="00000068">
      <w:pPr>
        <w:rPr/>
      </w:pPr>
      <w:r w:rsidDel="00000000" w:rsidR="00000000" w:rsidRPr="00000000">
        <w:rPr>
          <w:rtl w:val="0"/>
        </w:rPr>
        <w:t xml:space="preserve">So there will be 1 deliverable for each of you.</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spacing w:after="240" w:before="240" w:lineRule="auto"/>
        <w:rPr>
          <w:b w:val="1"/>
          <w:bCs w:val="1"/>
        </w:rPr>
      </w:pPr>
      <w:bookmarkStart w:colFirst="0" w:colLast="0" w:name="_g3d0y5ku323u" w:id="8"/>
      <w:bookmarkEnd w:id="8"/>
      <w:r w:rsidDel="00000000" w:rsidR="00000000" w:rsidRPr="00000000">
        <w:rPr>
          <w:rtl w:val="0"/>
        </w:rPr>
        <w:t xml:space="preserve">Lesson sequence</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Below is a list of lessons. These are not to be thought of as a sequence as much as a list of relevant lessons. Some of these you may determine can be collapsed and some may require multiple lessons.</w:t>
      </w:r>
    </w:p>
    <w:p w:rsidR="00000000" w:rsidDel="00000000" w:rsidP="00000000" w:rsidRDefault="00000000" w:rsidRPr="00000000" w14:paraId="0000006C">
      <w:pPr>
        <w:spacing w:after="240" w:before="240" w:lineRule="auto"/>
        <w:rPr>
          <w:strike w:val="1"/>
        </w:rPr>
      </w:pPr>
      <w:r w:rsidDel="00000000" w:rsidR="00000000" w:rsidRPr="00000000">
        <w:rPr>
          <w:strike w:val="1"/>
          <w:rtl w:val="0"/>
        </w:rPr>
        <w:t xml:space="preserve">Every lesson is tagged as one of three types:</w:t>
      </w:r>
    </w:p>
    <w:p w:rsidR="00000000" w:rsidDel="00000000" w:rsidP="00000000" w:rsidRDefault="00000000" w:rsidRPr="00000000" w14:paraId="0000006D">
      <w:pPr>
        <w:spacing w:after="240" w:before="240" w:lineRule="auto"/>
        <w:rPr>
          <w:strike w:val="1"/>
        </w:rPr>
      </w:pPr>
      <w:r w:rsidDel="00000000" w:rsidR="00000000" w:rsidRPr="00000000">
        <w:rPr>
          <w:b w:val="1"/>
          <w:bCs w:val="1"/>
          <w:strike w:val="1"/>
          <w:rtl w:val="0"/>
        </w:rPr>
        <w:t xml:space="preserve">[ALL]</w:t>
      </w:r>
      <w:r w:rsidDel="00000000" w:rsidR="00000000" w:rsidRPr="00000000">
        <w:rPr>
          <w:strike w:val="1"/>
          <w:rtl w:val="0"/>
        </w:rPr>
        <w:t xml:space="preserve"> Whole class instruction. Same content, same lesson, all students together.</w:t>
      </w:r>
    </w:p>
    <w:p w:rsidR="00000000" w:rsidDel="00000000" w:rsidP="00000000" w:rsidRDefault="00000000" w:rsidRPr="00000000" w14:paraId="0000006E">
      <w:pPr>
        <w:spacing w:after="240" w:before="240" w:lineRule="auto"/>
        <w:rPr>
          <w:strike w:val="1"/>
        </w:rPr>
      </w:pPr>
      <w:r w:rsidDel="00000000" w:rsidR="00000000" w:rsidRPr="00000000">
        <w:rPr>
          <w:b w:val="1"/>
          <w:bCs w:val="1"/>
          <w:strike w:val="1"/>
          <w:rtl w:val="0"/>
        </w:rPr>
        <w:t xml:space="preserve">[5/6]</w:t>
      </w:r>
      <w:r w:rsidDel="00000000" w:rsidR="00000000" w:rsidRPr="00000000">
        <w:rPr>
          <w:strike w:val="1"/>
          <w:rtl w:val="0"/>
        </w:rPr>
        <w:t xml:space="preserve"> Fifth and sixth grade track only. Runs either as a pull-out or while 7/8 works independently on their own / other challenge work.</w:t>
      </w:r>
    </w:p>
    <w:p w:rsidR="00000000" w:rsidDel="00000000" w:rsidP="00000000" w:rsidRDefault="00000000" w:rsidRPr="00000000" w14:paraId="0000006F">
      <w:pPr>
        <w:spacing w:after="240" w:before="240" w:lineRule="auto"/>
        <w:rPr>
          <w:strike w:val="1"/>
        </w:rPr>
      </w:pPr>
      <w:r w:rsidDel="00000000" w:rsidR="00000000" w:rsidRPr="00000000">
        <w:rPr>
          <w:b w:val="1"/>
          <w:bCs w:val="1"/>
          <w:strike w:val="1"/>
          <w:rtl w:val="0"/>
        </w:rPr>
        <w:t xml:space="preserve">[7/8]</w:t>
      </w:r>
      <w:r w:rsidDel="00000000" w:rsidR="00000000" w:rsidRPr="00000000">
        <w:rPr>
          <w:strike w:val="1"/>
          <w:rtl w:val="0"/>
        </w:rPr>
        <w:t xml:space="preserve"> Seventh and eighth grade track only. Runs either as a pull-out or while 5/6 works independently on their own / other challenge work.</w:t>
      </w:r>
    </w:p>
    <w:p w:rsidR="00000000" w:rsidDel="00000000" w:rsidP="00000000" w:rsidRDefault="00000000" w:rsidRPr="00000000" w14:paraId="00000070">
      <w:pPr>
        <w:spacing w:after="240" w:before="240" w:lineRule="auto"/>
        <w:rPr>
          <w:strike w:val="1"/>
        </w:rPr>
      </w:pPr>
      <w:r w:rsidDel="00000000" w:rsidR="00000000" w:rsidRPr="00000000">
        <w:rPr>
          <w:strike w:val="1"/>
          <w:rtl w:val="0"/>
        </w:rPr>
        <w:t xml:space="preserve">Where a lesson is [ALL] but instruction diverges within it, that divergence is noted explicitly. Same concept, different complexity. Guides need to know exactly what changes for younger students so they can prepare both versions before the lesson.</w:t>
      </w:r>
    </w:p>
    <w:p w:rsidR="00000000" w:rsidDel="00000000" w:rsidP="00000000" w:rsidRDefault="00000000" w:rsidRPr="00000000" w14:paraId="00000071">
      <w:pPr>
        <w:spacing w:after="240" w:before="240" w:lineRule="auto"/>
        <w:rPr/>
      </w:pPr>
      <w:r w:rsidDel="00000000" w:rsidR="00000000" w:rsidRPr="00000000">
        <w:rPr>
          <w:rtl w:val="0"/>
        </w:rPr>
        <w:t xml:space="preserve">Sequencing, session length, and how many lessons per day are guide decisions. The constraint is that prerequisite chains listed below must be respected. Nothing else is fixed.</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Prerequisite chains: what must come before what</w:t>
      </w:r>
    </w:p>
    <w:p w:rsidR="00000000" w:rsidDel="00000000" w:rsidP="00000000" w:rsidRDefault="00000000" w:rsidRPr="00000000" w14:paraId="00000073">
      <w:pPr>
        <w:spacing w:after="240" w:before="240" w:lineRule="auto"/>
        <w:rPr/>
      </w:pPr>
      <w:r w:rsidDel="00000000" w:rsidR="00000000" w:rsidRPr="00000000">
        <w:rPr>
          <w:rtl w:val="0"/>
        </w:rPr>
        <w:t xml:space="preserve">These are likely non-negotiable. Everything else guides can sequence as they judge best. But of course, you should review and confirm.</w:t>
      </w:r>
    </w:p>
    <w:p w:rsidR="00000000" w:rsidDel="00000000" w:rsidP="00000000" w:rsidRDefault="00000000" w:rsidRPr="00000000" w14:paraId="00000074">
      <w:pPr>
        <w:numPr>
          <w:ilvl w:val="0"/>
          <w:numId w:val="2"/>
        </w:numPr>
        <w:spacing w:after="0" w:afterAutospacing="0" w:before="240" w:lineRule="auto"/>
        <w:ind w:left="720" w:hanging="360"/>
        <w:rPr>
          <w:u w:val="none"/>
        </w:rPr>
      </w:pPr>
      <w:r w:rsidDel="00000000" w:rsidR="00000000" w:rsidRPr="00000000">
        <w:rPr>
          <w:rtl w:val="0"/>
        </w:rPr>
        <w:t xml:space="preserve">Math diagnostic before any math instruction begins. </w:t>
      </w:r>
    </w:p>
    <w:p w:rsidR="00000000" w:rsidDel="00000000" w:rsidP="00000000" w:rsidRDefault="00000000" w:rsidRPr="00000000" w14:paraId="00000075">
      <w:pPr>
        <w:numPr>
          <w:ilvl w:val="0"/>
          <w:numId w:val="2"/>
        </w:numPr>
        <w:spacing w:after="0" w:afterAutospacing="0" w:before="0" w:beforeAutospacing="0" w:lineRule="auto"/>
        <w:ind w:left="720" w:hanging="360"/>
        <w:rPr>
          <w:u w:val="none"/>
        </w:rPr>
      </w:pPr>
      <w:r w:rsidDel="00000000" w:rsidR="00000000" w:rsidRPr="00000000">
        <w:rPr>
          <w:rtl w:val="0"/>
        </w:rPr>
        <w:t xml:space="preserve">Digestive system lessons before macronutrient lessons. </w:t>
      </w:r>
    </w:p>
    <w:p w:rsidR="00000000" w:rsidDel="00000000" w:rsidP="00000000" w:rsidRDefault="00000000" w:rsidRPr="00000000" w14:paraId="00000076">
      <w:pPr>
        <w:numPr>
          <w:ilvl w:val="0"/>
          <w:numId w:val="2"/>
        </w:numPr>
        <w:spacing w:after="0" w:afterAutospacing="0" w:before="0" w:beforeAutospacing="0" w:lineRule="auto"/>
        <w:ind w:left="720" w:hanging="360"/>
        <w:rPr>
          <w:u w:val="none"/>
        </w:rPr>
      </w:pPr>
      <w:r w:rsidDel="00000000" w:rsidR="00000000" w:rsidRPr="00000000">
        <w:rPr>
          <w:rtl w:val="0"/>
        </w:rPr>
        <w:t xml:space="preserve">Macronutrient lessons before glucose and gut-brain lessons. </w:t>
      </w:r>
    </w:p>
    <w:p w:rsidR="00000000" w:rsidDel="00000000" w:rsidP="00000000" w:rsidRDefault="00000000" w:rsidRPr="00000000" w14:paraId="00000077">
      <w:pPr>
        <w:numPr>
          <w:ilvl w:val="0"/>
          <w:numId w:val="2"/>
        </w:numPr>
        <w:spacing w:after="0" w:afterAutospacing="0" w:before="0" w:beforeAutospacing="0" w:lineRule="auto"/>
        <w:ind w:left="720" w:hanging="360"/>
        <w:rPr>
          <w:u w:val="none"/>
        </w:rPr>
      </w:pPr>
      <w:r w:rsidDel="00000000" w:rsidR="00000000" w:rsidRPr="00000000">
        <w:rPr>
          <w:rtl w:val="0"/>
        </w:rPr>
        <w:t xml:space="preserve">All biology foundation before nutritional analysis work. </w:t>
      </w:r>
    </w:p>
    <w:p w:rsidR="00000000" w:rsidDel="00000000" w:rsidP="00000000" w:rsidRDefault="00000000" w:rsidRPr="00000000" w14:paraId="00000078">
      <w:pPr>
        <w:numPr>
          <w:ilvl w:val="0"/>
          <w:numId w:val="2"/>
        </w:numPr>
        <w:spacing w:after="0" w:afterAutospacing="0" w:before="0" w:beforeAutospacing="0" w:lineRule="auto"/>
        <w:ind w:left="720" w:hanging="360"/>
        <w:rPr>
          <w:u w:val="none"/>
        </w:rPr>
      </w:pPr>
      <w:r w:rsidDel="00000000" w:rsidR="00000000" w:rsidRPr="00000000">
        <w:rPr>
          <w:rtl w:val="0"/>
        </w:rPr>
        <w:t xml:space="preserve">Ratio lesson before fraction multiplication lesson. </w:t>
      </w:r>
    </w:p>
    <w:p w:rsidR="00000000" w:rsidDel="00000000" w:rsidP="00000000" w:rsidRDefault="00000000" w:rsidRPr="00000000" w14:paraId="00000079">
      <w:pPr>
        <w:numPr>
          <w:ilvl w:val="0"/>
          <w:numId w:val="2"/>
        </w:numPr>
        <w:spacing w:after="0" w:afterAutospacing="0" w:before="0" w:beforeAutospacing="0" w:lineRule="auto"/>
        <w:ind w:left="720" w:hanging="360"/>
        <w:rPr>
          <w:u w:val="none"/>
        </w:rPr>
      </w:pPr>
      <w:r w:rsidDel="00000000" w:rsidR="00000000" w:rsidRPr="00000000">
        <w:rPr>
          <w:rtl w:val="0"/>
        </w:rPr>
        <w:t xml:space="preserve">Fraction multiplication before unit conversion within the system. </w:t>
      </w:r>
    </w:p>
    <w:p w:rsidR="00000000" w:rsidDel="00000000" w:rsidP="00000000" w:rsidRDefault="00000000" w:rsidRPr="00000000" w14:paraId="0000007A">
      <w:pPr>
        <w:numPr>
          <w:ilvl w:val="0"/>
          <w:numId w:val="2"/>
        </w:numPr>
        <w:spacing w:after="0" w:afterAutospacing="0" w:before="0" w:beforeAutospacing="0" w:lineRule="auto"/>
        <w:ind w:left="720" w:hanging="360"/>
        <w:rPr>
          <w:u w:val="none"/>
        </w:rPr>
      </w:pPr>
      <w:r w:rsidDel="00000000" w:rsidR="00000000" w:rsidRPr="00000000">
        <w:rPr>
          <w:rtl w:val="0"/>
        </w:rPr>
        <w:t xml:space="preserve">Unit conversion within a system before unit conversion across systems. </w:t>
      </w:r>
    </w:p>
    <w:p w:rsidR="00000000" w:rsidDel="00000000" w:rsidP="00000000" w:rsidRDefault="00000000" w:rsidRPr="00000000" w14:paraId="0000007B">
      <w:pPr>
        <w:numPr>
          <w:ilvl w:val="0"/>
          <w:numId w:val="2"/>
        </w:numPr>
        <w:spacing w:after="0" w:afterAutospacing="0" w:before="0" w:beforeAutospacing="0" w:lineRule="auto"/>
        <w:ind w:left="720" w:hanging="360"/>
        <w:rPr>
          <w:u w:val="none"/>
        </w:rPr>
      </w:pPr>
      <w:r w:rsidDel="00000000" w:rsidR="00000000" w:rsidRPr="00000000">
        <w:rPr>
          <w:rtl w:val="0"/>
        </w:rPr>
        <w:t xml:space="preserve">All unit conversion before grocery store visit. </w:t>
      </w:r>
    </w:p>
    <w:p w:rsidR="00000000" w:rsidDel="00000000" w:rsidP="00000000" w:rsidRDefault="00000000" w:rsidRPr="00000000" w14:paraId="0000007C">
      <w:pPr>
        <w:numPr>
          <w:ilvl w:val="0"/>
          <w:numId w:val="2"/>
        </w:numPr>
        <w:spacing w:after="0" w:afterAutospacing="0" w:before="0" w:beforeAutospacing="0" w:lineRule="auto"/>
        <w:ind w:left="720" w:hanging="360"/>
        <w:rPr>
          <w:u w:val="none"/>
        </w:rPr>
      </w:pPr>
      <w:r w:rsidDel="00000000" w:rsidR="00000000" w:rsidRPr="00000000">
        <w:rPr>
          <w:rtl w:val="0"/>
        </w:rPr>
        <w:t xml:space="preserve">Grocery store visit before wholesale supplier session. </w:t>
      </w:r>
    </w:p>
    <w:p w:rsidR="00000000" w:rsidDel="00000000" w:rsidP="00000000" w:rsidRDefault="00000000" w:rsidRPr="00000000" w14:paraId="0000007D">
      <w:pPr>
        <w:numPr>
          <w:ilvl w:val="0"/>
          <w:numId w:val="2"/>
        </w:numPr>
        <w:spacing w:after="0" w:afterAutospacing="0" w:before="0" w:beforeAutospacing="0" w:lineRule="auto"/>
        <w:ind w:left="720" w:hanging="360"/>
        <w:rPr>
          <w:u w:val="none"/>
        </w:rPr>
      </w:pPr>
      <w:r w:rsidDel="00000000" w:rsidR="00000000" w:rsidRPr="00000000">
        <w:rPr>
          <w:rtl w:val="0"/>
        </w:rPr>
        <w:t xml:space="preserve">Wholesale supplier session before cost model construction. </w:t>
      </w:r>
    </w:p>
    <w:p w:rsidR="00000000" w:rsidDel="00000000" w:rsidP="00000000" w:rsidRDefault="00000000" w:rsidRPr="00000000" w14:paraId="0000007E">
      <w:pPr>
        <w:numPr>
          <w:ilvl w:val="0"/>
          <w:numId w:val="2"/>
        </w:numPr>
        <w:spacing w:after="0" w:afterAutospacing="0" w:before="0" w:beforeAutospacing="0" w:lineRule="auto"/>
        <w:ind w:left="720" w:hanging="360"/>
        <w:rPr>
          <w:u w:val="none"/>
        </w:rPr>
      </w:pPr>
      <w:r w:rsidDel="00000000" w:rsidR="00000000" w:rsidRPr="00000000">
        <w:rPr>
          <w:rtl w:val="0"/>
        </w:rPr>
        <w:t xml:space="preserve">Client brief written and reviewed before restaurant partner meeting. </w:t>
      </w:r>
    </w:p>
    <w:p w:rsidR="00000000" w:rsidDel="00000000" w:rsidP="00000000" w:rsidRDefault="00000000" w:rsidRPr="00000000" w14:paraId="0000007F">
      <w:pPr>
        <w:numPr>
          <w:ilvl w:val="0"/>
          <w:numId w:val="2"/>
        </w:numPr>
        <w:spacing w:after="0" w:afterAutospacing="0" w:before="0" w:beforeAutospacing="0" w:lineRule="auto"/>
        <w:ind w:left="720" w:hanging="360"/>
        <w:rPr>
          <w:u w:val="none"/>
        </w:rPr>
      </w:pPr>
      <w:r w:rsidDel="00000000" w:rsidR="00000000" w:rsidRPr="00000000">
        <w:rPr>
          <w:rtl w:val="0"/>
        </w:rPr>
        <w:t xml:space="preserve">Restaurant partner meeting before recipe scaling work begins. </w:t>
      </w:r>
    </w:p>
    <w:p w:rsidR="00000000" w:rsidDel="00000000" w:rsidP="00000000" w:rsidRDefault="00000000" w:rsidRPr="00000000" w14:paraId="00000080">
      <w:pPr>
        <w:numPr>
          <w:ilvl w:val="0"/>
          <w:numId w:val="2"/>
        </w:numPr>
        <w:spacing w:after="0" w:afterAutospacing="0" w:before="0" w:beforeAutospacing="0" w:lineRule="auto"/>
        <w:ind w:left="720" w:hanging="360"/>
        <w:rPr>
          <w:u w:val="none"/>
        </w:rPr>
      </w:pPr>
      <w:r w:rsidDel="00000000" w:rsidR="00000000" w:rsidRPr="00000000">
        <w:rPr>
          <w:rtl w:val="0"/>
        </w:rPr>
        <w:t xml:space="preserve">Recipe scaling complete before grocery store visit. </w:t>
      </w:r>
    </w:p>
    <w:p w:rsidR="00000000" w:rsidDel="00000000" w:rsidP="00000000" w:rsidRDefault="00000000" w:rsidRPr="00000000" w14:paraId="00000081">
      <w:pPr>
        <w:numPr>
          <w:ilvl w:val="0"/>
          <w:numId w:val="2"/>
        </w:numPr>
        <w:spacing w:after="0" w:afterAutospacing="0" w:before="0" w:beforeAutospacing="0" w:lineRule="auto"/>
        <w:ind w:left="720" w:hanging="360"/>
        <w:rPr>
          <w:u w:val="none"/>
        </w:rPr>
      </w:pPr>
      <w:r w:rsidDel="00000000" w:rsidR="00000000" w:rsidRPr="00000000">
        <w:rPr>
          <w:rtl w:val="0"/>
        </w:rPr>
        <w:t xml:space="preserve">Menu finalized before kitchen visit. </w:t>
      </w:r>
    </w:p>
    <w:p w:rsidR="00000000" w:rsidDel="00000000" w:rsidP="00000000" w:rsidRDefault="00000000" w:rsidRPr="00000000" w14:paraId="00000082">
      <w:pPr>
        <w:numPr>
          <w:ilvl w:val="0"/>
          <w:numId w:val="2"/>
        </w:numPr>
        <w:spacing w:after="0" w:afterAutospacing="0" w:before="0" w:beforeAutospacing="0" w:lineRule="auto"/>
        <w:ind w:left="720" w:hanging="360"/>
        <w:rPr>
          <w:u w:val="none"/>
        </w:rPr>
      </w:pPr>
      <w:r w:rsidDel="00000000" w:rsidR="00000000" w:rsidRPr="00000000">
        <w:rPr>
          <w:rtl w:val="0"/>
        </w:rPr>
        <w:t xml:space="preserve">Kitchen visit before social media production. </w:t>
      </w:r>
    </w:p>
    <w:p w:rsidR="00000000" w:rsidDel="00000000" w:rsidP="00000000" w:rsidRDefault="00000000" w:rsidRPr="00000000" w14:paraId="00000083">
      <w:pPr>
        <w:numPr>
          <w:ilvl w:val="0"/>
          <w:numId w:val="2"/>
        </w:numPr>
        <w:spacing w:after="0" w:afterAutospacing="0" w:before="0" w:beforeAutospacing="0" w:lineRule="auto"/>
        <w:ind w:left="720" w:hanging="360"/>
        <w:rPr>
          <w:u w:val="none"/>
        </w:rPr>
      </w:pPr>
      <w:r w:rsidDel="00000000" w:rsidR="00000000" w:rsidRPr="00000000">
        <w:rPr>
          <w:rtl w:val="0"/>
        </w:rPr>
        <w:t xml:space="preserve">Kitchen visit debrief before cost model is finalized. </w:t>
      </w:r>
    </w:p>
    <w:p w:rsidR="00000000" w:rsidDel="00000000" w:rsidP="00000000" w:rsidRDefault="00000000" w:rsidRPr="00000000" w14:paraId="00000084">
      <w:pPr>
        <w:numPr>
          <w:ilvl w:val="0"/>
          <w:numId w:val="2"/>
        </w:numPr>
        <w:spacing w:after="0" w:afterAutospacing="0" w:before="0" w:beforeAutospacing="0" w:lineRule="auto"/>
        <w:ind w:left="720" w:hanging="360"/>
        <w:rPr>
          <w:u w:val="none"/>
        </w:rPr>
      </w:pPr>
      <w:r w:rsidDel="00000000" w:rsidR="00000000" w:rsidRPr="00000000">
        <w:rPr>
          <w:rtl w:val="0"/>
        </w:rPr>
        <w:t xml:space="preserve">Nutritional analysis complete before gap analysis lesson. </w:t>
      </w:r>
    </w:p>
    <w:p w:rsidR="00000000" w:rsidDel="00000000" w:rsidP="00000000" w:rsidRDefault="00000000" w:rsidRPr="00000000" w14:paraId="00000085">
      <w:pPr>
        <w:numPr>
          <w:ilvl w:val="0"/>
          <w:numId w:val="2"/>
        </w:numPr>
        <w:spacing w:after="0" w:afterAutospacing="0" w:before="0" w:beforeAutospacing="0" w:lineRule="auto"/>
        <w:ind w:left="720" w:hanging="360"/>
        <w:rPr>
          <w:u w:val="none"/>
        </w:rPr>
      </w:pPr>
      <w:r w:rsidDel="00000000" w:rsidR="00000000" w:rsidRPr="00000000">
        <w:rPr>
          <w:rtl w:val="0"/>
        </w:rPr>
        <w:t xml:space="preserve">All content is complete before presentation drafting begins. </w:t>
      </w:r>
    </w:p>
    <w:p w:rsidR="00000000" w:rsidDel="00000000" w:rsidP="00000000" w:rsidRDefault="00000000" w:rsidRPr="00000000" w14:paraId="00000086">
      <w:pPr>
        <w:numPr>
          <w:ilvl w:val="0"/>
          <w:numId w:val="2"/>
        </w:numPr>
        <w:spacing w:after="0" w:afterAutospacing="0" w:before="0" w:beforeAutospacing="0" w:lineRule="auto"/>
        <w:ind w:left="720" w:hanging="360"/>
        <w:rPr>
          <w:u w:val="none"/>
        </w:rPr>
      </w:pPr>
      <w:r w:rsidDel="00000000" w:rsidR="00000000" w:rsidRPr="00000000">
        <w:rPr>
          <w:rtl w:val="0"/>
        </w:rPr>
        <w:t xml:space="preserve">Presentation draft reviewed by guides before final rehearsal. </w:t>
      </w:r>
    </w:p>
    <w:p w:rsidR="00000000" w:rsidDel="00000000" w:rsidP="00000000" w:rsidRDefault="00000000" w:rsidRPr="00000000" w14:paraId="00000087">
      <w:pPr>
        <w:numPr>
          <w:ilvl w:val="0"/>
          <w:numId w:val="2"/>
        </w:numPr>
        <w:spacing w:after="0" w:afterAutospacing="0" w:before="0" w:beforeAutospacing="0" w:lineRule="auto"/>
        <w:ind w:left="720" w:hanging="360"/>
        <w:rPr>
          <w:u w:val="none"/>
        </w:rPr>
      </w:pPr>
      <w:r w:rsidDel="00000000" w:rsidR="00000000" w:rsidRPr="00000000">
        <w:rPr>
          <w:rtl w:val="0"/>
        </w:rPr>
        <w:t xml:space="preserve">Final rehearsal before panel. </w:t>
      </w:r>
    </w:p>
    <w:p w:rsidR="00000000" w:rsidDel="00000000" w:rsidP="00000000" w:rsidRDefault="00000000" w:rsidRPr="00000000" w14:paraId="00000088">
      <w:pPr>
        <w:numPr>
          <w:ilvl w:val="0"/>
          <w:numId w:val="2"/>
        </w:numPr>
        <w:spacing w:after="240" w:before="0" w:beforeAutospacing="0" w:lineRule="auto"/>
        <w:ind w:left="720" w:hanging="360"/>
        <w:rPr>
          <w:u w:val="none"/>
        </w:rPr>
      </w:pPr>
      <w:r w:rsidDel="00000000" w:rsidR="00000000" w:rsidRPr="00000000">
        <w:rPr>
          <w:rtl w:val="0"/>
        </w:rPr>
        <w:t xml:space="preserve">Panel before individual mastery assessments.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DIAGNOSTIC</w:t>
      </w:r>
    </w:p>
    <w:p w:rsidR="00000000" w:rsidDel="00000000" w:rsidP="00000000" w:rsidRDefault="00000000" w:rsidRPr="00000000" w14:paraId="0000008A">
      <w:pPr>
        <w:spacing w:after="240" w:before="240" w:lineRule="auto"/>
        <w:rPr>
          <w:highlight w:val="green"/>
        </w:rPr>
      </w:pPr>
      <w:r w:rsidDel="00000000" w:rsidR="00000000" w:rsidRPr="00000000">
        <w:rPr>
          <w:b w:val="1"/>
          <w:bCs w:val="1"/>
          <w:highlight w:val="green"/>
          <w:rtl w:val="0"/>
        </w:rPr>
        <w:t xml:space="preserve">Lesson 1 [ALL]</w:t>
      </w:r>
      <w:r w:rsidDel="00000000" w:rsidR="00000000" w:rsidRPr="00000000">
        <w:rPr>
          <w:highlight w:val="green"/>
          <w:rtl w:val="0"/>
        </w:rPr>
        <w:t xml:space="preserve"> Math diagnostic. Fraction simplification, multiplying a fraction by a whole number, basic unit comparison. Not graded. Results tell guides which students need closer monitoring throughout math instruction. Design this before school starts and share with Andy.</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BIOLOGY AND HUMAN SYSTEMS</w:t>
      </w:r>
    </w:p>
    <w:p w:rsidR="00000000" w:rsidDel="00000000" w:rsidP="00000000" w:rsidRDefault="00000000" w:rsidRPr="00000000" w14:paraId="0000008C">
      <w:pPr>
        <w:spacing w:after="240" w:before="240" w:lineRule="auto"/>
        <w:rPr>
          <w:highlight w:val="green"/>
        </w:rPr>
      </w:pPr>
      <w:r w:rsidDel="00000000" w:rsidR="00000000" w:rsidRPr="00000000">
        <w:rPr>
          <w:b w:val="1"/>
          <w:bCs w:val="1"/>
          <w:highlight w:val="green"/>
          <w:rtl w:val="0"/>
        </w:rPr>
        <w:t xml:space="preserve">Lesson 2 [ALL]</w:t>
      </w:r>
      <w:r w:rsidDel="00000000" w:rsidR="00000000" w:rsidRPr="00000000">
        <w:rPr>
          <w:highlight w:val="green"/>
          <w:rtl w:val="0"/>
        </w:rPr>
        <w:t xml:space="preserve"> The digestive system as a mechanical process. How food moves from ingestion through the stomach to the small intestine. What physically happens at each stage.</w:t>
      </w:r>
    </w:p>
    <w:p w:rsidR="00000000" w:rsidDel="00000000" w:rsidP="00000000" w:rsidRDefault="00000000" w:rsidRPr="00000000" w14:paraId="0000008D">
      <w:pPr>
        <w:spacing w:after="240" w:before="240" w:lineRule="auto"/>
        <w:rPr/>
      </w:pPr>
      <w:r w:rsidDel="00000000" w:rsidR="00000000" w:rsidRPr="00000000">
        <w:rPr>
          <w:rtl w:val="0"/>
        </w:rPr>
        <w:t xml:space="preserve">For 5/6: Keep language concrete and physical. Focus on the journey food takes. Use analogies. A factory assembly line works. Avoid mechanism language that requires chemistry background they don't have yet. For 7/8: Same content, more precise language. Introduce the terms peristalsis, bolus, chyme. Students can handle the mechanical vocabulary.</w:t>
      </w:r>
    </w:p>
    <w:p w:rsidR="00000000" w:rsidDel="00000000" w:rsidP="00000000" w:rsidRDefault="00000000" w:rsidRPr="00000000" w14:paraId="0000008E">
      <w:pPr>
        <w:spacing w:after="240" w:before="240" w:lineRule="auto"/>
        <w:rPr>
          <w:highlight w:val="green"/>
        </w:rPr>
      </w:pPr>
      <w:commentRangeStart w:id="0"/>
      <w:r w:rsidDel="00000000" w:rsidR="00000000" w:rsidRPr="00000000">
        <w:rPr>
          <w:b w:val="1"/>
          <w:bCs w:val="1"/>
          <w:highlight w:val="green"/>
          <w:rtl w:val="0"/>
        </w:rPr>
        <w:t xml:space="preserve">Lesson 3 [ALL]</w:t>
      </w:r>
      <w:r w:rsidDel="00000000" w:rsidR="00000000" w:rsidRPr="00000000">
        <w:rPr>
          <w:highlight w:val="green"/>
          <w:rtl w:val="0"/>
        </w:rPr>
        <w:t xml:space="preserve"> The digestive system as a chemical process. What amylase does to starch in the mouth. What stomach acid does to protein. What bile does to fat. How nutrients cross into the bloodstream through the small intestine wall.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For 5/6: Demonstrate with the iodine test immediately. Starch turns blue-black before digestion. Amylase breaks it down. Show this happening. The chemistry becomes concrete. Do not front-load the mechanism abstractly. For 7/8: Same demonstration, but students can engage with the underlying chemistry. What is an enzyme. What does it mean to break a molecular bond. How does surface area affect digestion rate.</w:t>
      </w:r>
    </w:p>
    <w:p w:rsidR="00000000" w:rsidDel="00000000" w:rsidP="00000000" w:rsidRDefault="00000000" w:rsidRPr="00000000" w14:paraId="00000090">
      <w:pPr>
        <w:spacing w:after="240" w:before="240" w:lineRule="auto"/>
        <w:rPr>
          <w:highlight w:val="green"/>
        </w:rPr>
      </w:pPr>
      <w:r w:rsidDel="00000000" w:rsidR="00000000" w:rsidRPr="00000000">
        <w:rPr>
          <w:b w:val="1"/>
          <w:bCs w:val="1"/>
          <w:highlight w:val="green"/>
          <w:rtl w:val="0"/>
        </w:rPr>
        <w:t xml:space="preserve">Lesson 4 [ALL]</w:t>
      </w:r>
      <w:r w:rsidDel="00000000" w:rsidR="00000000" w:rsidRPr="00000000">
        <w:rPr>
          <w:highlight w:val="green"/>
          <w:rtl w:val="0"/>
        </w:rPr>
        <w:t xml:space="preserve"> Macronutrients. What carbohydrates, proteins, and fats each do specifically in the body. These are not interchangeable. Each serves distinct functions.</w:t>
      </w:r>
    </w:p>
    <w:p w:rsidR="00000000" w:rsidDel="00000000" w:rsidP="00000000" w:rsidRDefault="00000000" w:rsidRPr="00000000" w14:paraId="00000091">
      <w:pPr>
        <w:spacing w:after="240" w:before="240" w:lineRule="auto"/>
        <w:rPr/>
      </w:pPr>
      <w:r w:rsidDel="00000000" w:rsidR="00000000" w:rsidRPr="00000000">
        <w:rPr>
          <w:rtl w:val="0"/>
        </w:rPr>
        <w:t xml:space="preserve">For 5/6: Carbohydrates as fuel, proteins as building material, fats as slow-burning backup fuel and insulation. Keep it functional. Avoid biochemistry. For 7/8: Same functions plus the underlying mechanisms. Glycogen storage, amino acid chains, lipid structure. Students can handle more precision here.</w:t>
      </w:r>
    </w:p>
    <w:p w:rsidR="00000000" w:rsidDel="00000000" w:rsidP="00000000" w:rsidRDefault="00000000" w:rsidRPr="00000000" w14:paraId="00000092">
      <w:pPr>
        <w:spacing w:after="240" w:before="240" w:lineRule="auto"/>
        <w:rPr/>
      </w:pPr>
      <w:commentRangeStart w:id="1"/>
      <w:r w:rsidDel="00000000" w:rsidR="00000000" w:rsidRPr="00000000">
        <w:rPr>
          <w:b w:val="1"/>
          <w:bCs w:val="1"/>
          <w:rtl w:val="0"/>
        </w:rPr>
        <w:t xml:space="preserve">Lesson 5 [ALL]</w:t>
      </w:r>
      <w:r w:rsidDel="00000000" w:rsidR="00000000" w:rsidRPr="00000000">
        <w:rPr>
          <w:rtl w:val="0"/>
        </w:rPr>
        <w:t xml:space="preserve"> Glucose, energy, and cognitive performance. How simple carbohydrates produce a glucose spike followed by a crash. How complex carbohydrates produce sustained energy. Why this matters for afternoon concentration.</w:t>
      </w:r>
    </w:p>
    <w:p w:rsidR="00000000" w:rsidDel="00000000" w:rsidP="00000000" w:rsidRDefault="00000000" w:rsidRPr="00000000" w14:paraId="00000093">
      <w:pPr>
        <w:spacing w:after="240" w:before="240" w:lineRule="auto"/>
        <w:rPr/>
      </w:pPr>
      <w:r w:rsidDel="00000000" w:rsidR="00000000" w:rsidRPr="00000000">
        <w:rPr>
          <w:rtl w:val="0"/>
        </w:rPr>
        <w:t xml:space="preserve">For 5/6: Focus on the experience students already know. You eat a lot of candy, you feel great, then you feel terrible. That's a glucose crash. Now explain why biologically. Keep the mechanism simple: sugar in blood goes up fast, body overcompensates, sugar drops fast. For 7/8: Add insulin's role. What happens at the cellular level when insulin clears glucose. Why the overshoot happens. Glycemic index as a concept.</w:t>
      </w:r>
    </w:p>
    <w:p w:rsidR="00000000" w:rsidDel="00000000" w:rsidP="00000000" w:rsidRDefault="00000000" w:rsidRPr="00000000" w14:paraId="00000094">
      <w:pPr>
        <w:spacing w:after="240" w:before="240" w:lineRule="auto"/>
        <w:rPr>
          <w:highlight w:val="green"/>
        </w:rPr>
      </w:pPr>
      <w:r w:rsidDel="00000000" w:rsidR="00000000" w:rsidRPr="00000000">
        <w:rPr>
          <w:b w:val="1"/>
          <w:bCs w:val="1"/>
          <w:highlight w:val="green"/>
          <w:rtl w:val="0"/>
        </w:rPr>
        <w:t xml:space="preserve">Lesson 6 [ALL]</w:t>
      </w:r>
      <w:r w:rsidDel="00000000" w:rsidR="00000000" w:rsidRPr="00000000">
        <w:rPr>
          <w:highlight w:val="green"/>
          <w:rtl w:val="0"/>
        </w:rPr>
        <w:t xml:space="preserve"> The gut-brain axis and specific nutrient-system connections. How the digestive system communicates with the brain. Serotonin production in the gut. Iron and oxygen transport to the brain. Omega-3s and adolescent brain development. Protein and neurotransmitter production. Why calories as a single metric obscures all of this.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For 5/6: Focus on the connections students can feel or observe. Your gut talks to your brain. When you're nervous you feel it in your stomach. That's the same pathway. Keep neurotransmitter language simple: chemicals your brain uses to think and feel. For 7/8: Name the neurotransmitters. Serotonin, dopamine, norepinephrine. What each does. Why the precursors come from food. Why this makes diet a legitimate cognitive performance variable, not just a health variable.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SCIENCE PROCESS</w:t>
      </w:r>
    </w:p>
    <w:p w:rsidR="00000000" w:rsidDel="00000000" w:rsidP="00000000" w:rsidRDefault="00000000" w:rsidRPr="00000000" w14:paraId="00000097">
      <w:pPr>
        <w:spacing w:after="240" w:before="240" w:lineRule="auto"/>
        <w:rPr>
          <w:highlight w:val="green"/>
        </w:rPr>
      </w:pPr>
      <w:r w:rsidDel="00000000" w:rsidR="00000000" w:rsidRPr="00000000">
        <w:rPr>
          <w:b w:val="1"/>
          <w:bCs w:val="1"/>
          <w:highlight w:val="green"/>
          <w:rtl w:val="0"/>
        </w:rPr>
        <w:t xml:space="preserve">Lesson 7 [ALL]</w:t>
      </w:r>
      <w:r w:rsidDel="00000000" w:rsidR="00000000" w:rsidRPr="00000000">
        <w:rPr>
          <w:highlight w:val="green"/>
          <w:rtl w:val="0"/>
        </w:rPr>
        <w:t xml:space="preserve"> Qualitative chemical tests: guide demonstration. Guide demonstrates all four tests on common food samples. Students observe and take notes.</w:t>
      </w:r>
    </w:p>
    <w:p w:rsidR="00000000" w:rsidDel="00000000" w:rsidP="00000000" w:rsidRDefault="00000000" w:rsidRPr="00000000" w14:paraId="00000098">
      <w:pPr>
        <w:spacing w:after="240" w:before="240" w:lineRule="auto"/>
        <w:rPr/>
      </w:pPr>
      <w:r w:rsidDel="00000000" w:rsidR="00000000" w:rsidRPr="00000000">
        <w:rPr>
          <w:rtl w:val="0"/>
        </w:rPr>
        <w:t xml:space="preserve">Iodine test for starch: blue-black color indicates starch present. Test a potato, a gummy candy, a strawberry, a piece of bread side by side. The contrast between real food and processed food is visible in real time. Benedict's reagent for simple sugars: color shifts from blue through orange to brick red with increasing sugar concentration when heated. Test whole fruit, fruit juice, soda. Brown paper spot test for fats: translucent spot under light indicates fat. Test chips, nuts, avocado, cooked chicken. Biuret test for protein: blue to purple indicates protein present. Test meat, beans, dairy, crackers.</w:t>
      </w:r>
    </w:p>
    <w:p w:rsidR="00000000" w:rsidDel="00000000" w:rsidP="00000000" w:rsidRDefault="00000000" w:rsidRPr="00000000" w14:paraId="00000099">
      <w:pPr>
        <w:spacing w:after="240" w:before="240" w:lineRule="auto"/>
        <w:rPr/>
      </w:pPr>
      <w:r w:rsidDel="00000000" w:rsidR="00000000" w:rsidRPr="00000000">
        <w:rPr>
          <w:rtl w:val="0"/>
        </w:rPr>
        <w:t xml:space="preserve">Guides name explicitly at the end: these tests tell us whether something is present and roughly how much. They do not give us grams. That is a hard limit of qualitative testing.</w:t>
      </w:r>
    </w:p>
    <w:p w:rsidR="00000000" w:rsidDel="00000000" w:rsidP="00000000" w:rsidRDefault="00000000" w:rsidRPr="00000000" w14:paraId="0000009A">
      <w:pPr>
        <w:spacing w:after="240" w:before="240" w:lineRule="auto"/>
        <w:rPr/>
      </w:pPr>
      <w:r w:rsidDel="00000000" w:rsidR="00000000" w:rsidRPr="00000000">
        <w:rPr>
          <w:rtl w:val="0"/>
        </w:rPr>
        <w:t xml:space="preserve">For 5/6 and 7/8: Same demonstration. No differentiation here. The tests are concrete and accessible to all ages.</w:t>
      </w:r>
    </w:p>
    <w:p w:rsidR="00000000" w:rsidDel="00000000" w:rsidP="00000000" w:rsidRDefault="00000000" w:rsidRPr="00000000" w14:paraId="0000009B">
      <w:pPr>
        <w:spacing w:after="240" w:before="240" w:lineRule="auto"/>
        <w:rPr>
          <w:color w:val="ffffff"/>
          <w:highlight w:val="darkBlue"/>
        </w:rPr>
      </w:pPr>
      <w:r w:rsidDel="00000000" w:rsidR="00000000" w:rsidRPr="00000000">
        <w:rPr>
          <w:b w:val="1"/>
          <w:bCs w:val="1"/>
          <w:color w:val="ffffff"/>
          <w:highlight w:val="darkBlue"/>
          <w:rtl w:val="0"/>
        </w:rPr>
        <w:t xml:space="preserve">Lesson 8 [ALL]</w:t>
      </w:r>
      <w:r w:rsidDel="00000000" w:rsidR="00000000" w:rsidRPr="00000000">
        <w:rPr>
          <w:color w:val="ffffff"/>
          <w:highlight w:val="darkBlue"/>
          <w:rtl w:val="0"/>
        </w:rPr>
        <w:t xml:space="preserve"> Qualitative chemical tests: student practice. Students run all four tests on a new set of food samples. They record results and write interpretive statements about what each result confirms and what it cannot.</w:t>
      </w:r>
    </w:p>
    <w:p w:rsidR="00000000" w:rsidDel="00000000" w:rsidP="00000000" w:rsidRDefault="00000000" w:rsidRPr="00000000" w14:paraId="0000009C">
      <w:pPr>
        <w:spacing w:after="240" w:before="240" w:lineRule="auto"/>
        <w:rPr/>
      </w:pPr>
      <w:r w:rsidDel="00000000" w:rsidR="00000000" w:rsidRPr="00000000">
        <w:rPr>
          <w:rtl w:val="0"/>
        </w:rPr>
        <w:t xml:space="preserve">For 5/6: Interpretive statements can be simple. "The iodine test turned blue-black on the white bread, which means starch is present. We cannot tell how much starch there is from this test." For 7/8: Push for more precision. Students should note the degree of color change where relevant (Benedict's especially) and what that suggests about relative concentration. Students also begin thinking about what a controlled comparison would require.</w:t>
      </w:r>
    </w:p>
    <w:p w:rsidR="00000000" w:rsidDel="00000000" w:rsidP="00000000" w:rsidRDefault="00000000" w:rsidRPr="00000000" w14:paraId="0000009D">
      <w:pPr>
        <w:spacing w:after="240" w:before="240" w:lineRule="auto"/>
        <w:rPr>
          <w:highlight w:val="green"/>
        </w:rPr>
      </w:pPr>
      <w:r w:rsidDel="00000000" w:rsidR="00000000" w:rsidRPr="00000000">
        <w:rPr>
          <w:b w:val="1"/>
          <w:bCs w:val="1"/>
          <w:highlight w:val="green"/>
          <w:rtl w:val="0"/>
        </w:rPr>
        <w:t xml:space="preserve">Lesson 9 [ALL]</w:t>
      </w:r>
      <w:r w:rsidDel="00000000" w:rsidR="00000000" w:rsidRPr="00000000">
        <w:rPr>
          <w:highlight w:val="green"/>
          <w:rtl w:val="0"/>
        </w:rPr>
        <w:t xml:space="preserve"> USDA FoodData Central. How to navigate the database. How to look up a whole food versus a packaged item. What each nutritional field means. Students look up three foods they actually eat and interpret the data. Bring results to the next session.</w:t>
      </w:r>
    </w:p>
    <w:p w:rsidR="00000000" w:rsidDel="00000000" w:rsidP="00000000" w:rsidRDefault="00000000" w:rsidRPr="00000000" w14:paraId="0000009E">
      <w:pPr>
        <w:spacing w:after="240" w:before="240" w:lineRule="auto"/>
        <w:rPr/>
      </w:pPr>
      <w:r w:rsidDel="00000000" w:rsidR="00000000" w:rsidRPr="00000000">
        <w:rPr>
          <w:rtl w:val="0"/>
        </w:rPr>
        <w:t xml:space="preserve">For 5/6 and 7/8: Same lesson. Navigation and interpretation are equally accessible. No differentiation needed.</w:t>
      </w:r>
    </w:p>
    <w:p w:rsidR="00000000" w:rsidDel="00000000" w:rsidP="00000000" w:rsidRDefault="00000000" w:rsidRPr="00000000" w14:paraId="0000009F">
      <w:pPr>
        <w:spacing w:after="240" w:before="240" w:lineRule="auto"/>
        <w:rPr>
          <w:highlight w:val="green"/>
        </w:rPr>
      </w:pPr>
      <w:r w:rsidDel="00000000" w:rsidR="00000000" w:rsidRPr="00000000">
        <w:rPr>
          <w:b w:val="1"/>
          <w:bCs w:val="1"/>
          <w:highlight w:val="green"/>
          <w:rtl w:val="0"/>
        </w:rPr>
        <w:t xml:space="preserve">Lesson 10 [ALL]</w:t>
      </w:r>
      <w:r w:rsidDel="00000000" w:rsidR="00000000" w:rsidRPr="00000000">
        <w:rPr>
          <w:highlight w:val="green"/>
          <w:rtl w:val="0"/>
        </w:rPr>
        <w:t xml:space="preserve"> Cognitive baseline setup and first run. How the daily testing works, why it matters, what each test measures. Reaction time via Human Benchmark, Stroop test, digit span. Students run all three simultaneously, log scores in the shared Google Sheet, log what they ate for lunch. Six minutes. This routine runs every day at the same time from this point forward.</w:t>
      </w:r>
    </w:p>
    <w:p w:rsidR="00000000" w:rsidDel="00000000" w:rsidP="00000000" w:rsidRDefault="00000000" w:rsidRPr="00000000" w14:paraId="000000A0">
      <w:pPr>
        <w:spacing w:after="240" w:before="240" w:lineRule="auto"/>
        <w:rPr/>
      </w:pPr>
      <w:r w:rsidDel="00000000" w:rsidR="00000000" w:rsidRPr="00000000">
        <w:rPr>
          <w:rtl w:val="0"/>
        </w:rPr>
        <w:t xml:space="preserve">For 5/6 and 7/8: Same routine. No differentiation. Every student runs every test every day.</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MATH: RATIOS AND SCALING</w:t>
      </w:r>
    </w:p>
    <w:p w:rsidR="00000000" w:rsidDel="00000000" w:rsidP="00000000" w:rsidRDefault="00000000" w:rsidRPr="00000000" w14:paraId="000000A2">
      <w:pPr>
        <w:spacing w:after="240" w:before="240" w:lineRule="auto"/>
        <w:rPr>
          <w:shd w:fill="ff9900" w:val="clear"/>
        </w:rPr>
      </w:pPr>
      <w:commentRangeStart w:id="2"/>
      <w:r w:rsidDel="00000000" w:rsidR="00000000" w:rsidRPr="00000000">
        <w:rPr>
          <w:b w:val="1"/>
          <w:bCs w:val="1"/>
          <w:shd w:fill="ff9900" w:val="clear"/>
          <w:rtl w:val="0"/>
        </w:rPr>
        <w:t xml:space="preserve">Lesson 11 [ALL]</w:t>
      </w:r>
      <w:r w:rsidDel="00000000" w:rsidR="00000000" w:rsidRPr="00000000">
        <w:rPr>
          <w:shd w:fill="ff9900" w:val="clear"/>
          <w:rtl w:val="0"/>
        </w:rPr>
        <w:t xml:space="preserve"> Introduction to ratios. What a ratio means before students see formal notation. If one person needs 4oz of chicken, how much do three people need? How much do 30 people need? Students reason through this using their own intuition before any formal definition arrive</w:t>
      </w:r>
      <w:commentRangeEnd w:id="2"/>
      <w:r w:rsidDel="00000000" w:rsidR="00000000" w:rsidRPr="00000000">
        <w:commentReference w:id="2"/>
      </w:r>
      <w:r w:rsidDel="00000000" w:rsidR="00000000" w:rsidRPr="00000000">
        <w:rPr>
          <w:shd w:fill="ff9900" w:val="clear"/>
          <w:rtl w:val="0"/>
        </w:rPr>
        <w:t xml:space="preserve">s.</w:t>
      </w:r>
    </w:p>
    <w:p w:rsidR="00000000" w:rsidDel="00000000" w:rsidP="00000000" w:rsidRDefault="00000000" w:rsidRPr="00000000" w14:paraId="000000A3">
      <w:pPr>
        <w:spacing w:after="240" w:before="240" w:lineRule="auto"/>
        <w:rPr>
          <w:shd w:fill="ff9900" w:val="clear"/>
        </w:rPr>
      </w:pPr>
      <w:r w:rsidDel="00000000" w:rsidR="00000000" w:rsidRPr="00000000">
        <w:rPr>
          <w:shd w:fill="ff9900" w:val="clear"/>
          <w:rtl w:val="0"/>
        </w:rPr>
        <w:t xml:space="preserve">For 5/6: Stay with concrete whole number examples throughout this lesson. The goal is the concept, not the notation. Notation comes after the reasoning is solid. For 7/8: Same concept, move to formal notation faster. Introduce ratio as a:b and as a fraction. Students who already know ratios informally formalize their understanding here.</w:t>
      </w:r>
    </w:p>
    <w:p w:rsidR="00000000" w:rsidDel="00000000" w:rsidP="00000000" w:rsidRDefault="00000000" w:rsidRPr="00000000" w14:paraId="000000A4">
      <w:pPr>
        <w:spacing w:after="240" w:before="240" w:lineRule="auto"/>
        <w:rPr>
          <w:color w:val="ffffff"/>
          <w:highlight w:val="darkBlue"/>
        </w:rPr>
      </w:pPr>
      <w:r w:rsidDel="00000000" w:rsidR="00000000" w:rsidRPr="00000000">
        <w:rPr>
          <w:b w:val="1"/>
          <w:bCs w:val="1"/>
          <w:color w:val="ffffff"/>
          <w:highlight w:val="darkBlue"/>
          <w:rtl w:val="0"/>
        </w:rPr>
        <w:t xml:space="preserve">Lesson 12 [ALL]</w:t>
      </w:r>
      <w:r w:rsidDel="00000000" w:rsidR="00000000" w:rsidRPr="00000000">
        <w:rPr>
          <w:color w:val="ffffff"/>
          <w:highlight w:val="darkBlue"/>
          <w:rtl w:val="0"/>
        </w:rPr>
        <w:t xml:space="preserve"> Multiplying fractions by whole numbers. This is the core operation behind all recipe scaling.</w:t>
      </w:r>
    </w:p>
    <w:p w:rsidR="00000000" w:rsidDel="00000000" w:rsidP="00000000" w:rsidRDefault="00000000" w:rsidRPr="00000000" w14:paraId="000000A5">
      <w:pPr>
        <w:spacing w:after="240" w:before="240" w:lineRule="auto"/>
        <w:rPr/>
      </w:pPr>
      <w:r w:rsidDel="00000000" w:rsidR="00000000" w:rsidRPr="00000000">
        <w:rPr>
          <w:rtl w:val="0"/>
        </w:rPr>
        <w:t xml:space="preserve">For 5/6: Students who show fluency on the diagnostic move directly to application problems using recipe quantities. Students who do not receive direct instruction first before any application. Do not move a student to application before the operation is solid. This is the lesson most likely to require the guide to split the room mid-session based on diagnostic results. For 7/8: Direct instruction for any students who need it, application immediately for those who don't. 7/8 students who are solid on this move to mixed number multiplication and improper fractions within the same session.</w:t>
      </w:r>
    </w:p>
    <w:p w:rsidR="00000000" w:rsidDel="00000000" w:rsidP="00000000" w:rsidRDefault="00000000" w:rsidRPr="00000000" w14:paraId="000000A6">
      <w:pPr>
        <w:spacing w:after="240" w:before="240" w:lineRule="auto"/>
        <w:rPr/>
      </w:pPr>
      <w:r w:rsidDel="00000000" w:rsidR="00000000" w:rsidRPr="00000000">
        <w:rPr>
          <w:b w:val="1"/>
          <w:bCs w:val="1"/>
          <w:color w:val="ffffff"/>
          <w:highlight w:val="darkBlue"/>
          <w:rtl w:val="0"/>
        </w:rPr>
        <w:t xml:space="preserve">Lesson 13 [ALL]</w:t>
      </w:r>
      <w:r w:rsidDel="00000000" w:rsidR="00000000" w:rsidRPr="00000000">
        <w:rPr>
          <w:color w:val="ffffff"/>
          <w:highlight w:val="darkBlue"/>
          <w:rtl w:val="0"/>
        </w:rPr>
        <w:t xml:space="preserve"> Unit conversion within the same system. </w:t>
      </w:r>
      <w:r w:rsidDel="00000000" w:rsidR="00000000" w:rsidRPr="00000000">
        <w:rPr>
          <w:rtl w:val="0"/>
        </w:rPr>
        <w:t xml:space="preserve">Ounces to pounds. Teaspoons to tablespoons to cups. Pints to quarts. Students convert using real ingredient quantities from recipe cards, not abstract numbers.</w:t>
      </w:r>
    </w:p>
    <w:p w:rsidR="00000000" w:rsidDel="00000000" w:rsidP="00000000" w:rsidRDefault="00000000" w:rsidRPr="00000000" w14:paraId="000000A7">
      <w:pPr>
        <w:spacing w:after="240" w:before="240" w:lineRule="auto"/>
        <w:rPr/>
      </w:pPr>
      <w:r w:rsidDel="00000000" w:rsidR="00000000" w:rsidRPr="00000000">
        <w:rPr>
          <w:rtl w:val="0"/>
        </w:rPr>
        <w:t xml:space="preserve">For 5/6: Same-system conversion only. Students should be able to complete this with fluency before moving on. Do not introduce cross-system conversion until this is solid. For 7/8: Same-system conversion as review if needed, then move to cross-system in the next lesson faster than the 5/6 track.</w:t>
      </w:r>
    </w:p>
    <w:p w:rsidR="00000000" w:rsidDel="00000000" w:rsidP="00000000" w:rsidRDefault="00000000" w:rsidRPr="00000000" w14:paraId="000000A8">
      <w:pPr>
        <w:spacing w:after="240" w:before="240" w:lineRule="auto"/>
        <w:rPr>
          <w:highlight w:val="green"/>
        </w:rPr>
      </w:pPr>
      <w:r w:rsidDel="00000000" w:rsidR="00000000" w:rsidRPr="00000000">
        <w:rPr>
          <w:b w:val="1"/>
          <w:bCs w:val="1"/>
          <w:highlight w:val="green"/>
          <w:rtl w:val="0"/>
        </w:rPr>
        <w:t xml:space="preserve">Lesson 14 [7/8 only]</w:t>
      </w:r>
      <w:r w:rsidDel="00000000" w:rsidR="00000000" w:rsidRPr="00000000">
        <w:rPr>
          <w:highlight w:val="green"/>
          <w:rtl w:val="0"/>
        </w:rPr>
        <w:t xml:space="preserve"> Unit conversion across systems. Grams to ounces. Tablespoons to milliliters. Liters to fluid ounces. Students work with real ingredient quantities from their recipe cards.</w:t>
      </w:r>
    </w:p>
    <w:p w:rsidR="00000000" w:rsidDel="00000000" w:rsidP="00000000" w:rsidRDefault="00000000" w:rsidRPr="00000000" w14:paraId="000000A9">
      <w:pPr>
        <w:spacing w:after="240" w:before="240" w:lineRule="auto"/>
        <w:rPr/>
      </w:pPr>
      <w:r w:rsidDel="00000000" w:rsidR="00000000" w:rsidRPr="00000000">
        <w:rPr>
          <w:rtl w:val="0"/>
        </w:rPr>
        <w:t xml:space="preserve">5/6 students do not do this lesson. When their recipe card uses metric quantities, guides convert those for them and note it explicitly: this is a conversion we'll come back to when you have more math tools. 5/6 students focus on executing same-system conversions accurately across their full ingredient list.</w:t>
      </w:r>
    </w:p>
    <w:p w:rsidR="00000000" w:rsidDel="00000000" w:rsidP="00000000" w:rsidRDefault="00000000" w:rsidRPr="00000000" w14:paraId="000000AA">
      <w:pPr>
        <w:spacing w:after="240" w:before="240" w:lineRule="auto"/>
        <w:rPr>
          <w:color w:val="ffffff"/>
          <w:highlight w:val="darkBlue"/>
        </w:rPr>
      </w:pPr>
      <w:r w:rsidDel="00000000" w:rsidR="00000000" w:rsidRPr="00000000">
        <w:rPr>
          <w:b w:val="1"/>
          <w:bCs w:val="1"/>
          <w:color w:val="ffffff"/>
          <w:highlight w:val="darkBlue"/>
          <w:rtl w:val="0"/>
        </w:rPr>
        <w:t xml:space="preserve">Lesson 15 [ALL]</w:t>
      </w:r>
      <w:r w:rsidDel="00000000" w:rsidR="00000000" w:rsidRPr="00000000">
        <w:rPr>
          <w:color w:val="ffffff"/>
          <w:highlight w:val="darkBlue"/>
          <w:rtl w:val="0"/>
        </w:rPr>
        <w:t xml:space="preserve"> Scaling a full recipe from one serving to 30. Students apply ratio and fraction multiplication to their actual recipe card, ingredient by ingredient.</w:t>
      </w:r>
    </w:p>
    <w:p w:rsidR="00000000" w:rsidDel="00000000" w:rsidP="00000000" w:rsidRDefault="00000000" w:rsidRPr="00000000" w14:paraId="000000AB">
      <w:pPr>
        <w:spacing w:after="240" w:before="240" w:lineRule="auto"/>
        <w:rPr/>
      </w:pPr>
      <w:r w:rsidDel="00000000" w:rsidR="00000000" w:rsidRPr="00000000">
        <w:rPr>
          <w:rtl w:val="0"/>
        </w:rPr>
        <w:t xml:space="preserve">For 5/6: Students scale using same-system quantities only. Any cross-system quantities in their recipe are pre-converted by the guide before this lesson. The operation students practice is fraction multiplication and same-system conversion applied repeatedly across a real list. For 7/8: Students scale the full recipe including cross-system conversions. Every ingredient, every unit, no pre-conversion by guides.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MATH: PRICING AND COST MODELING</w:t>
      </w:r>
    </w:p>
    <w:p w:rsidR="00000000" w:rsidDel="00000000" w:rsidP="00000000" w:rsidRDefault="00000000" w:rsidRPr="00000000" w14:paraId="000000AD">
      <w:pPr>
        <w:spacing w:after="240" w:before="240" w:lineRule="auto"/>
        <w:rPr>
          <w:highlight w:val="green"/>
        </w:rPr>
      </w:pPr>
      <w:r w:rsidDel="00000000" w:rsidR="00000000" w:rsidRPr="00000000">
        <w:rPr>
          <w:b w:val="1"/>
          <w:bCs w:val="1"/>
          <w:highlight w:val="green"/>
          <w:rtl w:val="0"/>
        </w:rPr>
        <w:t xml:space="preserve">Lesson 16 [ALL]</w:t>
      </w:r>
      <w:r w:rsidDel="00000000" w:rsidR="00000000" w:rsidRPr="00000000">
        <w:rPr>
          <w:highlight w:val="green"/>
          <w:rtl w:val="0"/>
        </w:rPr>
        <w:t xml:space="preserve"> How to read a recipe card as a retail shopping list. What units the recipe uses versus what units stores sell in. Students identify every conversion they will need to make before they can price their ingredients. Students produce a shopping list from their scaled recipe card before the grocery store visit.</w:t>
      </w:r>
    </w:p>
    <w:p w:rsidR="00000000" w:rsidDel="00000000" w:rsidP="00000000" w:rsidRDefault="00000000" w:rsidRPr="00000000" w14:paraId="000000AE">
      <w:pPr>
        <w:spacing w:after="240" w:before="240" w:lineRule="auto"/>
        <w:rPr/>
      </w:pPr>
      <w:r w:rsidDel="00000000" w:rsidR="00000000" w:rsidRPr="00000000">
        <w:rPr>
          <w:rtl w:val="0"/>
        </w:rPr>
        <w:t xml:space="preserve">For 5/6: Shopping list uses same-system quantities only. Guides pre-convert any metric quantities. For 7/8: Full shopping list including all cross-system conversions completed by students.</w:t>
      </w:r>
    </w:p>
    <w:p w:rsidR="00000000" w:rsidDel="00000000" w:rsidP="00000000" w:rsidRDefault="00000000" w:rsidRPr="00000000" w14:paraId="000000AF">
      <w:pPr>
        <w:spacing w:after="240" w:before="240" w:lineRule="auto"/>
        <w:rPr>
          <w:shd w:fill="ff9900" w:val="clear"/>
        </w:rPr>
      </w:pPr>
      <w:r w:rsidDel="00000000" w:rsidR="00000000" w:rsidRPr="00000000">
        <w:rPr>
          <w:b w:val="1"/>
          <w:bCs w:val="1"/>
          <w:shd w:fill="ff9900" w:val="clear"/>
          <w:rtl w:val="0"/>
        </w:rPr>
        <w:t xml:space="preserve">External event: Grocery store visit [ALL]</w:t>
      </w:r>
      <w:r w:rsidDel="00000000" w:rsidR="00000000" w:rsidRPr="00000000">
        <w:rPr>
          <w:shd w:fill="ff9900" w:val="clear"/>
          <w:rtl w:val="0"/>
        </w:rPr>
        <w:t xml:space="preserve"> Students take their shopping lists and price every ingredient at retail. They record price, package size, and unit. They calculate the cost for the quantity their scaled recipe requires. The unit conversion work from lessons 13 through 16 is required here. Students who have not completed that work cannot do the pricing accurately.</w:t>
      </w:r>
    </w:p>
    <w:p w:rsidR="00000000" w:rsidDel="00000000" w:rsidP="00000000" w:rsidRDefault="00000000" w:rsidRPr="00000000" w14:paraId="000000B0">
      <w:pPr>
        <w:spacing w:after="240" w:before="240" w:lineRule="auto"/>
        <w:rPr>
          <w:shd w:fill="ff9900" w:val="clear"/>
        </w:rPr>
      </w:pPr>
      <w:r w:rsidDel="00000000" w:rsidR="00000000" w:rsidRPr="00000000">
        <w:rPr>
          <w:shd w:fill="ff9900" w:val="clear"/>
          <w:rtl w:val="0"/>
        </w:rPr>
        <w:t xml:space="preserve">For 5/6: Guides circulate and help students who get stuck on conversions at the store. The goal is that students do the work themselves but have support available. Do not do the conversion for them. Ask questions that lead them to the answer. For 7/8: Students work independently. Guides available for specific questions only.</w:t>
      </w:r>
    </w:p>
    <w:p w:rsidR="00000000" w:rsidDel="00000000" w:rsidP="00000000" w:rsidRDefault="00000000" w:rsidRPr="00000000" w14:paraId="000000B1">
      <w:pPr>
        <w:spacing w:after="240" w:before="240" w:lineRule="auto"/>
        <w:rPr>
          <w:highlight w:val="green"/>
        </w:rPr>
      </w:pPr>
      <w:r w:rsidDel="00000000" w:rsidR="00000000" w:rsidRPr="00000000">
        <w:rPr>
          <w:b w:val="1"/>
          <w:bCs w:val="1"/>
          <w:highlight w:val="green"/>
          <w:rtl w:val="0"/>
        </w:rPr>
        <w:t xml:space="preserve">Lesson 17 [ALL]</w:t>
      </w:r>
      <w:r w:rsidDel="00000000" w:rsidR="00000000" w:rsidRPr="00000000">
        <w:rPr>
          <w:highlight w:val="green"/>
          <w:rtl w:val="0"/>
        </w:rPr>
        <w:t xml:space="preserve"> Retail pricing calculations. Students complete cost per ingredient at retail using data collected at the store. Any unit conversions not resolved at the store get resolved here before moving on.</w:t>
      </w:r>
    </w:p>
    <w:p w:rsidR="00000000" w:rsidDel="00000000" w:rsidP="00000000" w:rsidRDefault="00000000" w:rsidRPr="00000000" w14:paraId="000000B2">
      <w:pPr>
        <w:spacing w:after="240" w:before="240" w:lineRule="auto"/>
        <w:rPr/>
      </w:pPr>
      <w:r w:rsidDel="00000000" w:rsidR="00000000" w:rsidRPr="00000000">
        <w:rPr>
          <w:rtl w:val="0"/>
        </w:rPr>
        <w:t xml:space="preserve">For 5/6 and 7/8: Same lesson. Students work on their own ingredient lists. Differentiation happens naturally because the complexity of each student's recipe card varies.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External event: Wholesale supplier visits school [ALL]</w:t>
      </w:r>
      <w:r w:rsidDel="00000000" w:rsidR="00000000" w:rsidRPr="00000000">
        <w:rPr>
          <w:rtl w:val="0"/>
        </w:rPr>
        <w:t xml:space="preserve"> Supplier representative brings pricing data for common ingredients. Guides facilitate. Students ask specific questions about their own ingredient lists and record answers.</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For 5/6 and 7/8: Same event. All students attend. Questions students ask will naturally vary in sophistication.</w:t>
      </w:r>
    </w:p>
    <w:p w:rsidR="00000000" w:rsidDel="00000000" w:rsidP="00000000" w:rsidRDefault="00000000" w:rsidRPr="00000000" w14:paraId="000000B5">
      <w:pPr>
        <w:spacing w:after="240" w:before="240" w:lineRule="auto"/>
        <w:rPr>
          <w:highlight w:val="green"/>
        </w:rPr>
      </w:pPr>
      <w:r w:rsidDel="00000000" w:rsidR="00000000" w:rsidRPr="00000000">
        <w:rPr>
          <w:b w:val="1"/>
          <w:bCs w:val="1"/>
          <w:highlight w:val="green"/>
          <w:rtl w:val="0"/>
        </w:rPr>
        <w:t xml:space="preserve">Lesson 18 [ALL]</w:t>
      </w:r>
      <w:r w:rsidDel="00000000" w:rsidR="00000000" w:rsidRPr="00000000">
        <w:rPr>
          <w:highlight w:val="green"/>
          <w:rtl w:val="0"/>
        </w:rPr>
        <w:t xml:space="preserve"> Retail versus wholesale pricing. Why the gap exists. What volume purchasing does to unit cost. Students calculate the wholesale cost for their own ingredient list and compare to retail.</w:t>
      </w:r>
    </w:p>
    <w:p w:rsidR="00000000" w:rsidDel="00000000" w:rsidP="00000000" w:rsidRDefault="00000000" w:rsidRPr="00000000" w14:paraId="000000B6">
      <w:pPr>
        <w:spacing w:after="240" w:before="240" w:lineRule="auto"/>
        <w:rPr/>
      </w:pPr>
      <w:r w:rsidDel="00000000" w:rsidR="00000000" w:rsidRPr="00000000">
        <w:rPr>
          <w:rtl w:val="0"/>
        </w:rPr>
        <w:t xml:space="preserve">For 5/6: Focus on the gap as a fact and what it means for a restaurant's ability to make money. Calculate the difference in simple dollar terms. For 7/8: Calculate the percentage difference between retail and wholesale. What does that percentage mean for a restaurant operating at volume. This feeds directly into the markup lesson.</w:t>
      </w:r>
    </w:p>
    <w:p w:rsidR="00000000" w:rsidDel="00000000" w:rsidP="00000000" w:rsidRDefault="00000000" w:rsidRPr="00000000" w14:paraId="000000B7">
      <w:pPr>
        <w:spacing w:after="240" w:before="240" w:lineRule="auto"/>
        <w:rPr>
          <w:highlight w:val="green"/>
        </w:rPr>
      </w:pPr>
      <w:r w:rsidDel="00000000" w:rsidR="00000000" w:rsidRPr="00000000">
        <w:rPr>
          <w:b w:val="1"/>
          <w:bCs w:val="1"/>
          <w:highlight w:val="green"/>
          <w:rtl w:val="0"/>
        </w:rPr>
        <w:t xml:space="preserve">Lesson 19 [7/8 only]</w:t>
      </w:r>
      <w:r w:rsidDel="00000000" w:rsidR="00000000" w:rsidRPr="00000000">
        <w:rPr>
          <w:highlight w:val="green"/>
          <w:rtl w:val="0"/>
        </w:rPr>
        <w:t xml:space="preserve"> Markup and margin. What markup percentage means. How restaurants price dishes. How to calculate gross margin on a meal. Students apply this to their own menu's wholesale cost to derive what the restaurant would theoretically charge a retail customer versus what it costs Forge.</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5/6 students during this lesson: independent work on their cost model using ingredient and labor costs. Guide checks in individually.</w:t>
      </w:r>
    </w:p>
    <w:p w:rsidR="00000000" w:rsidDel="00000000" w:rsidP="00000000" w:rsidRDefault="00000000" w:rsidRPr="00000000" w14:paraId="000000B9">
      <w:pPr>
        <w:spacing w:after="240" w:before="240" w:lineRule="auto"/>
        <w:rPr>
          <w:highlight w:val="green"/>
        </w:rPr>
      </w:pPr>
      <w:commentRangeStart w:id="3"/>
      <w:r w:rsidDel="00000000" w:rsidR="00000000" w:rsidRPr="00000000">
        <w:rPr>
          <w:b w:val="1"/>
          <w:bCs w:val="1"/>
          <w:highlight w:val="green"/>
          <w:rtl w:val="0"/>
        </w:rPr>
        <w:t xml:space="preserve">Lesson 20 [ALL]</w:t>
      </w:r>
      <w:r w:rsidDel="00000000" w:rsidR="00000000" w:rsidRPr="00000000">
        <w:rPr>
          <w:highlight w:val="green"/>
          <w:rtl w:val="0"/>
        </w:rPr>
        <w:t xml:space="preserve"> Labor as a cost line item. What labor cost means in a professional kitchen. How to estimate prep time in collaboration with the chef. How to apply an hourly rate to produce a labor cost per meal. Students contact their chef for prep time estimates before this lesson or during it.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For 5/6: Keep the calculation simple. Prep time in hours multiplied by hourly rate equals labor cost. Divide by 30 for per-student figure. For 7/8: Same calculation plus consideration of whether labor scales linearly. Does it take twice as long to prep for 60 as for 30? Students discuss this with their chef and adjust their model accordingly.</w:t>
      </w:r>
    </w:p>
    <w:p w:rsidR="00000000" w:rsidDel="00000000" w:rsidP="00000000" w:rsidRDefault="00000000" w:rsidRPr="00000000" w14:paraId="000000BB">
      <w:pPr>
        <w:spacing w:after="240" w:before="240" w:lineRule="auto"/>
        <w:rPr>
          <w:highlight w:val="green"/>
        </w:rPr>
      </w:pPr>
      <w:r w:rsidDel="00000000" w:rsidR="00000000" w:rsidRPr="00000000">
        <w:rPr>
          <w:b w:val="1"/>
          <w:bCs w:val="1"/>
          <w:highlight w:val="green"/>
          <w:rtl w:val="0"/>
        </w:rPr>
        <w:t xml:space="preserve">Lesson 21 [ALL]</w:t>
      </w:r>
      <w:r w:rsidDel="00000000" w:rsidR="00000000" w:rsidRPr="00000000">
        <w:rPr>
          <w:highlight w:val="green"/>
          <w:rtl w:val="0"/>
        </w:rPr>
        <w:t xml:space="preserve"> Overhead costs. What overhead means: packaging, delivery, margin for the restaurant. Guide introduces each component with a worked example. Students apply to their own menu.</w:t>
      </w:r>
    </w:p>
    <w:p w:rsidR="00000000" w:rsidDel="00000000" w:rsidP="00000000" w:rsidRDefault="00000000" w:rsidRPr="00000000" w14:paraId="000000BC">
      <w:pPr>
        <w:spacing w:after="240" w:before="240" w:lineRule="auto"/>
        <w:rPr/>
      </w:pPr>
      <w:r w:rsidDel="00000000" w:rsidR="00000000" w:rsidRPr="00000000">
        <w:rPr>
          <w:rtl w:val="0"/>
        </w:rPr>
        <w:t xml:space="preserve">For 5/6: Overhead as a fixed dollar amount added per meal. Keep it simple. Guide provides a reasonable overhead figure to add rather than having students derive it. For 7/8: Students derive overhead as a percentage of ingredient cost, which is how restaurants actually calculate it. Guide explains the convention.</w:t>
      </w:r>
    </w:p>
    <w:p w:rsidR="00000000" w:rsidDel="00000000" w:rsidP="00000000" w:rsidRDefault="00000000" w:rsidRPr="00000000" w14:paraId="000000BD">
      <w:pPr>
        <w:spacing w:after="240" w:before="240" w:lineRule="auto"/>
        <w:rPr>
          <w:highlight w:val="yellow"/>
        </w:rPr>
      </w:pPr>
      <w:r w:rsidDel="00000000" w:rsidR="00000000" w:rsidRPr="00000000">
        <w:rPr>
          <w:b w:val="1"/>
          <w:bCs w:val="1"/>
          <w:highlight w:val="yellow"/>
          <w:rtl w:val="0"/>
        </w:rPr>
        <w:t xml:space="preserve">Lesson 22 [ALL]</w:t>
      </w:r>
      <w:r w:rsidDel="00000000" w:rsidR="00000000" w:rsidRPr="00000000">
        <w:rPr>
          <w:highlight w:val="yellow"/>
          <w:rtl w:val="0"/>
        </w:rPr>
        <w:t xml:space="preserve"> Building the complete cost model. Students assemble ingredients, labor, and overhead into a single cost per student per meal figure for each of the five days. Every figure must be traceable to a real source.</w:t>
      </w:r>
    </w:p>
    <w:p w:rsidR="00000000" w:rsidDel="00000000" w:rsidP="00000000" w:rsidRDefault="00000000" w:rsidRPr="00000000" w14:paraId="000000BE">
      <w:pPr>
        <w:spacing w:after="240" w:before="240" w:lineRule="auto"/>
        <w:rPr/>
      </w:pPr>
      <w:r w:rsidDel="00000000" w:rsidR="00000000" w:rsidRPr="00000000">
        <w:rPr>
          <w:rtl w:val="0"/>
        </w:rPr>
        <w:t xml:space="preserve">For 5/6: Complete cost model using same-system conversions, guide-provided overhead figure, and simple labor calculation. The model must be accurate and defensible even if simplified. For 7/8: Complete cost model using all conversions, derived overhead percentage, and adjusted labor calculation. Students who finish early begin the P&amp;L extension.</w:t>
      </w:r>
    </w:p>
    <w:p w:rsidR="00000000" w:rsidDel="00000000" w:rsidP="00000000" w:rsidRDefault="00000000" w:rsidRPr="00000000" w14:paraId="000000BF">
      <w:pPr>
        <w:spacing w:after="240" w:before="240" w:lineRule="auto"/>
        <w:rPr>
          <w:highlight w:val="green"/>
        </w:rPr>
      </w:pPr>
      <w:r w:rsidDel="00000000" w:rsidR="00000000" w:rsidRPr="00000000">
        <w:rPr>
          <w:b w:val="1"/>
          <w:bCs w:val="1"/>
          <w:highlight w:val="green"/>
          <w:rtl w:val="0"/>
        </w:rPr>
        <w:t xml:space="preserve">Lesson 23 [7/8 only]</w:t>
      </w:r>
      <w:r w:rsidDel="00000000" w:rsidR="00000000" w:rsidRPr="00000000">
        <w:rPr>
          <w:highlight w:val="green"/>
          <w:rtl w:val="0"/>
        </w:rPr>
        <w:t xml:space="preserve"> Simple profit and loss for the menu. Revenue line, cost line, margin. Students build a one-page P&amp;L for their five-day menu.</w:t>
      </w:r>
    </w:p>
    <w:p w:rsidR="00000000" w:rsidDel="00000000" w:rsidP="00000000" w:rsidRDefault="00000000" w:rsidRPr="00000000" w14:paraId="000000C0">
      <w:pPr>
        <w:spacing w:after="240" w:before="240" w:lineRule="auto"/>
        <w:rPr/>
      </w:pPr>
      <w:r w:rsidDel="00000000" w:rsidR="00000000" w:rsidRPr="00000000">
        <w:rPr>
          <w:rtl w:val="0"/>
        </w:rPr>
        <w:t xml:space="preserve">5/6 students during this lesson: review and check their cost model for accuracy with guide support.</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MATH: DATA VISUALIZATION</w:t>
      </w:r>
    </w:p>
    <w:p w:rsidR="00000000" w:rsidDel="00000000" w:rsidP="00000000" w:rsidRDefault="00000000" w:rsidRPr="00000000" w14:paraId="000000C3">
      <w:pPr>
        <w:spacing w:after="240" w:before="240" w:lineRule="auto"/>
        <w:rPr>
          <w:highlight w:val="green"/>
        </w:rPr>
      </w:pPr>
      <w:r w:rsidDel="00000000" w:rsidR="00000000" w:rsidRPr="00000000">
        <w:rPr>
          <w:b w:val="1"/>
          <w:bCs w:val="1"/>
          <w:highlight w:val="green"/>
          <w:rtl w:val="0"/>
        </w:rPr>
        <w:t xml:space="preserve">Lesson 24 [ALL]</w:t>
      </w:r>
      <w:r w:rsidDel="00000000" w:rsidR="00000000" w:rsidRPr="00000000">
        <w:rPr>
          <w:highlight w:val="green"/>
          <w:rtl w:val="0"/>
        </w:rPr>
        <w:t xml:space="preserve"> Data plotting: cost per meal. Students plot their cost per student per meal across the five days as a bar chart. Guide teaches chart construction explicitly before students build their own: what goes on each axis, how to label, what makes a chart legible versus cluttered.</w:t>
      </w:r>
    </w:p>
    <w:p w:rsidR="00000000" w:rsidDel="00000000" w:rsidP="00000000" w:rsidRDefault="00000000" w:rsidRPr="00000000" w14:paraId="000000C4">
      <w:pPr>
        <w:spacing w:after="240" w:before="240" w:lineRule="auto"/>
        <w:rPr/>
      </w:pPr>
      <w:r w:rsidDel="00000000" w:rsidR="00000000" w:rsidRPr="00000000">
        <w:rPr>
          <w:rtl w:val="0"/>
        </w:rPr>
        <w:t xml:space="preserve">For 5/6 and 7/8: Same lesson. Chart construction is equally accessible across age groups.</w:t>
      </w:r>
    </w:p>
    <w:p w:rsidR="00000000" w:rsidDel="00000000" w:rsidP="00000000" w:rsidRDefault="00000000" w:rsidRPr="00000000" w14:paraId="000000C5">
      <w:pPr>
        <w:spacing w:after="240" w:before="240" w:lineRule="auto"/>
        <w:rPr>
          <w:highlight w:val="green"/>
        </w:rPr>
      </w:pPr>
      <w:r w:rsidDel="00000000" w:rsidR="00000000" w:rsidRPr="00000000">
        <w:rPr>
          <w:b w:val="1"/>
          <w:bCs w:val="1"/>
          <w:highlight w:val="green"/>
          <w:rtl w:val="0"/>
        </w:rPr>
        <w:t xml:space="preserve">Lesson 25 [ALL]</w:t>
      </w:r>
      <w:r w:rsidDel="00000000" w:rsidR="00000000" w:rsidRPr="00000000">
        <w:rPr>
          <w:highlight w:val="green"/>
          <w:rtl w:val="0"/>
        </w:rPr>
        <w:t xml:space="preserve"> Data plotting: nutritional values. Students plot macronutrient totals per day against their agreed targets across the five-day menu. Guide teaches this chart type explicitly before students build their own.</w:t>
      </w:r>
    </w:p>
    <w:p w:rsidR="00000000" w:rsidDel="00000000" w:rsidP="00000000" w:rsidRDefault="00000000" w:rsidRPr="00000000" w14:paraId="000000C6">
      <w:pPr>
        <w:spacing w:after="240" w:before="240" w:lineRule="auto"/>
        <w:rPr/>
      </w:pPr>
      <w:r w:rsidDel="00000000" w:rsidR="00000000" w:rsidRPr="00000000">
        <w:rPr>
          <w:rtl w:val="0"/>
        </w:rPr>
        <w:t xml:space="preserve">For 5/6 and 7/8: Same lesson.</w:t>
      </w:r>
    </w:p>
    <w:p w:rsidR="00000000" w:rsidDel="00000000" w:rsidP="00000000" w:rsidRDefault="00000000" w:rsidRPr="00000000" w14:paraId="000000C7">
      <w:pPr>
        <w:spacing w:after="240" w:before="240" w:lineRule="auto"/>
        <w:rPr>
          <w:highlight w:val="green"/>
        </w:rPr>
      </w:pPr>
      <w:r w:rsidDel="00000000" w:rsidR="00000000" w:rsidRPr="00000000">
        <w:rPr>
          <w:b w:val="1"/>
          <w:bCs w:val="1"/>
          <w:highlight w:val="green"/>
          <w:rtl w:val="0"/>
        </w:rPr>
        <w:t xml:space="preserve">Lesson 26 [7/8 only]</w:t>
      </w:r>
      <w:r w:rsidDel="00000000" w:rsidR="00000000" w:rsidRPr="00000000">
        <w:rPr>
          <w:highlight w:val="green"/>
          <w:rtl w:val="0"/>
        </w:rPr>
        <w:t xml:space="preserve"> Data plotting: wholesale versus retail cost comparison. Side-by-side bar chart. Students derive the visual representation of the gap they calculated in lesson 18.</w:t>
      </w:r>
    </w:p>
    <w:p w:rsidR="00000000" w:rsidDel="00000000" w:rsidP="00000000" w:rsidRDefault="00000000" w:rsidRPr="00000000" w14:paraId="000000C8">
      <w:pPr>
        <w:spacing w:after="240" w:before="240" w:lineRule="auto"/>
        <w:rPr/>
      </w:pPr>
      <w:r w:rsidDel="00000000" w:rsidR="00000000" w:rsidRPr="00000000">
        <w:rPr>
          <w:rtl w:val="0"/>
        </w:rPr>
        <w:t xml:space="preserve">5/6 students during this lesson: begin nutritional analysis work from the next section.</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CLIENT BRIEF AND RESTAURANT MEETING</w:t>
      </w:r>
    </w:p>
    <w:p w:rsidR="00000000" w:rsidDel="00000000" w:rsidP="00000000" w:rsidRDefault="00000000" w:rsidRPr="00000000" w14:paraId="000000CB">
      <w:pPr>
        <w:spacing w:after="240" w:before="240" w:lineRule="auto"/>
        <w:rPr>
          <w:highlight w:val="green"/>
        </w:rPr>
      </w:pPr>
      <w:r w:rsidDel="00000000" w:rsidR="00000000" w:rsidRPr="00000000">
        <w:rPr>
          <w:b w:val="1"/>
          <w:bCs w:val="1"/>
          <w:highlight w:val="green"/>
          <w:rtl w:val="0"/>
        </w:rPr>
        <w:t xml:space="preserve">Lesson 27 [ALL]</w:t>
      </w:r>
      <w:r w:rsidDel="00000000" w:rsidR="00000000" w:rsidRPr="00000000">
        <w:rPr>
          <w:highlight w:val="green"/>
          <w:rtl w:val="0"/>
        </w:rPr>
        <w:t xml:space="preserve"> What a client brief is and why it exists. Guide models a complete brief using a fictional restaurant. What goes in it: budget ceiling, nutritional targets, dietary constraints, serving size, specific questions for the chef.</w:t>
      </w:r>
    </w:p>
    <w:p w:rsidR="00000000" w:rsidDel="00000000" w:rsidP="00000000" w:rsidRDefault="00000000" w:rsidRPr="00000000" w14:paraId="000000CC">
      <w:pPr>
        <w:spacing w:after="240" w:before="240" w:lineRule="auto"/>
        <w:rPr/>
      </w:pPr>
      <w:r w:rsidDel="00000000" w:rsidR="00000000" w:rsidRPr="00000000">
        <w:rPr>
          <w:rtl w:val="0"/>
        </w:rPr>
        <w:t xml:space="preserve">For 5/6 and 7/8: Same lesson. Brief writing is equally accessible. Language complexity will differ naturally in what students produce.</w:t>
      </w:r>
    </w:p>
    <w:p w:rsidR="00000000" w:rsidDel="00000000" w:rsidP="00000000" w:rsidRDefault="00000000" w:rsidRPr="00000000" w14:paraId="000000CD">
      <w:pPr>
        <w:spacing w:after="240" w:before="240" w:lineRule="auto"/>
        <w:rPr>
          <w:highlight w:val="green"/>
        </w:rPr>
      </w:pPr>
      <w:r w:rsidDel="00000000" w:rsidR="00000000" w:rsidRPr="00000000">
        <w:rPr>
          <w:b w:val="1"/>
          <w:bCs w:val="1"/>
          <w:highlight w:val="green"/>
          <w:rtl w:val="0"/>
        </w:rPr>
        <w:t xml:space="preserve">Lesson 28 [ALL]</w:t>
      </w:r>
      <w:r w:rsidDel="00000000" w:rsidR="00000000" w:rsidRPr="00000000">
        <w:rPr>
          <w:highlight w:val="green"/>
          <w:rtl w:val="0"/>
        </w:rPr>
        <w:t xml:space="preserve"> Students draft their own client brief for their actual restaurant partner. Brief must specify the </w:t>
      </w:r>
      <w:r w:rsidDel="00000000" w:rsidR="00000000" w:rsidRPr="00000000">
        <w:rPr>
          <w:highlight w:val="green"/>
          <w:rtl w:val="0"/>
        </w:rPr>
        <w:t xml:space="preserve">$10 per meal ceilin</w:t>
      </w:r>
      <w:r w:rsidDel="00000000" w:rsidR="00000000" w:rsidRPr="00000000">
        <w:rPr>
          <w:highlight w:val="green"/>
          <w:rtl w:val="0"/>
        </w:rPr>
        <w:t xml:space="preserve">g, nutritional targets from their USDA work, Forge's dietary constraints, serving size of 30, and three specific questions for the chef. Guides review every draft before the restaurant meeting.</w:t>
      </w:r>
    </w:p>
    <w:p w:rsidR="00000000" w:rsidDel="00000000" w:rsidP="00000000" w:rsidRDefault="00000000" w:rsidRPr="00000000" w14:paraId="000000CE">
      <w:pPr>
        <w:spacing w:after="240" w:before="240" w:lineRule="auto"/>
        <w:rPr/>
      </w:pPr>
      <w:r w:rsidDel="00000000" w:rsidR="00000000" w:rsidRPr="00000000">
        <w:rPr>
          <w:rtl w:val="0"/>
        </w:rPr>
        <w:t xml:space="preserve">For 5/6: Guides pay closer attention to whether nutritional targets are realistic and correctly derived from the database work. Younger students are more likely to set targets that don't reflect what they actually found in the data. For 7/8: Same review. Additional check: are their three questions specific enough to get useful answers from the chef, or are they too vague?</w:t>
      </w:r>
    </w:p>
    <w:p w:rsidR="00000000" w:rsidDel="00000000" w:rsidP="00000000" w:rsidRDefault="00000000" w:rsidRPr="00000000" w14:paraId="000000CF">
      <w:pPr>
        <w:spacing w:after="240" w:before="240" w:lineRule="auto"/>
        <w:rPr>
          <w:highlight w:val="green"/>
        </w:rPr>
      </w:pPr>
      <w:r w:rsidDel="00000000" w:rsidR="00000000" w:rsidRPr="00000000">
        <w:rPr>
          <w:b w:val="1"/>
          <w:bCs w:val="1"/>
          <w:highlight w:val="green"/>
          <w:rtl w:val="0"/>
        </w:rPr>
        <w:t xml:space="preserve">Lesson 29 [ALL]</w:t>
      </w:r>
      <w:r w:rsidDel="00000000" w:rsidR="00000000" w:rsidRPr="00000000">
        <w:rPr>
          <w:highlight w:val="green"/>
          <w:rtl w:val="0"/>
        </w:rPr>
        <w:t xml:space="preserve"> Restaurant partner meeting preparation. What a professional meeting looks like. How to introduce yourself. What you need to learn before you leave. What to do if you don't understand something the chef says. How to take useful notes during the meeting.</w:t>
      </w:r>
    </w:p>
    <w:p w:rsidR="00000000" w:rsidDel="00000000" w:rsidP="00000000" w:rsidRDefault="00000000" w:rsidRPr="00000000" w14:paraId="000000D0">
      <w:pPr>
        <w:spacing w:after="240" w:before="240" w:lineRule="auto"/>
        <w:rPr/>
      </w:pPr>
      <w:r w:rsidDel="00000000" w:rsidR="00000000" w:rsidRPr="00000000">
        <w:rPr>
          <w:rtl w:val="0"/>
        </w:rPr>
        <w:t xml:space="preserve">For 5/6 and 7/8: Same lesson. Role-play the meeting beforehand. Every student practices introducing themselves and asking one of their brief questions before the actual meeting.</w:t>
      </w:r>
    </w:p>
    <w:p w:rsidR="00000000" w:rsidDel="00000000" w:rsidP="00000000" w:rsidRDefault="00000000" w:rsidRPr="00000000" w14:paraId="000000D1">
      <w:pPr>
        <w:spacing w:after="240" w:before="240" w:lineRule="auto"/>
        <w:rPr>
          <w:shd w:fill="ff9900" w:val="clear"/>
        </w:rPr>
      </w:pPr>
      <w:r w:rsidDel="00000000" w:rsidR="00000000" w:rsidRPr="00000000">
        <w:rPr>
          <w:b w:val="1"/>
          <w:bCs w:val="1"/>
          <w:shd w:fill="ff9900" w:val="clear"/>
          <w:rtl w:val="0"/>
        </w:rPr>
        <w:t xml:space="preserve">External event: Restaurant partner meetings [ALL]</w:t>
      </w:r>
      <w:r w:rsidDel="00000000" w:rsidR="00000000" w:rsidRPr="00000000">
        <w:rPr>
          <w:shd w:fill="ff9900" w:val="clear"/>
          <w:rtl w:val="0"/>
        </w:rPr>
        <w:t xml:space="preserve"> Each team meets their partner. Students present their brief. Chef proposes dish options. Students ask their prepared questions and take notes. May span two days depending on partner availability.</w:t>
      </w:r>
    </w:p>
    <w:p w:rsidR="00000000" w:rsidDel="00000000" w:rsidP="00000000" w:rsidRDefault="00000000" w:rsidRPr="00000000" w14:paraId="000000D2">
      <w:pPr>
        <w:spacing w:after="240" w:before="240" w:lineRule="auto"/>
        <w:rPr>
          <w:color w:val="ffffff"/>
          <w:highlight w:val="darkBlue"/>
        </w:rPr>
      </w:pPr>
      <w:r w:rsidDel="00000000" w:rsidR="00000000" w:rsidRPr="00000000">
        <w:rPr>
          <w:b w:val="1"/>
          <w:bCs w:val="1"/>
          <w:color w:val="ffffff"/>
          <w:highlight w:val="darkBlue"/>
          <w:rtl w:val="0"/>
        </w:rPr>
        <w:t xml:space="preserve">Lesson 30 [ALL]</w:t>
      </w:r>
      <w:r w:rsidDel="00000000" w:rsidR="00000000" w:rsidRPr="00000000">
        <w:rPr>
          <w:color w:val="ffffff"/>
          <w:highlight w:val="darkBlue"/>
          <w:rtl w:val="0"/>
        </w:rPr>
        <w:t xml:space="preserve"> Restaurant meeting debrief. What did you learn. What surprised you. What do you still need to find out. What math do you need to do now that you have the actual recipe card.</w:t>
      </w:r>
    </w:p>
    <w:p w:rsidR="00000000" w:rsidDel="00000000" w:rsidP="00000000" w:rsidRDefault="00000000" w:rsidRPr="00000000" w14:paraId="000000D3">
      <w:pPr>
        <w:spacing w:after="240" w:before="240" w:lineRule="auto"/>
        <w:rPr/>
      </w:pPr>
      <w:r w:rsidDel="00000000" w:rsidR="00000000" w:rsidRPr="00000000">
        <w:rPr>
          <w:rtl w:val="0"/>
        </w:rPr>
        <w:t xml:space="preserve">For 5/6 and 7/8: Same debrief. This lesson surfaces remaining gaps and confusion that guides need to address before scaling work begins.</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NUTRITIONAL ANALYSIS</w:t>
      </w:r>
    </w:p>
    <w:p w:rsidR="00000000" w:rsidDel="00000000" w:rsidP="00000000" w:rsidRDefault="00000000" w:rsidRPr="00000000" w14:paraId="000000D6">
      <w:pPr>
        <w:spacing w:after="240" w:before="240" w:lineRule="auto"/>
        <w:rPr>
          <w:highlight w:val="green"/>
        </w:rPr>
      </w:pPr>
      <w:r w:rsidDel="00000000" w:rsidR="00000000" w:rsidRPr="00000000">
        <w:rPr>
          <w:b w:val="1"/>
          <w:bCs w:val="1"/>
          <w:highlight w:val="green"/>
          <w:rtl w:val="0"/>
        </w:rPr>
        <w:t xml:space="preserve">Lesson 31 [ALL]</w:t>
      </w:r>
      <w:r w:rsidDel="00000000" w:rsidR="00000000" w:rsidRPr="00000000">
        <w:rPr>
          <w:highlight w:val="green"/>
          <w:rtl w:val="0"/>
        </w:rPr>
        <w:t xml:space="preserve"> Full nutritional analysis of the proposed five-day menu using USDA FoodData Central. Macronutrient totals per serving per day. Students identify where the menu hits targets and where it falls short across the week.</w:t>
      </w:r>
    </w:p>
    <w:p w:rsidR="00000000" w:rsidDel="00000000" w:rsidP="00000000" w:rsidRDefault="00000000" w:rsidRPr="00000000" w14:paraId="000000D7">
      <w:pPr>
        <w:rPr>
          <w:highlight w:val="green"/>
        </w:rPr>
      </w:pPr>
      <w:r w:rsidDel="00000000" w:rsidR="00000000" w:rsidRPr="00000000">
        <w:rPr>
          <w:rtl w:val="0"/>
        </w:rPr>
        <w:t xml:space="preserve">For 5/6: Focus on the three macronutrients and two or three key micronutrients (iron, calcium). Keep the target list manageable. For 7/8: Full macronutrient and expanded micronutrient analysis. Students should be tracking at least six to eight nutritional variables across the week.</w:t>
      </w:r>
      <w:r w:rsidDel="00000000" w:rsidR="00000000" w:rsidRPr="00000000">
        <w:rPr>
          <w:rtl w:val="0"/>
        </w:rPr>
      </w:r>
    </w:p>
    <w:p w:rsidR="00000000" w:rsidDel="00000000" w:rsidP="00000000" w:rsidRDefault="00000000" w:rsidRPr="00000000" w14:paraId="000000D8">
      <w:pPr>
        <w:spacing w:after="240" w:before="240" w:lineRule="auto"/>
        <w:rPr>
          <w:highlight w:val="green"/>
        </w:rPr>
      </w:pPr>
      <w:r w:rsidDel="00000000" w:rsidR="00000000" w:rsidRPr="00000000">
        <w:rPr>
          <w:b w:val="1"/>
          <w:bCs w:val="1"/>
          <w:highlight w:val="green"/>
          <w:rtl w:val="0"/>
        </w:rPr>
        <w:t xml:space="preserve">Lesson 32 [ALL]</w:t>
      </w:r>
      <w:r w:rsidDel="00000000" w:rsidR="00000000" w:rsidRPr="00000000">
        <w:rPr>
          <w:highlight w:val="green"/>
          <w:rtl w:val="0"/>
        </w:rPr>
        <w:t xml:space="preserve"> Gap analysis and menu adjustment. Where the five-day menu fails to meet nutritional targets, students identify which day and which nutrient is the problem and communicate specific requests back to their chef. This may require a follow-up call or email to the restaurant partner.</w:t>
      </w:r>
    </w:p>
    <w:p w:rsidR="00000000" w:rsidDel="00000000" w:rsidP="00000000" w:rsidRDefault="00000000" w:rsidRPr="00000000" w14:paraId="000000D9">
      <w:pPr>
        <w:spacing w:after="240" w:before="240" w:lineRule="auto"/>
        <w:rPr/>
      </w:pPr>
      <w:r w:rsidDel="00000000" w:rsidR="00000000" w:rsidRPr="00000000">
        <w:rPr>
          <w:rtl w:val="0"/>
        </w:rPr>
        <w:t xml:space="preserve">For 5/6: Guides help students translate their gap analysis into a specific, polite request to the chef. The communication skill is as important as the analysis. For 7/8: Students draft and send the follow-up communication independently. Guides review before it goes out.</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FORENSIC LAB TESTING</w:t>
      </w:r>
    </w:p>
    <w:p w:rsidR="00000000" w:rsidDel="00000000" w:rsidP="00000000" w:rsidRDefault="00000000" w:rsidRPr="00000000" w14:paraId="000000DC">
      <w:pPr>
        <w:spacing w:after="240" w:before="240" w:lineRule="auto"/>
        <w:rPr>
          <w:color w:val="ffffff"/>
          <w:highlight w:val="darkBlue"/>
        </w:rPr>
      </w:pPr>
      <w:r w:rsidDel="00000000" w:rsidR="00000000" w:rsidRPr="00000000">
        <w:rPr>
          <w:b w:val="1"/>
          <w:bCs w:val="1"/>
          <w:color w:val="ffffff"/>
          <w:highlight w:val="darkBlue"/>
          <w:rtl w:val="0"/>
        </w:rPr>
        <w:t xml:space="preserve">Lesson 33 [ALL]</w:t>
      </w:r>
      <w:r w:rsidDel="00000000" w:rsidR="00000000" w:rsidRPr="00000000">
        <w:rPr>
          <w:color w:val="ffffff"/>
          <w:highlight w:val="darkBlue"/>
          <w:rtl w:val="0"/>
        </w:rPr>
        <w:t xml:space="preserve"> Forensic lab testing: own menu. Students run all four chemical tests on samples from their own menu dishes. They record results and draft interpretive statements about what the tests confirm and what they cannot. Results become part of the presentation record.</w:t>
      </w:r>
    </w:p>
    <w:p w:rsidR="00000000" w:rsidDel="00000000" w:rsidP="00000000" w:rsidRDefault="00000000" w:rsidRPr="00000000" w14:paraId="000000DD">
      <w:pPr>
        <w:spacing w:after="240" w:before="240" w:lineRule="auto"/>
        <w:rPr/>
      </w:pPr>
      <w:r w:rsidDel="00000000" w:rsidR="00000000" w:rsidRPr="00000000">
        <w:rPr>
          <w:rtl w:val="0"/>
        </w:rPr>
        <w:t xml:space="preserve">For 5/6 and 7/8: Same lab work. Interpretive statements are more precise for older students.</w:t>
      </w:r>
    </w:p>
    <w:p w:rsidR="00000000" w:rsidDel="00000000" w:rsidP="00000000" w:rsidRDefault="00000000" w:rsidRPr="00000000" w14:paraId="000000DE">
      <w:pPr>
        <w:spacing w:after="240" w:before="240" w:lineRule="auto"/>
        <w:rPr>
          <w:color w:val="ffffff"/>
          <w:highlight w:val="darkBlue"/>
        </w:rPr>
      </w:pPr>
      <w:r w:rsidDel="00000000" w:rsidR="00000000" w:rsidRPr="00000000">
        <w:rPr>
          <w:b w:val="1"/>
          <w:bCs w:val="1"/>
          <w:color w:val="ffffff"/>
          <w:highlight w:val="darkBlue"/>
          <w:rtl w:val="0"/>
        </w:rPr>
        <w:t xml:space="preserve">Lesson 34 [ALL]</w:t>
      </w:r>
      <w:r w:rsidDel="00000000" w:rsidR="00000000" w:rsidRPr="00000000">
        <w:rPr>
          <w:color w:val="ffffff"/>
          <w:highlight w:val="darkBlue"/>
          <w:rtl w:val="0"/>
        </w:rPr>
        <w:t xml:space="preserve"> Forensic lab testing: another team's menu. Students run the same four tests on samples from at least one other team's menu. Results go into the presentation record alongside their own.</w:t>
      </w:r>
    </w:p>
    <w:p w:rsidR="00000000" w:rsidDel="00000000" w:rsidP="00000000" w:rsidRDefault="00000000" w:rsidRPr="00000000" w14:paraId="000000DF">
      <w:pPr>
        <w:spacing w:after="240" w:before="240" w:lineRule="auto"/>
        <w:rPr/>
      </w:pPr>
      <w:r w:rsidDel="00000000" w:rsidR="00000000" w:rsidRPr="00000000">
        <w:rPr>
          <w:rtl w:val="0"/>
        </w:rPr>
        <w:t xml:space="preserve">For 5/6 and 7/8: Same lab work.</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COGNITIVE DATA REVIEW</w:t>
      </w:r>
    </w:p>
    <w:p w:rsidR="00000000" w:rsidDel="00000000" w:rsidP="00000000" w:rsidRDefault="00000000" w:rsidRPr="00000000" w14:paraId="000000E2">
      <w:pPr>
        <w:spacing w:after="240" w:before="240" w:lineRule="auto"/>
        <w:rPr>
          <w:color w:val="ffffff"/>
          <w:highlight w:val="darkBlue"/>
        </w:rPr>
      </w:pPr>
      <w:r w:rsidDel="00000000" w:rsidR="00000000" w:rsidRPr="00000000">
        <w:rPr>
          <w:b w:val="1"/>
          <w:bCs w:val="1"/>
          <w:color w:val="ffffff"/>
          <w:highlight w:val="darkBlue"/>
          <w:rtl w:val="0"/>
        </w:rPr>
        <w:t xml:space="preserve">Lesson 35 [ALL]</w:t>
      </w:r>
      <w:r w:rsidDel="00000000" w:rsidR="00000000" w:rsidRPr="00000000">
        <w:rPr>
          <w:color w:val="ffffff"/>
          <w:highlight w:val="darkBlue"/>
          <w:rtl w:val="0"/>
        </w:rPr>
        <w:t xml:space="preserve"> Cognitive performance data review. Guides display the full class dataset. Students identify patterns in their own scores. Students generate explanations for day-to-day variability without being prompted. Guides ask questions only. Do not tell students what the data shows.</w:t>
      </w:r>
    </w:p>
    <w:p w:rsidR="00000000" w:rsidDel="00000000" w:rsidP="00000000" w:rsidRDefault="00000000" w:rsidRPr="00000000" w14:paraId="000000E3">
      <w:pPr>
        <w:spacing w:after="240" w:before="240" w:lineRule="auto"/>
        <w:rPr/>
      </w:pPr>
      <w:r w:rsidDel="00000000" w:rsidR="00000000" w:rsidRPr="00000000">
        <w:rPr>
          <w:rtl w:val="0"/>
        </w:rPr>
        <w:t xml:space="preserve">Questions to use: What do you notice about your own scores. Pick a day where your score was much worse than usual. What else was different that day. What are all the things that could change your score even if your lunch was exactly the same. What would you need to control for to actually test whether food affects your scores?</w:t>
      </w:r>
    </w:p>
    <w:p w:rsidR="00000000" w:rsidDel="00000000" w:rsidP="00000000" w:rsidRDefault="00000000" w:rsidRPr="00000000" w14:paraId="000000E4">
      <w:pPr>
        <w:spacing w:after="240" w:before="240" w:lineRule="auto"/>
        <w:rPr/>
      </w:pPr>
      <w:r w:rsidDel="00000000" w:rsidR="00000000" w:rsidRPr="00000000">
        <w:rPr>
          <w:rtl w:val="0"/>
        </w:rPr>
        <w:t xml:space="preserve">Students name confounding variables through their own reasoning. Guides introduce the term after students have already understood the concept through their own data.</w:t>
      </w:r>
    </w:p>
    <w:p w:rsidR="00000000" w:rsidDel="00000000" w:rsidP="00000000" w:rsidRDefault="00000000" w:rsidRPr="00000000" w14:paraId="000000E5">
      <w:pPr>
        <w:spacing w:after="240" w:before="240" w:lineRule="auto"/>
        <w:rPr/>
      </w:pPr>
      <w:r w:rsidDel="00000000" w:rsidR="00000000" w:rsidRPr="00000000">
        <w:rPr>
          <w:rtl w:val="0"/>
        </w:rPr>
        <w:t xml:space="preserve">For 5/6: Keep the discussion at the level of things students can identify from their own experience. Sleep, stress, exercise, time of day. The concept is fully accessible. The abstraction stays grounded in their actual data. For 7/8: Push further. What would a controlled experiment look like. What is a control group. Why do nutrition studies use randomized controlled trials. What does that mean for how much we should trust a single study's findings.</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READINGS</w:t>
      </w:r>
    </w:p>
    <w:p w:rsidR="00000000" w:rsidDel="00000000" w:rsidP="00000000" w:rsidRDefault="00000000" w:rsidRPr="00000000" w14:paraId="000000E8">
      <w:pPr>
        <w:spacing w:after="240" w:before="240" w:lineRule="auto"/>
        <w:rPr/>
      </w:pPr>
      <w:commentRangeStart w:id="4"/>
      <w:r w:rsidDel="00000000" w:rsidR="00000000" w:rsidRPr="00000000">
        <w:rPr>
          <w:b w:val="1"/>
          <w:bCs w:val="1"/>
          <w:rtl w:val="0"/>
        </w:rPr>
        <w:t xml:space="preserve">Lesson 36 [ALL]</w:t>
      </w:r>
      <w:r w:rsidDel="00000000" w:rsidR="00000000" w:rsidRPr="00000000">
        <w:rPr>
          <w:rtl w:val="0"/>
        </w:rPr>
        <w:t xml:space="preserve"> Two short readings assigned before class with two or three questions due on arrival. One piece on why calories as a metric obscures more than it reveals. One short summary of research on glucose and afternoon cognitive performance. Fifteen minutes of discussion maximum. Readings reinforce content already taught. They do not introduce new material.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For 5/6: Select or adapt simpler versions of both readings. The concepts are accessible. Dense academic prose is not necessary and will lose younger students before the discussion begins. For 7/8: Full versions of both readings.</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MENU FINALIZATION</w:t>
      </w:r>
    </w:p>
    <w:p w:rsidR="00000000" w:rsidDel="00000000" w:rsidP="00000000" w:rsidRDefault="00000000" w:rsidRPr="00000000" w14:paraId="000000EC">
      <w:pPr>
        <w:spacing w:after="240" w:before="240" w:lineRule="auto"/>
        <w:rPr>
          <w:b w:val="1"/>
          <w:bCs w:val="1"/>
          <w:shd w:fill="ff9900" w:val="clear"/>
        </w:rPr>
      </w:pPr>
      <w:commentRangeStart w:id="5"/>
      <w:r w:rsidDel="00000000" w:rsidR="00000000" w:rsidRPr="00000000">
        <w:rPr>
          <w:b w:val="1"/>
          <w:bCs w:val="1"/>
          <w:rtl w:val="0"/>
        </w:rPr>
        <w:t xml:space="preserve">Lesson 37 [ALL]</w:t>
      </w:r>
      <w:r w:rsidDel="00000000" w:rsidR="00000000" w:rsidRPr="00000000">
        <w:rPr>
          <w:rtl w:val="0"/>
        </w:rPr>
        <w:t xml:space="preserve"> Menu finalization. Students confirm their five-day menu with their restaurant partner based on nutritional analysis and cost model. Any dishes that fail the $10 ceiling or miss nutritional targets get revised here. The menu is locked by the end of this lesson.</w:t>
      </w:r>
      <w:commentRangeEnd w:id="5"/>
      <w:r w:rsidDel="00000000" w:rsidR="00000000" w:rsidRPr="00000000">
        <w:commentReference w:id="5"/>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For 5/6 and 7/8: Same process. Guides check that every team's final menu actually clears both constraints before locking it.</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KITCHEN AND COOKING SKILLS</w:t>
      </w:r>
    </w:p>
    <w:p w:rsidR="00000000" w:rsidDel="00000000" w:rsidP="00000000" w:rsidRDefault="00000000" w:rsidRPr="00000000" w14:paraId="000000F0">
      <w:pPr>
        <w:spacing w:after="240" w:before="240" w:lineRule="auto"/>
        <w:rPr>
          <w:highlight w:val="green"/>
        </w:rPr>
      </w:pPr>
      <w:r w:rsidDel="00000000" w:rsidR="00000000" w:rsidRPr="00000000">
        <w:rPr>
          <w:b w:val="1"/>
          <w:bCs w:val="1"/>
          <w:highlight w:val="green"/>
          <w:rtl w:val="0"/>
        </w:rPr>
        <w:t xml:space="preserve">Lesson 38 [ALL]</w:t>
      </w:r>
      <w:r w:rsidDel="00000000" w:rsidR="00000000" w:rsidRPr="00000000">
        <w:rPr>
          <w:highlight w:val="green"/>
          <w:rtl w:val="0"/>
        </w:rPr>
        <w:t xml:space="preserve"> Professional kitchen culture before the visit. Mise en place: what it is and why professional kitchens run on it. Knife skills: grip, basic cuts, safety. How to move in a kitchen without creating hazards. Cleaning as you go. Following a recipe card precisely. When to ask the chef rather than improvise. Home cooking versus production cooking at volume.</w:t>
      </w:r>
    </w:p>
    <w:p w:rsidR="00000000" w:rsidDel="00000000" w:rsidP="00000000" w:rsidRDefault="00000000" w:rsidRPr="00000000" w14:paraId="000000F1">
      <w:pPr>
        <w:spacing w:after="240" w:before="240" w:lineRule="auto"/>
        <w:rPr/>
      </w:pPr>
      <w:r w:rsidDel="00000000" w:rsidR="00000000" w:rsidRPr="00000000">
        <w:rPr>
          <w:rtl w:val="0"/>
        </w:rPr>
        <w:t xml:space="preserve">For 5/6 and 7/8: Same lesson. Practice basic knife skills in school before the visit if any equipment is available. Students should not pick up a knife for the first time in a professional kitchen.</w:t>
      </w:r>
    </w:p>
    <w:p w:rsidR="00000000" w:rsidDel="00000000" w:rsidP="00000000" w:rsidRDefault="00000000" w:rsidRPr="00000000" w14:paraId="000000F2">
      <w:pPr>
        <w:spacing w:after="240" w:before="240" w:lineRule="auto"/>
        <w:rPr>
          <w:shd w:fill="ff9900" w:val="clear"/>
        </w:rPr>
      </w:pPr>
      <w:r w:rsidDel="00000000" w:rsidR="00000000" w:rsidRPr="00000000">
        <w:rPr>
          <w:b w:val="1"/>
          <w:bCs w:val="1"/>
          <w:shd w:fill="ff9900" w:val="clear"/>
          <w:rtl w:val="0"/>
        </w:rPr>
        <w:t xml:space="preserve">External event: Restaurant kitchen visits [ALL]</w:t>
      </w:r>
      <w:r w:rsidDel="00000000" w:rsidR="00000000" w:rsidRPr="00000000">
        <w:rPr>
          <w:shd w:fill="ff9900" w:val="clear"/>
          <w:rtl w:val="0"/>
        </w:rPr>
        <w:t xml:space="preserve"> Each team spends a session in their restaurant partner's kitchen cooking their finalized menu items under the chef's supervision. Students prep ingredients, manage measurements, and execute the recipe. They are not observers. Visits coordinated across two or three days. Students also shoot video and photo content for social media during the visit where the partner permits.</w:t>
      </w:r>
    </w:p>
    <w:p w:rsidR="00000000" w:rsidDel="00000000" w:rsidP="00000000" w:rsidRDefault="00000000" w:rsidRPr="00000000" w14:paraId="000000F3">
      <w:pPr>
        <w:spacing w:after="240" w:before="240" w:lineRule="auto"/>
        <w:rPr>
          <w:color w:val="ffffff"/>
          <w:highlight w:val="darkBlue"/>
        </w:rPr>
      </w:pPr>
      <w:r w:rsidDel="00000000" w:rsidR="00000000" w:rsidRPr="00000000">
        <w:rPr>
          <w:b w:val="1"/>
          <w:bCs w:val="1"/>
          <w:color w:val="ffffff"/>
          <w:highlight w:val="darkBlue"/>
          <w:rtl w:val="0"/>
        </w:rPr>
        <w:t xml:space="preserve">Lesson 39 [ALL]</w:t>
      </w:r>
      <w:r w:rsidDel="00000000" w:rsidR="00000000" w:rsidRPr="00000000">
        <w:rPr>
          <w:color w:val="ffffff"/>
          <w:highlight w:val="darkBlue"/>
          <w:rtl w:val="0"/>
        </w:rPr>
        <w:t xml:space="preserve"> Kitchen visit debrief. What surprised you. What took longer than expected. How does what you experienced change how you think about the labor cost in your model. Any cost model revisions needed based on actual prep time observed get made here.</w:t>
      </w:r>
    </w:p>
    <w:p w:rsidR="00000000" w:rsidDel="00000000" w:rsidP="00000000" w:rsidRDefault="00000000" w:rsidRPr="00000000" w14:paraId="000000F4">
      <w:pPr>
        <w:spacing w:after="240" w:before="240" w:lineRule="auto"/>
        <w:rPr/>
      </w:pPr>
      <w:r w:rsidDel="00000000" w:rsidR="00000000" w:rsidRPr="00000000">
        <w:rPr>
          <w:rtl w:val="0"/>
        </w:rPr>
        <w:t xml:space="preserve">For 5/6 and 7/8: Same debrief. Cost model revisions apply to all students.</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SOCIAL MEDIA CONTENT</w:t>
      </w:r>
    </w:p>
    <w:p w:rsidR="00000000" w:rsidDel="00000000" w:rsidP="00000000" w:rsidRDefault="00000000" w:rsidRPr="00000000" w14:paraId="000000F7">
      <w:pPr>
        <w:spacing w:after="240" w:before="240" w:lineRule="auto"/>
        <w:rPr>
          <w:highlight w:val="green"/>
        </w:rPr>
      </w:pPr>
      <w:r w:rsidDel="00000000" w:rsidR="00000000" w:rsidRPr="00000000">
        <w:rPr>
          <w:b w:val="1"/>
          <w:bCs w:val="1"/>
          <w:highlight w:val="green"/>
          <w:rtl w:val="0"/>
        </w:rPr>
        <w:t xml:space="preserve">Lesson 40 [ALL]</w:t>
      </w:r>
      <w:r w:rsidDel="00000000" w:rsidR="00000000" w:rsidRPr="00000000">
        <w:rPr>
          <w:highlight w:val="green"/>
          <w:rtl w:val="0"/>
        </w:rPr>
        <w:t xml:space="preserve"> Studying the restaurant partner's online presence. Students examine their partner's existing Instagram, website, and any other channels. What tone do they use. What do their captions sound like. What does their photography look like. Students write a brief style description before producing any content.</w:t>
      </w:r>
    </w:p>
    <w:p w:rsidR="00000000" w:rsidDel="00000000" w:rsidP="00000000" w:rsidRDefault="00000000" w:rsidRPr="00000000" w14:paraId="000000F8">
      <w:pPr>
        <w:spacing w:after="240" w:before="240" w:lineRule="auto"/>
        <w:rPr/>
      </w:pPr>
      <w:r w:rsidDel="00000000" w:rsidR="00000000" w:rsidRPr="00000000">
        <w:rPr>
          <w:rtl w:val="0"/>
        </w:rPr>
        <w:t xml:space="preserve">For 5/6 and 7/8: Same lesson. Media literacy and brand voice analysis are accessible across age groups.</w:t>
      </w:r>
    </w:p>
    <w:p w:rsidR="00000000" w:rsidDel="00000000" w:rsidP="00000000" w:rsidRDefault="00000000" w:rsidRPr="00000000" w14:paraId="000000F9">
      <w:pPr>
        <w:spacing w:after="240" w:before="240" w:lineRule="auto"/>
        <w:rPr>
          <w:highlight w:val="green"/>
        </w:rPr>
      </w:pPr>
      <w:r w:rsidDel="00000000" w:rsidR="00000000" w:rsidRPr="00000000">
        <w:rPr>
          <w:b w:val="1"/>
          <w:bCs w:val="1"/>
          <w:highlight w:val="green"/>
          <w:rtl w:val="0"/>
        </w:rPr>
        <w:t xml:space="preserve">Lesson 41 [ALL]</w:t>
      </w:r>
      <w:r w:rsidDel="00000000" w:rsidR="00000000" w:rsidRPr="00000000">
        <w:rPr>
          <w:highlight w:val="green"/>
          <w:rtl w:val="0"/>
        </w:rPr>
        <w:t xml:space="preserve"> Video editing. Students edit footage shot during the kitchen visit into a sixty to ninety second video. Content must serve the restaurant, not showcase the student. Guides teach basic editing before students open the software.</w:t>
      </w:r>
    </w:p>
    <w:p w:rsidR="00000000" w:rsidDel="00000000" w:rsidP="00000000" w:rsidRDefault="00000000" w:rsidRPr="00000000" w14:paraId="000000FA">
      <w:pPr>
        <w:spacing w:after="240" w:before="240" w:lineRule="auto"/>
        <w:rPr/>
      </w:pPr>
      <w:r w:rsidDel="00000000" w:rsidR="00000000" w:rsidRPr="00000000">
        <w:rPr>
          <w:rtl w:val="0"/>
        </w:rPr>
        <w:t xml:space="preserve">For 5/6: Focus on getting a clean, watchable edit with clear audio. Do not expect sophisticated editing. For 7/8: Same baseline expectation. Students who finish clean edits quickly can work on transitions, color correction, and title cards.</w:t>
      </w:r>
    </w:p>
    <w:p w:rsidR="00000000" w:rsidDel="00000000" w:rsidP="00000000" w:rsidRDefault="00000000" w:rsidRPr="00000000" w14:paraId="000000FB">
      <w:pPr>
        <w:spacing w:after="240" w:before="240" w:lineRule="auto"/>
        <w:rPr>
          <w:highlight w:val="green"/>
        </w:rPr>
      </w:pPr>
      <w:r w:rsidDel="00000000" w:rsidR="00000000" w:rsidRPr="00000000">
        <w:rPr>
          <w:b w:val="1"/>
          <w:bCs w:val="1"/>
          <w:highlight w:val="green"/>
          <w:rtl w:val="0"/>
        </w:rPr>
        <w:t xml:space="preserve">Lesson 42 [ALL]</w:t>
      </w:r>
      <w:r w:rsidDel="00000000" w:rsidR="00000000" w:rsidRPr="00000000">
        <w:rPr>
          <w:highlight w:val="green"/>
          <w:rtl w:val="0"/>
        </w:rPr>
        <w:t xml:space="preserve"> Caption writing in brand voice. Students write captions for their static images and video using the style description from lesson 40. Caption must sound like the restaurant wrote it, not like a student wrote it.</w:t>
      </w:r>
    </w:p>
    <w:p w:rsidR="00000000" w:rsidDel="00000000" w:rsidP="00000000" w:rsidRDefault="00000000" w:rsidRPr="00000000" w14:paraId="000000FC">
      <w:pPr>
        <w:spacing w:after="240" w:before="240" w:lineRule="auto"/>
        <w:rPr/>
      </w:pPr>
      <w:r w:rsidDel="00000000" w:rsidR="00000000" w:rsidRPr="00000000">
        <w:rPr>
          <w:rtl w:val="0"/>
        </w:rPr>
        <w:t xml:space="preserve">For 5/6: Guides review drafts and ask: does this sound like the restaurant or does it sound like a student? Students revise until the voice is right. For 7/8: Same review. Additional expectation: captions include a call to action appropriate to the platform.</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PRESENTATION</w:t>
      </w:r>
    </w:p>
    <w:p w:rsidR="00000000" w:rsidDel="00000000" w:rsidP="00000000" w:rsidRDefault="00000000" w:rsidRPr="00000000" w14:paraId="000000FF">
      <w:pPr>
        <w:spacing w:after="240" w:before="240" w:lineRule="auto"/>
        <w:rPr>
          <w:highlight w:val="green"/>
        </w:rPr>
      </w:pPr>
      <w:r w:rsidDel="00000000" w:rsidR="00000000" w:rsidRPr="00000000">
        <w:rPr>
          <w:b w:val="1"/>
          <w:bCs w:val="1"/>
          <w:highlight w:val="green"/>
          <w:rtl w:val="0"/>
        </w:rPr>
        <w:t xml:space="preserve">Lesson 43 [ALL]</w:t>
      </w:r>
      <w:r w:rsidDel="00000000" w:rsidR="00000000" w:rsidRPr="00000000">
        <w:rPr>
          <w:highlight w:val="green"/>
          <w:rtl w:val="0"/>
        </w:rPr>
        <w:t xml:space="preserve"> Presentation structure. What goes in each section. Which team member owns which section. How to make an evidence-based argument. What the panel will ask and why. Guides assign sections deliberately. No student self-selects their section.</w:t>
      </w:r>
    </w:p>
    <w:p w:rsidR="00000000" w:rsidDel="00000000" w:rsidP="00000000" w:rsidRDefault="00000000" w:rsidRPr="00000000" w14:paraId="00000100">
      <w:pPr>
        <w:spacing w:after="240" w:before="240" w:lineRule="auto"/>
        <w:rPr/>
      </w:pPr>
      <w:r w:rsidDel="00000000" w:rsidR="00000000" w:rsidRPr="00000000">
        <w:rPr>
          <w:rtl w:val="0"/>
        </w:rPr>
        <w:t xml:space="preserve">For 5/6 and 7/8: Same lesson. Section assignment should ensure younger students own a substantive section, not just an introductory slide.</w:t>
      </w:r>
    </w:p>
    <w:p w:rsidR="00000000" w:rsidDel="00000000" w:rsidP="00000000" w:rsidRDefault="00000000" w:rsidRPr="00000000" w14:paraId="00000101">
      <w:pPr>
        <w:spacing w:after="240" w:before="240" w:lineRule="auto"/>
        <w:rPr>
          <w:highlight w:val="green"/>
        </w:rPr>
      </w:pPr>
      <w:r w:rsidDel="00000000" w:rsidR="00000000" w:rsidRPr="00000000">
        <w:rPr>
          <w:b w:val="1"/>
          <w:bCs w:val="1"/>
          <w:highlight w:val="green"/>
          <w:rtl w:val="0"/>
        </w:rPr>
        <w:t xml:space="preserve">Lesson 44 [ALL]</w:t>
      </w:r>
      <w:r w:rsidDel="00000000" w:rsidR="00000000" w:rsidRPr="00000000">
        <w:rPr>
          <w:highlight w:val="green"/>
          <w:rtl w:val="0"/>
        </w:rPr>
        <w:t xml:space="preserve"> Presentation draft. Each team produces a complete draft with all sections, charts, and supporting evidence assembled.</w:t>
      </w:r>
    </w:p>
    <w:p w:rsidR="00000000" w:rsidDel="00000000" w:rsidP="00000000" w:rsidRDefault="00000000" w:rsidRPr="00000000" w14:paraId="00000102">
      <w:pPr>
        <w:spacing w:after="240" w:before="240" w:lineRule="auto"/>
        <w:rPr/>
      </w:pPr>
      <w:r w:rsidDel="00000000" w:rsidR="00000000" w:rsidRPr="00000000">
        <w:rPr>
          <w:rtl w:val="0"/>
        </w:rPr>
        <w:t xml:space="preserve">For 5/6 and 7/8: Same process. Draft quality will vary naturally by age. Guides assess whether the argument is present and traceable, not whether the prose is polished.</w:t>
      </w:r>
    </w:p>
    <w:p w:rsidR="00000000" w:rsidDel="00000000" w:rsidP="00000000" w:rsidRDefault="00000000" w:rsidRPr="00000000" w14:paraId="00000103">
      <w:pPr>
        <w:spacing w:after="240" w:before="240" w:lineRule="auto"/>
        <w:rPr>
          <w:color w:val="ffffff"/>
          <w:highlight w:val="darkBlue"/>
        </w:rPr>
      </w:pPr>
      <w:r w:rsidDel="00000000" w:rsidR="00000000" w:rsidRPr="00000000">
        <w:rPr>
          <w:b w:val="1"/>
          <w:bCs w:val="1"/>
          <w:color w:val="ffffff"/>
          <w:highlight w:val="darkBlue"/>
          <w:rtl w:val="0"/>
        </w:rPr>
        <w:t xml:space="preserve">Lesson 45 [ALL]</w:t>
      </w:r>
      <w:r w:rsidDel="00000000" w:rsidR="00000000" w:rsidRPr="00000000">
        <w:rPr>
          <w:color w:val="ffffff"/>
          <w:highlight w:val="darkBlue"/>
          <w:rtl w:val="0"/>
        </w:rPr>
        <w:t xml:space="preserve"> Guide review of presentation drafts. Guides give direct honest feedback to each team. Does the nutritional argument hold. Can every member defend their section. Are charts legible and correctly labeled. Is the cost model complete and traceable back to real data sources. Teams revise based on feedback.</w:t>
      </w:r>
    </w:p>
    <w:p w:rsidR="00000000" w:rsidDel="00000000" w:rsidP="00000000" w:rsidRDefault="00000000" w:rsidRPr="00000000" w14:paraId="00000104">
      <w:pPr>
        <w:spacing w:after="240" w:before="240" w:lineRule="auto"/>
        <w:rPr>
          <w:color w:val="ffffff"/>
          <w:highlight w:val="darkBlue"/>
        </w:rPr>
      </w:pPr>
      <w:r w:rsidDel="00000000" w:rsidR="00000000" w:rsidRPr="00000000">
        <w:rPr>
          <w:b w:val="1"/>
          <w:bCs w:val="1"/>
          <w:color w:val="ffffff"/>
          <w:highlight w:val="darkBlue"/>
          <w:rtl w:val="0"/>
        </w:rPr>
        <w:t xml:space="preserve">Lesson 46 [ALL]</w:t>
      </w:r>
      <w:r w:rsidDel="00000000" w:rsidR="00000000" w:rsidRPr="00000000">
        <w:rPr>
          <w:color w:val="ffffff"/>
          <w:highlight w:val="darkBlue"/>
          <w:rtl w:val="0"/>
        </w:rPr>
        <w:t xml:space="preserve"> Final rehearsal. Every team member presents their section and answers simulated panel questions. Guides play the panel. Any student who cannot answer questions on their section goes back and learns the material before the real panel. This is the last checkpoint before the panel. Guides are honest here.</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PANEL AND ASSESSMENT</w:t>
      </w:r>
    </w:p>
    <w:p w:rsidR="00000000" w:rsidDel="00000000" w:rsidP="00000000" w:rsidRDefault="00000000" w:rsidRPr="00000000" w14:paraId="00000107">
      <w:pPr>
        <w:spacing w:after="240" w:before="240" w:lineRule="auto"/>
        <w:rPr>
          <w:shd w:fill="ff9900" w:val="clear"/>
        </w:rPr>
      </w:pPr>
      <w:r w:rsidDel="00000000" w:rsidR="00000000" w:rsidRPr="00000000">
        <w:rPr>
          <w:b w:val="1"/>
          <w:bCs w:val="1"/>
          <w:shd w:fill="ff9900" w:val="clear"/>
          <w:rtl w:val="0"/>
        </w:rPr>
        <w:t xml:space="preserve">External event: Panel day one</w:t>
      </w:r>
      <w:r w:rsidDel="00000000" w:rsidR="00000000" w:rsidRPr="00000000">
        <w:rPr>
          <w:shd w:fill="ff9900" w:val="clear"/>
          <w:rtl w:val="0"/>
        </w:rPr>
        <w:t xml:space="preserve"> Five teams present. Approximately fifteen minutes per team including questions. Restaurant partners rotate as panel members for teams other than their own. Panel has seen each team's social media content. Blind taste test runs alongside. Menus identified by number only.</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External event: Panel day two</w:t>
      </w:r>
      <w:r w:rsidDel="00000000" w:rsidR="00000000" w:rsidRPr="00000000">
        <w:rPr>
          <w:rtl w:val="0"/>
        </w:rPr>
        <w:t xml:space="preserve"> Remaining five teams. Same format.</w:t>
      </w:r>
    </w:p>
    <w:p w:rsidR="00000000" w:rsidDel="00000000" w:rsidP="00000000" w:rsidRDefault="00000000" w:rsidRPr="00000000" w14:paraId="00000109">
      <w:pPr>
        <w:spacing w:after="240" w:before="240" w:lineRule="auto"/>
        <w:rPr>
          <w:highlight w:val="green"/>
        </w:rPr>
      </w:pPr>
      <w:r w:rsidDel="00000000" w:rsidR="00000000" w:rsidRPr="00000000">
        <w:rPr>
          <w:b w:val="1"/>
          <w:bCs w:val="1"/>
          <w:highlight w:val="green"/>
          <w:rtl w:val="0"/>
        </w:rPr>
        <w:t xml:space="preserve">Individual mastery assessments [ALL]</w:t>
      </w:r>
      <w:r w:rsidDel="00000000" w:rsidR="00000000" w:rsidRPr="00000000">
        <w:rPr>
          <w:highlight w:val="green"/>
          <w:rtl w:val="0"/>
        </w:rPr>
        <w:t xml:space="preserve"> Every student has a ten-minute conversation with a guide. They explain the nutritional rationale for their menu, demonstrate the scaling math on a sample problem, and walk through the cost model. The no passenger rule is enforced here. Gaps identified inform what gets addressed before the next challenge begins.</w:t>
      </w:r>
    </w:p>
    <w:p w:rsidR="00000000" w:rsidDel="00000000" w:rsidP="00000000" w:rsidRDefault="00000000" w:rsidRPr="00000000" w14:paraId="0000010A">
      <w:pPr>
        <w:spacing w:after="240" w:before="240" w:lineRule="auto"/>
        <w:rPr/>
      </w:pPr>
      <w:r w:rsidDel="00000000" w:rsidR="00000000" w:rsidRPr="00000000">
        <w:rPr>
          <w:rtl w:val="0"/>
        </w:rPr>
        <w:t xml:space="preserve">For 5/6: Sample math problem uses same-system conversions only, consistent with what was taught. For 7/8: Sample math problem includes cross-system conversions and may include a margin or markup question.</w:t>
      </w:r>
    </w:p>
    <w:p w:rsidR="00000000" w:rsidDel="00000000" w:rsidP="00000000" w:rsidRDefault="00000000" w:rsidRPr="00000000" w14:paraId="0000010B">
      <w:pPr>
        <w:spacing w:after="240" w:before="240" w:lineRule="auto"/>
        <w:rPr>
          <w:highlight w:val="green"/>
        </w:rPr>
      </w:pPr>
      <w:r w:rsidDel="00000000" w:rsidR="00000000" w:rsidRPr="00000000">
        <w:rPr>
          <w:b w:val="1"/>
          <w:bCs w:val="1"/>
          <w:highlight w:val="green"/>
          <w:rtl w:val="0"/>
        </w:rPr>
        <w:t xml:space="preserve">Final reflection [ALL]</w:t>
      </w:r>
      <w:r w:rsidDel="00000000" w:rsidR="00000000" w:rsidRPr="00000000">
        <w:rPr>
          <w:highlight w:val="green"/>
          <w:rtl w:val="0"/>
        </w:rPr>
        <w:t xml:space="preserve"> What did we learn that surprised us. What would we do differently with the cognitive experiment. What does that tell us about how science actually works. Which menus cleared the benchmark. Those menus enter the Forge lunch rotation.</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Before school starts: guide checklist</w:t>
      </w:r>
    </w:p>
    <w:p w:rsidR="00000000" w:rsidDel="00000000" w:rsidP="00000000" w:rsidRDefault="00000000" w:rsidRPr="00000000" w14:paraId="0000010E">
      <w:pPr>
        <w:numPr>
          <w:ilvl w:val="0"/>
          <w:numId w:val="7"/>
        </w:numPr>
        <w:spacing w:after="0" w:afterAutospacing="0" w:before="240" w:lineRule="auto"/>
        <w:ind w:left="720" w:hanging="360"/>
        <w:rPr>
          <w:shd w:fill="ff9900" w:val="clear"/>
        </w:rPr>
      </w:pPr>
      <w:r w:rsidDel="00000000" w:rsidR="00000000" w:rsidRPr="00000000">
        <w:rPr>
          <w:shd w:fill="ff9900" w:val="clear"/>
          <w:rtl w:val="0"/>
        </w:rPr>
        <w:t xml:space="preserve">Confirm ten restaurant partners with named contacts and meeting windows. Have backup contacts ready. </w:t>
      </w:r>
    </w:p>
    <w:p w:rsidR="00000000" w:rsidDel="00000000" w:rsidP="00000000" w:rsidRDefault="00000000" w:rsidRPr="00000000" w14:paraId="0000010F">
      <w:pPr>
        <w:numPr>
          <w:ilvl w:val="0"/>
          <w:numId w:val="7"/>
        </w:numPr>
        <w:spacing w:after="0" w:afterAutospacing="0" w:before="0" w:beforeAutospacing="0" w:lineRule="auto"/>
        <w:ind w:left="720" w:hanging="360"/>
        <w:rPr>
          <w:shd w:fill="ff9900" w:val="clear"/>
        </w:rPr>
      </w:pPr>
      <w:r w:rsidDel="00000000" w:rsidR="00000000" w:rsidRPr="00000000">
        <w:rPr>
          <w:shd w:fill="ff9900" w:val="clear"/>
          <w:rtl w:val="0"/>
        </w:rPr>
        <w:t xml:space="preserve">Confirm wholesale supplier school visit. </w:t>
      </w:r>
    </w:p>
    <w:p w:rsidR="00000000" w:rsidDel="00000000" w:rsidP="00000000" w:rsidRDefault="00000000" w:rsidRPr="00000000" w14:paraId="00000110">
      <w:pPr>
        <w:numPr>
          <w:ilvl w:val="0"/>
          <w:numId w:val="7"/>
        </w:numPr>
        <w:spacing w:after="0" w:afterAutospacing="0" w:before="0" w:beforeAutospacing="0" w:lineRule="auto"/>
        <w:ind w:left="720" w:hanging="360"/>
        <w:rPr>
          <w:shd w:fill="ff9900" w:val="clear"/>
        </w:rPr>
      </w:pPr>
      <w:r w:rsidDel="00000000" w:rsidR="00000000" w:rsidRPr="00000000">
        <w:rPr>
          <w:shd w:fill="ff9900" w:val="clear"/>
          <w:rtl w:val="0"/>
        </w:rPr>
        <w:t xml:space="preserve">Coordinate ten kitchen visit slots across two or three days. </w:t>
      </w:r>
    </w:p>
    <w:p w:rsidR="00000000" w:rsidDel="00000000" w:rsidP="00000000" w:rsidRDefault="00000000" w:rsidRPr="00000000" w14:paraId="00000111">
      <w:pPr>
        <w:numPr>
          <w:ilvl w:val="0"/>
          <w:numId w:val="7"/>
        </w:numPr>
        <w:spacing w:after="0" w:afterAutospacing="0" w:before="0" w:beforeAutospacing="0" w:lineRule="auto"/>
        <w:ind w:left="720" w:hanging="360"/>
        <w:rPr>
          <w:highlight w:val="green"/>
        </w:rPr>
      </w:pPr>
      <w:r w:rsidDel="00000000" w:rsidR="00000000" w:rsidRPr="00000000">
        <w:rPr>
          <w:highlight w:val="green"/>
          <w:rtl w:val="0"/>
        </w:rPr>
        <w:t xml:space="preserve">Build and test the cognitive performance Google Sheet before week one. </w:t>
      </w:r>
    </w:p>
    <w:p w:rsidR="00000000" w:rsidDel="00000000" w:rsidP="00000000" w:rsidRDefault="00000000" w:rsidRPr="00000000" w14:paraId="00000112">
      <w:pPr>
        <w:numPr>
          <w:ilvl w:val="0"/>
          <w:numId w:val="7"/>
        </w:numPr>
        <w:spacing w:after="0" w:afterAutospacing="0" w:before="0" w:beforeAutospacing="0" w:lineRule="auto"/>
        <w:ind w:left="720" w:hanging="360"/>
        <w:rPr>
          <w:highlight w:val="green"/>
        </w:rPr>
      </w:pPr>
      <w:r w:rsidDel="00000000" w:rsidR="00000000" w:rsidRPr="00000000">
        <w:rPr>
          <w:highlight w:val="green"/>
          <w:rtl w:val="0"/>
        </w:rPr>
        <w:t xml:space="preserve">Design the schedule, lesson plans to facilitate the challenge</w:t>
      </w:r>
    </w:p>
    <w:p w:rsidR="00000000" w:rsidDel="00000000" w:rsidP="00000000" w:rsidRDefault="00000000" w:rsidRPr="00000000" w14:paraId="00000113">
      <w:pPr>
        <w:numPr>
          <w:ilvl w:val="0"/>
          <w:numId w:val="7"/>
        </w:numPr>
        <w:spacing w:after="0" w:afterAutospacing="0" w:before="0" w:beforeAutospacing="0" w:lineRule="auto"/>
        <w:ind w:left="720" w:hanging="360"/>
        <w:rPr>
          <w:highlight w:val="green"/>
        </w:rPr>
      </w:pPr>
      <w:r w:rsidDel="00000000" w:rsidR="00000000" w:rsidRPr="00000000">
        <w:rPr>
          <w:highlight w:val="green"/>
          <w:rtl w:val="0"/>
        </w:rPr>
        <w:t xml:space="preserve">Spend some time getting familiar with USDA FoodData Central. </w:t>
      </w:r>
    </w:p>
    <w:p w:rsidR="00000000" w:rsidDel="00000000" w:rsidP="00000000" w:rsidRDefault="00000000" w:rsidRPr="00000000" w14:paraId="00000114">
      <w:pPr>
        <w:numPr>
          <w:ilvl w:val="0"/>
          <w:numId w:val="7"/>
        </w:numPr>
        <w:spacing w:after="0" w:afterAutospacing="0" w:before="0" w:beforeAutospacing="0" w:lineRule="auto"/>
        <w:ind w:left="720" w:hanging="360"/>
        <w:rPr>
          <w:highlight w:val="green"/>
        </w:rPr>
      </w:pPr>
      <w:r w:rsidDel="00000000" w:rsidR="00000000" w:rsidRPr="00000000">
        <w:rPr>
          <w:highlight w:val="green"/>
          <w:rtl w:val="0"/>
        </w:rPr>
        <w:t xml:space="preserve">Read Rosenshine's Principles of Instruction and Principles in Action. Every lesson in this sequence runs on those principles. </w:t>
      </w:r>
    </w:p>
    <w:p w:rsidR="00000000" w:rsidDel="00000000" w:rsidP="00000000" w:rsidRDefault="00000000" w:rsidRPr="00000000" w14:paraId="00000115">
      <w:pPr>
        <w:numPr>
          <w:ilvl w:val="0"/>
          <w:numId w:val="7"/>
        </w:numPr>
        <w:spacing w:after="0" w:afterAutospacing="0" w:before="0" w:beforeAutospacing="0" w:lineRule="auto"/>
        <w:ind w:left="720" w:hanging="360"/>
        <w:rPr>
          <w:highlight w:val="green"/>
        </w:rPr>
      </w:pPr>
      <w:r w:rsidDel="00000000" w:rsidR="00000000" w:rsidRPr="00000000">
        <w:rPr>
          <w:highlight w:val="green"/>
          <w:rtl w:val="0"/>
        </w:rPr>
        <w:t xml:space="preserve">Identify and pre-adapt simpler reading versions for lessons across student cohorts</w:t>
      </w:r>
    </w:p>
    <w:p w:rsidR="00000000" w:rsidDel="00000000" w:rsidP="00000000" w:rsidRDefault="00000000" w:rsidRPr="00000000" w14:paraId="00000116">
      <w:pPr>
        <w:numPr>
          <w:ilvl w:val="0"/>
          <w:numId w:val="7"/>
        </w:numPr>
        <w:spacing w:after="240" w:before="0" w:beforeAutospacing="0" w:lineRule="auto"/>
        <w:ind w:left="720" w:hanging="360"/>
        <w:rPr>
          <w:highlight w:val="green"/>
        </w:rPr>
      </w:pPr>
      <w:r w:rsidDel="00000000" w:rsidR="00000000" w:rsidRPr="00000000">
        <w:rPr>
          <w:highlight w:val="green"/>
          <w:rtl w:val="0"/>
        </w:rPr>
        <w:t xml:space="preserve">Practice all four chemical tests yourself before demonstrating them to students.</w:t>
      </w:r>
    </w:p>
    <w:p w:rsidR="00000000" w:rsidDel="00000000" w:rsidP="00000000" w:rsidRDefault="00000000" w:rsidRPr="00000000" w14:paraId="0000011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Moschovas" w:id="0" w:date="2026-04-13T21:53:22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Alot happening here - large block</w:t>
      </w:r>
    </w:p>
  </w:comment>
  <w:comment w:author="John Moschovas" w:id="3" w:date="2026-04-13T21:50:09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Precede this lesson with phone etiquette - "How to make a business call"</w:t>
      </w:r>
    </w:p>
  </w:comment>
  <w:comment w:author="John Moschovas" w:id="5" w:date="2026-04-13T21:45:59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each of the individual teams confirming their menu with their restaurant partner here or is the guide just checking $6 ceiling and nutritional targets?</w:t>
      </w:r>
    </w:p>
  </w:comment>
  <w:comment w:author="John Moschovas" w:id="1" w:date="2026-04-13T21:52:37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combine these?</w:t>
      </w:r>
    </w:p>
  </w:comment>
  <w:comment w:author="John Moschovas" w:id="2" w:date="2026-04-13T21:51:42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introduce a wide range of math standards in a cohesive, all-together environment.</w:t>
      </w:r>
    </w:p>
  </w:comment>
  <w:comment w:author="John Moschovas" w:id="4" w:date="2026-04-13T21:46:28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day before - give time during workblocks for readings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