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57FC" w:rsidRPr="002871BA" w:rsidRDefault="00A157FC" w:rsidP="000C7119">
      <w:pPr>
        <w:rPr>
          <w:rFonts w:asciiTheme="minorEastAsia" w:eastAsiaTheme="minorEastAsia" w:hAnsiTheme="minorEastAsia"/>
          <w:color w:val="333333"/>
          <w:shd w:val="clear" w:color="auto" w:fill="FFFFFF"/>
        </w:rPr>
      </w:pPr>
      <w:r w:rsidRPr="002871BA">
        <w:rPr>
          <w:rFonts w:asciiTheme="minorEastAsia" w:eastAsiaTheme="minorEastAsia" w:hAnsiTheme="minorEastAsia" w:hint="eastAsia"/>
          <w:color w:val="333333"/>
          <w:shd w:val="clear" w:color="auto" w:fill="FFFFFF"/>
        </w:rPr>
        <w:t>K</w:t>
      </w:r>
      <w:r w:rsidRPr="002871BA">
        <w:rPr>
          <w:rFonts w:asciiTheme="minorEastAsia" w:eastAsiaTheme="minorEastAsia" w:hAnsiTheme="minorEastAsia"/>
          <w:color w:val="333333"/>
          <w:shd w:val="clear" w:color="auto" w:fill="FFFFFF"/>
        </w:rPr>
        <w:t xml:space="preserve">Y: </w:t>
      </w:r>
      <w:r w:rsidRPr="002871BA">
        <w:rPr>
          <w:rFonts w:asciiTheme="minorEastAsia" w:eastAsiaTheme="minorEastAsia" w:hAnsiTheme="minorEastAsia" w:hint="eastAsia"/>
          <w:color w:val="333333"/>
          <w:shd w:val="clear" w:color="auto" w:fill="FFFFFF"/>
        </w:rPr>
        <w:t>デジタルトランスフォーメーションとは？</w:t>
      </w:r>
    </w:p>
    <w:p w:rsidR="00892DE7" w:rsidRPr="002871BA" w:rsidRDefault="00892DE7" w:rsidP="000C7119">
      <w:pPr>
        <w:rPr>
          <w:rFonts w:asciiTheme="minorEastAsia" w:eastAsiaTheme="minorEastAsia" w:hAnsiTheme="minorEastAsia"/>
        </w:rPr>
      </w:pPr>
    </w:p>
    <w:p w:rsidR="00892DE7" w:rsidRPr="002871BA" w:rsidRDefault="00892DE7" w:rsidP="000C7119">
      <w:pPr>
        <w:rPr>
          <w:rFonts w:asciiTheme="minorEastAsia" w:eastAsiaTheme="minorEastAsia" w:hAnsiTheme="minorEastAsia"/>
        </w:rPr>
      </w:pPr>
      <w:r w:rsidRPr="002871BA">
        <w:rPr>
          <w:rFonts w:asciiTheme="minorEastAsia" w:eastAsiaTheme="minorEastAsia" w:hAnsiTheme="minorEastAsia"/>
        </w:rPr>
        <w:t>Title: DX</w:t>
      </w:r>
      <w:r w:rsidRPr="002871BA">
        <w:rPr>
          <w:rFonts w:asciiTheme="minorEastAsia" w:eastAsiaTheme="minorEastAsia" w:hAnsiTheme="minorEastAsia" w:hint="eastAsia"/>
        </w:rPr>
        <w:t>とは？</w:t>
      </w:r>
      <w:r w:rsidRPr="002871BA">
        <w:rPr>
          <w:rFonts w:asciiTheme="minorEastAsia" w:eastAsiaTheme="minorEastAsia" w:hAnsiTheme="minorEastAsia"/>
        </w:rPr>
        <w:t>[</w:t>
      </w:r>
      <w:r w:rsidRPr="002871BA">
        <w:rPr>
          <w:rFonts w:asciiTheme="minorEastAsia" w:eastAsiaTheme="minorEastAsia" w:hAnsiTheme="minorEastAsia" w:hint="eastAsia"/>
        </w:rPr>
        <w:t>初心者向け</w:t>
      </w:r>
      <w:r w:rsidRPr="002871BA">
        <w:rPr>
          <w:rFonts w:asciiTheme="minorEastAsia" w:eastAsiaTheme="minorEastAsia" w:hAnsiTheme="minorEastAsia"/>
        </w:rPr>
        <w:t>]</w:t>
      </w:r>
      <w:r w:rsidRPr="002871BA">
        <w:rPr>
          <w:rFonts w:asciiTheme="minorEastAsia" w:eastAsiaTheme="minorEastAsia" w:hAnsiTheme="minorEastAsia" w:hint="eastAsia"/>
        </w:rPr>
        <w:t xml:space="preserve"> デジタルトランスフォーメーションを詳しく解説します。</w:t>
      </w:r>
    </w:p>
    <w:p w:rsidR="00673925" w:rsidRPr="002871BA" w:rsidRDefault="00673925">
      <w:pPr>
        <w:rPr>
          <w:rFonts w:asciiTheme="minorEastAsia" w:eastAsiaTheme="minorEastAsia" w:hAnsiTheme="minorEastAsia"/>
        </w:rPr>
      </w:pPr>
    </w:p>
    <w:p w:rsidR="00E51B43" w:rsidRPr="002871BA" w:rsidRDefault="00E51B43">
      <w:pPr>
        <w:rPr>
          <w:rFonts w:asciiTheme="minorEastAsia" w:eastAsiaTheme="minorEastAsia" w:hAnsiTheme="minorEastAsia"/>
        </w:rPr>
      </w:pPr>
      <w:r w:rsidRPr="002871BA">
        <w:rPr>
          <w:rFonts w:asciiTheme="minorEastAsia" w:eastAsiaTheme="minorEastAsia" w:hAnsiTheme="minorEastAsia" w:hint="eastAsia"/>
        </w:rPr>
        <w:t>近年の凄まじい</w:t>
      </w:r>
      <w:r w:rsidRPr="002871BA">
        <w:rPr>
          <w:rFonts w:asciiTheme="minorEastAsia" w:eastAsiaTheme="minorEastAsia" w:hAnsiTheme="minorEastAsia"/>
        </w:rPr>
        <w:t>IT</w:t>
      </w:r>
      <w:r w:rsidRPr="002871BA">
        <w:rPr>
          <w:rFonts w:asciiTheme="minorEastAsia" w:eastAsiaTheme="minorEastAsia" w:hAnsiTheme="minorEastAsia" w:hint="eastAsia"/>
        </w:rPr>
        <w:t>の発展により、私たちの生活はより便利になってきています。世界中で</w:t>
      </w:r>
      <w:r w:rsidRPr="002871BA">
        <w:rPr>
          <w:rFonts w:asciiTheme="minorEastAsia" w:eastAsiaTheme="minorEastAsia" w:hAnsiTheme="minorEastAsia"/>
        </w:rPr>
        <w:t>IT</w:t>
      </w:r>
      <w:r w:rsidRPr="002871BA">
        <w:rPr>
          <w:rFonts w:asciiTheme="minorEastAsia" w:eastAsiaTheme="minorEastAsia" w:hAnsiTheme="minorEastAsia" w:hint="eastAsia"/>
        </w:rPr>
        <w:t>に関する新しい挑戦が日々行われていますが、その目まぐるしい変化の中で、十分に理解できていない新し</w:t>
      </w:r>
      <w:r w:rsidR="00A157FC" w:rsidRPr="002871BA">
        <w:rPr>
          <w:rFonts w:asciiTheme="minorEastAsia" w:eastAsiaTheme="minorEastAsia" w:hAnsiTheme="minorEastAsia" w:hint="eastAsia"/>
        </w:rPr>
        <w:t>い</w:t>
      </w:r>
      <w:r w:rsidRPr="002871BA">
        <w:rPr>
          <w:rFonts w:asciiTheme="minorEastAsia" w:eastAsiaTheme="minorEastAsia" w:hAnsiTheme="minorEastAsia" w:hint="eastAsia"/>
        </w:rPr>
        <w:t>技術や、言葉があるのではないでしょうか。</w:t>
      </w:r>
    </w:p>
    <w:p w:rsidR="00A157FC" w:rsidRPr="002871BA" w:rsidRDefault="00A157FC">
      <w:pPr>
        <w:rPr>
          <w:rFonts w:asciiTheme="minorEastAsia" w:eastAsiaTheme="minorEastAsia" w:hAnsiTheme="minorEastAsia"/>
        </w:rPr>
      </w:pPr>
    </w:p>
    <w:p w:rsidR="00A157FC" w:rsidRPr="002871BA" w:rsidRDefault="00A157FC">
      <w:pPr>
        <w:rPr>
          <w:rFonts w:asciiTheme="minorEastAsia" w:eastAsiaTheme="minorEastAsia" w:hAnsiTheme="minorEastAsia"/>
        </w:rPr>
      </w:pPr>
      <w:r w:rsidRPr="002871BA">
        <w:rPr>
          <w:rFonts w:asciiTheme="minorEastAsia" w:eastAsiaTheme="minorEastAsia" w:hAnsiTheme="minorEastAsia" w:hint="eastAsia"/>
        </w:rPr>
        <w:t>その中でも今回は特に</w:t>
      </w:r>
      <w:r w:rsidR="00C153F6">
        <w:rPr>
          <w:rFonts w:asciiTheme="minorEastAsia" w:eastAsiaTheme="minorEastAsia" w:hAnsiTheme="minorEastAsia" w:hint="eastAsia"/>
        </w:rPr>
        <w:t>、</w:t>
      </w:r>
      <w:r w:rsidRPr="002871BA">
        <w:rPr>
          <w:rFonts w:asciiTheme="minorEastAsia" w:eastAsiaTheme="minorEastAsia" w:hAnsiTheme="minorEastAsia" w:hint="eastAsia"/>
        </w:rPr>
        <w:t>注目を浴びているけど、理解するのが困難な「</w:t>
      </w:r>
      <w:r w:rsidRPr="002871BA">
        <w:rPr>
          <w:rFonts w:asciiTheme="minorEastAsia" w:eastAsiaTheme="minorEastAsia" w:hAnsiTheme="minorEastAsia"/>
          <w:bCs/>
        </w:rPr>
        <w:t>DX（Digital Transformation｜デジタルトランスフォーメーション）</w:t>
      </w:r>
      <w:r w:rsidRPr="002871BA">
        <w:rPr>
          <w:rFonts w:asciiTheme="minorEastAsia" w:eastAsiaTheme="minorEastAsia" w:hAnsiTheme="minorEastAsia" w:hint="eastAsia"/>
        </w:rPr>
        <w:t>」という言葉について初心者でもわかるように詳しく解説していきます。</w:t>
      </w:r>
    </w:p>
    <w:p w:rsidR="00A157FC" w:rsidRPr="002871BA" w:rsidRDefault="00A157FC">
      <w:pPr>
        <w:rPr>
          <w:rFonts w:asciiTheme="minorEastAsia" w:eastAsiaTheme="minorEastAsia" w:hAnsiTheme="minorEastAsia"/>
        </w:rPr>
      </w:pPr>
    </w:p>
    <w:p w:rsidR="00A157FC" w:rsidRPr="002871BA" w:rsidRDefault="00A157FC">
      <w:pPr>
        <w:rPr>
          <w:rFonts w:asciiTheme="minorEastAsia" w:eastAsiaTheme="minorEastAsia" w:hAnsiTheme="minorEastAsia"/>
        </w:rPr>
      </w:pPr>
      <w:r w:rsidRPr="002871BA">
        <w:rPr>
          <w:rFonts w:asciiTheme="minorEastAsia" w:eastAsiaTheme="minorEastAsia" w:hAnsiTheme="minorEastAsia" w:hint="eastAsia"/>
        </w:rPr>
        <w:t>&lt;</w:t>
      </w:r>
      <w:r w:rsidRPr="002871BA">
        <w:rPr>
          <w:rFonts w:asciiTheme="minorEastAsia" w:eastAsiaTheme="minorEastAsia" w:hAnsiTheme="minorEastAsia"/>
        </w:rPr>
        <w:t>h2&gt;</w:t>
      </w:r>
      <w:r w:rsidRPr="002871BA">
        <w:rPr>
          <w:rFonts w:asciiTheme="minorEastAsia" w:eastAsiaTheme="minorEastAsia" w:hAnsiTheme="minorEastAsia" w:hint="eastAsia"/>
        </w:rPr>
        <w:t>デジタルトランスフォーメーションとは</w:t>
      </w:r>
      <w:r w:rsidRPr="002871BA">
        <w:rPr>
          <w:rFonts w:asciiTheme="minorEastAsia" w:eastAsiaTheme="minorEastAsia" w:hAnsiTheme="minorEastAsia"/>
        </w:rPr>
        <w:t>&lt;/h2&gt;</w:t>
      </w:r>
    </w:p>
    <w:p w:rsidR="00892DE7" w:rsidRDefault="00892DE7">
      <w:pPr>
        <w:rPr>
          <w:rFonts w:asciiTheme="minorEastAsia" w:eastAsiaTheme="minorEastAsia" w:hAnsiTheme="minorEastAsia"/>
        </w:rPr>
      </w:pPr>
      <w:r w:rsidRPr="002871BA">
        <w:rPr>
          <w:rFonts w:asciiTheme="minorEastAsia" w:eastAsiaTheme="minorEastAsia" w:hAnsiTheme="minorEastAsia" w:hint="eastAsia"/>
        </w:rPr>
        <w:t>世界でも、日本国内でも注目を浴びている</w:t>
      </w:r>
      <w:r w:rsidRPr="002871BA">
        <w:rPr>
          <w:rFonts w:asciiTheme="minorEastAsia" w:eastAsiaTheme="minorEastAsia" w:hAnsiTheme="minorEastAsia"/>
        </w:rPr>
        <w:t>DX</w:t>
      </w:r>
      <w:r w:rsidRPr="002871BA">
        <w:rPr>
          <w:rFonts w:asciiTheme="minorEastAsia" w:eastAsiaTheme="minorEastAsia" w:hAnsiTheme="minorEastAsia" w:hint="eastAsia"/>
        </w:rPr>
        <w:t>（</w:t>
      </w:r>
      <w:r w:rsidRPr="002871BA">
        <w:rPr>
          <w:rFonts w:asciiTheme="minorEastAsia" w:eastAsiaTheme="minorEastAsia" w:hAnsiTheme="minorEastAsia" w:hint="eastAsia"/>
          <w:color w:val="333333"/>
          <w:shd w:val="clear" w:color="auto" w:fill="FFFFFF"/>
        </w:rPr>
        <w:t>デジタルトランスフォーメーション</w:t>
      </w:r>
      <w:r w:rsidRPr="002871BA">
        <w:rPr>
          <w:rFonts w:asciiTheme="minorEastAsia" w:eastAsiaTheme="minorEastAsia" w:hAnsiTheme="minorEastAsia" w:hint="eastAsia"/>
        </w:rPr>
        <w:t>）ですが、一体どのようなものなのでしょうか。</w:t>
      </w:r>
    </w:p>
    <w:p w:rsidR="00C567D9" w:rsidRDefault="00C567D9">
      <w:pPr>
        <w:rPr>
          <w:rFonts w:asciiTheme="minorEastAsia" w:hAnsiTheme="minorEastAsia"/>
        </w:rPr>
      </w:pPr>
    </w:p>
    <w:p w:rsidR="00C567D9" w:rsidRPr="002871BA" w:rsidRDefault="00C567D9" w:rsidP="00C567D9">
      <w:pPr>
        <w:rPr>
          <w:rFonts w:asciiTheme="minorEastAsia" w:eastAsiaTheme="minorEastAsia" w:hAnsiTheme="minorEastAsia"/>
        </w:rPr>
      </w:pPr>
      <w:r>
        <w:rPr>
          <w:rFonts w:asciiTheme="minorEastAsia" w:eastAsiaTheme="minorEastAsia" w:hAnsiTheme="minorEastAsia" w:hint="eastAsia"/>
        </w:rPr>
        <w:t>産業省は下記のように定義づけています。</w:t>
      </w:r>
    </w:p>
    <w:p w:rsidR="00C567D9" w:rsidRPr="002871BA" w:rsidRDefault="00C567D9" w:rsidP="00C567D9">
      <w:pPr>
        <w:rPr>
          <w:rFonts w:asciiTheme="minorEastAsia" w:eastAsiaTheme="minorEastAsia" w:hAnsiTheme="minorEastAsia"/>
        </w:rPr>
      </w:pPr>
    </w:p>
    <w:p w:rsidR="00C567D9" w:rsidRPr="002871BA" w:rsidRDefault="00C567D9" w:rsidP="00C567D9">
      <w:pPr>
        <w:pStyle w:val="Web"/>
        <w:spacing w:before="0" w:beforeAutospacing="0" w:after="0" w:afterAutospacing="0"/>
        <w:rPr>
          <w:rFonts w:asciiTheme="minorEastAsia" w:eastAsiaTheme="minorEastAsia" w:hAnsiTheme="minorEastAsia"/>
          <w:color w:val="333333"/>
          <w:sz w:val="21"/>
          <w:szCs w:val="21"/>
        </w:rPr>
      </w:pPr>
      <w:r w:rsidRPr="002871BA">
        <w:rPr>
          <w:rFonts w:asciiTheme="minorEastAsia" w:eastAsiaTheme="minorEastAsia" w:hAnsiTheme="minorEastAsia" w:hint="eastAsia"/>
          <w:color w:val="333333"/>
          <w:sz w:val="21"/>
          <w:szCs w:val="21"/>
        </w:rPr>
        <w:t>「企業がビジネス環境の激しい変化に対応し、データとデジタル技術を活用して、顧客や</w:t>
      </w:r>
    </w:p>
    <w:p w:rsidR="00C567D9" w:rsidRPr="00C567D9" w:rsidRDefault="00C567D9" w:rsidP="00C567D9">
      <w:pPr>
        <w:pStyle w:val="Web"/>
        <w:spacing w:before="0" w:beforeAutospacing="0" w:after="0" w:afterAutospacing="0"/>
        <w:rPr>
          <w:rFonts w:asciiTheme="minorEastAsia" w:eastAsiaTheme="minorEastAsia" w:hAnsiTheme="minorEastAsia"/>
          <w:color w:val="333333"/>
          <w:sz w:val="21"/>
          <w:szCs w:val="21"/>
        </w:rPr>
      </w:pPr>
      <w:r w:rsidRPr="002871BA">
        <w:rPr>
          <w:rFonts w:asciiTheme="minorEastAsia" w:eastAsiaTheme="minorEastAsia" w:hAnsiTheme="minorEastAsia" w:hint="eastAsia"/>
          <w:color w:val="333333"/>
          <w:sz w:val="21"/>
          <w:szCs w:val="21"/>
        </w:rPr>
        <w:t>社会のニーズを基に、製品やサービス、ビジネスモデルを変革するとともに、業務そのものや、組織、プロセス、企業文化・風土を変革し、競争上の優位性を確立すること」</w:t>
      </w:r>
    </w:p>
    <w:p w:rsidR="00BF7DA9" w:rsidRDefault="00BF7DA9">
      <w:pPr>
        <w:rPr>
          <w:rFonts w:asciiTheme="minorEastAsia" w:hAnsiTheme="minorEastAsia"/>
        </w:rPr>
      </w:pPr>
    </w:p>
    <w:p w:rsidR="00BF7DA9" w:rsidRDefault="00BF7DA9">
      <w:pPr>
        <w:rPr>
          <w:rFonts w:asciiTheme="minorEastAsia" w:eastAsiaTheme="minorEastAsia" w:hAnsiTheme="minorEastAsia"/>
        </w:rPr>
      </w:pPr>
      <w:r w:rsidRPr="00851010">
        <w:rPr>
          <w:rFonts w:asciiTheme="minorEastAsia" w:eastAsiaTheme="minorEastAsia" w:hAnsiTheme="minorEastAsia"/>
        </w:rPr>
        <w:t>DX</w:t>
      </w:r>
      <w:r w:rsidRPr="00851010">
        <w:rPr>
          <w:rFonts w:asciiTheme="minorEastAsia" w:eastAsiaTheme="minorEastAsia" w:hAnsiTheme="minorEastAsia" w:hint="eastAsia"/>
        </w:rPr>
        <w:t>（</w:t>
      </w:r>
      <w:r w:rsidRPr="00851010">
        <w:rPr>
          <w:rFonts w:asciiTheme="minorEastAsia" w:eastAsiaTheme="minorEastAsia" w:hAnsiTheme="minorEastAsia" w:hint="eastAsia"/>
          <w:color w:val="333333"/>
          <w:shd w:val="clear" w:color="auto" w:fill="FFFFFF"/>
        </w:rPr>
        <w:t>デジタルトランスフォーメーション</w:t>
      </w:r>
      <w:r w:rsidRPr="00851010">
        <w:rPr>
          <w:rFonts w:asciiTheme="minorEastAsia" w:eastAsiaTheme="minorEastAsia" w:hAnsiTheme="minorEastAsia" w:hint="eastAsia"/>
        </w:rPr>
        <w:t>）は元々、</w:t>
      </w:r>
      <w:r w:rsidR="00851010" w:rsidRPr="00851010">
        <w:rPr>
          <w:rFonts w:asciiTheme="minorEastAsia" w:eastAsiaTheme="minorEastAsia" w:hAnsiTheme="minorEastAsia"/>
        </w:rPr>
        <w:t>2004</w:t>
      </w:r>
      <w:r w:rsidR="00851010" w:rsidRPr="00851010">
        <w:rPr>
          <w:rFonts w:asciiTheme="minorEastAsia" w:eastAsiaTheme="minorEastAsia" w:hAnsiTheme="minorEastAsia" w:hint="eastAsia"/>
        </w:rPr>
        <w:t>年にスウェーデン・ウメオ大学</w:t>
      </w:r>
      <w:r w:rsidRPr="00851010">
        <w:rPr>
          <w:rFonts w:asciiTheme="minorEastAsia" w:eastAsiaTheme="minorEastAsia" w:hAnsiTheme="minorEastAsia" w:hint="eastAsia"/>
        </w:rPr>
        <w:t>スイス人教授</w:t>
      </w:r>
      <w:r w:rsidR="00851010" w:rsidRPr="00851010">
        <w:rPr>
          <w:rFonts w:asciiTheme="minorEastAsia" w:eastAsiaTheme="minorEastAsia" w:hAnsiTheme="minorEastAsia" w:hint="eastAsia"/>
        </w:rPr>
        <w:t>、</w:t>
      </w:r>
      <w:r w:rsidR="00851010" w:rsidRPr="00851010">
        <w:rPr>
          <w:rFonts w:asciiTheme="minorEastAsia" w:eastAsiaTheme="minorEastAsia" w:hAnsiTheme="minorEastAsia" w:hint="eastAsia"/>
          <w:color w:val="000000"/>
        </w:rPr>
        <w:t>エリック・ストルターマン</w:t>
      </w:r>
      <w:r w:rsidRPr="00851010">
        <w:rPr>
          <w:rFonts w:asciiTheme="minorEastAsia" w:eastAsiaTheme="minorEastAsia" w:hAnsiTheme="minorEastAsia" w:hint="eastAsia"/>
        </w:rPr>
        <w:t>が提唱したこと</w:t>
      </w:r>
      <w:r w:rsidR="00294DCB">
        <w:rPr>
          <w:rFonts w:asciiTheme="minorEastAsia" w:eastAsiaTheme="minorEastAsia" w:hAnsiTheme="minorEastAsia" w:hint="eastAsia"/>
        </w:rPr>
        <w:t>で</w:t>
      </w:r>
      <w:r w:rsidRPr="00851010">
        <w:rPr>
          <w:rFonts w:asciiTheme="minorEastAsia" w:eastAsiaTheme="minorEastAsia" w:hAnsiTheme="minorEastAsia" w:hint="eastAsia"/>
        </w:rPr>
        <w:t>始まり</w:t>
      </w:r>
      <w:r w:rsidR="00851010">
        <w:rPr>
          <w:rFonts w:asciiTheme="minorEastAsia" w:eastAsiaTheme="minorEastAsia" w:hAnsiTheme="minorEastAsia" w:hint="eastAsia"/>
        </w:rPr>
        <w:t>ました。</w:t>
      </w:r>
      <w:r w:rsidR="00294DCB">
        <w:rPr>
          <w:rFonts w:asciiTheme="minorEastAsia" w:eastAsiaTheme="minorEastAsia" w:hAnsiTheme="minorEastAsia" w:hint="eastAsia"/>
        </w:rPr>
        <w:t>その内容は「テクノロジーが進化し続けることで、人々の生活はより豊かになる」という</w:t>
      </w:r>
      <w:r w:rsidR="0002494A">
        <w:rPr>
          <w:rFonts w:asciiTheme="minorEastAsia" w:eastAsiaTheme="minorEastAsia" w:hAnsiTheme="minorEastAsia" w:hint="eastAsia"/>
        </w:rPr>
        <w:t>ことを表しています。</w:t>
      </w:r>
    </w:p>
    <w:p w:rsidR="00294DCB" w:rsidRDefault="00294DCB">
      <w:pPr>
        <w:rPr>
          <w:rFonts w:asciiTheme="minorEastAsia" w:eastAsiaTheme="minorEastAsia" w:hAnsiTheme="minorEastAsia"/>
        </w:rPr>
      </w:pPr>
    </w:p>
    <w:p w:rsidR="00294DCB" w:rsidRDefault="002F2CDE">
      <w:pPr>
        <w:rPr>
          <w:rFonts w:asciiTheme="minorEastAsia" w:eastAsiaTheme="minorEastAsia" w:hAnsiTheme="minorEastAsia"/>
        </w:rPr>
      </w:pPr>
      <w:r>
        <w:rPr>
          <w:rFonts w:asciiTheme="minorEastAsia" w:eastAsiaTheme="minorEastAsia" w:hAnsiTheme="minorEastAsia" w:hint="eastAsia"/>
        </w:rPr>
        <w:t>例えば、「自動化」</w:t>
      </w:r>
      <w:r w:rsidR="0002494A">
        <w:rPr>
          <w:rFonts w:asciiTheme="minorEastAsia" w:eastAsiaTheme="minorEastAsia" w:hAnsiTheme="minorEastAsia" w:hint="eastAsia"/>
        </w:rPr>
        <w:t>も</w:t>
      </w:r>
      <w:r w:rsidR="0002494A">
        <w:rPr>
          <w:rFonts w:asciiTheme="minorEastAsia" w:eastAsiaTheme="minorEastAsia" w:hAnsiTheme="minorEastAsia"/>
        </w:rPr>
        <w:t>DX</w:t>
      </w:r>
      <w:r w:rsidR="00852DF5">
        <w:rPr>
          <w:rFonts w:asciiTheme="minorEastAsia" w:eastAsiaTheme="minorEastAsia" w:hAnsiTheme="minorEastAsia" w:hint="eastAsia"/>
        </w:rPr>
        <w:t>（デジタルトランスフォーメーション）</w:t>
      </w:r>
      <w:r w:rsidR="0002494A">
        <w:rPr>
          <w:rFonts w:asciiTheme="minorEastAsia" w:eastAsiaTheme="minorEastAsia" w:hAnsiTheme="minorEastAsia" w:hint="eastAsia"/>
        </w:rPr>
        <w:t>です</w:t>
      </w:r>
      <w:r>
        <w:rPr>
          <w:rFonts w:asciiTheme="minorEastAsia" w:eastAsiaTheme="minorEastAsia" w:hAnsiTheme="minorEastAsia" w:hint="eastAsia"/>
        </w:rPr>
        <w:t>。</w:t>
      </w:r>
      <w:r>
        <w:rPr>
          <w:rFonts w:asciiTheme="minorEastAsia" w:eastAsiaTheme="minorEastAsia" w:hAnsiTheme="minorEastAsia"/>
        </w:rPr>
        <w:t>Amazon</w:t>
      </w:r>
      <w:r>
        <w:rPr>
          <w:rFonts w:asciiTheme="minorEastAsia" w:eastAsiaTheme="minorEastAsia" w:hAnsiTheme="minorEastAsia" w:hint="eastAsia"/>
        </w:rPr>
        <w:t>が「</w:t>
      </w:r>
      <w:r>
        <w:rPr>
          <w:rFonts w:asciiTheme="minorEastAsia" w:eastAsiaTheme="minorEastAsia" w:hAnsiTheme="minorEastAsia"/>
        </w:rPr>
        <w:t>Amazon</w:t>
      </w:r>
      <w:r>
        <w:rPr>
          <w:rFonts w:asciiTheme="minorEastAsia" w:eastAsiaTheme="minorEastAsia" w:hAnsiTheme="minorEastAsia" w:hint="eastAsia"/>
        </w:rPr>
        <w:t xml:space="preserve"> </w:t>
      </w:r>
      <w:r>
        <w:rPr>
          <w:rFonts w:asciiTheme="minorEastAsia" w:eastAsiaTheme="minorEastAsia" w:hAnsiTheme="minorEastAsia"/>
        </w:rPr>
        <w:t>Go</w:t>
      </w:r>
      <w:r>
        <w:rPr>
          <w:rFonts w:asciiTheme="minorEastAsia" w:eastAsiaTheme="minorEastAsia" w:hAnsiTheme="minorEastAsia" w:hint="eastAsia"/>
        </w:rPr>
        <w:t>」というレジなしのコンビニをオープンしたのは有名な話ですが、そこ</w:t>
      </w:r>
      <w:r w:rsidR="00C567D9">
        <w:rPr>
          <w:rFonts w:asciiTheme="minorEastAsia" w:eastAsiaTheme="minorEastAsia" w:hAnsiTheme="minorEastAsia" w:hint="eastAsia"/>
        </w:rPr>
        <w:t>に</w:t>
      </w:r>
      <w:r>
        <w:rPr>
          <w:rFonts w:asciiTheme="minorEastAsia" w:eastAsiaTheme="minorEastAsia" w:hAnsiTheme="minorEastAsia" w:hint="eastAsia"/>
        </w:rPr>
        <w:t>はレジがありません。</w:t>
      </w:r>
      <w:r>
        <w:rPr>
          <w:rFonts w:asciiTheme="minorEastAsia" w:eastAsiaTheme="minorEastAsia" w:hAnsiTheme="minorEastAsia"/>
        </w:rPr>
        <w:t>3D</w:t>
      </w:r>
      <w:r>
        <w:rPr>
          <w:rFonts w:asciiTheme="minorEastAsia" w:eastAsiaTheme="minorEastAsia" w:hAnsiTheme="minorEastAsia" w:hint="eastAsia"/>
        </w:rPr>
        <w:t>カメラ、</w:t>
      </w:r>
      <w:r>
        <w:rPr>
          <w:rFonts w:asciiTheme="minorEastAsia" w:eastAsiaTheme="minorEastAsia" w:hAnsiTheme="minorEastAsia"/>
        </w:rPr>
        <w:t>AI</w:t>
      </w:r>
      <w:r>
        <w:rPr>
          <w:rFonts w:asciiTheme="minorEastAsia" w:eastAsiaTheme="minorEastAsia" w:hAnsiTheme="minorEastAsia" w:hint="eastAsia"/>
        </w:rPr>
        <w:t>により顧客の行動を</w:t>
      </w:r>
      <w:r>
        <w:rPr>
          <w:rFonts w:asciiTheme="minorEastAsia" w:eastAsiaTheme="minorEastAsia" w:hAnsiTheme="minorEastAsia" w:hint="eastAsia"/>
        </w:rPr>
        <w:lastRenderedPageBreak/>
        <w:t>トラッキングし、持っている商品の代金だけ、お店を出る際に自動で支払われるというものです。</w:t>
      </w:r>
    </w:p>
    <w:p w:rsidR="002F2CDE" w:rsidRDefault="002F2CDE">
      <w:pPr>
        <w:rPr>
          <w:rFonts w:asciiTheme="minorEastAsia" w:eastAsiaTheme="minorEastAsia" w:hAnsiTheme="minorEastAsia"/>
        </w:rPr>
      </w:pPr>
    </w:p>
    <w:p w:rsidR="002F2CDE" w:rsidRPr="00851010" w:rsidRDefault="00C567D9">
      <w:pPr>
        <w:rPr>
          <w:rFonts w:asciiTheme="minorEastAsia" w:eastAsiaTheme="minorEastAsia" w:hAnsiTheme="minorEastAsia"/>
        </w:rPr>
      </w:pPr>
      <w:r>
        <w:rPr>
          <w:rFonts w:asciiTheme="minorEastAsia" w:eastAsiaTheme="minorEastAsia" w:hAnsiTheme="minorEastAsia" w:hint="eastAsia"/>
        </w:rPr>
        <w:t>時間の節約になり、長蛇の列に並ぶということもなくなり、ストレスも軽減されるでしょう。結果として</w:t>
      </w:r>
      <w:r>
        <w:rPr>
          <w:rFonts w:asciiTheme="minorEastAsia" w:eastAsiaTheme="minorEastAsia" w:hAnsiTheme="minorEastAsia"/>
        </w:rPr>
        <w:t>IT</w:t>
      </w:r>
      <w:r>
        <w:rPr>
          <w:rFonts w:asciiTheme="minorEastAsia" w:eastAsiaTheme="minorEastAsia" w:hAnsiTheme="minorEastAsia" w:hint="eastAsia"/>
        </w:rPr>
        <w:t>技術により</w:t>
      </w:r>
      <w:r w:rsidR="002F2CDE">
        <w:rPr>
          <w:rFonts w:asciiTheme="minorEastAsia" w:eastAsiaTheme="minorEastAsia" w:hAnsiTheme="minorEastAsia" w:hint="eastAsia"/>
        </w:rPr>
        <w:t>人々の生活</w:t>
      </w:r>
      <w:r w:rsidR="00A70B32">
        <w:rPr>
          <w:rFonts w:asciiTheme="minorEastAsia" w:eastAsiaTheme="minorEastAsia" w:hAnsiTheme="minorEastAsia" w:hint="eastAsia"/>
        </w:rPr>
        <w:t>は</w:t>
      </w:r>
      <w:r w:rsidR="002F2CDE">
        <w:rPr>
          <w:rFonts w:asciiTheme="minorEastAsia" w:eastAsiaTheme="minorEastAsia" w:hAnsiTheme="minorEastAsia" w:hint="eastAsia"/>
        </w:rPr>
        <w:t>豊かにな</w:t>
      </w:r>
      <w:r w:rsidR="0002494A">
        <w:rPr>
          <w:rFonts w:asciiTheme="minorEastAsia" w:eastAsiaTheme="minorEastAsia" w:hAnsiTheme="minorEastAsia" w:hint="eastAsia"/>
        </w:rPr>
        <w:t>ります。これが</w:t>
      </w:r>
      <w:r w:rsidRPr="00851010">
        <w:rPr>
          <w:rFonts w:asciiTheme="minorEastAsia" w:eastAsiaTheme="minorEastAsia" w:hAnsiTheme="minorEastAsia"/>
        </w:rPr>
        <w:t>DX</w:t>
      </w:r>
      <w:r w:rsidRPr="00851010">
        <w:rPr>
          <w:rFonts w:asciiTheme="minorEastAsia" w:eastAsiaTheme="minorEastAsia" w:hAnsiTheme="minorEastAsia" w:hint="eastAsia"/>
        </w:rPr>
        <w:t>（</w:t>
      </w:r>
      <w:r w:rsidRPr="00851010">
        <w:rPr>
          <w:rFonts w:asciiTheme="minorEastAsia" w:eastAsiaTheme="minorEastAsia" w:hAnsiTheme="minorEastAsia" w:hint="eastAsia"/>
          <w:color w:val="333333"/>
          <w:shd w:val="clear" w:color="auto" w:fill="FFFFFF"/>
        </w:rPr>
        <w:t>デジタルトランスフォーメーション</w:t>
      </w:r>
      <w:r w:rsidRPr="00851010">
        <w:rPr>
          <w:rFonts w:asciiTheme="minorEastAsia" w:eastAsiaTheme="minorEastAsia" w:hAnsiTheme="minorEastAsia" w:hint="eastAsia"/>
        </w:rPr>
        <w:t>）</w:t>
      </w:r>
      <w:r>
        <w:rPr>
          <w:rFonts w:asciiTheme="minorEastAsia" w:eastAsiaTheme="minorEastAsia" w:hAnsiTheme="minorEastAsia" w:hint="eastAsia"/>
        </w:rPr>
        <w:t>です。</w:t>
      </w:r>
    </w:p>
    <w:p w:rsidR="00892DE7" w:rsidRPr="002871BA" w:rsidRDefault="00892DE7">
      <w:pPr>
        <w:rPr>
          <w:rFonts w:asciiTheme="minorEastAsia" w:eastAsiaTheme="minorEastAsia" w:hAnsiTheme="minorEastAsia"/>
        </w:rPr>
      </w:pPr>
    </w:p>
    <w:p w:rsidR="00642CD8" w:rsidRDefault="002109BB">
      <w:pPr>
        <w:rPr>
          <w:rFonts w:asciiTheme="minorEastAsia" w:eastAsiaTheme="minorEastAsia" w:hAnsiTheme="minorEastAsia"/>
        </w:rPr>
      </w:pPr>
      <w:r>
        <w:rPr>
          <w:rFonts w:asciiTheme="minorEastAsia" w:eastAsiaTheme="minorEastAsia" w:hAnsiTheme="minorEastAsia"/>
        </w:rPr>
        <w:t>&lt;h2&gt;</w:t>
      </w:r>
      <w:r w:rsidR="00642CD8">
        <w:rPr>
          <w:rFonts w:asciiTheme="minorEastAsia" w:eastAsiaTheme="minorEastAsia" w:hAnsiTheme="minorEastAsia" w:hint="eastAsia"/>
        </w:rPr>
        <w:t>D</w:t>
      </w:r>
      <w:r w:rsidR="00642CD8">
        <w:rPr>
          <w:rFonts w:asciiTheme="minorEastAsia" w:eastAsiaTheme="minorEastAsia" w:hAnsiTheme="minorEastAsia"/>
        </w:rPr>
        <w:t>X</w:t>
      </w:r>
      <w:r w:rsidR="00642CD8">
        <w:rPr>
          <w:rFonts w:asciiTheme="minorEastAsia" w:eastAsiaTheme="minorEastAsia" w:hAnsiTheme="minorEastAsia" w:hint="eastAsia"/>
        </w:rPr>
        <w:t>が必要な理由</w:t>
      </w:r>
      <w:r>
        <w:rPr>
          <w:rFonts w:asciiTheme="minorEastAsia" w:eastAsiaTheme="minorEastAsia" w:hAnsiTheme="minorEastAsia"/>
        </w:rPr>
        <w:t>&lt;/h2&gt;</w:t>
      </w:r>
    </w:p>
    <w:p w:rsidR="002109BB" w:rsidRDefault="002109BB">
      <w:pPr>
        <w:rPr>
          <w:rFonts w:asciiTheme="minorEastAsia" w:eastAsiaTheme="minorEastAsia" w:hAnsiTheme="minorEastAsia"/>
        </w:rPr>
      </w:pPr>
      <w:r>
        <w:rPr>
          <w:rFonts w:asciiTheme="minorEastAsia" w:eastAsiaTheme="minorEastAsia" w:hAnsiTheme="minorEastAsia" w:hint="eastAsia"/>
        </w:rPr>
        <w:t>ここまでで</w:t>
      </w:r>
      <w:r>
        <w:rPr>
          <w:rFonts w:asciiTheme="minorEastAsia" w:eastAsiaTheme="minorEastAsia" w:hAnsiTheme="minorEastAsia"/>
        </w:rPr>
        <w:t>DX</w:t>
      </w:r>
      <w:r>
        <w:rPr>
          <w:rFonts w:asciiTheme="minorEastAsia" w:eastAsiaTheme="minorEastAsia" w:hAnsiTheme="minorEastAsia" w:hint="eastAsia"/>
        </w:rPr>
        <w:t>が意味するもの、実際にどのように導入をされているか説明をしましたが、それではなぜ</w:t>
      </w:r>
      <w:r>
        <w:rPr>
          <w:rFonts w:asciiTheme="minorEastAsia" w:eastAsiaTheme="minorEastAsia" w:hAnsiTheme="minorEastAsia"/>
        </w:rPr>
        <w:t>DX</w:t>
      </w:r>
      <w:r>
        <w:rPr>
          <w:rFonts w:asciiTheme="minorEastAsia" w:eastAsiaTheme="minorEastAsia" w:hAnsiTheme="minorEastAsia" w:hint="eastAsia"/>
        </w:rPr>
        <w:t>が必要なのでしょうか。</w:t>
      </w:r>
    </w:p>
    <w:p w:rsidR="002109BB" w:rsidRDefault="002109BB">
      <w:pPr>
        <w:rPr>
          <w:rFonts w:asciiTheme="minorEastAsia" w:eastAsiaTheme="minorEastAsia" w:hAnsiTheme="minorEastAsia"/>
        </w:rPr>
      </w:pPr>
    </w:p>
    <w:p w:rsidR="002109BB" w:rsidRDefault="00134820">
      <w:pPr>
        <w:rPr>
          <w:rFonts w:asciiTheme="minorEastAsia" w:eastAsiaTheme="minorEastAsia" w:hAnsiTheme="minorEastAsia"/>
        </w:rPr>
      </w:pPr>
      <w:r>
        <w:rPr>
          <w:rFonts w:asciiTheme="minorEastAsia" w:eastAsiaTheme="minorEastAsia" w:hAnsiTheme="minorEastAsia" w:hint="eastAsia"/>
        </w:rPr>
        <w:t>多くの</w:t>
      </w:r>
      <w:r w:rsidR="002109BB">
        <w:rPr>
          <w:rFonts w:asciiTheme="minorEastAsia" w:eastAsiaTheme="minorEastAsia" w:hAnsiTheme="minorEastAsia" w:hint="eastAsia"/>
        </w:rPr>
        <w:t>企業が必死になり</w:t>
      </w:r>
      <w:r w:rsidR="002109BB">
        <w:rPr>
          <w:rFonts w:asciiTheme="minorEastAsia" w:eastAsiaTheme="minorEastAsia" w:hAnsiTheme="minorEastAsia"/>
        </w:rPr>
        <w:t>DX</w:t>
      </w:r>
      <w:r w:rsidR="002109BB">
        <w:rPr>
          <w:rFonts w:asciiTheme="minorEastAsia" w:eastAsiaTheme="minorEastAsia" w:hAnsiTheme="minorEastAsia" w:hint="eastAsia"/>
        </w:rPr>
        <w:t>に取り組んでいる大きな理由が、経済産業省が2</w:t>
      </w:r>
      <w:r w:rsidR="002109BB">
        <w:rPr>
          <w:rFonts w:asciiTheme="minorEastAsia" w:eastAsiaTheme="minorEastAsia" w:hAnsiTheme="minorEastAsia"/>
        </w:rPr>
        <w:t>018</w:t>
      </w:r>
      <w:r w:rsidR="002109BB">
        <w:rPr>
          <w:rFonts w:asciiTheme="minorEastAsia" w:eastAsiaTheme="minorEastAsia" w:hAnsiTheme="minorEastAsia" w:hint="eastAsia"/>
        </w:rPr>
        <w:t>年に発表した「</w:t>
      </w:r>
      <w:r w:rsidR="002109BB">
        <w:rPr>
          <w:rFonts w:asciiTheme="minorEastAsia" w:eastAsiaTheme="minorEastAsia" w:hAnsiTheme="minorEastAsia"/>
        </w:rPr>
        <w:t>2025</w:t>
      </w:r>
      <w:r w:rsidR="002109BB">
        <w:rPr>
          <w:rFonts w:asciiTheme="minorEastAsia" w:eastAsiaTheme="minorEastAsia" w:hAnsiTheme="minorEastAsia" w:hint="eastAsia"/>
        </w:rPr>
        <w:t>年の壁」問題です。</w:t>
      </w:r>
    </w:p>
    <w:p w:rsidR="00134820" w:rsidRDefault="00134820">
      <w:pPr>
        <w:rPr>
          <w:rFonts w:asciiTheme="minorEastAsia" w:eastAsiaTheme="minorEastAsia" w:hAnsiTheme="minorEastAsia"/>
        </w:rPr>
      </w:pPr>
    </w:p>
    <w:p w:rsidR="00134820" w:rsidRDefault="00134820">
      <w:pPr>
        <w:rPr>
          <w:rFonts w:asciiTheme="minorEastAsia" w:eastAsiaTheme="minorEastAsia" w:hAnsiTheme="minorEastAsia"/>
        </w:rPr>
      </w:pPr>
      <w:r>
        <w:rPr>
          <w:rFonts w:asciiTheme="minorEastAsia" w:eastAsiaTheme="minorEastAsia" w:hAnsiTheme="minorEastAsia" w:hint="eastAsia"/>
        </w:rPr>
        <w:t>「</w:t>
      </w:r>
      <w:r>
        <w:rPr>
          <w:rFonts w:asciiTheme="minorEastAsia" w:eastAsiaTheme="minorEastAsia" w:hAnsiTheme="minorEastAsia"/>
        </w:rPr>
        <w:t>2025</w:t>
      </w:r>
      <w:r>
        <w:rPr>
          <w:rFonts w:asciiTheme="minorEastAsia" w:eastAsiaTheme="minorEastAsia" w:hAnsiTheme="minorEastAsia" w:hint="eastAsia"/>
        </w:rPr>
        <w:t>年の壁」とは、</w:t>
      </w:r>
      <w:r w:rsidR="00FF388A">
        <w:rPr>
          <w:rFonts w:asciiTheme="minorEastAsia" w:eastAsiaTheme="minorEastAsia" w:hAnsiTheme="minorEastAsia" w:hint="eastAsia"/>
        </w:rPr>
        <w:t>大多数</w:t>
      </w:r>
      <w:r>
        <w:rPr>
          <w:rFonts w:asciiTheme="minorEastAsia" w:eastAsiaTheme="minorEastAsia" w:hAnsiTheme="minorEastAsia" w:hint="eastAsia"/>
        </w:rPr>
        <w:t>の日本企業で</w:t>
      </w:r>
      <w:r w:rsidR="00FF388A">
        <w:rPr>
          <w:rFonts w:asciiTheme="minorEastAsia" w:eastAsiaTheme="minorEastAsia" w:hAnsiTheme="minorEastAsia" w:hint="eastAsia"/>
        </w:rPr>
        <w:t>現在</w:t>
      </w:r>
      <w:r>
        <w:rPr>
          <w:rFonts w:asciiTheme="minorEastAsia" w:eastAsiaTheme="minorEastAsia" w:hAnsiTheme="minorEastAsia" w:hint="eastAsia"/>
        </w:rPr>
        <w:t>使用されているシステムが、</w:t>
      </w:r>
      <w:r>
        <w:rPr>
          <w:rFonts w:asciiTheme="minorEastAsia" w:eastAsiaTheme="minorEastAsia" w:hAnsiTheme="minorEastAsia"/>
        </w:rPr>
        <w:t>2025</w:t>
      </w:r>
      <w:r>
        <w:rPr>
          <w:rFonts w:asciiTheme="minorEastAsia" w:eastAsiaTheme="minorEastAsia" w:hAnsiTheme="minorEastAsia" w:hint="eastAsia"/>
        </w:rPr>
        <w:t>年には完全に時代遅れのシステムと</w:t>
      </w:r>
      <w:r w:rsidR="00FF388A">
        <w:rPr>
          <w:rFonts w:asciiTheme="minorEastAsia" w:eastAsiaTheme="minorEastAsia" w:hAnsiTheme="minorEastAsia" w:hint="eastAsia"/>
        </w:rPr>
        <w:t>なることです。また、ただ時代遅れになるだけではなく、</w:t>
      </w:r>
      <w:r>
        <w:rPr>
          <w:rFonts w:asciiTheme="minorEastAsia" w:eastAsiaTheme="minorEastAsia" w:hAnsiTheme="minorEastAsia"/>
        </w:rPr>
        <w:t>2025</w:t>
      </w:r>
      <w:r>
        <w:rPr>
          <w:rFonts w:asciiTheme="minorEastAsia" w:eastAsiaTheme="minorEastAsia" w:hAnsiTheme="minorEastAsia" w:hint="eastAsia"/>
        </w:rPr>
        <w:t>年から</w:t>
      </w:r>
      <w:r>
        <w:rPr>
          <w:rFonts w:asciiTheme="minorEastAsia" w:eastAsiaTheme="minorEastAsia" w:hAnsiTheme="minorEastAsia"/>
        </w:rPr>
        <w:t>2030</w:t>
      </w:r>
      <w:r>
        <w:rPr>
          <w:rFonts w:asciiTheme="minorEastAsia" w:eastAsiaTheme="minorEastAsia" w:hAnsiTheme="minorEastAsia" w:hint="eastAsia"/>
        </w:rPr>
        <w:t>年にかけて年間</w:t>
      </w:r>
      <w:r>
        <w:rPr>
          <w:rFonts w:asciiTheme="minorEastAsia" w:eastAsiaTheme="minorEastAsia" w:hAnsiTheme="minorEastAsia"/>
        </w:rPr>
        <w:t>12</w:t>
      </w:r>
      <w:r>
        <w:rPr>
          <w:rFonts w:asciiTheme="minorEastAsia" w:eastAsiaTheme="minorEastAsia" w:hAnsiTheme="minorEastAsia" w:hint="eastAsia"/>
        </w:rPr>
        <w:t>兆円の</w:t>
      </w:r>
      <w:r w:rsidR="00FF388A">
        <w:rPr>
          <w:rFonts w:asciiTheme="minorEastAsia" w:eastAsiaTheme="minorEastAsia" w:hAnsiTheme="minorEastAsia" w:hint="eastAsia"/>
        </w:rPr>
        <w:t>経済的損失を被ると計算されています。</w:t>
      </w:r>
    </w:p>
    <w:p w:rsidR="00FF388A" w:rsidRDefault="00FF388A">
      <w:pPr>
        <w:rPr>
          <w:rFonts w:asciiTheme="minorEastAsia" w:eastAsiaTheme="minorEastAsia" w:hAnsiTheme="minorEastAsia"/>
        </w:rPr>
      </w:pPr>
    </w:p>
    <w:p w:rsidR="00FF388A" w:rsidRDefault="00FF388A">
      <w:pPr>
        <w:rPr>
          <w:rFonts w:asciiTheme="minorEastAsia" w:eastAsiaTheme="minorEastAsia" w:hAnsiTheme="minorEastAsia"/>
        </w:rPr>
      </w:pPr>
      <w:r>
        <w:rPr>
          <w:rFonts w:asciiTheme="minorEastAsia" w:eastAsiaTheme="minorEastAsia" w:hAnsiTheme="minorEastAsia" w:hint="eastAsia"/>
        </w:rPr>
        <w:t>非効率なシステムを使用しているために競争力が低下し、これだけ多くの損失を生むと懸念されているのです。</w:t>
      </w:r>
    </w:p>
    <w:p w:rsidR="00FF388A" w:rsidRDefault="00FF388A">
      <w:pPr>
        <w:rPr>
          <w:rFonts w:asciiTheme="minorEastAsia" w:eastAsiaTheme="minorEastAsia" w:hAnsiTheme="minorEastAsia"/>
        </w:rPr>
      </w:pPr>
    </w:p>
    <w:p w:rsidR="00FF388A" w:rsidRDefault="00FF388A">
      <w:pPr>
        <w:rPr>
          <w:rFonts w:asciiTheme="minorEastAsia" w:eastAsiaTheme="minorEastAsia" w:hAnsiTheme="minorEastAsia" w:hint="eastAsia"/>
        </w:rPr>
      </w:pPr>
      <w:r>
        <w:rPr>
          <w:rFonts w:asciiTheme="minorEastAsia" w:eastAsiaTheme="minorEastAsia" w:hAnsiTheme="minorEastAsia" w:hint="eastAsia"/>
        </w:rPr>
        <w:t>これらの膨大な損失を避けるためにも、</w:t>
      </w:r>
      <w:r>
        <w:rPr>
          <w:rFonts w:asciiTheme="minorEastAsia" w:eastAsiaTheme="minorEastAsia" w:hAnsiTheme="minorEastAsia"/>
        </w:rPr>
        <w:t>2025</w:t>
      </w:r>
      <w:r>
        <w:rPr>
          <w:rFonts w:asciiTheme="minorEastAsia" w:eastAsiaTheme="minorEastAsia" w:hAnsiTheme="minorEastAsia" w:hint="eastAsia"/>
        </w:rPr>
        <w:t>年までに現在使用しているシステムから新型のシステムに移行しようと企業が必死に勤めているのです。</w:t>
      </w:r>
    </w:p>
    <w:p w:rsidR="00FF388A" w:rsidRDefault="00FF388A">
      <w:pPr>
        <w:rPr>
          <w:rFonts w:asciiTheme="minorEastAsia" w:eastAsiaTheme="minorEastAsia" w:hAnsiTheme="minorEastAsia"/>
        </w:rPr>
      </w:pPr>
    </w:p>
    <w:p w:rsidR="00FF388A" w:rsidRPr="00134820" w:rsidRDefault="00FF388A">
      <w:pPr>
        <w:rPr>
          <w:rFonts w:asciiTheme="minorEastAsia" w:eastAsiaTheme="minorEastAsia" w:hAnsiTheme="minorEastAsia" w:hint="eastAsia"/>
        </w:rPr>
      </w:pPr>
      <w:r>
        <w:rPr>
          <w:rFonts w:asciiTheme="minorEastAsia" w:eastAsiaTheme="minorEastAsia" w:hAnsiTheme="minorEastAsia" w:hint="eastAsia"/>
        </w:rPr>
        <w:t>その手がかりとなるアイデアが</w:t>
      </w:r>
      <w:r>
        <w:rPr>
          <w:rFonts w:asciiTheme="minorEastAsia" w:eastAsiaTheme="minorEastAsia" w:hAnsiTheme="minorEastAsia"/>
        </w:rPr>
        <w:t>DX</w:t>
      </w:r>
      <w:r>
        <w:rPr>
          <w:rFonts w:asciiTheme="minorEastAsia" w:eastAsiaTheme="minorEastAsia" w:hAnsiTheme="minorEastAsia" w:hint="eastAsia"/>
        </w:rPr>
        <w:t>なのです。</w:t>
      </w:r>
    </w:p>
    <w:p w:rsidR="002109BB" w:rsidRDefault="002109BB">
      <w:pPr>
        <w:rPr>
          <w:rFonts w:asciiTheme="minorEastAsia" w:eastAsiaTheme="minorEastAsia" w:hAnsiTheme="minorEastAsia"/>
        </w:rPr>
      </w:pPr>
    </w:p>
    <w:p w:rsidR="002109BB" w:rsidRDefault="00134820">
      <w:pPr>
        <w:rPr>
          <w:rFonts w:asciiTheme="minorEastAsia" w:eastAsiaTheme="minorEastAsia" w:hAnsiTheme="minorEastAsia"/>
        </w:rPr>
      </w:pPr>
      <w:r>
        <w:rPr>
          <w:rFonts w:asciiTheme="minorEastAsia" w:eastAsiaTheme="minorEastAsia" w:hAnsiTheme="minorEastAsia" w:hint="eastAsia"/>
        </w:rPr>
        <w:t>&lt;</w:t>
      </w:r>
      <w:r>
        <w:rPr>
          <w:rFonts w:asciiTheme="minorEastAsia" w:eastAsiaTheme="minorEastAsia" w:hAnsiTheme="minorEastAsia"/>
        </w:rPr>
        <w:t>h2&gt;</w:t>
      </w:r>
      <w:r>
        <w:rPr>
          <w:rFonts w:asciiTheme="minorEastAsia" w:eastAsiaTheme="minorEastAsia" w:hAnsiTheme="minorEastAsia" w:hint="eastAsia"/>
        </w:rPr>
        <w:t>まとめ</w:t>
      </w:r>
      <w:r>
        <w:rPr>
          <w:rFonts w:asciiTheme="minorEastAsia" w:eastAsiaTheme="minorEastAsia" w:hAnsiTheme="minorEastAsia"/>
        </w:rPr>
        <w:t>&lt;/h2&gt;</w:t>
      </w:r>
    </w:p>
    <w:p w:rsidR="00134820" w:rsidRDefault="00FF388A">
      <w:pPr>
        <w:rPr>
          <w:rFonts w:asciiTheme="minorEastAsia" w:eastAsiaTheme="minorEastAsia" w:hAnsiTheme="minorEastAsia"/>
        </w:rPr>
      </w:pPr>
      <w:r>
        <w:rPr>
          <w:rFonts w:asciiTheme="minorEastAsia" w:eastAsiaTheme="minorEastAsia" w:hAnsiTheme="minorEastAsia"/>
        </w:rPr>
        <w:t>DX</w:t>
      </w:r>
      <w:r>
        <w:rPr>
          <w:rFonts w:asciiTheme="minorEastAsia" w:eastAsiaTheme="minorEastAsia" w:hAnsiTheme="minorEastAsia" w:hint="eastAsia"/>
        </w:rPr>
        <w:t>（デジタルトランスフォーメーション）とは、</w:t>
      </w:r>
      <w:r w:rsidR="008B2B68">
        <w:rPr>
          <w:rFonts w:asciiTheme="minorEastAsia" w:eastAsiaTheme="minorEastAsia" w:hAnsiTheme="minorEastAsia" w:hint="eastAsia"/>
        </w:rPr>
        <w:t>「</w:t>
      </w:r>
      <w:r>
        <w:rPr>
          <w:rFonts w:asciiTheme="minorEastAsia" w:eastAsiaTheme="minorEastAsia" w:hAnsiTheme="minorEastAsia"/>
        </w:rPr>
        <w:t>IT</w:t>
      </w:r>
      <w:r>
        <w:rPr>
          <w:rFonts w:asciiTheme="minorEastAsia" w:eastAsiaTheme="minorEastAsia" w:hAnsiTheme="minorEastAsia" w:hint="eastAsia"/>
        </w:rPr>
        <w:t>技術を</w:t>
      </w:r>
      <w:r w:rsidR="008B2B68">
        <w:rPr>
          <w:rFonts w:asciiTheme="minorEastAsia" w:eastAsiaTheme="minorEastAsia" w:hAnsiTheme="minorEastAsia" w:hint="eastAsia"/>
        </w:rPr>
        <w:t>利用</w:t>
      </w:r>
      <w:r>
        <w:rPr>
          <w:rFonts w:asciiTheme="minorEastAsia" w:eastAsiaTheme="minorEastAsia" w:hAnsiTheme="minorEastAsia" w:hint="eastAsia"/>
        </w:rPr>
        <w:t>し、ビジネスモデルや組織を変革</w:t>
      </w:r>
      <w:r w:rsidR="008B2B68">
        <w:rPr>
          <w:rFonts w:asciiTheme="minorEastAsia" w:eastAsiaTheme="minorEastAsia" w:hAnsiTheme="minorEastAsia" w:hint="eastAsia"/>
        </w:rPr>
        <w:t>することにより、人々の生活を豊かにすること」を意味します。</w:t>
      </w:r>
    </w:p>
    <w:p w:rsidR="008B2B68" w:rsidRDefault="008B2B68">
      <w:pPr>
        <w:rPr>
          <w:rFonts w:asciiTheme="minorEastAsia" w:eastAsiaTheme="minorEastAsia" w:hAnsiTheme="minorEastAsia"/>
        </w:rPr>
      </w:pPr>
    </w:p>
    <w:p w:rsidR="008B2B68" w:rsidRDefault="008B2B68">
      <w:pPr>
        <w:rPr>
          <w:rFonts w:asciiTheme="minorEastAsia" w:eastAsiaTheme="minorEastAsia" w:hAnsiTheme="minorEastAsia"/>
        </w:rPr>
      </w:pPr>
      <w:r>
        <w:rPr>
          <w:rFonts w:asciiTheme="minorEastAsia" w:eastAsiaTheme="minorEastAsia" w:hAnsiTheme="minorEastAsia"/>
        </w:rPr>
        <w:lastRenderedPageBreak/>
        <w:t>2025</w:t>
      </w:r>
      <w:r>
        <w:rPr>
          <w:rFonts w:asciiTheme="minorEastAsia" w:eastAsiaTheme="minorEastAsia" w:hAnsiTheme="minorEastAsia" w:hint="eastAsia"/>
        </w:rPr>
        <w:t>年までに現在使用されているシステムは時代遅れになり、大きな損害を日本経済に被るとされている「</w:t>
      </w:r>
      <w:r>
        <w:rPr>
          <w:rFonts w:asciiTheme="minorEastAsia" w:eastAsiaTheme="minorEastAsia" w:hAnsiTheme="minorEastAsia"/>
        </w:rPr>
        <w:t>2025</w:t>
      </w:r>
      <w:r>
        <w:rPr>
          <w:rFonts w:asciiTheme="minorEastAsia" w:eastAsiaTheme="minorEastAsia" w:hAnsiTheme="minorEastAsia" w:hint="eastAsia"/>
        </w:rPr>
        <w:t>年の壁」問題を解決するために多くの企業が</w:t>
      </w:r>
      <w:r>
        <w:rPr>
          <w:rFonts w:asciiTheme="minorEastAsia" w:eastAsiaTheme="minorEastAsia" w:hAnsiTheme="minorEastAsia"/>
        </w:rPr>
        <w:t>DX</w:t>
      </w:r>
      <w:r>
        <w:rPr>
          <w:rFonts w:asciiTheme="minorEastAsia" w:eastAsiaTheme="minorEastAsia" w:hAnsiTheme="minorEastAsia" w:hint="eastAsia"/>
        </w:rPr>
        <w:t>に取り組んでいます。</w:t>
      </w:r>
    </w:p>
    <w:p w:rsidR="008B2B68" w:rsidRDefault="008B2B68">
      <w:pPr>
        <w:rPr>
          <w:rFonts w:asciiTheme="minorEastAsia" w:eastAsiaTheme="minorEastAsia" w:hAnsiTheme="minorEastAsia"/>
        </w:rPr>
      </w:pPr>
    </w:p>
    <w:p w:rsidR="008B2B68" w:rsidRPr="002109BB" w:rsidRDefault="008B2B68">
      <w:pPr>
        <w:rPr>
          <w:rFonts w:asciiTheme="minorEastAsia" w:eastAsiaTheme="minorEastAsia" w:hAnsiTheme="minorEastAsia" w:hint="eastAsia"/>
        </w:rPr>
      </w:pPr>
      <w:r>
        <w:rPr>
          <w:rFonts w:asciiTheme="minorEastAsia" w:eastAsiaTheme="minorEastAsia" w:hAnsiTheme="minorEastAsia"/>
        </w:rPr>
        <w:t>DX</w:t>
      </w:r>
      <w:r>
        <w:rPr>
          <w:rFonts w:asciiTheme="minorEastAsia" w:eastAsiaTheme="minorEastAsia" w:hAnsiTheme="minorEastAsia" w:hint="eastAsia"/>
        </w:rPr>
        <w:t>は新しいシステムを単に導入するだけではなく、経営の方向性も併せて考えなければいけません。大変な取り組みではありますが、今後の企業、そして日本のためにもぜひ</w:t>
      </w:r>
      <w:bookmarkStart w:id="0" w:name="_GoBack"/>
      <w:bookmarkEnd w:id="0"/>
      <w:r>
        <w:rPr>
          <w:rFonts w:asciiTheme="minorEastAsia" w:eastAsiaTheme="minorEastAsia" w:hAnsiTheme="minorEastAsia" w:hint="eastAsia"/>
        </w:rPr>
        <w:t>取り組んでみて下さい。</w:t>
      </w:r>
    </w:p>
    <w:sectPr w:rsidR="008B2B68" w:rsidRPr="002109BB" w:rsidSect="00283573">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doNotDisplayPageBoundaries/>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A79"/>
    <w:rsid w:val="0002494A"/>
    <w:rsid w:val="000C7119"/>
    <w:rsid w:val="00134820"/>
    <w:rsid w:val="002109BB"/>
    <w:rsid w:val="00283573"/>
    <w:rsid w:val="002871BA"/>
    <w:rsid w:val="00294DCB"/>
    <w:rsid w:val="002D518F"/>
    <w:rsid w:val="002D5796"/>
    <w:rsid w:val="002F2CDE"/>
    <w:rsid w:val="005242E3"/>
    <w:rsid w:val="006156C9"/>
    <w:rsid w:val="00642CD8"/>
    <w:rsid w:val="00673925"/>
    <w:rsid w:val="00851010"/>
    <w:rsid w:val="00852DF5"/>
    <w:rsid w:val="00892DE7"/>
    <w:rsid w:val="008B2B68"/>
    <w:rsid w:val="008D1A79"/>
    <w:rsid w:val="00A157FC"/>
    <w:rsid w:val="00A70B32"/>
    <w:rsid w:val="00AC5EAF"/>
    <w:rsid w:val="00AE417C"/>
    <w:rsid w:val="00BF7DA9"/>
    <w:rsid w:val="00C153F6"/>
    <w:rsid w:val="00C567D9"/>
    <w:rsid w:val="00E51B43"/>
    <w:rsid w:val="00F04B9F"/>
    <w:rsid w:val="00FF38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86A5A93"/>
  <w14:defaultImageDpi w14:val="32767"/>
  <w15:chartTrackingRefBased/>
  <w15:docId w15:val="{A2FFAE91-73AB-A348-A652-EAF3FBAFE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851010"/>
    <w:rPr>
      <w:rFonts w:ascii="ＭＳ Ｐゴシック" w:eastAsia="ＭＳ Ｐゴシック" w:hAnsi="ＭＳ Ｐゴシック" w:cs="ＭＳ Ｐゴシック"/>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C7119"/>
    <w:rPr>
      <w:color w:val="0000FF"/>
      <w:u w:val="single"/>
    </w:rPr>
  </w:style>
  <w:style w:type="paragraph" w:styleId="Web">
    <w:name w:val="Normal (Web)"/>
    <w:basedOn w:val="a"/>
    <w:uiPriority w:val="99"/>
    <w:unhideWhenUsed/>
    <w:rsid w:val="002871B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3850821">
      <w:bodyDiv w:val="1"/>
      <w:marLeft w:val="0"/>
      <w:marRight w:val="0"/>
      <w:marTop w:val="0"/>
      <w:marBottom w:val="0"/>
      <w:divBdr>
        <w:top w:val="none" w:sz="0" w:space="0" w:color="auto"/>
        <w:left w:val="none" w:sz="0" w:space="0" w:color="auto"/>
        <w:bottom w:val="none" w:sz="0" w:space="0" w:color="auto"/>
        <w:right w:val="none" w:sz="0" w:space="0" w:color="auto"/>
      </w:divBdr>
    </w:div>
    <w:div w:id="725644710">
      <w:bodyDiv w:val="1"/>
      <w:marLeft w:val="0"/>
      <w:marRight w:val="0"/>
      <w:marTop w:val="0"/>
      <w:marBottom w:val="0"/>
      <w:divBdr>
        <w:top w:val="none" w:sz="0" w:space="0" w:color="auto"/>
        <w:left w:val="none" w:sz="0" w:space="0" w:color="auto"/>
        <w:bottom w:val="none" w:sz="0" w:space="0" w:color="auto"/>
        <w:right w:val="none" w:sz="0" w:space="0" w:color="auto"/>
      </w:divBdr>
    </w:div>
    <w:div w:id="946086054">
      <w:bodyDiv w:val="1"/>
      <w:marLeft w:val="0"/>
      <w:marRight w:val="0"/>
      <w:marTop w:val="0"/>
      <w:marBottom w:val="0"/>
      <w:divBdr>
        <w:top w:val="none" w:sz="0" w:space="0" w:color="auto"/>
        <w:left w:val="none" w:sz="0" w:space="0" w:color="auto"/>
        <w:bottom w:val="none" w:sz="0" w:space="0" w:color="auto"/>
        <w:right w:val="none" w:sz="0" w:space="0" w:color="auto"/>
      </w:divBdr>
    </w:div>
    <w:div w:id="1025063251">
      <w:bodyDiv w:val="1"/>
      <w:marLeft w:val="0"/>
      <w:marRight w:val="0"/>
      <w:marTop w:val="0"/>
      <w:marBottom w:val="0"/>
      <w:divBdr>
        <w:top w:val="none" w:sz="0" w:space="0" w:color="auto"/>
        <w:left w:val="none" w:sz="0" w:space="0" w:color="auto"/>
        <w:bottom w:val="none" w:sz="0" w:space="0" w:color="auto"/>
        <w:right w:val="none" w:sz="0" w:space="0" w:color="auto"/>
      </w:divBdr>
    </w:div>
    <w:div w:id="1106343632">
      <w:bodyDiv w:val="1"/>
      <w:marLeft w:val="0"/>
      <w:marRight w:val="0"/>
      <w:marTop w:val="0"/>
      <w:marBottom w:val="0"/>
      <w:divBdr>
        <w:top w:val="none" w:sz="0" w:space="0" w:color="auto"/>
        <w:left w:val="none" w:sz="0" w:space="0" w:color="auto"/>
        <w:bottom w:val="none" w:sz="0" w:space="0" w:color="auto"/>
        <w:right w:val="none" w:sz="0" w:space="0" w:color="auto"/>
      </w:divBdr>
    </w:div>
    <w:div w:id="1151756466">
      <w:bodyDiv w:val="1"/>
      <w:marLeft w:val="0"/>
      <w:marRight w:val="0"/>
      <w:marTop w:val="0"/>
      <w:marBottom w:val="0"/>
      <w:divBdr>
        <w:top w:val="none" w:sz="0" w:space="0" w:color="auto"/>
        <w:left w:val="none" w:sz="0" w:space="0" w:color="auto"/>
        <w:bottom w:val="none" w:sz="0" w:space="0" w:color="auto"/>
        <w:right w:val="none" w:sz="0" w:space="0" w:color="auto"/>
      </w:divBdr>
    </w:div>
    <w:div w:id="1208420038">
      <w:bodyDiv w:val="1"/>
      <w:marLeft w:val="0"/>
      <w:marRight w:val="0"/>
      <w:marTop w:val="0"/>
      <w:marBottom w:val="0"/>
      <w:divBdr>
        <w:top w:val="none" w:sz="0" w:space="0" w:color="auto"/>
        <w:left w:val="none" w:sz="0" w:space="0" w:color="auto"/>
        <w:bottom w:val="none" w:sz="0" w:space="0" w:color="auto"/>
        <w:right w:val="none" w:sz="0" w:space="0" w:color="auto"/>
      </w:divBdr>
    </w:div>
    <w:div w:id="1474448646">
      <w:bodyDiv w:val="1"/>
      <w:marLeft w:val="0"/>
      <w:marRight w:val="0"/>
      <w:marTop w:val="0"/>
      <w:marBottom w:val="0"/>
      <w:divBdr>
        <w:top w:val="none" w:sz="0" w:space="0" w:color="auto"/>
        <w:left w:val="none" w:sz="0" w:space="0" w:color="auto"/>
        <w:bottom w:val="none" w:sz="0" w:space="0" w:color="auto"/>
        <w:right w:val="none" w:sz="0" w:space="0" w:color="auto"/>
      </w:divBdr>
    </w:div>
    <w:div w:id="1586260542">
      <w:bodyDiv w:val="1"/>
      <w:marLeft w:val="0"/>
      <w:marRight w:val="0"/>
      <w:marTop w:val="0"/>
      <w:marBottom w:val="0"/>
      <w:divBdr>
        <w:top w:val="none" w:sz="0" w:space="0" w:color="auto"/>
        <w:left w:val="none" w:sz="0" w:space="0" w:color="auto"/>
        <w:bottom w:val="none" w:sz="0" w:space="0" w:color="auto"/>
        <w:right w:val="none" w:sz="0" w:space="0" w:color="auto"/>
      </w:divBdr>
    </w:div>
    <w:div w:id="1617517009">
      <w:bodyDiv w:val="1"/>
      <w:marLeft w:val="0"/>
      <w:marRight w:val="0"/>
      <w:marTop w:val="0"/>
      <w:marBottom w:val="0"/>
      <w:divBdr>
        <w:top w:val="none" w:sz="0" w:space="0" w:color="auto"/>
        <w:left w:val="none" w:sz="0" w:space="0" w:color="auto"/>
        <w:bottom w:val="none" w:sz="0" w:space="0" w:color="auto"/>
        <w:right w:val="none" w:sz="0" w:space="0" w:color="auto"/>
      </w:divBdr>
    </w:div>
    <w:div w:id="1819614679">
      <w:bodyDiv w:val="1"/>
      <w:marLeft w:val="0"/>
      <w:marRight w:val="0"/>
      <w:marTop w:val="0"/>
      <w:marBottom w:val="0"/>
      <w:divBdr>
        <w:top w:val="none" w:sz="0" w:space="0" w:color="auto"/>
        <w:left w:val="none" w:sz="0" w:space="0" w:color="auto"/>
        <w:bottom w:val="none" w:sz="0" w:space="0" w:color="auto"/>
        <w:right w:val="none" w:sz="0" w:space="0" w:color="auto"/>
      </w:divBdr>
    </w:div>
    <w:div w:id="1887138257">
      <w:bodyDiv w:val="1"/>
      <w:marLeft w:val="0"/>
      <w:marRight w:val="0"/>
      <w:marTop w:val="0"/>
      <w:marBottom w:val="0"/>
      <w:divBdr>
        <w:top w:val="none" w:sz="0" w:space="0" w:color="auto"/>
        <w:left w:val="none" w:sz="0" w:space="0" w:color="auto"/>
        <w:bottom w:val="none" w:sz="0" w:space="0" w:color="auto"/>
        <w:right w:val="none" w:sz="0" w:space="0" w:color="auto"/>
      </w:divBdr>
    </w:div>
    <w:div w:id="1974099257">
      <w:bodyDiv w:val="1"/>
      <w:marLeft w:val="0"/>
      <w:marRight w:val="0"/>
      <w:marTop w:val="0"/>
      <w:marBottom w:val="0"/>
      <w:divBdr>
        <w:top w:val="none" w:sz="0" w:space="0" w:color="auto"/>
        <w:left w:val="none" w:sz="0" w:space="0" w:color="auto"/>
        <w:bottom w:val="none" w:sz="0" w:space="0" w:color="auto"/>
        <w:right w:val="none" w:sz="0" w:space="0" w:color="auto"/>
      </w:divBdr>
    </w:div>
    <w:div w:id="2078629364">
      <w:bodyDiv w:val="1"/>
      <w:marLeft w:val="0"/>
      <w:marRight w:val="0"/>
      <w:marTop w:val="0"/>
      <w:marBottom w:val="0"/>
      <w:divBdr>
        <w:top w:val="none" w:sz="0" w:space="0" w:color="auto"/>
        <w:left w:val="none" w:sz="0" w:space="0" w:color="auto"/>
        <w:bottom w:val="none" w:sz="0" w:space="0" w:color="auto"/>
        <w:right w:val="none" w:sz="0" w:space="0" w:color="auto"/>
      </w:divBdr>
    </w:div>
    <w:div w:id="2122256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059F26-E9FC-DB41-A68E-DE6B9665C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3</Pages>
  <Words>237</Words>
  <Characters>1352</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krwktoc@outlook.com</dc:creator>
  <cp:keywords/>
  <dc:description/>
  <cp:lastModifiedBy>krwktoc@outlook.com</cp:lastModifiedBy>
  <cp:revision>12</cp:revision>
  <dcterms:created xsi:type="dcterms:W3CDTF">2020-07-31T00:50:00Z</dcterms:created>
  <dcterms:modified xsi:type="dcterms:W3CDTF">2020-10-23T11:36:00Z</dcterms:modified>
</cp:coreProperties>
</file>