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0A4" w:rsidRDefault="00F730A4" w:rsidP="000115E7">
      <w:pPr>
        <w:spacing w:after="0" w:line="360" w:lineRule="auto"/>
        <w:jc w:val="both"/>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r>
        <w:rPr>
          <w:rFonts w:ascii="Arial" w:hAnsi="Arial" w:cs="Arial"/>
          <w:sz w:val="24"/>
          <w:szCs w:val="24"/>
        </w:rPr>
        <w:t>ΠΙΝΑΚΑΣ ΠΕΡΙΕΧΟΜΕΝΩΝ</w:t>
      </w:r>
    </w:p>
    <w:p w:rsidR="00F730A4" w:rsidRDefault="00F730A4" w:rsidP="000115E7">
      <w:pPr>
        <w:spacing w:after="0" w:line="360" w:lineRule="auto"/>
        <w:rPr>
          <w:rFonts w:ascii="Arial" w:hAnsi="Arial" w:cs="Arial"/>
          <w:sz w:val="24"/>
          <w:szCs w:val="24"/>
        </w:rPr>
      </w:pPr>
      <w:r>
        <w:rPr>
          <w:rFonts w:ascii="Arial" w:hAnsi="Arial" w:cs="Arial"/>
          <w:sz w:val="24"/>
          <w:szCs w:val="24"/>
        </w:rPr>
        <w:t xml:space="preserve">ΙΗ’ ΠΕΡΙΟΔΟΣ </w:t>
      </w:r>
    </w:p>
    <w:p w:rsidR="00F730A4" w:rsidRDefault="00F730A4" w:rsidP="000115E7">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F730A4" w:rsidRDefault="00F730A4" w:rsidP="000115E7">
      <w:pPr>
        <w:spacing w:after="0" w:line="360" w:lineRule="auto"/>
        <w:rPr>
          <w:rFonts w:ascii="Arial" w:hAnsi="Arial" w:cs="Arial"/>
          <w:sz w:val="24"/>
          <w:szCs w:val="24"/>
        </w:rPr>
      </w:pPr>
      <w:r>
        <w:rPr>
          <w:rFonts w:ascii="Arial" w:hAnsi="Arial" w:cs="Arial"/>
          <w:sz w:val="24"/>
          <w:szCs w:val="24"/>
        </w:rPr>
        <w:t>ΣΥΝΟΔΟΣ Β΄</w:t>
      </w: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r>
        <w:rPr>
          <w:rFonts w:ascii="Arial" w:hAnsi="Arial" w:cs="Arial"/>
          <w:sz w:val="24"/>
          <w:szCs w:val="24"/>
        </w:rPr>
        <w:t>ΣΥΝΕΔΡΙΑΣΗ ΡΠΣΤ΄</w:t>
      </w:r>
    </w:p>
    <w:p w:rsidR="00F730A4" w:rsidRDefault="00F730A4" w:rsidP="000115E7">
      <w:pPr>
        <w:spacing w:after="0" w:line="360" w:lineRule="auto"/>
        <w:rPr>
          <w:rFonts w:ascii="Arial" w:hAnsi="Arial" w:cs="Arial"/>
          <w:sz w:val="24"/>
          <w:szCs w:val="24"/>
        </w:rPr>
      </w:pPr>
      <w:r>
        <w:rPr>
          <w:rFonts w:ascii="Arial" w:hAnsi="Arial" w:cs="Arial"/>
          <w:sz w:val="24"/>
          <w:szCs w:val="24"/>
        </w:rPr>
        <w:t>Τετάρτη 8 Σεπτεμβρίου 2021</w:t>
      </w:r>
      <w:r w:rsidR="000115E7">
        <w:rPr>
          <w:rFonts w:ascii="Arial" w:hAnsi="Arial" w:cs="Arial"/>
          <w:sz w:val="24"/>
          <w:szCs w:val="24"/>
        </w:rPr>
        <w:t xml:space="preserve"> (πρωί Α)</w:t>
      </w: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r>
        <w:rPr>
          <w:rFonts w:ascii="Arial" w:hAnsi="Arial" w:cs="Arial"/>
          <w:sz w:val="24"/>
          <w:szCs w:val="24"/>
        </w:rPr>
        <w:t>ΘΕΜΑΤΑ</w:t>
      </w:r>
    </w:p>
    <w:p w:rsidR="00F730A4" w:rsidRDefault="00F730A4" w:rsidP="000115E7">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2. Ειδική Ημερήσια Διάταξη:</w:t>
      </w:r>
    </w:p>
    <w:p w:rsidR="00F730A4" w:rsidRDefault="00F730A4" w:rsidP="000115E7">
      <w:pPr>
        <w:spacing w:after="0" w:line="360" w:lineRule="auto"/>
        <w:rPr>
          <w:rFonts w:ascii="Arial" w:hAnsi="Arial" w:cs="Arial"/>
          <w:sz w:val="24"/>
          <w:szCs w:val="24"/>
        </w:rPr>
      </w:pPr>
      <w:r>
        <w:rPr>
          <w:rFonts w:ascii="Arial" w:hAnsi="Arial" w:cs="Arial"/>
          <w:sz w:val="24"/>
          <w:szCs w:val="24"/>
        </w:rPr>
        <w:t xml:space="preserve">«Επαναληπτική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ενός (1) αναπληρωματικού μέλους του Δικαστικού Συμβουλίου, καθώς και του ασκούντος καθήκοντα Εισαγγελέα και του αναπληρωτή του, σύμφωνα με τα άρθρα 86 παράγραφος 4 του Συντάγματος, 158 παράγραφος 1 και 2 του Κανονισμού της Βουλής και 8 του ν. 3126/2003 «Ποινική ευθύνη των Υπουργών», όπως ισχύουν, μετά την από 14 Ιουλίου 2021 απόφαση της Ολομέλειας της Βουλής, για την άσκηση ποινικής δίωξης κατά του πρώην Υπουργού Επικρατείας από 23-09-2015 έως 05-11-2016 και εν συνεχεία Ψηφιακής Πολιτικής, Τηλεπικοινωνιών και Ενημέρωσης έως τις 09-07-2019, κ. Νικολάου Παππά, για την ενδεχόμενη τέλεση αξιόποινης πράξης από τον ως άνω πρώην Υπουργό κατά την άσκηση των καθηκόντων του», σελ. </w:t>
      </w:r>
      <w:r>
        <w:rPr>
          <w:rFonts w:ascii="Arial" w:hAnsi="Arial" w:cs="Arial"/>
          <w:sz w:val="24"/>
          <w:szCs w:val="24"/>
        </w:rPr>
        <w:br/>
        <w:t xml:space="preserve">3. Επί διαδικαστικού θέματος, σελ. </w:t>
      </w: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r>
        <w:rPr>
          <w:rFonts w:ascii="Arial" w:hAnsi="Arial" w:cs="Arial"/>
          <w:sz w:val="24"/>
          <w:szCs w:val="24"/>
        </w:rPr>
        <w:t>ΠΡΟΕΔΡΟΣ</w:t>
      </w:r>
    </w:p>
    <w:p w:rsidR="00F730A4" w:rsidRDefault="00F730A4" w:rsidP="000115E7">
      <w:pPr>
        <w:spacing w:after="0" w:line="360" w:lineRule="auto"/>
        <w:rPr>
          <w:rFonts w:ascii="Arial" w:hAnsi="Arial" w:cs="Arial"/>
          <w:sz w:val="24"/>
          <w:szCs w:val="24"/>
        </w:rPr>
      </w:pPr>
      <w:r>
        <w:rPr>
          <w:rFonts w:ascii="Arial" w:hAnsi="Arial" w:cs="Arial"/>
          <w:sz w:val="24"/>
          <w:szCs w:val="24"/>
        </w:rPr>
        <w:t>ΤΑΣΟΥΛΑΣ Κ., σελ.</w:t>
      </w: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r>
        <w:rPr>
          <w:rFonts w:ascii="Arial" w:hAnsi="Arial" w:cs="Arial"/>
          <w:sz w:val="24"/>
          <w:szCs w:val="24"/>
        </w:rPr>
        <w:t>ΠΡΟΕΔΡΕΥΩΝ</w:t>
      </w:r>
    </w:p>
    <w:p w:rsidR="00F730A4" w:rsidRDefault="00F730A4" w:rsidP="000115E7">
      <w:pPr>
        <w:spacing w:after="0" w:line="360" w:lineRule="auto"/>
        <w:rPr>
          <w:rFonts w:ascii="Arial" w:hAnsi="Arial" w:cs="Arial"/>
          <w:sz w:val="24"/>
          <w:szCs w:val="24"/>
        </w:rPr>
      </w:pPr>
      <w:r>
        <w:rPr>
          <w:rFonts w:ascii="Arial" w:hAnsi="Arial" w:cs="Arial"/>
          <w:sz w:val="24"/>
          <w:szCs w:val="24"/>
        </w:rPr>
        <w:t>ΚΑΚΛΑΜΑΝΗΣ Ν., σελ.</w:t>
      </w:r>
    </w:p>
    <w:p w:rsidR="00F730A4" w:rsidRDefault="00F730A4" w:rsidP="000115E7">
      <w:pPr>
        <w:spacing w:after="0" w:line="360" w:lineRule="auto"/>
        <w:rPr>
          <w:rFonts w:ascii="Arial" w:hAnsi="Arial" w:cs="Arial"/>
          <w:sz w:val="24"/>
          <w:szCs w:val="24"/>
        </w:rPr>
      </w:pPr>
      <w:r>
        <w:rPr>
          <w:rFonts w:ascii="Arial" w:hAnsi="Arial" w:cs="Arial"/>
          <w:sz w:val="24"/>
          <w:szCs w:val="24"/>
        </w:rPr>
        <w:br/>
      </w:r>
    </w:p>
    <w:p w:rsidR="00F730A4" w:rsidRDefault="00F730A4" w:rsidP="000115E7">
      <w:pPr>
        <w:spacing w:after="0" w:line="360" w:lineRule="auto"/>
        <w:rPr>
          <w:rFonts w:ascii="Arial" w:hAnsi="Arial" w:cs="Arial"/>
          <w:sz w:val="24"/>
          <w:szCs w:val="24"/>
        </w:rPr>
      </w:pPr>
      <w:r>
        <w:rPr>
          <w:rFonts w:ascii="Arial" w:hAnsi="Arial" w:cs="Arial"/>
          <w:sz w:val="24"/>
          <w:szCs w:val="24"/>
        </w:rPr>
        <w:t>ΟΜΙΛΗΤΕΣ</w:t>
      </w:r>
    </w:p>
    <w:p w:rsidR="00F730A4" w:rsidRDefault="00F730A4" w:rsidP="000115E7">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ΚΑΚΛΑΜΑΝΗΣ Ν. , σελ.</w:t>
      </w:r>
      <w:r>
        <w:rPr>
          <w:rFonts w:ascii="Arial" w:hAnsi="Arial" w:cs="Arial"/>
          <w:sz w:val="24"/>
          <w:szCs w:val="24"/>
        </w:rPr>
        <w:br/>
        <w:t>ΤΑΣΟΥΛΑΣ Κ. , σελ.</w:t>
      </w:r>
      <w:r>
        <w:rPr>
          <w:rFonts w:ascii="Arial" w:hAnsi="Arial" w:cs="Arial"/>
          <w:sz w:val="24"/>
          <w:szCs w:val="24"/>
        </w:rPr>
        <w:br/>
      </w: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F730A4" w:rsidRDefault="00F730A4"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CE468B" w:rsidRDefault="00CE468B" w:rsidP="000115E7">
      <w:pPr>
        <w:spacing w:after="0" w:line="360" w:lineRule="auto"/>
        <w:rPr>
          <w:rFonts w:ascii="Arial" w:hAnsi="Arial" w:cs="Arial"/>
          <w:sz w:val="24"/>
          <w:szCs w:val="24"/>
        </w:rPr>
      </w:pP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lastRenderedPageBreak/>
        <w:t>ΠΡΑΚΤΙΚΑ ΒΟΥΛΗΣ</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t>ΙΗ΄ ΠΕΡΙΟΔΟΣ</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t>ΠΡΟΕΔΡΕΥΟΜΕΝΗΣ ΚΟΙΝΟΒΟΥΛΕΥΤΙΚΗΣ ΔΗΜΟΚΡΑΤΙΑΣ</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t>ΣΥΝΟΔΟΣ B΄</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t>ΣΥΝΕΔΡΙΑΣΗ ΡΠΣΤ΄</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t>Τετάρτη 8 Σεπτεμβρίου 2021 (πρωί Α)</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 xml:space="preserve">Αθήνα, σήμερα στις 8 Σεπτεμβρίου 2021, ημέρα Τετάρτη και ώρα 10:26΄ συνήλθε στην Αίθουσα των συνεδριάσεων του Βουλευτηρίου η Βουλή σε ολομέλεια για να συνεδριάσει υπό την προεδρία του Προέδρου αυτής κ. </w:t>
      </w:r>
      <w:r w:rsidRPr="009D7F15">
        <w:rPr>
          <w:rFonts w:ascii="Arial" w:hAnsi="Arial"/>
          <w:b/>
          <w:sz w:val="24"/>
          <w:szCs w:val="24"/>
          <w:lang w:eastAsia="el-GR"/>
        </w:rPr>
        <w:t>ΚΩΝΣΤΑΝΤΙΝΟΥ ΤΑΣΟΥΛΑ</w:t>
      </w:r>
      <w:r w:rsidRPr="009D7F15">
        <w:rPr>
          <w:rFonts w:ascii="Arial" w:hAnsi="Arial"/>
          <w:sz w:val="24"/>
          <w:szCs w:val="24"/>
          <w:lang w:eastAsia="el-GR"/>
        </w:rPr>
        <w:t>.</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b/>
          <w:bCs/>
          <w:sz w:val="24"/>
          <w:szCs w:val="24"/>
          <w:lang w:eastAsia="el-GR"/>
        </w:rPr>
        <w:t>ΠΡΟΕΔΡΟΣ (Κωνσταντίνος Τασούλας):</w:t>
      </w:r>
      <w:r w:rsidRPr="009D7F15">
        <w:rPr>
          <w:rFonts w:ascii="Arial" w:hAnsi="Arial" w:cs="Arial"/>
          <w:bCs/>
          <w:sz w:val="24"/>
          <w:szCs w:val="24"/>
          <w:lang w:eastAsia="el-GR"/>
        </w:rPr>
        <w:t xml:space="preserve"> </w:t>
      </w:r>
      <w:r w:rsidRPr="009D7F15">
        <w:rPr>
          <w:rFonts w:ascii="Arial" w:hAnsi="Arial"/>
          <w:sz w:val="24"/>
          <w:szCs w:val="24"/>
          <w:lang w:eastAsia="el-GR"/>
        </w:rPr>
        <w:t xml:space="preserve">Κυρίες και κύριοι συνάδελφοι, </w:t>
      </w:r>
      <w:r w:rsidRPr="009D7F15">
        <w:rPr>
          <w:rFonts w:ascii="Arial" w:hAnsi="Arial" w:cs="Arial"/>
          <w:sz w:val="24"/>
          <w:szCs w:val="24"/>
          <w:lang w:eastAsia="el-GR"/>
        </w:rPr>
        <w:t>αρχίζει η συνεδρίαση.</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sz w:val="24"/>
          <w:szCs w:val="24"/>
          <w:lang w:eastAsia="el-GR"/>
        </w:rPr>
        <w:t>(ΕΠΙΚΥΡΩΣΗ ΠΡΑΚΤΙΚΩΝ: Σύμφωνα με την από 7-9-2021 εξουσιοδότηση του Σώματος, επικυρώθηκαν με ευθύνη του Προεδρείου τα Πρακτικά της ΡΠΕ΄ συνεδριάσεώς του, της Τρίτης 7 Σεπτεμβρίου 2021 σε ό,τι αφορά την ψήφιση στο σύνολο του σχεδίου νόμου: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Κυρίες και κύριοι συνάδελφοι, εισερχόμαστε στην</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b/>
          <w:sz w:val="24"/>
          <w:szCs w:val="24"/>
          <w:lang w:eastAsia="el-GR"/>
        </w:rPr>
        <w:lastRenderedPageBreak/>
        <w:t>ΕΙΔΙΚΗ ΗΜΕΡΗΣΙΑ ΔΙΑΤΑΞΗ</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«Επαναληπτική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ενός (1) αναπληρωματικού μέλους του Δικαστικού Συμβουλίου, καθώς και του ασκούντος καθήκοντα Εισαγγελέα και του αναπληρωτή του, σύμφωνα με τα άρθρα 86 παράγραφος 4 του Συντάγματος, 158 παράγραφος 1 και 2 του Κανονισμού της Βουλής και 8 του ν.3126/2003 «Ποινική ευθύνη των Υπουργών», όπως ισχύουν, μετά την από 14 Ιουλίου 2021 απόφαση της Ολομέλειας της Βουλής, για την άσκηση ποινικής δίωξης κατά του πρώην Υπουργού Επικρατείας από 23-9-2015 έως 5-11-2016 και εν συνεχεία Ψηφιακής Πολιτικής, Τηλεπικοινωνιών και Ενημέρωσης έως τις 9-7-2019, κ. Νικολάου Παππά, για την ενδεχόμενη τέλεση αξιόποινης πράξης από τον ως άνω πρώην Υπουργό κατά την άσκηση των καθηκόντων του».</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 xml:space="preserve">Μετά την υπ’ αριθμόν πρωτοκόλλου 5225/28-7-2021 επιστολή μου προς τον Υπουργό Δικαιοσύνης κ. Κωνσταντίνο Τσιάρα, απεστάλη προς τη Βουλή με το υπ’ αριθμόν πρωτοκόλλου 5493/27-8-2021 έγγραφο του Υπουργού Δικαιοσύνης, κατάλογος των μελών του Αρείου Πάγου και της Εισαγγελίας του Αρείου Πάγου, που έχουν διοριστεί ή προαχθεί στον βαθμό που κατέχουν πριν </w:t>
      </w:r>
      <w:r w:rsidRPr="009D7F15">
        <w:rPr>
          <w:rFonts w:ascii="Arial" w:hAnsi="Arial"/>
          <w:sz w:val="24"/>
          <w:szCs w:val="24"/>
          <w:lang w:eastAsia="el-GR"/>
        </w:rPr>
        <w:lastRenderedPageBreak/>
        <w:t>από την υποβολή της πρότασης για άσκηση δίωξης στις 9 Μαρτίου 2021, σύμφωνα με τα άρθρα 86 παράγραφος 4 του Συντάγματος, 158 παράγραφοι 1 και 2 του Κανονισμού της Βουλής και 8 του ν.3126/2003 «Ποινική ευθύνη των Υπουργών», όπως ισχύουν.</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Ο σχετικός κατάλογος με τα ονοματεπώνυμα καταχωρίζεται στα Πρακτικά της Βουλής και έχει ως εξής:</w:t>
      </w:r>
    </w:p>
    <w:p w:rsidR="009D7F15" w:rsidRPr="009D7F15" w:rsidRDefault="009D7F15" w:rsidP="009D7F15">
      <w:pPr>
        <w:spacing w:after="0" w:line="600" w:lineRule="auto"/>
        <w:jc w:val="center"/>
        <w:rPr>
          <w:rFonts w:ascii="Arial" w:hAnsi="Arial"/>
          <w:color w:val="FF0000"/>
          <w:sz w:val="24"/>
          <w:szCs w:val="24"/>
          <w:lang w:eastAsia="el-GR"/>
        </w:rPr>
      </w:pPr>
      <w:r w:rsidRPr="009D7F15">
        <w:rPr>
          <w:rFonts w:ascii="Arial" w:hAnsi="Arial"/>
          <w:color w:val="FF0000"/>
          <w:sz w:val="24"/>
          <w:szCs w:val="24"/>
          <w:lang w:eastAsia="el-GR"/>
        </w:rPr>
        <w:t>ΑΛΛΑΓΗ ΣΕΛΙΔΑΣ</w:t>
      </w:r>
    </w:p>
    <w:p w:rsidR="009D7F15" w:rsidRPr="009D7F15" w:rsidRDefault="009D7F15" w:rsidP="009D7F15">
      <w:pPr>
        <w:spacing w:after="0" w:line="600" w:lineRule="auto"/>
        <w:jc w:val="center"/>
        <w:rPr>
          <w:rFonts w:ascii="Arial" w:hAnsi="Arial"/>
          <w:sz w:val="24"/>
          <w:szCs w:val="24"/>
          <w:lang w:eastAsia="el-GR"/>
        </w:rPr>
      </w:pPr>
      <w:r w:rsidRPr="009D7F15">
        <w:rPr>
          <w:rFonts w:ascii="Arial" w:hAnsi="Arial"/>
          <w:sz w:val="24"/>
          <w:szCs w:val="24"/>
          <w:lang w:eastAsia="el-GR"/>
        </w:rPr>
        <w:t>(Να μπουν οι σελίδες 4 έως και 6)</w:t>
      </w:r>
    </w:p>
    <w:p w:rsidR="009D7F15" w:rsidRPr="009D7F15" w:rsidRDefault="009D7F15" w:rsidP="009D7F15">
      <w:pPr>
        <w:spacing w:after="0" w:line="600" w:lineRule="auto"/>
        <w:jc w:val="center"/>
        <w:rPr>
          <w:rFonts w:ascii="Arial" w:hAnsi="Arial" w:cs="Arial"/>
          <w:b/>
          <w:color w:val="FF0000"/>
          <w:sz w:val="24"/>
          <w:szCs w:val="24"/>
          <w:lang w:eastAsia="el-GR"/>
        </w:rPr>
      </w:pPr>
      <w:r w:rsidRPr="009D7F15">
        <w:rPr>
          <w:rFonts w:ascii="Arial" w:hAnsi="Arial"/>
          <w:color w:val="FF0000"/>
          <w:sz w:val="24"/>
          <w:szCs w:val="24"/>
          <w:lang w:eastAsia="el-GR"/>
        </w:rPr>
        <w:t>ΑΛΛΑΓΗ ΣΕΛΙΔΑΣ</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b/>
          <w:sz w:val="24"/>
          <w:szCs w:val="24"/>
          <w:lang w:eastAsia="el-GR"/>
        </w:rPr>
        <w:t>ΠΡΟΕΔΡΟΣ (Κωνσταντίνος Τασούλας):</w:t>
      </w:r>
      <w:r w:rsidRPr="009D7F15">
        <w:rPr>
          <w:rFonts w:ascii="Arial" w:hAnsi="Arial" w:cs="Arial"/>
          <w:sz w:val="24"/>
          <w:szCs w:val="24"/>
          <w:lang w:eastAsia="el-GR"/>
        </w:rPr>
        <w:t xml:space="preserve"> Ως μέλη της Εφορευτικής Επιτροπής της κληρώσεως ορίζονται ο Α΄ Αντιπρόεδρος της Βουλής κ. Νικήτας Κακλαμάνης, ο Δ΄ Αντιπρόεδρος της Βουλής κ. Δημήτριος Βίτσας, ο Ε΄ Αντιπρόεδρος της Βουλής κ. Οδυσσέας Κωνσταντινόπουλος και ο Ζ΄ Αντιπρόεδρος της Βουλής κ. Απόστολος </w:t>
      </w:r>
      <w:proofErr w:type="spellStart"/>
      <w:r w:rsidRPr="009D7F15">
        <w:rPr>
          <w:rFonts w:ascii="Arial" w:hAnsi="Arial" w:cs="Arial"/>
          <w:sz w:val="24"/>
          <w:szCs w:val="24"/>
          <w:lang w:eastAsia="el-GR"/>
        </w:rPr>
        <w:t>Αβδελάς</w:t>
      </w:r>
      <w:proofErr w:type="spellEnd"/>
      <w:r w:rsidRPr="009D7F15">
        <w:rPr>
          <w:rFonts w:ascii="Arial" w:hAnsi="Arial" w:cs="Arial"/>
          <w:sz w:val="24"/>
          <w:szCs w:val="24"/>
          <w:lang w:eastAsia="el-GR"/>
        </w:rPr>
        <w:t>.</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sz w:val="24"/>
          <w:szCs w:val="24"/>
          <w:lang w:eastAsia="el-GR"/>
        </w:rPr>
        <w:t>Γραμματέας της Επιτροπής ορίζεται ο Γραμματέας της Βουλής και Βουλευτής Β΄ Δυτικής Αττικής της Κοινοβουλευτικής Ομάδας της Νέας Δημοκρατίας κ. Ευάγγελος Γεωργίου Λιάκος.</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sz w:val="24"/>
          <w:szCs w:val="24"/>
          <w:lang w:eastAsia="el-GR"/>
        </w:rPr>
        <w:t xml:space="preserve">Θα διεξαχθούν δύο διαδοχικές κληρώσεις. Η πρώτη κλήρωση θα διεξαχθεί μεταξύ των μελών του Αρείου Πάγου, που περιλαμβάνονται στον </w:t>
      </w:r>
      <w:r w:rsidRPr="009D7F15">
        <w:rPr>
          <w:rFonts w:ascii="Arial" w:hAnsi="Arial" w:cs="Arial"/>
          <w:sz w:val="24"/>
          <w:szCs w:val="24"/>
          <w:lang w:eastAsia="el-GR"/>
        </w:rPr>
        <w:lastRenderedPageBreak/>
        <w:t>αποσταλέντα κατάλογο από τον Υπουργό Δικαιοσύνης, για την ανάδειξη ενός (1) αναπληρωματικού μέλους του Δικαστικού Συμβουλίου.</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sz w:val="24"/>
          <w:szCs w:val="24"/>
          <w:lang w:eastAsia="el-GR"/>
        </w:rPr>
        <w:t>Η δεύτερη κλήρωση θα διεξαχθεί μεταξύ των μελών της Εισαγγελίας του Αρείου Πάγου, για την ανάδειξη του ασκούντος καθήκοντα Εισαγγελέα του Δικαστικού Συμβουλίου και του αναπληρωτή του.</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t>Ήθελα να πω απλώς για την ενημέρωση ότι ο λόγος που έχουμε αυτές τις κληρώσεις είναι διότι τα μέλη που αναπληρώνουμε με τη σημερινή κλήρωση, έπειτα από αίτηση εξαίρεσης που υπέβαλαν, εκρίθησαν δεκτές από το Δικαστικό Συμβούλιο αυτές οι αιτήσεις εξαίρεσης που υπεβλήθησαν, οπότε παρουσιάστηκαν αυτά τα κενά, που σήμερα εμείς τα αναπληρώνουμε με την κλήρωσή μας.</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t xml:space="preserve">Οι κληρώσεις θα διεξαχθούν ως ακολούθως: Τα ονόματα των δικαστών κάθε κληρώσεως θα αναγιγνώσκονται από τον Α΄ Αντιπρόεδρο της Βουλής κ. Νικήτα Κακλαμάνη. Ο Ζ΄ Αντιπρόεδρος της Βουλής κ. Απόστολος </w:t>
      </w:r>
      <w:proofErr w:type="spellStart"/>
      <w:r w:rsidRPr="009D7F15">
        <w:rPr>
          <w:rFonts w:ascii="Arial" w:eastAsia="SimSun" w:hAnsi="Arial" w:cs="Arial"/>
          <w:bCs/>
          <w:sz w:val="24"/>
          <w:szCs w:val="24"/>
          <w:shd w:val="clear" w:color="auto" w:fill="FFFFFF"/>
          <w:lang w:eastAsia="zh-CN"/>
        </w:rPr>
        <w:t>Αβδελάς</w:t>
      </w:r>
      <w:proofErr w:type="spellEnd"/>
      <w:r w:rsidRPr="009D7F15">
        <w:rPr>
          <w:rFonts w:ascii="Arial" w:eastAsia="SimSun" w:hAnsi="Arial" w:cs="Arial"/>
          <w:bCs/>
          <w:sz w:val="24"/>
          <w:szCs w:val="24"/>
          <w:shd w:val="clear" w:color="auto" w:fill="FFFFFF"/>
          <w:lang w:eastAsia="zh-CN"/>
        </w:rPr>
        <w:t xml:space="preserve"> θα περιτυλίγει τους κλήρους και στη συνέχεια θα τους τοποθετεί έναν προς έναν στο αντίστοιχο αδιαφανές σφαιρίδιο, το οποίο θα ρίχνει εντός της διαφανούς κάλπης, η οποία θα ευρίσκεται επί της Έδρας. Στη συνέχεια θα ανακατευτούν καλά τα αδιαφανή σφαιρίδια μέσα στη διαφανή κάλπη από τον Δ΄ Αντιπρόεδρο της Βουλής κ. Δημήτριο Βίτσα.</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lastRenderedPageBreak/>
        <w:t>Τέλος, ο Πρόεδρος της Βουλής θα ανασύρει ένα-ένα τα σφαιρίδια από την κάλπη και κάθε σφαιρίδιο που θα ανασύρεται θα παραδίδεται σε Αντιπρόεδρο της Βουλής, ο οποίος θα το ανοίγει και θα το επιδεικνύει στον Πρόεδρο της Βουλής και στους παρισταμένους Αντιπροέδρους και αφού αναγγείλει το όνομα, θα το παραδίδει στον Γραμματέα κ. Ευάγγελο Λιάκο, ο οποίος θα γράφει και το όνομα στα τηρούμενα Πρακτικά. Η παράδοση των ανασυρομένων σφαιριδίων θα γίνεται στον Ε΄ Αντιπρόεδρο της Βουλής κ. Οδυσσέα Κωνσταντινόπουλο.</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t>Από την πρώτη κάλπη, στην οποία θα τοποθετηθούν οι κλήροι με τα ονόματα των μελών του Αρείου Πάγου, θα εξαχθεί ένας κλήρος για την ανάδειξη του ενός αναπληρωματικού μέλους του Δικαστικού Συμβουλίου.</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t>Από τη δεύτερη κάλπη, στην οποία θα τοποθετηθούν οι κλήροι με τα ονόματα των μελών της Εισαγγελίας του Αρείου Πάγου, θα εξαχθούν δύο κλήροι, ένας για την ανάδειξη του ασκούντος καθήκοντα Εισαγγελέα και στη συνέχεια ένας κλήρος για τον αναπληρωτή του.</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t>Κυρίες και κύριοι συνάδελφοι, συμφωνείτε με την πρόταση ως προς τη διαδικασία;</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
          <w:bCs/>
          <w:sz w:val="24"/>
          <w:szCs w:val="24"/>
          <w:shd w:val="clear" w:color="auto" w:fill="FFFFFF"/>
          <w:lang w:eastAsia="zh-CN"/>
        </w:rPr>
        <w:t>ΟΛΟΙ ΟΙ ΒΟΥΛΕΥΤΕΣ:</w:t>
      </w:r>
      <w:r w:rsidRPr="009D7F15">
        <w:rPr>
          <w:rFonts w:ascii="Arial" w:eastAsia="SimSun" w:hAnsi="Arial" w:cs="Arial"/>
          <w:bCs/>
          <w:sz w:val="24"/>
          <w:szCs w:val="24"/>
          <w:shd w:val="clear" w:color="auto" w:fill="FFFFFF"/>
          <w:lang w:eastAsia="zh-CN"/>
        </w:rPr>
        <w:t xml:space="preserve"> Μάλιστα, μάλιστα.</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
          <w:bCs/>
          <w:sz w:val="24"/>
          <w:szCs w:val="24"/>
          <w:shd w:val="clear" w:color="auto" w:fill="FFFFFF"/>
          <w:lang w:eastAsia="zh-CN"/>
        </w:rPr>
        <w:t>ΠΡΟΕΔΡΟΣ (Κωνσταντίνος Τασούλας):</w:t>
      </w:r>
      <w:r w:rsidRPr="009D7F15">
        <w:rPr>
          <w:rFonts w:ascii="Arial" w:eastAsia="SimSun" w:hAnsi="Arial" w:cs="Arial"/>
          <w:bCs/>
          <w:sz w:val="24"/>
          <w:szCs w:val="24"/>
          <w:shd w:val="clear" w:color="auto" w:fill="FFFFFF"/>
          <w:lang w:eastAsia="zh-CN"/>
        </w:rPr>
        <w:t xml:space="preserve"> Συνεπώς το Σώμα συμφώνησε ομοφώνως ως προς την ανακοινωθείσα διαδικασία.</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lastRenderedPageBreak/>
        <w:t>Προχωρούμε, λοιπόν, τώρα στη διεξαγωγή της κληρώσεως και ειδικότερα της πρώτης.</w:t>
      </w:r>
    </w:p>
    <w:p w:rsidR="009D7F15" w:rsidRPr="009D7F15" w:rsidRDefault="009D7F15" w:rsidP="009D7F15">
      <w:pPr>
        <w:spacing w:after="0" w:line="600" w:lineRule="auto"/>
        <w:ind w:firstLine="709"/>
        <w:contextualSpacing/>
        <w:jc w:val="both"/>
        <w:rPr>
          <w:rFonts w:ascii="Arial" w:eastAsia="SimSun" w:hAnsi="Arial" w:cs="Arial"/>
          <w:bCs/>
          <w:sz w:val="24"/>
          <w:szCs w:val="24"/>
          <w:shd w:val="clear" w:color="auto" w:fill="FFFFFF"/>
          <w:lang w:eastAsia="zh-CN"/>
        </w:rPr>
      </w:pPr>
      <w:r w:rsidRPr="009D7F15">
        <w:rPr>
          <w:rFonts w:ascii="Arial" w:eastAsia="SimSun" w:hAnsi="Arial" w:cs="Arial"/>
          <w:bCs/>
          <w:sz w:val="24"/>
          <w:szCs w:val="24"/>
          <w:shd w:val="clear" w:color="auto" w:fill="FFFFFF"/>
          <w:lang w:eastAsia="zh-CN"/>
        </w:rPr>
        <w:t>Παρακαλώ να αρχίσει η ανάγνωση του καταλόγου των μελών του Αρείου Πάγου.</w:t>
      </w:r>
    </w:p>
    <w:p w:rsidR="009D7F15" w:rsidRPr="009D7F15" w:rsidRDefault="009D7F15" w:rsidP="009D7F15">
      <w:pPr>
        <w:spacing w:after="0" w:line="600" w:lineRule="auto"/>
        <w:ind w:firstLine="720"/>
        <w:jc w:val="both"/>
        <w:rPr>
          <w:rFonts w:ascii="Arial" w:hAnsi="Arial" w:cs="Arial"/>
          <w:sz w:val="24"/>
          <w:szCs w:val="24"/>
          <w:lang w:eastAsia="el-GR"/>
        </w:rPr>
      </w:pPr>
      <w:r w:rsidRPr="009D7F15">
        <w:rPr>
          <w:rFonts w:ascii="Arial" w:hAnsi="Arial" w:cs="Arial"/>
          <w:sz w:val="24"/>
          <w:szCs w:val="24"/>
          <w:lang w:eastAsia="el-GR"/>
        </w:rPr>
        <w:t>(Στο σημείο αυτό αρχίζει η ανάγνωση του καταλόγου των μελών του Αρείου Πάγου από τον Α΄ Αντιπρόεδρο της Βουλής κ. Νικήτα Κακλαμάνη)</w:t>
      </w:r>
    </w:p>
    <w:p w:rsidR="009D7F15" w:rsidRPr="009D7F15" w:rsidRDefault="009D7F15" w:rsidP="009D7F15">
      <w:pPr>
        <w:spacing w:after="0" w:line="600" w:lineRule="auto"/>
        <w:ind w:firstLine="720"/>
        <w:jc w:val="both"/>
        <w:rPr>
          <w:rFonts w:ascii="Arial" w:hAnsi="Arial" w:cs="Arial"/>
          <w:b/>
          <w:sz w:val="24"/>
          <w:szCs w:val="24"/>
          <w:lang w:eastAsia="el-GR"/>
        </w:rPr>
      </w:pPr>
      <w:r w:rsidRPr="009D7F15">
        <w:rPr>
          <w:rFonts w:ascii="Arial" w:hAnsi="Arial" w:cs="Arial"/>
          <w:b/>
          <w:sz w:val="24"/>
          <w:szCs w:val="24"/>
          <w:lang w:eastAsia="el-GR"/>
        </w:rPr>
        <w:t>ΝΙΚΗΤΑΣ ΚΑΚΛΑΜΑΝΗΣ (Α΄ Αντιπρόεδρος της Βουλής):</w:t>
      </w:r>
    </w:p>
    <w:p w:rsidR="009D7F15" w:rsidRPr="009D7F15" w:rsidRDefault="009D7F15" w:rsidP="009D7F15">
      <w:pPr>
        <w:spacing w:after="0" w:line="600" w:lineRule="auto"/>
        <w:ind w:firstLine="720"/>
        <w:jc w:val="center"/>
        <w:rPr>
          <w:rFonts w:ascii="Arial" w:hAnsi="Arial" w:cs="Arial"/>
          <w:sz w:val="24"/>
          <w:szCs w:val="24"/>
          <w:lang w:eastAsia="el-GR"/>
        </w:rPr>
      </w:pPr>
      <w:r w:rsidRPr="009D7F15">
        <w:rPr>
          <w:rFonts w:ascii="Arial" w:hAnsi="Arial" w:cs="Arial"/>
          <w:sz w:val="24"/>
          <w:szCs w:val="24"/>
          <w:lang w:eastAsia="el-GR"/>
        </w:rPr>
        <w:t>«ΜΕΛΗ ΤΟΥ ΑΡΕΙΟΥ ΠΑΓΟΥ</w:t>
      </w:r>
    </w:p>
    <w:p w:rsidR="009D7F15" w:rsidRPr="009D7F15" w:rsidRDefault="009D7F15" w:rsidP="009D7F15">
      <w:pPr>
        <w:spacing w:after="0" w:line="600" w:lineRule="auto"/>
        <w:ind w:firstLine="720"/>
        <w:jc w:val="center"/>
        <w:rPr>
          <w:rFonts w:ascii="Arial" w:hAnsi="Arial" w:cs="Arial"/>
          <w:sz w:val="24"/>
          <w:szCs w:val="24"/>
          <w:lang w:eastAsia="el-GR"/>
        </w:rPr>
      </w:pPr>
      <w:r w:rsidRPr="009D7F15">
        <w:rPr>
          <w:rFonts w:ascii="Arial" w:hAnsi="Arial" w:cs="Arial"/>
          <w:sz w:val="24"/>
          <w:szCs w:val="24"/>
          <w:lang w:eastAsia="el-GR"/>
        </w:rPr>
        <w:t>ΑΝΤΙΠΡΟΕΔΡΟΣ ΑΡΕΙΟΥ ΠΑΓΟΥ</w:t>
      </w:r>
    </w:p>
    <w:p w:rsidR="009D7F15" w:rsidRPr="009D7F15" w:rsidRDefault="009D7F15" w:rsidP="009D7F15">
      <w:pPr>
        <w:tabs>
          <w:tab w:val="left" w:pos="0"/>
        </w:tabs>
        <w:spacing w:after="0" w:line="600" w:lineRule="auto"/>
        <w:ind w:left="720"/>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1.</w:t>
      </w:r>
      <w:r w:rsidRPr="009D7F15">
        <w:rPr>
          <w:rFonts w:ascii="Arial" w:eastAsia="Arial" w:hAnsi="Arial" w:cs="Arial"/>
          <w:sz w:val="24"/>
          <w:szCs w:val="20"/>
          <w:lang w:eastAsia="el-GR"/>
        </w:rPr>
        <w:t xml:space="preserve"> </w:t>
      </w:r>
      <w:r w:rsidRPr="009D7F15">
        <w:rPr>
          <w:rFonts w:ascii="Arial" w:eastAsiaTheme="minorHAnsi" w:hAnsi="Arial" w:cs="Arial"/>
          <w:sz w:val="24"/>
          <w:szCs w:val="24"/>
          <w:lang w:eastAsia="el-GR"/>
        </w:rPr>
        <w:t xml:space="preserve">Μαρία </w:t>
      </w:r>
      <w:proofErr w:type="spellStart"/>
      <w:r w:rsidRPr="009D7F15">
        <w:rPr>
          <w:rFonts w:ascii="Arial" w:eastAsiaTheme="minorHAnsi" w:hAnsi="Arial" w:cs="Arial"/>
          <w:sz w:val="24"/>
          <w:szCs w:val="24"/>
          <w:lang w:eastAsia="el-GR"/>
        </w:rPr>
        <w:t>Νικολακέα</w:t>
      </w:r>
      <w:proofErr w:type="spellEnd"/>
    </w:p>
    <w:p w:rsidR="009D7F15" w:rsidRPr="009D7F15" w:rsidRDefault="009D7F15" w:rsidP="009D7F15">
      <w:pPr>
        <w:spacing w:after="0" w:line="600" w:lineRule="auto"/>
        <w:ind w:left="1080"/>
        <w:contextualSpacing/>
        <w:jc w:val="center"/>
        <w:rPr>
          <w:rFonts w:ascii="Arial" w:eastAsiaTheme="minorHAnsi" w:hAnsi="Arial" w:cs="Arial"/>
          <w:sz w:val="24"/>
          <w:szCs w:val="24"/>
          <w:lang w:eastAsia="el-GR"/>
        </w:rPr>
      </w:pPr>
      <w:r w:rsidRPr="009D7F15">
        <w:rPr>
          <w:rFonts w:ascii="Arial" w:eastAsiaTheme="minorHAnsi" w:hAnsi="Arial" w:cs="Arial"/>
          <w:sz w:val="24"/>
          <w:szCs w:val="24"/>
          <w:lang w:eastAsia="el-GR"/>
        </w:rPr>
        <w:t>ΑΡΕΟΠΑΓΙΤΕΣ</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1. Βασιλική Ηλιοπούλου</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 Ελένη </w:t>
      </w:r>
      <w:proofErr w:type="spellStart"/>
      <w:r w:rsidRPr="009D7F15">
        <w:rPr>
          <w:rFonts w:ascii="Arial" w:eastAsiaTheme="minorHAnsi" w:hAnsi="Arial" w:cs="Arial"/>
          <w:sz w:val="24"/>
          <w:szCs w:val="24"/>
          <w:lang w:eastAsia="el-GR"/>
        </w:rPr>
        <w:t>Φραγκάκη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3. Ανθή </w:t>
      </w:r>
      <w:proofErr w:type="spellStart"/>
      <w:r w:rsidRPr="009D7F15">
        <w:rPr>
          <w:rFonts w:ascii="Arial" w:eastAsiaTheme="minorHAnsi" w:hAnsi="Arial" w:cs="Arial"/>
          <w:sz w:val="24"/>
          <w:szCs w:val="24"/>
          <w:lang w:eastAsia="el-GR"/>
        </w:rPr>
        <w:t>Γκάμαρη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4. </w:t>
      </w:r>
      <w:proofErr w:type="spellStart"/>
      <w:r w:rsidRPr="009D7F15">
        <w:rPr>
          <w:rFonts w:ascii="Arial" w:eastAsiaTheme="minorHAnsi" w:hAnsi="Arial" w:cs="Arial"/>
          <w:sz w:val="24"/>
          <w:szCs w:val="24"/>
          <w:lang w:eastAsia="el-GR"/>
        </w:rPr>
        <w:t>Ζαμπέτα</w:t>
      </w:r>
      <w:proofErr w:type="spellEnd"/>
      <w:r w:rsidRPr="009D7F15">
        <w:rPr>
          <w:rFonts w:ascii="Arial" w:eastAsiaTheme="minorHAnsi" w:hAnsi="Arial" w:cs="Arial"/>
          <w:sz w:val="24"/>
          <w:szCs w:val="24"/>
          <w:lang w:eastAsia="el-GR"/>
        </w:rPr>
        <w:t xml:space="preserve"> Στράτα</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5. Κωνσταντίνα </w:t>
      </w:r>
      <w:proofErr w:type="spellStart"/>
      <w:r w:rsidRPr="009D7F15">
        <w:rPr>
          <w:rFonts w:ascii="Arial" w:eastAsiaTheme="minorHAnsi" w:hAnsi="Arial" w:cs="Arial"/>
          <w:sz w:val="24"/>
          <w:szCs w:val="24"/>
          <w:lang w:eastAsia="el-GR"/>
        </w:rPr>
        <w:t>Μαυρικοπούλου</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6. Μαρία </w:t>
      </w:r>
      <w:proofErr w:type="spellStart"/>
      <w:r w:rsidRPr="009D7F15">
        <w:rPr>
          <w:rFonts w:ascii="Arial" w:eastAsiaTheme="minorHAnsi" w:hAnsi="Arial" w:cs="Arial"/>
          <w:sz w:val="24"/>
          <w:szCs w:val="24"/>
          <w:lang w:eastAsia="el-GR"/>
        </w:rPr>
        <w:t>Κουβίδου</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7. Θεόδωρος </w:t>
      </w:r>
      <w:proofErr w:type="spellStart"/>
      <w:r w:rsidRPr="009D7F15">
        <w:rPr>
          <w:rFonts w:ascii="Arial" w:eastAsiaTheme="minorHAnsi" w:hAnsi="Arial" w:cs="Arial"/>
          <w:sz w:val="24"/>
          <w:szCs w:val="24"/>
          <w:lang w:eastAsia="el-GR"/>
        </w:rPr>
        <w:t>Μαντούβαλος</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8. Γεώργιος </w:t>
      </w:r>
      <w:proofErr w:type="spellStart"/>
      <w:r w:rsidRPr="009D7F15">
        <w:rPr>
          <w:rFonts w:ascii="Arial" w:eastAsiaTheme="minorHAnsi" w:hAnsi="Arial" w:cs="Arial"/>
          <w:sz w:val="24"/>
          <w:szCs w:val="24"/>
          <w:lang w:eastAsia="el-GR"/>
        </w:rPr>
        <w:t>Κόκκορης</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9. Πελαγία </w:t>
      </w:r>
      <w:proofErr w:type="spellStart"/>
      <w:r w:rsidRPr="009D7F15">
        <w:rPr>
          <w:rFonts w:ascii="Arial" w:eastAsiaTheme="minorHAnsi" w:hAnsi="Arial" w:cs="Arial"/>
          <w:sz w:val="24"/>
          <w:szCs w:val="24"/>
          <w:lang w:eastAsia="el-GR"/>
        </w:rPr>
        <w:t>Ακάσογλου</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lastRenderedPageBreak/>
        <w:t xml:space="preserve">10. Βασίλειος Μαχαίρας </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11. Αικατερίνη </w:t>
      </w:r>
      <w:proofErr w:type="spellStart"/>
      <w:r w:rsidRPr="009D7F15">
        <w:rPr>
          <w:rFonts w:ascii="Arial" w:eastAsiaTheme="minorHAnsi" w:hAnsi="Arial" w:cs="Arial"/>
          <w:sz w:val="24"/>
          <w:szCs w:val="24"/>
          <w:lang w:eastAsia="el-GR"/>
        </w:rPr>
        <w:t>Κρυσταλλίδου</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12. Μυρσίνη </w:t>
      </w:r>
      <w:proofErr w:type="spellStart"/>
      <w:r w:rsidRPr="009D7F15">
        <w:rPr>
          <w:rFonts w:ascii="Arial" w:eastAsiaTheme="minorHAnsi" w:hAnsi="Arial" w:cs="Arial"/>
          <w:sz w:val="24"/>
          <w:szCs w:val="24"/>
          <w:lang w:eastAsia="el-GR"/>
        </w:rPr>
        <w:t>Παπαχίου</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13. Αναστασία </w:t>
      </w:r>
      <w:proofErr w:type="spellStart"/>
      <w:r w:rsidRPr="009D7F15">
        <w:rPr>
          <w:rFonts w:ascii="Arial" w:eastAsiaTheme="minorHAnsi" w:hAnsi="Arial" w:cs="Arial"/>
          <w:sz w:val="24"/>
          <w:szCs w:val="24"/>
          <w:lang w:eastAsia="el-GR"/>
        </w:rPr>
        <w:t>Μουζάκη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14. Αικατερίνη Βλάχου</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15. Μαρία </w:t>
      </w:r>
      <w:proofErr w:type="spellStart"/>
      <w:r w:rsidRPr="009D7F15">
        <w:rPr>
          <w:rFonts w:ascii="Arial" w:eastAsiaTheme="minorHAnsi" w:hAnsi="Arial" w:cs="Arial"/>
          <w:sz w:val="24"/>
          <w:szCs w:val="24"/>
          <w:lang w:eastAsia="el-GR"/>
        </w:rPr>
        <w:t>Λεπενιώτη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16. Ιωάννα Κλάπα - </w:t>
      </w:r>
      <w:proofErr w:type="spellStart"/>
      <w:r w:rsidRPr="009D7F15">
        <w:rPr>
          <w:rFonts w:ascii="Arial" w:eastAsiaTheme="minorHAnsi" w:hAnsi="Arial" w:cs="Arial"/>
          <w:sz w:val="24"/>
          <w:szCs w:val="24"/>
          <w:lang w:eastAsia="el-GR"/>
        </w:rPr>
        <w:t>Χριστοδουλέα</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17. Παναγιώτης Αθανασόπουλος</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18. Χρήστος </w:t>
      </w:r>
      <w:proofErr w:type="spellStart"/>
      <w:r w:rsidRPr="009D7F15">
        <w:rPr>
          <w:rFonts w:ascii="Arial" w:eastAsiaTheme="minorHAnsi" w:hAnsi="Arial" w:cs="Arial"/>
          <w:sz w:val="24"/>
          <w:szCs w:val="24"/>
          <w:lang w:eastAsia="el-GR"/>
        </w:rPr>
        <w:t>Κατσιάνης</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19. Δήμητρα Ζώη</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20. Ασημίνα Υφαντή</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21. Ιωάννα </w:t>
      </w:r>
      <w:proofErr w:type="spellStart"/>
      <w:r w:rsidRPr="009D7F15">
        <w:rPr>
          <w:rFonts w:ascii="Arial" w:eastAsiaTheme="minorHAnsi" w:hAnsi="Arial" w:cs="Arial"/>
          <w:sz w:val="24"/>
          <w:szCs w:val="24"/>
          <w:lang w:eastAsia="el-GR"/>
        </w:rPr>
        <w:t>Μαργέλλου</w:t>
      </w:r>
      <w:proofErr w:type="spellEnd"/>
      <w:r w:rsidRPr="009D7F15">
        <w:rPr>
          <w:rFonts w:ascii="Arial" w:eastAsiaTheme="minorHAnsi" w:hAnsi="Arial" w:cs="Arial"/>
          <w:sz w:val="24"/>
          <w:szCs w:val="24"/>
          <w:lang w:eastAsia="el-GR"/>
        </w:rPr>
        <w:t xml:space="preserve"> - </w:t>
      </w:r>
      <w:proofErr w:type="spellStart"/>
      <w:r w:rsidRPr="009D7F15">
        <w:rPr>
          <w:rFonts w:ascii="Arial" w:eastAsiaTheme="minorHAnsi" w:hAnsi="Arial" w:cs="Arial"/>
          <w:sz w:val="24"/>
          <w:szCs w:val="24"/>
          <w:lang w:eastAsia="el-GR"/>
        </w:rPr>
        <w:t>Μπουλταδάκη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22. Ελένη Κατσούλη</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23. Ιωάννης </w:t>
      </w:r>
      <w:proofErr w:type="spellStart"/>
      <w:r w:rsidRPr="009D7F15">
        <w:rPr>
          <w:rFonts w:ascii="Arial" w:eastAsiaTheme="minorHAnsi" w:hAnsi="Arial" w:cs="Arial"/>
          <w:sz w:val="24"/>
          <w:szCs w:val="24"/>
          <w:lang w:eastAsia="el-GR"/>
        </w:rPr>
        <w:t>Δουρουκλάκης</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24. </w:t>
      </w:r>
      <w:proofErr w:type="spellStart"/>
      <w:r w:rsidRPr="009D7F15">
        <w:rPr>
          <w:rFonts w:ascii="Arial" w:eastAsiaTheme="minorHAnsi" w:hAnsi="Arial" w:cs="Arial"/>
          <w:sz w:val="24"/>
          <w:szCs w:val="24"/>
          <w:lang w:eastAsia="el-GR"/>
        </w:rPr>
        <w:t>Δημητρία</w:t>
      </w:r>
      <w:proofErr w:type="spellEnd"/>
      <w:r w:rsidRPr="009D7F15">
        <w:rPr>
          <w:rFonts w:ascii="Arial" w:eastAsiaTheme="minorHAnsi" w:hAnsi="Arial" w:cs="Arial"/>
          <w:sz w:val="24"/>
          <w:szCs w:val="24"/>
          <w:lang w:eastAsia="el-GR"/>
        </w:rPr>
        <w:t xml:space="preserve"> </w:t>
      </w:r>
      <w:proofErr w:type="spellStart"/>
      <w:r w:rsidRPr="009D7F15">
        <w:rPr>
          <w:rFonts w:ascii="Arial" w:eastAsiaTheme="minorHAnsi" w:hAnsi="Arial" w:cs="Arial"/>
          <w:sz w:val="24"/>
          <w:szCs w:val="24"/>
          <w:lang w:eastAsia="el-GR"/>
        </w:rPr>
        <w:t>Στρούζα</w:t>
      </w:r>
      <w:proofErr w:type="spellEnd"/>
      <w:r w:rsidRPr="009D7F15">
        <w:rPr>
          <w:rFonts w:ascii="Arial" w:eastAsiaTheme="minorHAnsi" w:hAnsi="Arial" w:cs="Arial"/>
          <w:sz w:val="24"/>
          <w:szCs w:val="24"/>
          <w:lang w:eastAsia="el-GR"/>
        </w:rPr>
        <w:t xml:space="preserve"> - Ξένου ή </w:t>
      </w:r>
      <w:proofErr w:type="spellStart"/>
      <w:r w:rsidRPr="009D7F15">
        <w:rPr>
          <w:rFonts w:ascii="Arial" w:eastAsiaTheme="minorHAnsi" w:hAnsi="Arial" w:cs="Arial"/>
          <w:sz w:val="24"/>
          <w:szCs w:val="24"/>
          <w:lang w:eastAsia="el-GR"/>
        </w:rPr>
        <w:t>Κοκολέτση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25. </w:t>
      </w:r>
      <w:proofErr w:type="spellStart"/>
      <w:r w:rsidRPr="009D7F15">
        <w:rPr>
          <w:rFonts w:ascii="Arial" w:eastAsiaTheme="minorHAnsi" w:hAnsi="Arial" w:cs="Arial"/>
          <w:sz w:val="24"/>
          <w:szCs w:val="24"/>
          <w:lang w:eastAsia="el-GR"/>
        </w:rPr>
        <w:t>Μαρουλιώ</w:t>
      </w:r>
      <w:proofErr w:type="spellEnd"/>
      <w:r w:rsidRPr="009D7F15">
        <w:rPr>
          <w:rFonts w:ascii="Arial" w:eastAsiaTheme="minorHAnsi" w:hAnsi="Arial" w:cs="Arial"/>
          <w:sz w:val="24"/>
          <w:szCs w:val="24"/>
          <w:lang w:eastAsia="el-GR"/>
        </w:rPr>
        <w:t xml:space="preserve"> </w:t>
      </w:r>
      <w:proofErr w:type="spellStart"/>
      <w:r w:rsidRPr="009D7F15">
        <w:rPr>
          <w:rFonts w:ascii="Arial" w:eastAsiaTheme="minorHAnsi" w:hAnsi="Arial" w:cs="Arial"/>
          <w:sz w:val="24"/>
          <w:szCs w:val="24"/>
          <w:lang w:eastAsia="el-GR"/>
        </w:rPr>
        <w:t>Δαβίου</w:t>
      </w:r>
      <w:proofErr w:type="spellEnd"/>
      <w:r w:rsidRPr="009D7F15">
        <w:rPr>
          <w:rFonts w:ascii="Arial" w:eastAsiaTheme="minorHAnsi" w:hAnsi="Arial" w:cs="Arial"/>
          <w:sz w:val="24"/>
          <w:szCs w:val="24"/>
          <w:lang w:eastAsia="el-GR"/>
        </w:rPr>
        <w:t xml:space="preserve"> - Απέργη</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26. Μαρία </w:t>
      </w:r>
      <w:proofErr w:type="spellStart"/>
      <w:r w:rsidRPr="009D7F15">
        <w:rPr>
          <w:rFonts w:ascii="Arial" w:eastAsiaTheme="minorHAnsi" w:hAnsi="Arial" w:cs="Arial"/>
          <w:sz w:val="24"/>
          <w:szCs w:val="24"/>
          <w:lang w:eastAsia="el-GR"/>
        </w:rPr>
        <w:t>Κουφούδη</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27. Γεώργιος </w:t>
      </w:r>
      <w:proofErr w:type="spellStart"/>
      <w:r w:rsidRPr="009D7F15">
        <w:rPr>
          <w:rFonts w:ascii="Arial" w:eastAsiaTheme="minorHAnsi" w:hAnsi="Arial" w:cs="Arial"/>
          <w:sz w:val="24"/>
          <w:szCs w:val="24"/>
          <w:lang w:eastAsia="el-GR"/>
        </w:rPr>
        <w:t>Καλαμαρίδης</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28. Μαρία Ανδρικοπούλου</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29. Ευστάθιος Νίκας</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lastRenderedPageBreak/>
        <w:t xml:space="preserve">30. Κυριάκος </w:t>
      </w:r>
      <w:proofErr w:type="spellStart"/>
      <w:r w:rsidRPr="009D7F15">
        <w:rPr>
          <w:rFonts w:ascii="Arial" w:eastAsiaTheme="minorHAnsi" w:hAnsi="Arial" w:cs="Arial"/>
          <w:sz w:val="24"/>
          <w:szCs w:val="24"/>
          <w:lang w:eastAsia="el-GR"/>
        </w:rPr>
        <w:t>Μπαμπαλίδης</w:t>
      </w:r>
      <w:proofErr w:type="spellEnd"/>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31. Σοφία Πολύζου - Θεοχαρίδη</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32. Μαρία Βάρκα</w:t>
      </w:r>
    </w:p>
    <w:p w:rsidR="009D7F15" w:rsidRPr="009D7F15" w:rsidRDefault="009D7F15" w:rsidP="009D7F15">
      <w:pPr>
        <w:tabs>
          <w:tab w:val="left" w:pos="0"/>
        </w:tabs>
        <w:spacing w:after="0" w:line="600" w:lineRule="auto"/>
        <w:ind w:left="1080" w:hanging="360"/>
        <w:contextualSpacing/>
        <w:jc w:val="both"/>
        <w:rPr>
          <w:rFonts w:ascii="Arial" w:eastAsiaTheme="minorHAnsi" w:hAnsi="Arial" w:cs="Arial"/>
          <w:sz w:val="24"/>
          <w:szCs w:val="24"/>
          <w:lang w:eastAsia="el-GR"/>
        </w:rPr>
      </w:pPr>
      <w:r w:rsidRPr="009D7F15">
        <w:rPr>
          <w:rFonts w:ascii="Arial" w:eastAsiaTheme="minorHAnsi" w:hAnsi="Arial" w:cs="Arial"/>
          <w:sz w:val="24"/>
          <w:szCs w:val="24"/>
          <w:lang w:eastAsia="el-GR"/>
        </w:rPr>
        <w:t xml:space="preserve">33. Άννα </w:t>
      </w:r>
      <w:proofErr w:type="spellStart"/>
      <w:r w:rsidRPr="009D7F15">
        <w:rPr>
          <w:rFonts w:ascii="Arial" w:eastAsiaTheme="minorHAnsi" w:hAnsi="Arial" w:cs="Arial"/>
          <w:sz w:val="24"/>
          <w:szCs w:val="24"/>
          <w:lang w:eastAsia="el-GR"/>
        </w:rPr>
        <w:t>Αγγελάτου</w:t>
      </w:r>
      <w:proofErr w:type="spellEnd"/>
      <w:r w:rsidRPr="009D7F15">
        <w:rPr>
          <w:rFonts w:ascii="Arial" w:eastAsiaTheme="minorHAnsi" w:hAnsi="Arial" w:cs="Arial"/>
          <w:sz w:val="24"/>
          <w:szCs w:val="24"/>
          <w:lang w:eastAsia="el-GR"/>
        </w:rPr>
        <w:t xml:space="preserve"> - Βασιλείου</w:t>
      </w:r>
    </w:p>
    <w:p w:rsidR="009D7F15" w:rsidRPr="009D7F15" w:rsidRDefault="009D7F15" w:rsidP="009D7F15">
      <w:pPr>
        <w:tabs>
          <w:tab w:val="left" w:pos="0"/>
        </w:tabs>
        <w:spacing w:after="0" w:line="600" w:lineRule="auto"/>
        <w:ind w:left="1080" w:hanging="360"/>
        <w:contextualSpacing/>
        <w:jc w:val="both"/>
        <w:rPr>
          <w:rFonts w:ascii="Arial" w:hAnsi="Arial" w:cs="Arial"/>
          <w:bCs/>
          <w:sz w:val="24"/>
          <w:szCs w:val="24"/>
          <w:lang w:eastAsia="el-GR"/>
        </w:rPr>
      </w:pPr>
      <w:r w:rsidRPr="009D7F15">
        <w:rPr>
          <w:rFonts w:ascii="Arial" w:eastAsiaTheme="minorHAnsi" w:hAnsi="Arial" w:cs="Arial"/>
          <w:sz w:val="24"/>
          <w:szCs w:val="24"/>
          <w:lang w:eastAsia="el-GR"/>
        </w:rPr>
        <w:t xml:space="preserve">34. Γεωργία </w:t>
      </w:r>
      <w:proofErr w:type="spellStart"/>
      <w:r w:rsidRPr="009D7F15">
        <w:rPr>
          <w:rFonts w:ascii="Arial" w:eastAsiaTheme="minorHAnsi" w:hAnsi="Arial" w:cs="Arial"/>
          <w:sz w:val="24"/>
          <w:szCs w:val="24"/>
          <w:lang w:eastAsia="el-GR"/>
        </w:rPr>
        <w:t>Κατσιμαγκλή</w:t>
      </w:r>
      <w:proofErr w:type="spellEnd"/>
      <w:r w:rsidRPr="009D7F15">
        <w:rPr>
          <w:rFonts w:ascii="Arial" w:eastAsiaTheme="minorHAnsi" w:hAnsi="Arial" w:cs="Arial"/>
          <w:sz w:val="24"/>
          <w:szCs w:val="24"/>
          <w:lang w:eastAsia="el-GR"/>
        </w:rPr>
        <w:t>»</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b/>
          <w:sz w:val="24"/>
          <w:szCs w:val="24"/>
          <w:lang w:eastAsia="el-GR"/>
        </w:rPr>
        <w:t>ΠΡΟΕΔΡΟΣ (Κωνσταντίνος Τασούλας):</w:t>
      </w:r>
      <w:r w:rsidRPr="009D7F15">
        <w:rPr>
          <w:rFonts w:ascii="Arial" w:hAnsi="Arial"/>
          <w:sz w:val="24"/>
          <w:szCs w:val="24"/>
          <w:lang w:eastAsia="el-GR"/>
        </w:rPr>
        <w:t xml:space="preserve"> Κυρίες και κύριοι συνάδελφοι, ανεγνώσθησαν συνολικώς τα ονόματα τριάντα πέντε (35) δικαστών, μιας (1) αντιπροέδρου και τριάντα τεσσάρων (34) αρεοπαγιτών εκ του καταλόγου των μελών του Αρείου Πάγου. </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t xml:space="preserve">Διαπιστώνεται ότι έχουν τοποθετηθεί όλα τα προς κλήρωση ονόματα μέσα στα σφαιρίδια -ένα όνομα σε κάθε σφαιρίδιο- και τοποθετήθηκαν όλα στη διάφανη κάλπη. </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t>Παρακαλώ τώρα τον Δ΄ Αντιπρόεδρο της Βουλής κ. Δημήτριο Βίτσα να ανακατέψει τα σφαιρίδια που βρίσκονται στην κάλπη, ώστε να ξεκινήσει η κλήρωση.</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t>(Στο σημείο αυτό ο Δ΄ Αντιπρόεδρος της Βουλής κ. Δημήτριος Βίτσας ανακατεύει τα σφαιρίδια που βρίσκονται στην κάλπη)</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b/>
          <w:sz w:val="24"/>
          <w:szCs w:val="24"/>
          <w:lang w:eastAsia="el-GR"/>
        </w:rPr>
        <w:t xml:space="preserve">ΠΡΟΕΔΡΟΣ (Κωνσταντίνος Τασούλας): </w:t>
      </w:r>
      <w:r w:rsidRPr="009D7F15">
        <w:rPr>
          <w:rFonts w:ascii="Arial" w:hAnsi="Arial"/>
          <w:sz w:val="24"/>
          <w:szCs w:val="24"/>
          <w:lang w:eastAsia="el-GR"/>
        </w:rPr>
        <w:t xml:space="preserve">Θα ξεκινήσει τώρα η κλήρωση των ονομάτων. </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lastRenderedPageBreak/>
        <w:t>(Στη συνέχεια ο Πρόεδρος της Βουλής εξάγει ένα από τα σφαιρίδια, το παραδίδει στον Ε΄ Αντιπρόεδρο της Βουλής κ. Οδυσσέα Κωνσταντινόπουλο, ο οποίος το αποσφραγίζει, επιδεικνύει στα μέλη του Προεδρείου το ευρισκόμενο όνομα, το εκφωνεί προς το Σώμα και το παραδίδει στον Γραμματέα κ. Ευάγγελο Λιάκο, ο οποίος σημειώνει ιδιοχείρως στο σχετικό Πρακτικό το όνομα)</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b/>
          <w:sz w:val="24"/>
          <w:szCs w:val="24"/>
          <w:lang w:eastAsia="el-GR"/>
        </w:rPr>
        <w:t xml:space="preserve">ΠΡΟΕΔΡΟΣ (Κωνσταντίνος Τασούλας): </w:t>
      </w:r>
      <w:r w:rsidRPr="009D7F15">
        <w:rPr>
          <w:rFonts w:ascii="Arial" w:hAnsi="Arial"/>
          <w:sz w:val="24"/>
          <w:szCs w:val="24"/>
          <w:lang w:eastAsia="el-GR"/>
        </w:rPr>
        <w:t xml:space="preserve">Κυρίες και κύριοι συνάδελφοι, ως αναπληρωματικό μέλος -όπως είδατε- κληρώθηκε η δικαστής εκ του καταλόγου των μελών του Αρείου Πάγου Μαρία Ανδρικοπούλου. </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t>Πάμε τώρα στη δεύτερη κλήρωση.</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t>Παρακαλώ να αρχίσει η ανάγνωση του καταλόγου των μελών της Εισαγγελίας του Αρείου Πάγου.</w:t>
      </w:r>
    </w:p>
    <w:p w:rsidR="009D7F15" w:rsidRPr="009D7F15" w:rsidRDefault="009D7F15" w:rsidP="009D7F15">
      <w:pPr>
        <w:tabs>
          <w:tab w:val="left" w:pos="3020"/>
        </w:tabs>
        <w:spacing w:after="0" w:line="600" w:lineRule="auto"/>
        <w:ind w:firstLine="720"/>
        <w:jc w:val="both"/>
        <w:rPr>
          <w:rFonts w:ascii="Arial" w:hAnsi="Arial"/>
          <w:sz w:val="24"/>
          <w:szCs w:val="24"/>
          <w:lang w:eastAsia="el-GR"/>
        </w:rPr>
      </w:pPr>
      <w:r w:rsidRPr="009D7F15">
        <w:rPr>
          <w:rFonts w:ascii="Arial" w:hAnsi="Arial"/>
          <w:sz w:val="24"/>
          <w:szCs w:val="24"/>
          <w:lang w:eastAsia="el-GR"/>
        </w:rPr>
        <w:t>(Στο σημείο αυτό αρχίζει η ανάγνωση του καταλόγου των μελών της Εισαγγελίας του Αρείου Πάγου από τον Α΄ Αντιπρόεδρο της Βουλής κ. Νικήτα Κακλαμάνη)</w:t>
      </w:r>
    </w:p>
    <w:p w:rsidR="009D7F15" w:rsidRPr="009D7F15" w:rsidRDefault="009D7F15" w:rsidP="009D7F15">
      <w:pPr>
        <w:tabs>
          <w:tab w:val="left" w:pos="3020"/>
        </w:tabs>
        <w:spacing w:after="0" w:line="600" w:lineRule="auto"/>
        <w:ind w:firstLine="720"/>
        <w:rPr>
          <w:rFonts w:ascii="Arial" w:hAnsi="Arial"/>
          <w:sz w:val="24"/>
          <w:szCs w:val="24"/>
          <w:lang w:eastAsia="el-GR"/>
        </w:rPr>
      </w:pPr>
      <w:r w:rsidRPr="009D7F15">
        <w:rPr>
          <w:rFonts w:ascii="Arial" w:hAnsi="Arial"/>
          <w:b/>
          <w:sz w:val="24"/>
          <w:szCs w:val="24"/>
          <w:lang w:eastAsia="el-GR"/>
        </w:rPr>
        <w:t>ΝΙΚΗΤΑΣ ΚΑΚΛΑΜΑΝΗΣ (Α΄ Αντιπρόεδρος της Βουλής):</w:t>
      </w:r>
    </w:p>
    <w:p w:rsidR="009D7F15" w:rsidRPr="009D7F15" w:rsidRDefault="009D7F15" w:rsidP="009D7F15">
      <w:pPr>
        <w:tabs>
          <w:tab w:val="left" w:pos="3020"/>
        </w:tabs>
        <w:spacing w:after="0" w:line="600" w:lineRule="auto"/>
        <w:ind w:firstLine="720"/>
        <w:jc w:val="center"/>
        <w:rPr>
          <w:rFonts w:ascii="Arial" w:hAnsi="Arial"/>
          <w:sz w:val="24"/>
          <w:szCs w:val="24"/>
          <w:lang w:eastAsia="el-GR"/>
        </w:rPr>
      </w:pPr>
      <w:r w:rsidRPr="009D7F15">
        <w:rPr>
          <w:rFonts w:ascii="Arial" w:hAnsi="Arial"/>
          <w:sz w:val="24"/>
          <w:szCs w:val="24"/>
          <w:lang w:eastAsia="el-GR"/>
        </w:rPr>
        <w:t>«ΜΕΛΗ ΤΗΣ ΕΙΣΑΓΓΕΛΙΑΣ ΤΟΥ ΑΡΕΙΟΥ ΠΑΓΟΥ</w:t>
      </w:r>
    </w:p>
    <w:p w:rsidR="009D7F15" w:rsidRPr="009D7F15" w:rsidRDefault="009D7F15" w:rsidP="009D7F15">
      <w:pPr>
        <w:tabs>
          <w:tab w:val="left" w:pos="3020"/>
        </w:tabs>
        <w:spacing w:after="0" w:line="600" w:lineRule="auto"/>
        <w:ind w:firstLine="720"/>
        <w:jc w:val="center"/>
        <w:rPr>
          <w:rFonts w:ascii="Arial" w:hAnsi="Arial"/>
          <w:sz w:val="24"/>
          <w:szCs w:val="24"/>
          <w:lang w:eastAsia="el-GR"/>
        </w:rPr>
      </w:pPr>
      <w:r w:rsidRPr="009D7F15">
        <w:rPr>
          <w:rFonts w:ascii="Arial" w:hAnsi="Arial"/>
          <w:sz w:val="24"/>
          <w:szCs w:val="24"/>
          <w:lang w:eastAsia="el-GR"/>
        </w:rPr>
        <w:t>ΑΝΤΙΕΙΣΑΓΓΕΛΕΙΣ ΑΡΕΙΟΥ ΠΑΓΟΥ</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1. Δημήτριος Παπαγεωργίου</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2. Ευάγγελος </w:t>
      </w:r>
      <w:proofErr w:type="spellStart"/>
      <w:r w:rsidRPr="009D7F15">
        <w:rPr>
          <w:rFonts w:ascii="Arial" w:eastAsiaTheme="minorHAnsi" w:hAnsi="Arial" w:cs="Arial"/>
          <w:sz w:val="24"/>
          <w:szCs w:val="24"/>
        </w:rPr>
        <w:t>Ζαχαρής</w:t>
      </w:r>
      <w:proofErr w:type="spellEnd"/>
      <w:r w:rsidRPr="009D7F15">
        <w:rPr>
          <w:rFonts w:ascii="Arial" w:eastAsiaTheme="minorHAnsi" w:hAnsi="Arial" w:cs="Arial"/>
          <w:sz w:val="24"/>
          <w:szCs w:val="24"/>
        </w:rPr>
        <w:t xml:space="preserve">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3. Αριστέα Θεοδόση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lastRenderedPageBreak/>
        <w:t xml:space="preserve">4. Ιωάννης Αγγελής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5. Ιωάννης Προβατάρης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6. Όλγα </w:t>
      </w:r>
      <w:proofErr w:type="spellStart"/>
      <w:r w:rsidRPr="009D7F15">
        <w:rPr>
          <w:rFonts w:ascii="Arial" w:eastAsiaTheme="minorHAnsi" w:hAnsi="Arial" w:cs="Arial"/>
          <w:sz w:val="24"/>
          <w:szCs w:val="24"/>
        </w:rPr>
        <w:t>Σμυρλή</w:t>
      </w:r>
      <w:proofErr w:type="spellEnd"/>
      <w:r w:rsidRPr="009D7F15">
        <w:rPr>
          <w:rFonts w:ascii="Arial" w:eastAsiaTheme="minorHAnsi" w:hAnsi="Arial" w:cs="Arial"/>
          <w:sz w:val="24"/>
          <w:szCs w:val="24"/>
        </w:rPr>
        <w:t xml:space="preserve">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7. Ισίδωρος </w:t>
      </w:r>
      <w:proofErr w:type="spellStart"/>
      <w:r w:rsidRPr="009D7F15">
        <w:rPr>
          <w:rFonts w:ascii="Arial" w:eastAsiaTheme="minorHAnsi" w:hAnsi="Arial" w:cs="Arial"/>
          <w:sz w:val="24"/>
          <w:szCs w:val="24"/>
        </w:rPr>
        <w:t>Ντογιάκος</w:t>
      </w:r>
      <w:proofErr w:type="spellEnd"/>
      <w:r w:rsidRPr="009D7F15">
        <w:rPr>
          <w:rFonts w:ascii="Arial" w:eastAsiaTheme="minorHAnsi" w:hAnsi="Arial" w:cs="Arial"/>
          <w:sz w:val="24"/>
          <w:szCs w:val="24"/>
        </w:rPr>
        <w:t xml:space="preserve"> (επιθεωρητής)</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8. Αναστασία Δημητριάδου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9. Δημήτριος </w:t>
      </w:r>
      <w:proofErr w:type="spellStart"/>
      <w:r w:rsidRPr="009D7F15">
        <w:rPr>
          <w:rFonts w:ascii="Arial" w:eastAsiaTheme="minorHAnsi" w:hAnsi="Arial" w:cs="Arial"/>
          <w:sz w:val="24"/>
          <w:szCs w:val="24"/>
        </w:rPr>
        <w:t>Ασπρογέρακας</w:t>
      </w:r>
      <w:proofErr w:type="spellEnd"/>
      <w:r w:rsidRPr="009D7F15">
        <w:rPr>
          <w:rFonts w:ascii="Arial" w:eastAsiaTheme="minorHAnsi" w:hAnsi="Arial" w:cs="Arial"/>
          <w:sz w:val="24"/>
          <w:szCs w:val="24"/>
        </w:rPr>
        <w:t xml:space="preserve">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10. Λάμπρος </w:t>
      </w:r>
      <w:proofErr w:type="spellStart"/>
      <w:r w:rsidRPr="009D7F15">
        <w:rPr>
          <w:rFonts w:ascii="Arial" w:eastAsiaTheme="minorHAnsi" w:hAnsi="Arial" w:cs="Arial"/>
          <w:sz w:val="24"/>
          <w:szCs w:val="24"/>
        </w:rPr>
        <w:t>Σοφουλάκης</w:t>
      </w:r>
      <w:proofErr w:type="spellEnd"/>
      <w:r w:rsidRPr="009D7F15">
        <w:rPr>
          <w:rFonts w:ascii="Arial" w:eastAsiaTheme="minorHAnsi" w:hAnsi="Arial" w:cs="Arial"/>
          <w:sz w:val="24"/>
          <w:szCs w:val="24"/>
        </w:rPr>
        <w:t xml:space="preserve">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11. Γεωργία </w:t>
      </w:r>
      <w:proofErr w:type="spellStart"/>
      <w:r w:rsidRPr="009D7F15">
        <w:rPr>
          <w:rFonts w:ascii="Arial" w:eastAsiaTheme="minorHAnsi" w:hAnsi="Arial" w:cs="Arial"/>
          <w:sz w:val="24"/>
          <w:szCs w:val="24"/>
        </w:rPr>
        <w:t>Αδειλίνη</w:t>
      </w:r>
      <w:proofErr w:type="spellEnd"/>
      <w:r w:rsidRPr="009D7F15">
        <w:rPr>
          <w:rFonts w:ascii="Arial" w:eastAsiaTheme="minorHAnsi" w:hAnsi="Arial" w:cs="Arial"/>
          <w:sz w:val="24"/>
          <w:szCs w:val="24"/>
        </w:rPr>
        <w:t xml:space="preserve"> (επιθεωρήτρια)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12. Μαριάννα Ψαρουδάκη (επιθεωρήτρια)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13. Ζαχαρίας </w:t>
      </w:r>
      <w:proofErr w:type="spellStart"/>
      <w:r w:rsidRPr="009D7F15">
        <w:rPr>
          <w:rFonts w:ascii="Arial" w:eastAsiaTheme="minorHAnsi" w:hAnsi="Arial" w:cs="Arial"/>
          <w:sz w:val="24"/>
          <w:szCs w:val="24"/>
        </w:rPr>
        <w:t>Κοκκινάκης</w:t>
      </w:r>
      <w:proofErr w:type="spellEnd"/>
      <w:r w:rsidRPr="009D7F15">
        <w:rPr>
          <w:rFonts w:ascii="Arial" w:eastAsiaTheme="minorHAnsi" w:hAnsi="Arial" w:cs="Arial"/>
          <w:sz w:val="24"/>
          <w:szCs w:val="24"/>
        </w:rPr>
        <w:t xml:space="preserve"> </w:t>
      </w:r>
    </w:p>
    <w:p w:rsidR="009D7F15" w:rsidRPr="009D7F15" w:rsidRDefault="009D7F15" w:rsidP="009D7F15">
      <w:pPr>
        <w:tabs>
          <w:tab w:val="left" w:pos="3020"/>
          <w:tab w:val="left" w:pos="0"/>
        </w:tabs>
        <w:spacing w:after="0" w:line="600" w:lineRule="auto"/>
        <w:ind w:left="1080" w:hanging="360"/>
        <w:contextualSpacing/>
        <w:jc w:val="both"/>
        <w:rPr>
          <w:rFonts w:ascii="Arial" w:eastAsiaTheme="minorHAnsi" w:hAnsi="Arial" w:cs="Arial"/>
          <w:sz w:val="24"/>
          <w:szCs w:val="24"/>
        </w:rPr>
      </w:pPr>
      <w:r w:rsidRPr="009D7F15">
        <w:rPr>
          <w:rFonts w:ascii="Arial" w:eastAsiaTheme="minorHAnsi" w:hAnsi="Arial" w:cs="Arial"/>
          <w:sz w:val="24"/>
          <w:szCs w:val="24"/>
        </w:rPr>
        <w:t xml:space="preserve">14. Μαρία </w:t>
      </w:r>
      <w:proofErr w:type="spellStart"/>
      <w:r w:rsidRPr="009D7F15">
        <w:rPr>
          <w:rFonts w:ascii="Arial" w:eastAsiaTheme="minorHAnsi" w:hAnsi="Arial" w:cs="Arial"/>
          <w:sz w:val="24"/>
          <w:szCs w:val="24"/>
        </w:rPr>
        <w:t>Μαλλούχου</w:t>
      </w:r>
      <w:proofErr w:type="spellEnd"/>
      <w:r w:rsidRPr="009D7F15">
        <w:rPr>
          <w:rFonts w:ascii="Arial" w:eastAsiaTheme="minorHAnsi" w:hAnsi="Arial" w:cs="Arial"/>
          <w:sz w:val="24"/>
          <w:szCs w:val="24"/>
        </w:rPr>
        <w:t xml:space="preserve"> (Ευρωπαία Εντεταλμένη Εισαγγελέας)».</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sz w:val="24"/>
          <w:szCs w:val="24"/>
          <w:lang w:eastAsia="el-GR"/>
        </w:rPr>
        <w:t>ΠΡΟΕΔΡΟΣ (Κωνσταντίνος Τασούλας):</w:t>
      </w:r>
      <w:r w:rsidRPr="009D7F15">
        <w:rPr>
          <w:rFonts w:ascii="Arial" w:hAnsi="Arial"/>
          <w:sz w:val="24"/>
          <w:szCs w:val="24"/>
          <w:lang w:eastAsia="el-GR"/>
        </w:rPr>
        <w:t xml:space="preserve"> Κυρίες και κύριοι συνάδελφοι, ανεγνώσθησαν συνολικώς τα ονόματα δεκατεσσάρων δικαστών εκ του καταλόγου των μελών της Εισαγγελίας του Αρείου Πάγου. </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 xml:space="preserve">Διαπιστώνεται ότι έχουν τοποθετηθεί όλα τα προς κλήρωση ονόματα μέσα στα σφαιρίδια -ένα σε κάθε σφαιρίδιο- και τοποθετήθηκαν όλα στην κάλπη. </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Παρακαλώ τώρα τον Δ΄ Αντιπρόεδρο της Βουλής κ. Δημήτριο Βίτσα να ανακατέψει τα σφαιρίδια που βρίσκονται στην κάλπη.</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lastRenderedPageBreak/>
        <w:t>(Στο σημείο αυτό ο Δ΄ Αντιπρόεδρος της Βουλής κ. Δημήτριος Βίτσας ανακατεύει τα σφαιρίδια που βρίσκονται στην κάλπη)</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sz w:val="24"/>
          <w:szCs w:val="24"/>
          <w:lang w:eastAsia="el-GR"/>
        </w:rPr>
        <w:t xml:space="preserve">ΠΡΟΕΔΡΟΣ (Κωνσταντίνος Τασούλας): </w:t>
      </w:r>
      <w:r w:rsidRPr="009D7F15">
        <w:rPr>
          <w:rFonts w:ascii="Arial" w:hAnsi="Arial"/>
          <w:sz w:val="24"/>
          <w:szCs w:val="24"/>
          <w:lang w:eastAsia="el-GR"/>
        </w:rPr>
        <w:t>Θα ξεκινήσει τώρα η κλήρωση των ονομάτων.</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(Στη συνέχεια ο Πρόεδρος της Βουλής εξάγει ανά ένα τα σφαιρίδια, τα παραδίδει στον Ε΄ Αντιπρόεδρο της Βουλής κ. Οδυσσέα Κωνσταντινόπουλο, ο οποίος τα αποσφραγίζει, επιδεικνύει στα μέλη του Προεδρείου το ευρισκόμενο όνομα σε καθένα από αυτά όνομα, το εκφωνεί προς το Σώμα και το παραδίδει στον Γραμματέα κ. Ευάγγελο Λιάκο, ο οποίος σημειώνει ιδιοχείρως στο σχετικό πρακτικό το όνομα κατά σειρά εκφώνησης)</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sz w:val="24"/>
          <w:szCs w:val="24"/>
          <w:lang w:eastAsia="el-GR"/>
        </w:rPr>
        <w:t xml:space="preserve">ΠΡΟΕΔΡΟΣ (Κωνσταντίνος Τασούλας): </w:t>
      </w:r>
      <w:r w:rsidRPr="009D7F15">
        <w:rPr>
          <w:rFonts w:ascii="Arial" w:hAnsi="Arial"/>
          <w:sz w:val="24"/>
          <w:szCs w:val="24"/>
          <w:lang w:eastAsia="el-GR"/>
        </w:rPr>
        <w:t xml:space="preserve">Κυρίες και κύριοι συνάδελφοι, </w:t>
      </w:r>
      <w:proofErr w:type="spellStart"/>
      <w:r w:rsidRPr="009D7F15">
        <w:rPr>
          <w:rFonts w:ascii="Arial" w:hAnsi="Arial"/>
          <w:sz w:val="24"/>
          <w:szCs w:val="24"/>
          <w:lang w:eastAsia="el-GR"/>
        </w:rPr>
        <w:t>εκληρώθησαν</w:t>
      </w:r>
      <w:proofErr w:type="spellEnd"/>
      <w:r w:rsidRPr="009D7F15">
        <w:rPr>
          <w:rFonts w:ascii="Arial" w:hAnsi="Arial"/>
          <w:sz w:val="24"/>
          <w:szCs w:val="24"/>
          <w:lang w:eastAsia="el-GR"/>
        </w:rPr>
        <w:t xml:space="preserve"> οι εξής δύο δικαστές: η ασκούσα καθήκοντα Εισαγγελέα του Δικαστικού Συμβουλίου κ. Γεωργία </w:t>
      </w:r>
      <w:proofErr w:type="spellStart"/>
      <w:r w:rsidRPr="009D7F15">
        <w:rPr>
          <w:rFonts w:ascii="Arial" w:hAnsi="Arial"/>
          <w:sz w:val="24"/>
          <w:szCs w:val="24"/>
          <w:lang w:eastAsia="el-GR"/>
        </w:rPr>
        <w:t>Αδειλίνη</w:t>
      </w:r>
      <w:proofErr w:type="spellEnd"/>
      <w:r w:rsidRPr="009D7F15">
        <w:rPr>
          <w:rFonts w:ascii="Arial" w:hAnsi="Arial"/>
          <w:sz w:val="24"/>
          <w:szCs w:val="24"/>
          <w:lang w:eastAsia="el-GR"/>
        </w:rPr>
        <w:t xml:space="preserve"> και ο αναπληρωτής εκ του καταλόγου των μελών της Εισαγγελίας του Αρείου Πάγου κ. Ζαχαρίας </w:t>
      </w:r>
      <w:proofErr w:type="spellStart"/>
      <w:r w:rsidRPr="009D7F15">
        <w:rPr>
          <w:rFonts w:ascii="Arial" w:hAnsi="Arial"/>
          <w:sz w:val="24"/>
          <w:szCs w:val="24"/>
          <w:lang w:eastAsia="el-GR"/>
        </w:rPr>
        <w:t>Κοκκινάκης</w:t>
      </w:r>
      <w:proofErr w:type="spellEnd"/>
      <w:r w:rsidRPr="009D7F15">
        <w:rPr>
          <w:rFonts w:ascii="Arial" w:hAnsi="Arial"/>
          <w:sz w:val="24"/>
          <w:szCs w:val="24"/>
          <w:lang w:eastAsia="el-GR"/>
        </w:rPr>
        <w:t>.</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 xml:space="preserve">Κυρίες και κύριοι συνάδελφοι, παρακαλώ των Σώμα να εξουσιοδοτήσει το Προεδρείο για την υπ’ ευθύνη του επικύρωση των Πρακτικών της σημερινής συνεδρίασης, καθ’ ο μέρος αφορούν στην ειδική ημερήσια διάταξη, διότι πρέπει να αποσταλεί στην Πρόεδρο του Αρείου Πάγου ο κατάλογος του ενός (1) αναπληρωματικού μέλους του Δικαστικού Συμβουλίου, καθώς και η ασκούσα </w:t>
      </w:r>
      <w:r w:rsidRPr="009D7F15">
        <w:rPr>
          <w:rFonts w:ascii="Arial" w:hAnsi="Arial"/>
          <w:sz w:val="24"/>
          <w:szCs w:val="24"/>
          <w:lang w:eastAsia="el-GR"/>
        </w:rPr>
        <w:lastRenderedPageBreak/>
        <w:t>καθήκοντα Εισαγγελέα του Δικαστικού Συμβουλίου με τον αναπληρωτή της, τα οποία κληρώθηκαν, όπως είδατε, κατά τη σημερινή συνεδρίαση.</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sz w:val="24"/>
          <w:szCs w:val="24"/>
          <w:lang w:eastAsia="el-GR"/>
        </w:rPr>
        <w:t>ΟΛΟΙ ΟΙ ΒΟΥΛΕΥΤΕΣ:</w:t>
      </w:r>
      <w:r w:rsidRPr="009D7F15">
        <w:rPr>
          <w:rFonts w:ascii="Arial" w:hAnsi="Arial"/>
          <w:sz w:val="24"/>
          <w:szCs w:val="24"/>
          <w:lang w:eastAsia="el-GR"/>
        </w:rPr>
        <w:t xml:space="preserve"> Μάλιστα, μάλιστα.</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sz w:val="24"/>
          <w:szCs w:val="24"/>
          <w:lang w:eastAsia="el-GR"/>
        </w:rPr>
        <w:t>ΠΡΟΕΔΡΟΣ (Κωνσταντίνος Τασούλας):</w:t>
      </w:r>
      <w:r w:rsidRPr="009D7F15">
        <w:rPr>
          <w:rFonts w:ascii="Arial" w:hAnsi="Arial"/>
          <w:sz w:val="24"/>
          <w:szCs w:val="24"/>
          <w:lang w:eastAsia="el-GR"/>
        </w:rPr>
        <w:t xml:space="preserve"> Συνεπώς το Σώμα ομοφώνως παρέσχε τη ζητηθείσα εξουσιοδότηση.</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Κυρίες και κύριοι συνάδελφοι, ολοκληρώθηκε η συζήτηση της ειδικής ημερήσιας διάταξης.</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sz w:val="24"/>
          <w:szCs w:val="24"/>
          <w:lang w:eastAsia="el-GR"/>
        </w:rPr>
        <w:t>Κύριοι συνάδελφοι, δέχεστε στο σημείο αυτό να λύσουμε τη συνεδρίαση;</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bCs/>
          <w:sz w:val="24"/>
          <w:szCs w:val="24"/>
          <w:lang w:eastAsia="el-GR"/>
        </w:rPr>
        <w:t xml:space="preserve">ΟΛΟΙ ΟΙ ΒΟΥΛΕΥΤΕΣ: </w:t>
      </w:r>
      <w:r w:rsidRPr="009D7F15">
        <w:rPr>
          <w:rFonts w:ascii="Arial" w:hAnsi="Arial"/>
          <w:sz w:val="24"/>
          <w:szCs w:val="24"/>
          <w:lang w:eastAsia="el-GR"/>
        </w:rPr>
        <w:t>Μάλιστα, μάλιστα.</w:t>
      </w:r>
    </w:p>
    <w:p w:rsidR="009D7F15" w:rsidRPr="009D7F15" w:rsidRDefault="009D7F15" w:rsidP="009D7F15">
      <w:pPr>
        <w:spacing w:after="0" w:line="600" w:lineRule="auto"/>
        <w:ind w:firstLine="720"/>
        <w:jc w:val="both"/>
        <w:rPr>
          <w:rFonts w:ascii="Arial" w:hAnsi="Arial"/>
          <w:sz w:val="24"/>
          <w:szCs w:val="24"/>
          <w:lang w:eastAsia="el-GR"/>
        </w:rPr>
      </w:pPr>
      <w:r w:rsidRPr="009D7F15">
        <w:rPr>
          <w:rFonts w:ascii="Arial" w:hAnsi="Arial"/>
          <w:b/>
          <w:sz w:val="24"/>
          <w:szCs w:val="24"/>
          <w:lang w:eastAsia="el-GR"/>
        </w:rPr>
        <w:t xml:space="preserve">ΠΡΟΕΔΡΟΣ (Κωνσταντίνος Τασούλας): </w:t>
      </w:r>
      <w:r w:rsidRPr="009D7F15">
        <w:rPr>
          <w:rFonts w:ascii="Arial" w:hAnsi="Arial"/>
          <w:sz w:val="24"/>
          <w:szCs w:val="24"/>
          <w:lang w:eastAsia="el-GR"/>
        </w:rPr>
        <w:t>Με τη συναίνεση του Σώματος και ώρα 10.48΄ λύεται η συνεδρίαση για σήμερα Τετάρτη 8 Σεπτεμβρίου 2021 και ώρα 11.00΄, με αντικείμενο εργασιών του Σώματος: νομοθετική εργασία, σύμφωνα με τη συμπληρωματική ημερήσια διάταξη.</w:t>
      </w:r>
    </w:p>
    <w:p w:rsidR="009D7F15" w:rsidRPr="009D7F15" w:rsidRDefault="009D7F15" w:rsidP="009D7F15">
      <w:pPr>
        <w:spacing w:after="0" w:line="600" w:lineRule="auto"/>
        <w:jc w:val="both"/>
        <w:rPr>
          <w:rFonts w:ascii="Arial" w:hAnsi="Arial"/>
          <w:sz w:val="24"/>
          <w:szCs w:val="24"/>
          <w:lang w:eastAsia="el-GR"/>
        </w:rPr>
      </w:pPr>
      <w:r w:rsidRPr="009D7F15">
        <w:rPr>
          <w:rFonts w:ascii="Arial" w:hAnsi="Arial"/>
          <w:b/>
          <w:sz w:val="24"/>
          <w:szCs w:val="24"/>
          <w:lang w:eastAsia="el-GR"/>
        </w:rPr>
        <w:t>Ο ΠΡΟΕΔΡΟΣ                                                                 ΟΙ ΓΡΑΜΜΑΤΕΙΣ</w:t>
      </w:r>
      <w:bookmarkStart w:id="0" w:name="_GoBack"/>
      <w:bookmarkEnd w:id="0"/>
    </w:p>
    <w:sectPr w:rsidR="009D7F15" w:rsidRPr="009D7F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6E"/>
    <w:rsid w:val="000115E7"/>
    <w:rsid w:val="000B776E"/>
    <w:rsid w:val="0091349C"/>
    <w:rsid w:val="00964843"/>
    <w:rsid w:val="009D7F15"/>
    <w:rsid w:val="00A760CB"/>
    <w:rsid w:val="00CE468B"/>
    <w:rsid w:val="00E75AC3"/>
    <w:rsid w:val="00F730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FF833-2421-41B4-8657-9849C112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30A4"/>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2015</Words>
  <Characters>10885</Characters>
  <Application>Microsoft Office Word</Application>
  <DocSecurity>0</DocSecurity>
  <Lines>90</Lines>
  <Paragraphs>25</Paragraphs>
  <ScaleCrop>false</ScaleCrop>
  <Company>Hellenic Parliament BTE</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6</cp:revision>
  <dcterms:created xsi:type="dcterms:W3CDTF">2021-09-14T06:32:00Z</dcterms:created>
  <dcterms:modified xsi:type="dcterms:W3CDTF">2021-09-14T07:36:00Z</dcterms:modified>
</cp:coreProperties>
</file>