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CF871"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893E649" w14:textId="77777777" w:rsidR="0046157F" w:rsidRPr="0046157F" w:rsidRDefault="0046157F" w:rsidP="0046157F">
      <w:pPr>
        <w:spacing w:after="0" w:line="360" w:lineRule="auto"/>
        <w:rPr>
          <w:rFonts w:eastAsia="Times New Roman"/>
          <w:szCs w:val="24"/>
          <w:lang w:eastAsia="en-US"/>
        </w:rPr>
      </w:pPr>
    </w:p>
    <w:p w14:paraId="1CF65331"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ΠΙΝΑΚΑΣ ΠΕΡΙΕΧΟΜΕΝΩΝ</w:t>
      </w:r>
    </w:p>
    <w:p w14:paraId="30E23C05"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 xml:space="preserve">ΙΖ’ ΠΕΡΙΟΔΟΣ </w:t>
      </w:r>
    </w:p>
    <w:p w14:paraId="72254EA6"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ΠΡΟΕΔΡΕΥΟΜΕΝΗΣ ΚΟΙΝΟΒΟΥΛΕΥΤΙΚΗΣ ΔΗΜΟΚΡΑΤΙΑΣ</w:t>
      </w:r>
    </w:p>
    <w:p w14:paraId="1C473769"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ΣΥΝΟΔΟΣ Α΄</w:t>
      </w:r>
    </w:p>
    <w:p w14:paraId="7325696B" w14:textId="77777777" w:rsidR="0046157F" w:rsidRPr="0046157F" w:rsidRDefault="0046157F" w:rsidP="0046157F">
      <w:pPr>
        <w:spacing w:after="0" w:line="360" w:lineRule="auto"/>
        <w:rPr>
          <w:rFonts w:eastAsia="Times New Roman"/>
          <w:szCs w:val="24"/>
          <w:lang w:eastAsia="en-US"/>
        </w:rPr>
      </w:pPr>
    </w:p>
    <w:p w14:paraId="7D4A2980"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ΣΥΝΕΔΡΙΑΣΗ ΝΕ΄</w:t>
      </w:r>
    </w:p>
    <w:p w14:paraId="2127089D"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Τρίτη  12 Ιανουαρίου 2016</w:t>
      </w:r>
    </w:p>
    <w:p w14:paraId="71824546" w14:textId="77777777" w:rsidR="0046157F" w:rsidRPr="0046157F" w:rsidRDefault="0046157F" w:rsidP="0046157F">
      <w:pPr>
        <w:spacing w:after="0" w:line="360" w:lineRule="auto"/>
        <w:rPr>
          <w:rFonts w:eastAsia="Times New Roman"/>
          <w:szCs w:val="24"/>
          <w:lang w:eastAsia="en-US"/>
        </w:rPr>
      </w:pPr>
    </w:p>
    <w:p w14:paraId="2DA89142"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ΘΕΜΑΤΑ</w:t>
      </w:r>
    </w:p>
    <w:p w14:paraId="36D94A26"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 xml:space="preserve"> </w:t>
      </w:r>
      <w:r w:rsidRPr="0046157F">
        <w:rPr>
          <w:rFonts w:eastAsia="Times New Roman"/>
          <w:szCs w:val="24"/>
          <w:lang w:eastAsia="en-US"/>
        </w:rPr>
        <w:br/>
        <w:t xml:space="preserve">Α. ΕΙΔΙΚΑ ΘΕΜΑΤΑ </w:t>
      </w:r>
      <w:r w:rsidRPr="0046157F">
        <w:rPr>
          <w:rFonts w:eastAsia="Times New Roman"/>
          <w:szCs w:val="24"/>
          <w:lang w:eastAsia="en-US"/>
        </w:rPr>
        <w:br/>
        <w:t xml:space="preserve">1. Επικύρωση Πρακτικών, σελ. </w:t>
      </w:r>
      <w:r w:rsidRPr="0046157F">
        <w:rPr>
          <w:rFonts w:eastAsia="Times New Roman"/>
          <w:szCs w:val="24"/>
          <w:lang w:eastAsia="en-US"/>
        </w:rPr>
        <w:br/>
        <w:t xml:space="preserve">2. Ανακοινώνεται επιστολή του Γενικού Γραμματέα τη Κοινοβουλευτικής Ομάδας της Νέας Δημοκρατίας, με την οποία γνωστοποιεί ότι Πρόεδρος του Κόμματος αναδείχθηκε με άμεση εκλογή ο Βουλευτής Β΄ Αθηνών κ. Κυριάκος Μητσοτάκης, σελ. </w:t>
      </w:r>
      <w:r w:rsidRPr="0046157F">
        <w:rPr>
          <w:rFonts w:eastAsia="Times New Roman"/>
          <w:szCs w:val="24"/>
          <w:lang w:eastAsia="en-US"/>
        </w:rPr>
        <w:br/>
        <w:t xml:space="preserve">3. Επί διαδικαστικού θέματος, σελ. </w:t>
      </w:r>
      <w:r w:rsidRPr="0046157F">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8.1.2016 ποινική δικογραφία που αφορά στον πρώην Υπουργό Εξωτερικών κ. Γεώργιο Παπανδρέου και στον πρώην Υφυπουργό Εξωτερικών κ. Ανδρέα Λοβέρδο, σελ. </w:t>
      </w:r>
      <w:r w:rsidRPr="0046157F">
        <w:rPr>
          <w:rFonts w:eastAsia="Times New Roman"/>
          <w:szCs w:val="24"/>
          <w:lang w:eastAsia="en-US"/>
        </w:rPr>
        <w:br/>
        <w:t xml:space="preserve"> </w:t>
      </w:r>
      <w:r w:rsidRPr="0046157F">
        <w:rPr>
          <w:rFonts w:eastAsia="Times New Roman"/>
          <w:szCs w:val="24"/>
          <w:lang w:eastAsia="en-US"/>
        </w:rPr>
        <w:br/>
        <w:t xml:space="preserve">Γ. ΝΟΜΟΘΕΤΙΚΗ ΕΡΓΑΣΙΑ </w:t>
      </w:r>
      <w:r w:rsidRPr="0046157F">
        <w:rPr>
          <w:rFonts w:eastAsia="Times New Roman"/>
          <w:szCs w:val="24"/>
          <w:lang w:eastAsia="en-US"/>
        </w:rPr>
        <w:br/>
        <w:t>1. Κατάθεση Εκθέσεως Διαρκούς Επιτροπής:</w:t>
      </w:r>
    </w:p>
    <w:p w14:paraId="48FE5DFC"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«Κύρωση Αναθεωρημένου Ευρωπαϊκού Κοινωνικού Χάρτη»», σελ. </w:t>
      </w:r>
      <w:r w:rsidRPr="0046157F">
        <w:rPr>
          <w:rFonts w:eastAsia="Times New Roman"/>
          <w:szCs w:val="24"/>
          <w:lang w:eastAsia="en-US"/>
        </w:rPr>
        <w:br/>
        <w:t xml:space="preserve">2. Συζήτηση επί της αρχής των άρθρων στο σύνολο του σχεδίου νόμου του Υπουργείου Εθνικής  Άμυνας: «Κύρωση της Συμφωνίας μεταξύ της Κυβέρνησης της Ρωσικής Ομοσπονδίας και της Κυβέρνησης της Ελληνικής Δημοκρατίας για την προμήθεια Αμυντικού Υλικού», σελ. </w:t>
      </w:r>
      <w:r w:rsidRPr="0046157F">
        <w:rPr>
          <w:rFonts w:eastAsia="Times New Roman"/>
          <w:szCs w:val="24"/>
          <w:lang w:eastAsia="en-US"/>
        </w:rPr>
        <w:br/>
      </w:r>
    </w:p>
    <w:p w14:paraId="61685FA4" w14:textId="77777777" w:rsidR="0046157F" w:rsidRPr="0046157F" w:rsidRDefault="0046157F" w:rsidP="0046157F">
      <w:pPr>
        <w:spacing w:after="0" w:line="360" w:lineRule="auto"/>
        <w:rPr>
          <w:rFonts w:eastAsia="Times New Roman"/>
          <w:szCs w:val="24"/>
          <w:lang w:eastAsia="en-US"/>
        </w:rPr>
      </w:pPr>
    </w:p>
    <w:p w14:paraId="7C2A0146" w14:textId="77777777" w:rsidR="0046157F" w:rsidRPr="0046157F" w:rsidRDefault="0046157F" w:rsidP="0046157F">
      <w:pPr>
        <w:spacing w:after="0" w:line="360" w:lineRule="auto"/>
        <w:rPr>
          <w:rFonts w:eastAsia="Times New Roman"/>
          <w:szCs w:val="24"/>
          <w:lang w:eastAsia="en-US"/>
        </w:rPr>
      </w:pPr>
    </w:p>
    <w:p w14:paraId="727FCD71"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ΠΡΟΕΔΡΕΥΩΝ</w:t>
      </w:r>
    </w:p>
    <w:p w14:paraId="2BF9615C" w14:textId="77777777" w:rsidR="0046157F" w:rsidRPr="0046157F" w:rsidRDefault="0046157F" w:rsidP="0046157F">
      <w:pPr>
        <w:spacing w:after="0" w:line="360" w:lineRule="auto"/>
        <w:rPr>
          <w:rFonts w:eastAsia="Times New Roman"/>
          <w:szCs w:val="24"/>
          <w:lang w:eastAsia="en-US"/>
        </w:rPr>
      </w:pPr>
    </w:p>
    <w:p w14:paraId="1918E343"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ΒΑΡΕΜΕΝΟΣ Γ. , σελ.</w:t>
      </w:r>
      <w:r w:rsidRPr="0046157F">
        <w:rPr>
          <w:rFonts w:eastAsia="Times New Roman"/>
          <w:szCs w:val="24"/>
          <w:lang w:eastAsia="en-US"/>
        </w:rPr>
        <w:br/>
      </w:r>
    </w:p>
    <w:p w14:paraId="6AD336D6" w14:textId="77777777" w:rsidR="0046157F" w:rsidRPr="0046157F" w:rsidRDefault="0046157F" w:rsidP="0046157F">
      <w:pPr>
        <w:spacing w:after="0" w:line="360" w:lineRule="auto"/>
        <w:rPr>
          <w:rFonts w:eastAsia="Times New Roman"/>
          <w:szCs w:val="24"/>
          <w:lang w:eastAsia="en-US"/>
        </w:rPr>
      </w:pPr>
    </w:p>
    <w:p w14:paraId="43EBA41B" w14:textId="77777777" w:rsidR="0046157F" w:rsidRPr="0046157F" w:rsidRDefault="0046157F" w:rsidP="0046157F">
      <w:pPr>
        <w:spacing w:after="0" w:line="360" w:lineRule="auto"/>
        <w:rPr>
          <w:rFonts w:eastAsia="Times New Roman"/>
          <w:szCs w:val="24"/>
          <w:lang w:eastAsia="en-US"/>
        </w:rPr>
      </w:pPr>
      <w:r w:rsidRPr="0046157F">
        <w:rPr>
          <w:rFonts w:eastAsia="Times New Roman"/>
          <w:szCs w:val="24"/>
          <w:lang w:eastAsia="en-US"/>
        </w:rPr>
        <w:t>ΟΜΙΛΗΤΕΣ</w:t>
      </w:r>
    </w:p>
    <w:p w14:paraId="56DBB73E" w14:textId="42037D18" w:rsidR="00112E71" w:rsidRDefault="0046157F" w:rsidP="0046157F">
      <w:pPr>
        <w:spacing w:line="600" w:lineRule="auto"/>
        <w:ind w:firstLine="720"/>
        <w:jc w:val="center"/>
        <w:rPr>
          <w:rFonts w:eastAsia="Times New Roman"/>
          <w:szCs w:val="24"/>
        </w:rPr>
      </w:pPr>
      <w:r w:rsidRPr="0046157F">
        <w:rPr>
          <w:rFonts w:eastAsia="Times New Roman"/>
          <w:szCs w:val="24"/>
          <w:lang w:eastAsia="en-US"/>
        </w:rPr>
        <w:br/>
        <w:t>Α. Επί διαδικαστικού θέματος:</w:t>
      </w:r>
      <w:r w:rsidRPr="0046157F">
        <w:rPr>
          <w:rFonts w:eastAsia="Times New Roman"/>
          <w:szCs w:val="24"/>
          <w:lang w:eastAsia="en-US"/>
        </w:rPr>
        <w:br/>
        <w:t>ΒΑΡΕΜΕΝΟΣ Γ. , σελ.</w:t>
      </w:r>
      <w:r w:rsidRPr="0046157F">
        <w:rPr>
          <w:rFonts w:eastAsia="Times New Roman"/>
          <w:szCs w:val="24"/>
          <w:lang w:eastAsia="en-US"/>
        </w:rPr>
        <w:br/>
        <w:t>ΠΑΦΙΛΗΣ Α. , σελ.</w:t>
      </w:r>
      <w:r w:rsidRPr="0046157F">
        <w:rPr>
          <w:rFonts w:eastAsia="Times New Roman"/>
          <w:szCs w:val="24"/>
          <w:lang w:eastAsia="en-US"/>
        </w:rPr>
        <w:br/>
      </w:r>
      <w:r w:rsidRPr="0046157F">
        <w:rPr>
          <w:rFonts w:eastAsia="Times New Roman"/>
          <w:szCs w:val="24"/>
          <w:lang w:eastAsia="en-US"/>
        </w:rPr>
        <w:br/>
        <w:t>Β. Επί του σχεδίου νόμου του Υπουργείου Εθνικής  Άμυνας:</w:t>
      </w:r>
      <w:r w:rsidRPr="0046157F">
        <w:rPr>
          <w:rFonts w:eastAsia="Times New Roman"/>
          <w:szCs w:val="24"/>
          <w:lang w:eastAsia="en-US"/>
        </w:rPr>
        <w:br/>
        <w:t>ΚΑΜΜΕΝΟΣ Π. , σελ.</w:t>
      </w:r>
      <w:r w:rsidRPr="0046157F">
        <w:rPr>
          <w:rFonts w:eastAsia="Times New Roman"/>
          <w:szCs w:val="24"/>
          <w:lang w:eastAsia="en-US"/>
        </w:rPr>
        <w:br/>
        <w:t>ΠΑΦΙΛΗΣ Α. , σελ.</w:t>
      </w:r>
      <w:r w:rsidRPr="0046157F">
        <w:rPr>
          <w:rFonts w:eastAsia="Times New Roman"/>
          <w:szCs w:val="24"/>
          <w:lang w:eastAsia="en-US"/>
        </w:rPr>
        <w:br/>
      </w:r>
      <w:bookmarkStart w:id="0" w:name="_GoBack"/>
      <w:bookmarkEnd w:id="0"/>
      <w:r>
        <w:rPr>
          <w:rFonts w:eastAsia="Times New Roman"/>
          <w:szCs w:val="24"/>
        </w:rPr>
        <w:t>ΠΡΑΚΤΙΚΑ ΒΟΥΛΗΣ</w:t>
      </w:r>
    </w:p>
    <w:p w14:paraId="56DBB73F" w14:textId="77777777" w:rsidR="00112E71" w:rsidRDefault="0046157F">
      <w:pPr>
        <w:spacing w:line="600" w:lineRule="auto"/>
        <w:ind w:firstLine="720"/>
        <w:jc w:val="center"/>
        <w:rPr>
          <w:rFonts w:eastAsia="Times New Roman"/>
          <w:szCs w:val="24"/>
        </w:rPr>
      </w:pPr>
      <w:r>
        <w:rPr>
          <w:rFonts w:eastAsia="Times New Roman"/>
          <w:szCs w:val="24"/>
        </w:rPr>
        <w:t>ΙΖ΄ ΠΕΡΙΟΔΟΣ</w:t>
      </w:r>
    </w:p>
    <w:p w14:paraId="56DBB740" w14:textId="77777777" w:rsidR="00112E71" w:rsidRDefault="0046157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6DBB741" w14:textId="77777777" w:rsidR="00112E71" w:rsidRDefault="0046157F">
      <w:pPr>
        <w:spacing w:line="600" w:lineRule="auto"/>
        <w:ind w:firstLine="720"/>
        <w:jc w:val="center"/>
        <w:rPr>
          <w:rFonts w:eastAsia="Times New Roman"/>
          <w:szCs w:val="24"/>
        </w:rPr>
      </w:pPr>
      <w:r>
        <w:rPr>
          <w:rFonts w:eastAsia="Times New Roman"/>
          <w:szCs w:val="24"/>
        </w:rPr>
        <w:t>ΣΥΝΟΔΟΣ Α΄</w:t>
      </w:r>
    </w:p>
    <w:p w14:paraId="56DBB742" w14:textId="77777777" w:rsidR="00112E71" w:rsidRDefault="0046157F">
      <w:pPr>
        <w:spacing w:line="600" w:lineRule="auto"/>
        <w:ind w:firstLine="720"/>
        <w:jc w:val="center"/>
        <w:rPr>
          <w:rFonts w:eastAsia="Times New Roman"/>
          <w:szCs w:val="24"/>
        </w:rPr>
      </w:pPr>
      <w:r>
        <w:rPr>
          <w:rFonts w:eastAsia="Times New Roman"/>
          <w:szCs w:val="24"/>
        </w:rPr>
        <w:t>ΣΥΝΕΔΡΙΑΣΗ ΝΕ΄</w:t>
      </w:r>
    </w:p>
    <w:p w14:paraId="56DBB743" w14:textId="77777777" w:rsidR="00112E71" w:rsidRDefault="0046157F">
      <w:pPr>
        <w:spacing w:line="600" w:lineRule="auto"/>
        <w:ind w:firstLine="720"/>
        <w:jc w:val="center"/>
        <w:rPr>
          <w:rFonts w:eastAsia="Times New Roman"/>
          <w:szCs w:val="24"/>
        </w:rPr>
      </w:pPr>
      <w:r>
        <w:rPr>
          <w:rFonts w:eastAsia="Times New Roman"/>
          <w:szCs w:val="24"/>
        </w:rPr>
        <w:t>Τρίτη 12 Ιανουαρίου 2016</w:t>
      </w:r>
    </w:p>
    <w:p w14:paraId="56DBB744" w14:textId="77777777" w:rsidR="00112E71" w:rsidRDefault="00112E71">
      <w:pPr>
        <w:spacing w:line="600" w:lineRule="auto"/>
        <w:ind w:firstLine="720"/>
        <w:jc w:val="center"/>
        <w:rPr>
          <w:rFonts w:eastAsia="Times New Roman"/>
          <w:szCs w:val="24"/>
        </w:rPr>
      </w:pPr>
    </w:p>
    <w:p w14:paraId="56DBB745" w14:textId="77777777" w:rsidR="00112E71" w:rsidRDefault="0046157F">
      <w:pPr>
        <w:spacing w:line="600" w:lineRule="auto"/>
        <w:ind w:firstLine="720"/>
        <w:jc w:val="both"/>
        <w:rPr>
          <w:rFonts w:eastAsia="Times New Roman"/>
          <w:szCs w:val="24"/>
        </w:rPr>
      </w:pPr>
      <w:r>
        <w:rPr>
          <w:rFonts w:eastAsia="Times New Roman"/>
          <w:szCs w:val="24"/>
        </w:rPr>
        <w:lastRenderedPageBreak/>
        <w:t xml:space="preserve">Αθήνα, σήμερα στις 12 Ιανουαρίου 2016, ημέρα Τρίτη και ώρα 18.18΄ συνήλθε στην Αίθουσα των συνεδριάσεων του Βουλευτηρίου η Βουλή </w:t>
      </w:r>
      <w:r>
        <w:rPr>
          <w:rFonts w:eastAsia="Times New Roman"/>
          <w:szCs w:val="24"/>
        </w:rPr>
        <w:t>σε ολομέλεια για να συνεδριάσει υπό την προεδρία του Β΄ Αντιπροέδρου αυτής κ</w:t>
      </w:r>
      <w:r>
        <w:rPr>
          <w:rFonts w:eastAsia="Times New Roman"/>
          <w:szCs w:val="24"/>
        </w:rPr>
        <w:t>.</w:t>
      </w:r>
      <w:r>
        <w:rPr>
          <w:rFonts w:eastAsia="Times New Roman"/>
          <w:szCs w:val="24"/>
        </w:rPr>
        <w:t xml:space="preserve"> </w:t>
      </w:r>
      <w:r w:rsidRPr="008636DA">
        <w:rPr>
          <w:rFonts w:eastAsia="Times New Roman"/>
          <w:b/>
          <w:szCs w:val="24"/>
        </w:rPr>
        <w:t>ΓΕΩΡΓΙΟΥ ΒΑΡΕΜΕΝΟΥ</w:t>
      </w:r>
      <w:r>
        <w:rPr>
          <w:rFonts w:eastAsia="Times New Roman"/>
          <w:szCs w:val="24"/>
        </w:rPr>
        <w:t>.</w:t>
      </w:r>
    </w:p>
    <w:p w14:paraId="56DBB746" w14:textId="77777777" w:rsidR="00112E71" w:rsidRDefault="0046157F">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αρχίζει η συνεδρίαση. </w:t>
      </w:r>
    </w:p>
    <w:p w14:paraId="56DBB747" w14:textId="77777777" w:rsidR="00112E71" w:rsidRDefault="0046157F">
      <w:pPr>
        <w:spacing w:line="600" w:lineRule="auto"/>
        <w:ind w:firstLine="720"/>
        <w:jc w:val="both"/>
        <w:rPr>
          <w:rFonts w:eastAsia="Times New Roman"/>
          <w:szCs w:val="24"/>
        </w:rPr>
      </w:pPr>
      <w:r>
        <w:rPr>
          <w:rFonts w:eastAsia="Times New Roman"/>
          <w:szCs w:val="24"/>
        </w:rPr>
        <w:t>Εύχομαι να έχουμε καλή χρονιά.</w:t>
      </w:r>
      <w:r>
        <w:rPr>
          <w:rFonts w:eastAsia="Times New Roman"/>
          <w:szCs w:val="24"/>
        </w:rPr>
        <w:t xml:space="preserve"> </w:t>
      </w:r>
    </w:p>
    <w:p w14:paraId="56DBB748" w14:textId="77777777" w:rsidR="00112E71" w:rsidRDefault="0046157F">
      <w:pPr>
        <w:spacing w:line="600" w:lineRule="auto"/>
        <w:ind w:firstLine="720"/>
        <w:jc w:val="both"/>
        <w:rPr>
          <w:rFonts w:eastAsia="Times New Roman"/>
          <w:szCs w:val="24"/>
        </w:rPr>
      </w:pPr>
      <w:r>
        <w:rPr>
          <w:rFonts w:eastAsia="Times New Roman"/>
          <w:szCs w:val="24"/>
        </w:rPr>
        <w:t>Πριν μπούμε στην ημερήσια διάταξη, θα ήθ</w:t>
      </w:r>
      <w:r>
        <w:rPr>
          <w:rFonts w:eastAsia="Times New Roman"/>
          <w:szCs w:val="24"/>
        </w:rPr>
        <w:t>ελα να κάνω μερικές ανακοινώσεις, σύντομες κατά τεκμήριο.</w:t>
      </w:r>
    </w:p>
    <w:p w14:paraId="56DBB749" w14:textId="77777777" w:rsidR="00112E71" w:rsidRDefault="0046157F">
      <w:pPr>
        <w:spacing w:line="600" w:lineRule="auto"/>
        <w:ind w:firstLine="720"/>
        <w:jc w:val="both"/>
        <w:rPr>
          <w:rFonts w:eastAsia="Times New Roman"/>
          <w:szCs w:val="24"/>
        </w:rPr>
      </w:pPr>
      <w:r>
        <w:rPr>
          <w:rFonts w:eastAsia="Times New Roman"/>
          <w:szCs w:val="24"/>
        </w:rPr>
        <w:lastRenderedPageBreak/>
        <w:t xml:space="preserve">Από τον Αναπληρωτή Γενικό Γραμματέα της Κοινοβουλευτικής Ομάδας της Νέας Δημοκρατίας </w:t>
      </w:r>
      <w:r>
        <w:rPr>
          <w:rFonts w:eastAsia="Times New Roman"/>
          <w:szCs w:val="24"/>
        </w:rPr>
        <w:t xml:space="preserve">μάς </w:t>
      </w:r>
      <w:r>
        <w:rPr>
          <w:rFonts w:eastAsia="Times New Roman"/>
          <w:szCs w:val="24"/>
        </w:rPr>
        <w:t xml:space="preserve">ήρθε η ακόλουθη επιστολή: </w:t>
      </w:r>
    </w:p>
    <w:p w14:paraId="56DBB74A" w14:textId="77777777" w:rsidR="00112E71" w:rsidRDefault="0046157F">
      <w:pPr>
        <w:spacing w:line="600" w:lineRule="auto"/>
        <w:ind w:firstLine="720"/>
        <w:jc w:val="both"/>
        <w:rPr>
          <w:rFonts w:eastAsia="Times New Roman"/>
          <w:szCs w:val="24"/>
        </w:rPr>
      </w:pPr>
      <w:r>
        <w:rPr>
          <w:rFonts w:eastAsia="Times New Roman"/>
          <w:szCs w:val="24"/>
        </w:rPr>
        <w:t xml:space="preserve">«Αξιότιμε, κύριε Πρόεδρε, </w:t>
      </w:r>
    </w:p>
    <w:p w14:paraId="56DBB74B" w14:textId="77777777" w:rsidR="00112E71" w:rsidRDefault="0046157F">
      <w:pPr>
        <w:spacing w:line="600" w:lineRule="auto"/>
        <w:ind w:firstLine="720"/>
        <w:jc w:val="both"/>
        <w:rPr>
          <w:rFonts w:eastAsia="Times New Roman"/>
          <w:szCs w:val="24"/>
        </w:rPr>
      </w:pPr>
      <w:r>
        <w:rPr>
          <w:rFonts w:eastAsia="Times New Roman"/>
          <w:szCs w:val="24"/>
        </w:rPr>
        <w:t>Όπως σας είναι γνωστό, την Κυριακή 10 Ιανουαρίου 2016 η</w:t>
      </w:r>
      <w:r>
        <w:rPr>
          <w:rFonts w:eastAsia="Times New Roman"/>
          <w:szCs w:val="24"/>
        </w:rPr>
        <w:t xml:space="preserve"> Νέα Δημοκρατία εξέλεξε, σύμφωνα με το Καταστατικό της, τον νέο Πρόεδρό της. Πρόεδρος του </w:t>
      </w:r>
      <w:r>
        <w:rPr>
          <w:rFonts w:eastAsia="Times New Roman"/>
          <w:szCs w:val="24"/>
        </w:rPr>
        <w:t xml:space="preserve">κόμματος </w:t>
      </w:r>
      <w:r>
        <w:rPr>
          <w:rFonts w:eastAsia="Times New Roman"/>
          <w:szCs w:val="24"/>
        </w:rPr>
        <w:t xml:space="preserve">αναδείχθηκε με άμεση εκλογή ο Βουλευτής Β΄ Αθηνών κ. Κυριάκος Μητσοτάκης. </w:t>
      </w:r>
    </w:p>
    <w:p w14:paraId="56DBB74C" w14:textId="77777777" w:rsidR="00112E71" w:rsidRDefault="0046157F">
      <w:pPr>
        <w:spacing w:line="600" w:lineRule="auto"/>
        <w:ind w:firstLine="720"/>
        <w:jc w:val="both"/>
        <w:rPr>
          <w:rFonts w:eastAsia="Times New Roman"/>
          <w:szCs w:val="24"/>
        </w:rPr>
      </w:pPr>
      <w:r>
        <w:rPr>
          <w:rFonts w:eastAsia="Times New Roman"/>
          <w:szCs w:val="24"/>
        </w:rPr>
        <w:t>Σας παρακαλώ να γνωστοποιήσετε την επιστολή μου αυτή στο Σώμα</w:t>
      </w:r>
      <w:r>
        <w:rPr>
          <w:rFonts w:eastAsia="Times New Roman"/>
          <w:szCs w:val="24"/>
        </w:rPr>
        <w:t>.</w:t>
      </w:r>
      <w:r>
        <w:rPr>
          <w:rFonts w:eastAsia="Times New Roman"/>
          <w:szCs w:val="24"/>
        </w:rPr>
        <w:t>»</w:t>
      </w:r>
      <w:r w:rsidDel="00557E42">
        <w:rPr>
          <w:rFonts w:eastAsia="Times New Roman"/>
          <w:szCs w:val="24"/>
        </w:rPr>
        <w:t xml:space="preserve"> </w:t>
      </w:r>
    </w:p>
    <w:p w14:paraId="56DBB74D" w14:textId="77777777" w:rsidR="00112E71" w:rsidRDefault="0046157F">
      <w:pPr>
        <w:spacing w:line="600" w:lineRule="auto"/>
        <w:ind w:firstLine="720"/>
        <w:jc w:val="both"/>
        <w:rPr>
          <w:rFonts w:eastAsia="Times New Roman"/>
          <w:szCs w:val="24"/>
        </w:rPr>
      </w:pPr>
      <w:r>
        <w:rPr>
          <w:rFonts w:eastAsia="Times New Roman"/>
          <w:szCs w:val="24"/>
        </w:rPr>
        <w:lastRenderedPageBreak/>
        <w:t xml:space="preserve">Αυτό και κάναμε. </w:t>
      </w:r>
    </w:p>
    <w:p w14:paraId="56DBB74E" w14:textId="77777777" w:rsidR="00112E71" w:rsidRDefault="0046157F">
      <w:pPr>
        <w:spacing w:line="600" w:lineRule="auto"/>
        <w:ind w:firstLine="720"/>
        <w:jc w:val="both"/>
        <w:rPr>
          <w:rFonts w:eastAsia="Times New Roman" w:cs="Times New Roman"/>
        </w:rPr>
      </w:pPr>
      <w:r>
        <w:rPr>
          <w:rFonts w:eastAsia="Times New Roman" w:cs="Times New Roman"/>
        </w:rPr>
        <w:t>(Στο σημείο αυτό κατατίθεται η προαναφερθείσα επιστολή</w:t>
      </w:r>
      <w:r>
        <w:rPr>
          <w:rFonts w:eastAsia="Times New Roman" w:cs="Times New Roman"/>
        </w:rPr>
        <w:t>,</w:t>
      </w:r>
      <w:r>
        <w:rPr>
          <w:rFonts w:eastAsia="Times New Roman" w:cs="Times New Roman"/>
        </w:rPr>
        <w:t xml:space="preserve"> η οποία έχει ως εξής: </w:t>
      </w:r>
    </w:p>
    <w:p w14:paraId="56DBB74F" w14:textId="77777777" w:rsidR="00112E71" w:rsidRDefault="0046157F">
      <w:pPr>
        <w:jc w:val="center"/>
        <w:rPr>
          <w:rFonts w:eastAsia="Times New Roman" w:cs="Times New Roman"/>
        </w:rPr>
      </w:pPr>
      <w:r>
        <w:rPr>
          <w:rFonts w:eastAsia="Times New Roman" w:cs="Times New Roman"/>
        </w:rPr>
        <w:t>ΑΛΛΑΓΗ ΣΕΛΙΔΑΣ</w:t>
      </w:r>
    </w:p>
    <w:p w14:paraId="56DBB750" w14:textId="77777777" w:rsidR="00112E71" w:rsidRDefault="0046157F">
      <w:pPr>
        <w:jc w:val="center"/>
        <w:rPr>
          <w:rFonts w:eastAsia="Times New Roman" w:cs="Times New Roman"/>
        </w:rPr>
      </w:pPr>
      <w:r>
        <w:rPr>
          <w:rFonts w:eastAsia="Times New Roman" w:cs="Times New Roman"/>
        </w:rPr>
        <w:t>(Να μπει η σελ. 3)</w:t>
      </w:r>
    </w:p>
    <w:p w14:paraId="56DBB751" w14:textId="77777777" w:rsidR="00112E71" w:rsidRDefault="0046157F">
      <w:pPr>
        <w:jc w:val="center"/>
        <w:rPr>
          <w:rFonts w:eastAsia="Times New Roman" w:cs="Times New Roman"/>
        </w:rPr>
      </w:pPr>
      <w:r>
        <w:rPr>
          <w:rFonts w:eastAsia="Times New Roman" w:cs="Times New Roman"/>
        </w:rPr>
        <w:t>ΑΛΛΑΓΗ ΣΕΛΙΔΑΣ</w:t>
      </w:r>
    </w:p>
    <w:p w14:paraId="56DBB752" w14:textId="77777777" w:rsidR="00112E71" w:rsidRDefault="0046157F">
      <w:pPr>
        <w:spacing w:line="600" w:lineRule="auto"/>
        <w:ind w:firstLine="851"/>
        <w:jc w:val="both"/>
        <w:rPr>
          <w:rFonts w:eastAsia="Times New Roman"/>
          <w:szCs w:val="24"/>
        </w:rPr>
      </w:pPr>
      <w:r w:rsidRPr="00E51FC4">
        <w:rPr>
          <w:rFonts w:eastAsia="Times New Roman" w:cs="Times New Roman"/>
          <w:b/>
        </w:rPr>
        <w:t>ΠΡΟΕΔΡΕΥΩΝ (Γεώργιος Βαρεμένος):</w:t>
      </w:r>
      <w:r>
        <w:rPr>
          <w:rFonts w:eastAsia="Times New Roman" w:cs="Times New Roman"/>
          <w:b/>
        </w:rPr>
        <w:t xml:space="preserve"> </w:t>
      </w:r>
      <w:proofErr w:type="spellStart"/>
      <w:r>
        <w:rPr>
          <w:rFonts w:eastAsia="Times New Roman"/>
          <w:szCs w:val="24"/>
        </w:rPr>
        <w:t>Έτερη</w:t>
      </w:r>
      <w:proofErr w:type="spellEnd"/>
      <w:r>
        <w:rPr>
          <w:rFonts w:eastAsia="Times New Roman"/>
          <w:szCs w:val="24"/>
        </w:rPr>
        <w:t xml:space="preserve"> ανακοίνωση: Η Διαρκής Επιτροπή Κοινωνικών Υποθέσεων καταθέτει την </w:t>
      </w:r>
      <w:r>
        <w:rPr>
          <w:rFonts w:eastAsia="Times New Roman"/>
          <w:szCs w:val="24"/>
        </w:rPr>
        <w:t xml:space="preserve">έκθεσή </w:t>
      </w:r>
      <w:r>
        <w:rPr>
          <w:rFonts w:eastAsia="Times New Roman"/>
          <w:szCs w:val="24"/>
        </w:rPr>
        <w:t xml:space="preserve">της στο σχέδιο </w:t>
      </w:r>
      <w:r>
        <w:rPr>
          <w:rFonts w:eastAsia="Times New Roman"/>
          <w:szCs w:val="24"/>
        </w:rPr>
        <w:t>νόμου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«Κύρωση Αναθεωρημένου Ευρωπαϊκού Κοινωνικού Χάρτη».</w:t>
      </w:r>
    </w:p>
    <w:p w14:paraId="56DBB753" w14:textId="77777777" w:rsidR="00112E71" w:rsidRDefault="0046157F">
      <w:pPr>
        <w:spacing w:line="600" w:lineRule="auto"/>
        <w:ind w:firstLine="720"/>
        <w:jc w:val="both"/>
        <w:rPr>
          <w:rFonts w:eastAsia="Times New Roman"/>
          <w:szCs w:val="24"/>
        </w:rPr>
      </w:pPr>
      <w:r>
        <w:rPr>
          <w:rFonts w:eastAsia="Times New Roman"/>
          <w:szCs w:val="24"/>
        </w:rPr>
        <w:lastRenderedPageBreak/>
        <w:t xml:space="preserve">Και η τελευταία ανακοίνωση. Έχω την τιμή να ανακοινώσω στο Σώμα ότι ο Υπουργός Δικαιοσύνης, Διαφάνειας και Ανθρωπίνων </w:t>
      </w:r>
      <w:r>
        <w:rPr>
          <w:rFonts w:eastAsia="Times New Roman"/>
          <w:szCs w:val="24"/>
        </w:rPr>
        <w:t>Δικαιωμάτων διαβίβασε στη Βουλή, σύμφωνα με το άρθρο 86 του Συντάγματος και τον ν.</w:t>
      </w:r>
      <w:r>
        <w:rPr>
          <w:rFonts w:eastAsia="Times New Roman"/>
          <w:szCs w:val="24"/>
        </w:rPr>
        <w:t xml:space="preserve"> </w:t>
      </w:r>
      <w:r>
        <w:rPr>
          <w:rFonts w:eastAsia="Times New Roman"/>
          <w:szCs w:val="24"/>
        </w:rPr>
        <w:t>3126/2003 «Ποινική ευθύνη των Υπουργών», όπως ισχύει, στις 8</w:t>
      </w:r>
      <w:r>
        <w:rPr>
          <w:rFonts w:eastAsia="Times New Roman"/>
          <w:szCs w:val="24"/>
        </w:rPr>
        <w:t>-</w:t>
      </w:r>
      <w:r>
        <w:rPr>
          <w:rFonts w:eastAsia="Times New Roman"/>
          <w:szCs w:val="24"/>
        </w:rPr>
        <w:t>1</w:t>
      </w:r>
      <w:r>
        <w:rPr>
          <w:rFonts w:eastAsia="Times New Roman"/>
          <w:szCs w:val="24"/>
        </w:rPr>
        <w:t>-</w:t>
      </w:r>
      <w:r>
        <w:rPr>
          <w:rFonts w:eastAsia="Times New Roman"/>
          <w:szCs w:val="24"/>
        </w:rPr>
        <w:t>2016 ποινική δικογραφία που αφορά στον πρώην Υπουργό Εξωτερικών κ. Γεώργιο Παπανδρέου και στον πρώην Υφυπουργό</w:t>
      </w:r>
      <w:r>
        <w:rPr>
          <w:rFonts w:eastAsia="Times New Roman"/>
          <w:szCs w:val="24"/>
        </w:rPr>
        <w:t xml:space="preserve"> Εξωτερικών κ. Ανδρέα Λοβέρδο.</w:t>
      </w:r>
    </w:p>
    <w:p w14:paraId="56DBB754" w14:textId="77777777" w:rsidR="00112E71" w:rsidRDefault="0046157F">
      <w:pPr>
        <w:spacing w:line="600" w:lineRule="auto"/>
        <w:ind w:firstLine="720"/>
        <w:jc w:val="center"/>
        <w:rPr>
          <w:rFonts w:eastAsia="Times New Roman"/>
          <w:color w:val="FF0000"/>
          <w:szCs w:val="24"/>
        </w:rPr>
      </w:pPr>
      <w:r w:rsidRPr="002D1181">
        <w:rPr>
          <w:rFonts w:eastAsia="Times New Roman"/>
          <w:color w:val="FF0000"/>
          <w:szCs w:val="24"/>
        </w:rPr>
        <w:t>(Α</w:t>
      </w:r>
      <w:r>
        <w:rPr>
          <w:rFonts w:eastAsia="Times New Roman"/>
          <w:color w:val="FF0000"/>
          <w:szCs w:val="24"/>
        </w:rPr>
        <w:t>λλαγή σελίδας λόγω αλλαγής Θέματος</w:t>
      </w:r>
      <w:r w:rsidRPr="002D1181">
        <w:rPr>
          <w:rFonts w:eastAsia="Times New Roman"/>
          <w:color w:val="FF0000"/>
          <w:szCs w:val="24"/>
        </w:rPr>
        <w:t>)</w:t>
      </w:r>
    </w:p>
    <w:p w14:paraId="56DBB755" w14:textId="77777777" w:rsidR="00112E71" w:rsidRDefault="0046157F">
      <w:pPr>
        <w:spacing w:line="600" w:lineRule="auto"/>
        <w:ind w:firstLine="720"/>
        <w:jc w:val="both"/>
        <w:rPr>
          <w:rFonts w:eastAsia="Times New Roman" w:cs="Times New Roman"/>
          <w:szCs w:val="24"/>
        </w:rPr>
      </w:pPr>
      <w:r w:rsidRPr="00B97160">
        <w:rPr>
          <w:rFonts w:eastAsia="Times New Roman" w:cs="Times New Roman"/>
          <w:b/>
        </w:rPr>
        <w:t>ΠΡΟΕΔΡΕΥΩΝ (Γεώργιος Βαρεμένος):</w:t>
      </w:r>
      <w:r>
        <w:rPr>
          <w:rFonts w:eastAsia="Times New Roman" w:cs="Times New Roman"/>
          <w:b/>
        </w:rPr>
        <w:t xml:space="preserve"> </w:t>
      </w: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στην ημερήσια διάταξη της</w:t>
      </w:r>
    </w:p>
    <w:p w14:paraId="56DBB756" w14:textId="77777777" w:rsidR="00112E71" w:rsidRDefault="0046157F">
      <w:pPr>
        <w:spacing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56DBB757"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Εθνικής Άμυνας: «Κύρωση της Συμφωνίας μεταξύ της Κυβέρνησης της Ρωσικής Ομοσπονδίας και της Κυβέρνησης της Ελληνικής Δημοκρατίας για την προμήθεια Αμυντικού</w:t>
      </w:r>
      <w:r>
        <w:rPr>
          <w:rFonts w:eastAsia="Times New Roman" w:cs="Times New Roman"/>
          <w:szCs w:val="24"/>
        </w:rPr>
        <w:t xml:space="preserve"> Υλικού». </w:t>
      </w:r>
    </w:p>
    <w:p w14:paraId="56DBB758"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Το νομοσχέδιο έχει ψηφιστεί ήδη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w:t>
      </w:r>
    </w:p>
    <w:p w14:paraId="56DBB759"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lastRenderedPageBreak/>
        <w:t xml:space="preserve">Θέλει, λοιπόν, κάποιος συνάδελφος να λάβει τον λόγο; </w:t>
      </w:r>
    </w:p>
    <w:p w14:paraId="56DBB75A"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μπορώ να έχω τον λόγο;</w:t>
      </w:r>
    </w:p>
    <w:p w14:paraId="56DBB75B"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Παφίλης</w:t>
      </w:r>
      <w:proofErr w:type="spellEnd"/>
      <w:r>
        <w:rPr>
          <w:rFonts w:eastAsia="Times New Roman" w:cs="Times New Roman"/>
          <w:szCs w:val="24"/>
        </w:rPr>
        <w:t xml:space="preserve"> από το ΚΚΕ, το οποίο, αν δεν </w:t>
      </w:r>
      <w:proofErr w:type="spellStart"/>
      <w:r>
        <w:rPr>
          <w:rFonts w:eastAsia="Times New Roman" w:cs="Times New Roman"/>
          <w:szCs w:val="24"/>
        </w:rPr>
        <w:t>απατώμαι</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πιτροπή είχε ψηφίσει «παρών»;</w:t>
      </w:r>
    </w:p>
    <w:p w14:paraId="56DBB75C"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ΑΘΑΝΑΣΙΟΣ ΠΑΦΙ</w:t>
      </w:r>
      <w:r>
        <w:rPr>
          <w:rFonts w:eastAsia="Times New Roman" w:cs="Times New Roman"/>
          <w:b/>
          <w:szCs w:val="24"/>
        </w:rPr>
        <w:t xml:space="preserve">ΛΗΣ: </w:t>
      </w:r>
      <w:r>
        <w:rPr>
          <w:rFonts w:eastAsia="Times New Roman" w:cs="Times New Roman"/>
          <w:szCs w:val="24"/>
        </w:rPr>
        <w:t>Ναι, «παρών».</w:t>
      </w:r>
    </w:p>
    <w:p w14:paraId="56DBB75D"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έχετε τον λόγο.</w:t>
      </w:r>
    </w:p>
    <w:p w14:paraId="56DBB75E"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Κύριε Πρόεδρε, θέλουμε να αιτιολογήσουμε γιατί ψηφίζουμε «παρών», ξεκινώντας από το ότι </w:t>
      </w:r>
      <w:r>
        <w:rPr>
          <w:rFonts w:eastAsia="Times New Roman" w:cs="Times New Roman"/>
          <w:szCs w:val="24"/>
        </w:rPr>
        <w:lastRenderedPageBreak/>
        <w:t xml:space="preserve">πρόκειται για μία συμφωνία στρατιωτικού εξοπλισμού μεταξύ της Ελληνικής Δημοκρατίας και της Ρωσικής Ομοσπονδίας. </w:t>
      </w:r>
    </w:p>
    <w:p w14:paraId="56DBB75F"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Εμείς θέλουμε να θέσουμε την αντίρρησή μας στο γενικότ</w:t>
      </w:r>
      <w:r>
        <w:rPr>
          <w:rFonts w:eastAsia="Times New Roman" w:cs="Times New Roman"/>
          <w:szCs w:val="24"/>
        </w:rPr>
        <w:t>ερο πλαίσιο</w:t>
      </w:r>
      <w:r>
        <w:rPr>
          <w:rFonts w:eastAsia="Times New Roman" w:cs="Times New Roman"/>
          <w:szCs w:val="24"/>
        </w:rPr>
        <w:t>,</w:t>
      </w:r>
      <w:r>
        <w:rPr>
          <w:rFonts w:eastAsia="Times New Roman" w:cs="Times New Roman"/>
          <w:szCs w:val="24"/>
        </w:rPr>
        <w:t xml:space="preserve"> που πραγματοποιούνται και οι εξοπλισμοί και οι οποίοι καθορίζονται και από το αμυντικό δόγμα των Ενόπλων Δυνάμεων, από την αποστολή τους και κυρίως από τις συμμαχίες</w:t>
      </w:r>
      <w:r>
        <w:rPr>
          <w:rFonts w:eastAsia="Times New Roman" w:cs="Times New Roman"/>
          <w:szCs w:val="24"/>
        </w:rPr>
        <w:t>,</w:t>
      </w:r>
      <w:r>
        <w:rPr>
          <w:rFonts w:eastAsia="Times New Roman" w:cs="Times New Roman"/>
          <w:szCs w:val="24"/>
        </w:rPr>
        <w:t xml:space="preserve"> στις οποίες είναι ενταγμένη η Ελλάδα, δηλαδή το ΝΑΤΟ και την Ευρωπαϊκή Ένωση</w:t>
      </w:r>
      <w:r>
        <w:rPr>
          <w:rFonts w:eastAsia="Times New Roman" w:cs="Times New Roman"/>
          <w:szCs w:val="24"/>
        </w:rPr>
        <w:t xml:space="preserve">, και τις δεσμεύσεις που απορρέουν από αυτούς. </w:t>
      </w:r>
      <w:r>
        <w:rPr>
          <w:rFonts w:eastAsia="Times New Roman" w:cs="Times New Roman"/>
          <w:szCs w:val="24"/>
        </w:rPr>
        <w:t>Κ</w:t>
      </w:r>
      <w:r>
        <w:rPr>
          <w:rFonts w:eastAsia="Times New Roman" w:cs="Times New Roman"/>
          <w:szCs w:val="24"/>
        </w:rPr>
        <w:t xml:space="preserve">ανένας δεν μπορεί με επιχειρήματα να ισχυριστεί στα σοβαρά ότι δεν υπάρχουν δεσμεύσεις και στον τομέα </w:t>
      </w:r>
      <w:r>
        <w:rPr>
          <w:rFonts w:eastAsia="Times New Roman" w:cs="Times New Roman"/>
          <w:szCs w:val="24"/>
        </w:rPr>
        <w:lastRenderedPageBreak/>
        <w:t>των εξοπλισμών, εκτός απ’ όλες τις άλλες, από το ΝΑΤΟ κυρίως</w:t>
      </w:r>
      <w:r>
        <w:rPr>
          <w:rFonts w:eastAsia="Times New Roman" w:cs="Times New Roman"/>
          <w:szCs w:val="24"/>
        </w:rPr>
        <w:t>,</w:t>
      </w:r>
      <w:r>
        <w:rPr>
          <w:rFonts w:eastAsia="Times New Roman" w:cs="Times New Roman"/>
          <w:szCs w:val="24"/>
        </w:rPr>
        <w:t xml:space="preserve"> και κατά δεύτερο λόγο από την Ευρωπαϊκή Ένωσ</w:t>
      </w:r>
      <w:r>
        <w:rPr>
          <w:rFonts w:eastAsia="Times New Roman" w:cs="Times New Roman"/>
          <w:szCs w:val="24"/>
        </w:rPr>
        <w:t xml:space="preserve">η και υποχρεώσεις της δικής μας της χώρας. </w:t>
      </w:r>
    </w:p>
    <w:p w14:paraId="56DBB760"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Γι’ αυτό, λοιπόν, επειδή γενικότερα υπάρχει ισχυρισμός ότι είναι δυνατόν μία χώρα-μέλος του ΝΑΤΟ να έχει τη δυνατότητα ανεξάρτητης πολιτικής στη χρήση των Ενόπλων Δυνάμεων και στον εξοπλισμό, λέμε ότι αυτό είναι </w:t>
      </w:r>
      <w:r>
        <w:rPr>
          <w:rFonts w:eastAsia="Times New Roman" w:cs="Times New Roman"/>
          <w:szCs w:val="24"/>
        </w:rPr>
        <w:t>ένας μύθος. Από τη στιγμή που ανήκει σε μία συμμαχία με τόσο αυστηρές δεσμεύσεις που υπάρχουν –και μπορώ να πω πάρα πολλά παραδείγματα- δεν  μπορεί να έχεις ανεξάρτητη πολιτική ούτε στο δόγμα ακόμα των Ενόπλων Δυνάμεων.</w:t>
      </w:r>
    </w:p>
    <w:p w14:paraId="56DBB761"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το 40% των Ενόπλων Δ</w:t>
      </w:r>
      <w:r>
        <w:rPr>
          <w:rFonts w:eastAsia="Times New Roman" w:cs="Times New Roman"/>
          <w:szCs w:val="24"/>
        </w:rPr>
        <w:t>υνάμεων πρέπει να βρίσκεται στη διάθεση του ΝΑΤΟ. Θα τα πούμε και στο επόμενο νομοσχέδιο. Το 8% πρέπει να είναι άμεσα έτοιμο</w:t>
      </w:r>
      <w:r>
        <w:rPr>
          <w:rFonts w:eastAsia="Times New Roman" w:cs="Times New Roman"/>
          <w:szCs w:val="24"/>
        </w:rPr>
        <w:t>,</w:t>
      </w:r>
      <w:r>
        <w:rPr>
          <w:rFonts w:eastAsia="Times New Roman" w:cs="Times New Roman"/>
          <w:szCs w:val="24"/>
        </w:rPr>
        <w:t xml:space="preserve"> για να χρησιμοποιηθεί και να χρησιμοποιείται στις επεμβάσεις και στους πολέμους που εξαπολύει το ΝΑΤΟ. Τα ίδια συμβαίνουν και με τ</w:t>
      </w:r>
      <w:r>
        <w:rPr>
          <w:rFonts w:eastAsia="Times New Roman" w:cs="Times New Roman"/>
          <w:szCs w:val="24"/>
        </w:rPr>
        <w:t>ους εξοπλισμούς.</w:t>
      </w:r>
    </w:p>
    <w:p w14:paraId="56DBB762"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Άλλωστε, για να μπω και σε ορισμένες επιπλέον λεπτομέρειες, είναι γνωστές οι απαιτήσεις της «συμμαχίας» για συνεργασία και συγχρονισμό σε ασκήσεις με τους άλλους εταίρους. </w:t>
      </w:r>
    </w:p>
    <w:p w14:paraId="56DBB763"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Επίσης, είναι γνωστό -και δεν θέλω να πω παραδείγματα- ότι υπάρχει</w:t>
      </w:r>
      <w:r>
        <w:rPr>
          <w:rFonts w:eastAsia="Times New Roman" w:cs="Times New Roman"/>
          <w:szCs w:val="24"/>
        </w:rPr>
        <w:t xml:space="preserve"> πολλές φορές εξαναγκασμός σε χώρες -και στη </w:t>
      </w:r>
      <w:r>
        <w:rPr>
          <w:rFonts w:eastAsia="Times New Roman" w:cs="Times New Roman"/>
          <w:szCs w:val="24"/>
        </w:rPr>
        <w:lastRenderedPageBreak/>
        <w:t>χώρα μας- για να πάρουν οπλικά συστήματα</w:t>
      </w:r>
      <w:r>
        <w:rPr>
          <w:rFonts w:eastAsia="Times New Roman" w:cs="Times New Roman"/>
          <w:szCs w:val="24"/>
        </w:rPr>
        <w:t>,</w:t>
      </w:r>
      <w:r>
        <w:rPr>
          <w:rFonts w:eastAsia="Times New Roman" w:cs="Times New Roman"/>
          <w:szCs w:val="24"/>
        </w:rPr>
        <w:t xml:space="preserve"> τα οποία ανταποκρίνονται </w:t>
      </w:r>
      <w:r>
        <w:rPr>
          <w:rFonts w:eastAsia="Times New Roman" w:cs="Times New Roman"/>
          <w:szCs w:val="24"/>
        </w:rPr>
        <w:t xml:space="preserve">κυρίως </w:t>
      </w:r>
      <w:r>
        <w:rPr>
          <w:rFonts w:eastAsia="Times New Roman" w:cs="Times New Roman"/>
          <w:szCs w:val="24"/>
        </w:rPr>
        <w:t xml:space="preserve">στις ανάγκες ή μόνο στις ανάγκες του ΝΑΤΟ παρά στους εθνικούς, όπως λέγονται, αμυντικούς εξοπλισμούς. </w:t>
      </w:r>
    </w:p>
    <w:p w14:paraId="56DBB764"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Αυτό ισχύει και στη συγκεκριμένη </w:t>
      </w:r>
      <w:r>
        <w:rPr>
          <w:rFonts w:eastAsia="Times New Roman" w:cs="Times New Roman"/>
          <w:szCs w:val="24"/>
        </w:rPr>
        <w:t>σ</w:t>
      </w:r>
      <w:r>
        <w:rPr>
          <w:rFonts w:eastAsia="Times New Roman" w:cs="Times New Roman"/>
          <w:szCs w:val="24"/>
        </w:rPr>
        <w:t>υμφωνία. Και αν πει κάποιος «ξέρετε, εμείς παίρνουμε από χώρα που δεν είναι μέλος του ΝΑΤΟ», αυτό δεν ισχύει</w:t>
      </w:r>
      <w:r>
        <w:rPr>
          <w:rFonts w:eastAsia="Times New Roman" w:cs="Times New Roman"/>
          <w:szCs w:val="24"/>
        </w:rPr>
        <w:t>,</w:t>
      </w:r>
      <w:r>
        <w:rPr>
          <w:rFonts w:eastAsia="Times New Roman" w:cs="Times New Roman"/>
          <w:szCs w:val="24"/>
        </w:rPr>
        <w:t xml:space="preserve"> γιατί τα περισσότερα συστήματα -τα οπλικά, όχι όλα ή όχι ίσως τα πιο σπουδαία- είναι κωδικοποιημένα από το ΝΑΤΟ και μπορούν κατά κανόνα να συνεργά</w:t>
      </w:r>
      <w:r>
        <w:rPr>
          <w:rFonts w:eastAsia="Times New Roman" w:cs="Times New Roman"/>
          <w:szCs w:val="24"/>
        </w:rPr>
        <w:t>ζονται αρμονικά με τα οπλικά συστήματα του ίδιου του ΝΑΤΟ.</w:t>
      </w:r>
    </w:p>
    <w:p w14:paraId="56DBB765"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εμείς λέμε ότι τα παραγγελλόμενα συστήματα δεν καλύπτουν εθνικές ή μόνο εθνικές ανάγκες, αλλά καλύπτουν κυρίως ή καλύπτουν και –όπως θέλει ας το πάρει κανένας- νατοϊκές και </w:t>
      </w:r>
      <w:proofErr w:type="spellStart"/>
      <w:r>
        <w:rPr>
          <w:rFonts w:eastAsia="Times New Roman" w:cs="Times New Roman"/>
          <w:szCs w:val="24"/>
        </w:rPr>
        <w:t>ευρωενωσιακές</w:t>
      </w:r>
      <w:proofErr w:type="spellEnd"/>
      <w:r>
        <w:rPr>
          <w:rFonts w:eastAsia="Times New Roman" w:cs="Times New Roman"/>
          <w:szCs w:val="24"/>
        </w:rPr>
        <w:t xml:space="preserve"> α</w:t>
      </w:r>
      <w:r>
        <w:rPr>
          <w:rFonts w:eastAsia="Times New Roman" w:cs="Times New Roman"/>
          <w:szCs w:val="24"/>
        </w:rPr>
        <w:t>νάγκες.</w:t>
      </w:r>
    </w:p>
    <w:p w14:paraId="56DBB766"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Με αυτό το σκεπτικό, λοιπόν, στο γενικότερο πολιτικό πλαίσιο και όχι με τη </w:t>
      </w:r>
      <w:r>
        <w:rPr>
          <w:rFonts w:eastAsia="Times New Roman" w:cs="Times New Roman"/>
          <w:szCs w:val="24"/>
        </w:rPr>
        <w:t>σ</w:t>
      </w:r>
      <w:r>
        <w:rPr>
          <w:rFonts w:eastAsia="Times New Roman" w:cs="Times New Roman"/>
          <w:szCs w:val="24"/>
        </w:rPr>
        <w:t>υμφωνία, η οποία δεν έχει ιδιαίτερα προβλήματα</w:t>
      </w:r>
      <w:r>
        <w:rPr>
          <w:rFonts w:eastAsia="Times New Roman" w:cs="Times New Roman"/>
          <w:szCs w:val="24"/>
        </w:rPr>
        <w:t>,</w:t>
      </w:r>
      <w:r>
        <w:rPr>
          <w:rFonts w:eastAsia="Times New Roman" w:cs="Times New Roman"/>
          <w:szCs w:val="24"/>
        </w:rPr>
        <w:t xml:space="preserve"> πέρα από ορισμένα επί μέρους</w:t>
      </w:r>
      <w:r>
        <w:rPr>
          <w:rFonts w:eastAsia="Times New Roman" w:cs="Times New Roman"/>
          <w:szCs w:val="24"/>
        </w:rPr>
        <w:t>,</w:t>
      </w:r>
      <w:r>
        <w:rPr>
          <w:rFonts w:eastAsia="Times New Roman" w:cs="Times New Roman"/>
          <w:szCs w:val="24"/>
        </w:rPr>
        <w:t xml:space="preserve"> τα οποία δεν είναι σημαντικά, εμείς δεν μπορούμε να την ψηφίσουμε και ψηφίζουμε «παρών». </w:t>
      </w:r>
    </w:p>
    <w:p w14:paraId="56DBB767"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Κύριε Υπουργέ, επιθυμείτε να λάβετε τον λόγο;</w:t>
      </w:r>
    </w:p>
    <w:p w14:paraId="56DBB768"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Άμυνας-Πρόεδρος των Ανεξαρτήτων Ελλήνων):</w:t>
      </w:r>
      <w:r>
        <w:rPr>
          <w:rFonts w:eastAsia="Times New Roman" w:cs="Times New Roman"/>
          <w:szCs w:val="24"/>
        </w:rPr>
        <w:t xml:space="preserve"> Ναι, κύριε Πρόεδρε.</w:t>
      </w:r>
    </w:p>
    <w:p w14:paraId="56DBB769"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 έχετε τον λόγο.</w:t>
      </w:r>
    </w:p>
    <w:p w14:paraId="56DBB76A"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ΠΑΝΟΣ ΚΑΜΜΕΝΟΣ</w:t>
      </w:r>
      <w:r>
        <w:rPr>
          <w:rFonts w:eastAsia="Times New Roman" w:cs="Times New Roman"/>
          <w:b/>
          <w:szCs w:val="24"/>
        </w:rPr>
        <w:t xml:space="preserve"> (Υπουργός Εθνικής Άμυνας-Πρόεδρος των Ανεξαρτήτων Ελλήνων):</w:t>
      </w:r>
      <w:r>
        <w:rPr>
          <w:rFonts w:eastAsia="Times New Roman" w:cs="Times New Roman"/>
          <w:szCs w:val="24"/>
        </w:rPr>
        <w:t xml:space="preserve"> Κύριε Πρόεδρε, κυρίες και κύριοι συνάδελφοι, άκουσα με προσοχή τις ενστάσεις από τη μεριά του </w:t>
      </w:r>
      <w:r>
        <w:rPr>
          <w:rFonts w:eastAsia="Times New Roman" w:cs="Times New Roman"/>
          <w:szCs w:val="24"/>
        </w:rPr>
        <w:t>ε</w:t>
      </w:r>
      <w:r>
        <w:rPr>
          <w:rFonts w:eastAsia="Times New Roman" w:cs="Times New Roman"/>
          <w:szCs w:val="24"/>
        </w:rPr>
        <w:t xml:space="preserve">ισηγητού του Κομμουνιστικού Κόμματος Ελλάδας. </w:t>
      </w:r>
    </w:p>
    <w:p w14:paraId="56DBB76B" w14:textId="77777777" w:rsidR="00112E71" w:rsidRDefault="0046157F">
      <w:pPr>
        <w:spacing w:line="600" w:lineRule="auto"/>
        <w:ind w:firstLine="720"/>
        <w:jc w:val="both"/>
        <w:rPr>
          <w:rFonts w:eastAsia="Times New Roman" w:cs="Times New Roman"/>
          <w:b/>
          <w:szCs w:val="24"/>
        </w:rPr>
      </w:pPr>
      <w:r>
        <w:rPr>
          <w:rFonts w:eastAsia="Times New Roman" w:cs="Times New Roman"/>
          <w:szCs w:val="24"/>
        </w:rPr>
        <w:lastRenderedPageBreak/>
        <w:t xml:space="preserve">Θέλω να σας διαβεβαιώσω, κύριε </w:t>
      </w:r>
      <w:proofErr w:type="spellStart"/>
      <w:r>
        <w:rPr>
          <w:rFonts w:eastAsia="Times New Roman" w:cs="Times New Roman"/>
          <w:szCs w:val="24"/>
        </w:rPr>
        <w:t>Παφίλη</w:t>
      </w:r>
      <w:proofErr w:type="spellEnd"/>
      <w:r>
        <w:rPr>
          <w:rFonts w:eastAsia="Times New Roman" w:cs="Times New Roman"/>
          <w:szCs w:val="24"/>
        </w:rPr>
        <w:t>,</w:t>
      </w:r>
      <w:r>
        <w:rPr>
          <w:rFonts w:eastAsia="Times New Roman" w:cs="Times New Roman"/>
          <w:szCs w:val="24"/>
        </w:rPr>
        <w:t xml:space="preserve"> αλλά και όλους τους συναδέλφους ότι οι εξοπλιστικές ανάγκες</w:t>
      </w:r>
      <w:r>
        <w:rPr>
          <w:rFonts w:eastAsia="Times New Roman" w:cs="Times New Roman"/>
          <w:szCs w:val="24"/>
        </w:rPr>
        <w:t>,</w:t>
      </w:r>
      <w:r>
        <w:rPr>
          <w:rFonts w:eastAsia="Times New Roman" w:cs="Times New Roman"/>
          <w:szCs w:val="24"/>
        </w:rPr>
        <w:t xml:space="preserve"> που υπάρχουν</w:t>
      </w:r>
      <w:r>
        <w:rPr>
          <w:rFonts w:eastAsia="Times New Roman" w:cs="Times New Roman"/>
          <w:szCs w:val="24"/>
        </w:rPr>
        <w:t>,</w:t>
      </w:r>
      <w:r>
        <w:rPr>
          <w:rFonts w:eastAsia="Times New Roman" w:cs="Times New Roman"/>
          <w:szCs w:val="24"/>
        </w:rPr>
        <w:t xml:space="preserve"> περιγράφονται από τα </w:t>
      </w:r>
      <w:r>
        <w:rPr>
          <w:rFonts w:eastAsia="Times New Roman" w:cs="Times New Roman"/>
          <w:szCs w:val="24"/>
        </w:rPr>
        <w:t>Ε</w:t>
      </w:r>
      <w:r>
        <w:rPr>
          <w:rFonts w:eastAsia="Times New Roman" w:cs="Times New Roman"/>
          <w:szCs w:val="24"/>
        </w:rPr>
        <w:t xml:space="preserve">πιτελεία. </w:t>
      </w:r>
    </w:p>
    <w:p w14:paraId="56DBB76C"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Έχετε δίκιο. Παλαιότερα, υπήρξαν εποχές</w:t>
      </w:r>
      <w:r>
        <w:rPr>
          <w:rFonts w:eastAsia="Times New Roman" w:cs="Times New Roman"/>
          <w:szCs w:val="24"/>
        </w:rPr>
        <w:t>,</w:t>
      </w:r>
      <w:r>
        <w:rPr>
          <w:rFonts w:eastAsia="Times New Roman" w:cs="Times New Roman"/>
          <w:szCs w:val="24"/>
        </w:rPr>
        <w:t xml:space="preserve"> που οι εξοπλιστικές ανάγκες δεν περιγράφονταν από τα </w:t>
      </w:r>
      <w:r>
        <w:rPr>
          <w:rFonts w:eastAsia="Times New Roman" w:cs="Times New Roman"/>
          <w:szCs w:val="24"/>
        </w:rPr>
        <w:t>Ε</w:t>
      </w:r>
      <w:r>
        <w:rPr>
          <w:rFonts w:eastAsia="Times New Roman" w:cs="Times New Roman"/>
          <w:szCs w:val="24"/>
        </w:rPr>
        <w:t>πιτελεία, αλλά από το κατά πόσο οι αντιπρόσωποι είχα</w:t>
      </w:r>
      <w:r>
        <w:rPr>
          <w:rFonts w:eastAsia="Times New Roman" w:cs="Times New Roman"/>
          <w:szCs w:val="24"/>
        </w:rPr>
        <w:t>ν στενές σχέσεις με τους εκάστοτε Υπουργούς, διευθυντές εξοπλισμών ή συγγενικά τους πρόσωπα. Γι’ αυτό και δ</w:t>
      </w:r>
      <w:r>
        <w:rPr>
          <w:rFonts w:eastAsia="Times New Roman" w:cs="Times New Roman"/>
          <w:szCs w:val="24"/>
        </w:rPr>
        <w:t>ε</w:t>
      </w:r>
      <w:r>
        <w:rPr>
          <w:rFonts w:eastAsia="Times New Roman" w:cs="Times New Roman"/>
          <w:szCs w:val="24"/>
        </w:rPr>
        <w:t xml:space="preserve">καεννέα υποθέσεις εξοπλιστικών βρίσκονται σήμερα στη δικαιοσύνη. </w:t>
      </w:r>
    </w:p>
    <w:p w14:paraId="56DBB76D"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Αυτό έχει σταματήσει. Τώρα πια σας διαβεβαιώ όλους και ζητώ τον έλεγχο από τη Βουλ</w:t>
      </w:r>
      <w:r>
        <w:rPr>
          <w:rFonts w:eastAsia="Times New Roman" w:cs="Times New Roman"/>
          <w:szCs w:val="24"/>
        </w:rPr>
        <w:t xml:space="preserve">ή. Ζητώ την παρουσία όλων σας </w:t>
      </w:r>
      <w:r>
        <w:rPr>
          <w:rFonts w:eastAsia="Times New Roman" w:cs="Times New Roman"/>
          <w:szCs w:val="24"/>
        </w:rPr>
        <w:lastRenderedPageBreak/>
        <w:t>στο Υπουργείο Εθνικής Άμυνας -και της Επιτροπής Εξοπλισμών και της Επιτροπής Εθνικής Άμυνας και Εξωτερικών Υποθέσεων αλλά και μεμονωμένων συναδέλφων- να έρθετε για οποιοδήποτε θέμα αφορά εξοπλιστικά ή τη λειτουργία του Υπουργε</w:t>
      </w:r>
      <w:r>
        <w:rPr>
          <w:rFonts w:eastAsia="Times New Roman" w:cs="Times New Roman"/>
          <w:szCs w:val="24"/>
        </w:rPr>
        <w:t xml:space="preserve">ίου Εθνικής Άμυνας και να ενημερωθείτε. </w:t>
      </w:r>
    </w:p>
    <w:p w14:paraId="56DBB76E"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Αφήνουμε τα </w:t>
      </w:r>
      <w:r>
        <w:rPr>
          <w:rFonts w:eastAsia="Times New Roman" w:cs="Times New Roman"/>
          <w:szCs w:val="24"/>
        </w:rPr>
        <w:t>Ε</w:t>
      </w:r>
      <w:r>
        <w:rPr>
          <w:rFonts w:eastAsia="Times New Roman" w:cs="Times New Roman"/>
          <w:szCs w:val="24"/>
        </w:rPr>
        <w:t xml:space="preserve">πιτελεία να επιλέξουν. Κι αφού επιλέξουν τα </w:t>
      </w:r>
      <w:r>
        <w:rPr>
          <w:rFonts w:eastAsia="Times New Roman" w:cs="Times New Roman"/>
          <w:szCs w:val="24"/>
        </w:rPr>
        <w:t>Ε</w:t>
      </w:r>
      <w:r>
        <w:rPr>
          <w:rFonts w:eastAsia="Times New Roman" w:cs="Times New Roman"/>
          <w:szCs w:val="24"/>
        </w:rPr>
        <w:t xml:space="preserve">πιτελεία, εν συνεχεία η διαδικασία έρχεται στη Βουλή των Ελλήνων, στην Επιτροπή Εξοπλισμών, </w:t>
      </w:r>
      <w:r>
        <w:rPr>
          <w:rFonts w:eastAsia="Times New Roman" w:cs="Times New Roman"/>
          <w:szCs w:val="24"/>
        </w:rPr>
        <w:t>ό</w:t>
      </w:r>
      <w:r>
        <w:rPr>
          <w:rFonts w:eastAsia="Times New Roman" w:cs="Times New Roman"/>
          <w:szCs w:val="24"/>
        </w:rPr>
        <w:t>που η στρατιωτική ηγεσία είναι αυτή</w:t>
      </w:r>
      <w:r>
        <w:rPr>
          <w:rFonts w:eastAsia="Times New Roman" w:cs="Times New Roman"/>
          <w:szCs w:val="24"/>
        </w:rPr>
        <w:t>,</w:t>
      </w:r>
      <w:r>
        <w:rPr>
          <w:rFonts w:eastAsia="Times New Roman" w:cs="Times New Roman"/>
          <w:szCs w:val="24"/>
        </w:rPr>
        <w:t xml:space="preserve"> η οποία απαντά σε ερωτήσεις</w:t>
      </w:r>
      <w:r>
        <w:rPr>
          <w:rFonts w:eastAsia="Times New Roman" w:cs="Times New Roman"/>
          <w:szCs w:val="24"/>
        </w:rPr>
        <w:t xml:space="preserve"> των Βουλευτών. </w:t>
      </w:r>
    </w:p>
    <w:p w14:paraId="56DBB76F"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Θέλω να σας πω ότι από τους φακέλους</w:t>
      </w:r>
      <w:r>
        <w:rPr>
          <w:rFonts w:eastAsia="Times New Roman" w:cs="Times New Roman"/>
          <w:szCs w:val="24"/>
        </w:rPr>
        <w:t>,</w:t>
      </w:r>
      <w:r>
        <w:rPr>
          <w:rFonts w:eastAsia="Times New Roman" w:cs="Times New Roman"/>
          <w:szCs w:val="24"/>
        </w:rPr>
        <w:t xml:space="preserve"> τους οποίους ανοίξαμε στη Γενική Γραμματεία Εξοπλισμών</w:t>
      </w:r>
      <w:r>
        <w:rPr>
          <w:rFonts w:eastAsia="Times New Roman" w:cs="Times New Roman"/>
          <w:szCs w:val="24"/>
        </w:rPr>
        <w:t>,</w:t>
      </w:r>
      <w:r>
        <w:rPr>
          <w:rFonts w:eastAsia="Times New Roman" w:cs="Times New Roman"/>
          <w:szCs w:val="24"/>
        </w:rPr>
        <w:t xml:space="preserve"> είναι αλήθεια ότι, </w:t>
      </w:r>
      <w:r>
        <w:rPr>
          <w:rFonts w:eastAsia="Times New Roman" w:cs="Times New Roman"/>
          <w:szCs w:val="24"/>
        </w:rPr>
        <w:lastRenderedPageBreak/>
        <w:t>δυστυχώς, στην πλειοψηφία τους έλειπαν από μέσα οι εγγυητικές επιστολές. Οι υποθέσεις αυτές πήγαν στη δικαιοσύνη. Στις περισσό</w:t>
      </w:r>
      <w:r>
        <w:rPr>
          <w:rFonts w:eastAsia="Times New Roman" w:cs="Times New Roman"/>
          <w:szCs w:val="24"/>
        </w:rPr>
        <w:t>τερες υποθέσεις τα αντισταθμιστικά ωφελήματα όχι απλώς δεν είχαν υλοποιηθεί, αλλά τα περισσότερα από αυτά ήταν τόσο γκρίζα</w:t>
      </w:r>
      <w:r>
        <w:rPr>
          <w:rFonts w:eastAsia="Times New Roman" w:cs="Times New Roman"/>
          <w:szCs w:val="24"/>
        </w:rPr>
        <w:t>,</w:t>
      </w:r>
      <w:r>
        <w:rPr>
          <w:rFonts w:eastAsia="Times New Roman" w:cs="Times New Roman"/>
          <w:szCs w:val="24"/>
        </w:rPr>
        <w:t xml:space="preserve"> που οδήγησαν τη </w:t>
      </w:r>
      <w:r>
        <w:rPr>
          <w:rFonts w:eastAsia="Times New Roman" w:cs="Times New Roman"/>
          <w:szCs w:val="24"/>
        </w:rPr>
        <w:t>δ</w:t>
      </w:r>
      <w:r>
        <w:rPr>
          <w:rFonts w:eastAsia="Times New Roman" w:cs="Times New Roman"/>
          <w:szCs w:val="24"/>
        </w:rPr>
        <w:t>ικαιοσύνη σε συμπεράσματα και σε παραπομπή των πολιτικών υπευθύνων -που ζητείται σήμερα και με έγγραφο προς τη Βουλ</w:t>
      </w:r>
      <w:r>
        <w:rPr>
          <w:rFonts w:eastAsia="Times New Roman" w:cs="Times New Roman"/>
          <w:szCs w:val="24"/>
        </w:rPr>
        <w:t xml:space="preserve">ή από το Υπουργείο Δικαιοσύνης, από τον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δ</w:t>
      </w:r>
      <w:r>
        <w:rPr>
          <w:rFonts w:eastAsia="Times New Roman" w:cs="Times New Roman"/>
          <w:szCs w:val="24"/>
        </w:rPr>
        <w:t xml:space="preserve">ιαφθοράς- αλλά και παράλληλα δημιουργούσαν ξεκάθαρες σχέσεις πληρωμής προμηθειών. Η εποχή αυτή τελείωσε. </w:t>
      </w:r>
    </w:p>
    <w:p w14:paraId="56DBB770"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οποία φέρνουμε σήμερα</w:t>
      </w:r>
      <w:r>
        <w:rPr>
          <w:rFonts w:eastAsia="Times New Roman" w:cs="Times New Roman"/>
          <w:szCs w:val="24"/>
        </w:rPr>
        <w:t>,</w:t>
      </w:r>
      <w:r>
        <w:rPr>
          <w:rFonts w:eastAsia="Times New Roman" w:cs="Times New Roman"/>
          <w:szCs w:val="24"/>
        </w:rPr>
        <w:t xml:space="preserve"> είναι συμφωνία</w:t>
      </w:r>
      <w:r>
        <w:rPr>
          <w:rFonts w:eastAsia="Times New Roman" w:cs="Times New Roman"/>
          <w:szCs w:val="24"/>
        </w:rPr>
        <w:t xml:space="preserve"> που</w:t>
      </w:r>
      <w:r>
        <w:rPr>
          <w:rFonts w:eastAsia="Times New Roman" w:cs="Times New Roman"/>
          <w:szCs w:val="24"/>
        </w:rPr>
        <w:t xml:space="preserve"> δεν υπογράψαμε εμείς. Υπεγράφη από τον κ. Αβραμόπουλο ως Υπουργό Εθνικής Άμυνας. Είναι η λύση σε αυτό το φαινόμενο</w:t>
      </w:r>
      <w:r>
        <w:rPr>
          <w:rFonts w:eastAsia="Times New Roman" w:cs="Times New Roman"/>
          <w:szCs w:val="24"/>
        </w:rPr>
        <w:t>,</w:t>
      </w:r>
      <w:r>
        <w:rPr>
          <w:rFonts w:eastAsia="Times New Roman" w:cs="Times New Roman"/>
          <w:szCs w:val="24"/>
        </w:rPr>
        <w:t xml:space="preserve"> το οποίο βλέπαμε στο παρελθόν. Διακρατικές συμφωνίες. Διακρατική συμφωνία με τις Ηνωμένες Πολιτείες, διακρατική συμφωνία με τη Ρωσία. Διακρ</w:t>
      </w:r>
      <w:r>
        <w:rPr>
          <w:rFonts w:eastAsia="Times New Roman" w:cs="Times New Roman"/>
          <w:szCs w:val="24"/>
        </w:rPr>
        <w:t xml:space="preserve">ατικές συμφωνίες και με άλλες χώρες. </w:t>
      </w:r>
    </w:p>
    <w:p w14:paraId="56DBB771"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Κι εδώ θέλω να σας πω ότι το θέμα των προμηθειών έχει να κάνει και με την ανάπτυξη της αμυντικής μας βιομηχανίας</w:t>
      </w:r>
      <w:r>
        <w:rPr>
          <w:rFonts w:eastAsia="Times New Roman" w:cs="Times New Roman"/>
          <w:szCs w:val="24"/>
        </w:rPr>
        <w:t>,</w:t>
      </w:r>
      <w:r>
        <w:rPr>
          <w:rFonts w:eastAsia="Times New Roman" w:cs="Times New Roman"/>
          <w:szCs w:val="24"/>
        </w:rPr>
        <w:t xml:space="preserve"> με πρώτες τις κρατικές βιομηχανίες: Τα Ελληνικά Αμυντικά Συστήματα, την ΕΑΒ</w:t>
      </w:r>
      <w:r>
        <w:rPr>
          <w:rFonts w:eastAsia="Times New Roman" w:cs="Times New Roman"/>
          <w:szCs w:val="24"/>
        </w:rPr>
        <w:t xml:space="preserve"> </w:t>
      </w:r>
      <w:r>
        <w:rPr>
          <w:rFonts w:eastAsia="Times New Roman" w:cs="Times New Roman"/>
          <w:szCs w:val="24"/>
        </w:rPr>
        <w:t>αλλά κι εκείνες τις βιομηχαν</w:t>
      </w:r>
      <w:r>
        <w:rPr>
          <w:rFonts w:eastAsia="Times New Roman" w:cs="Times New Roman"/>
          <w:szCs w:val="24"/>
        </w:rPr>
        <w:t xml:space="preserve">ίες, οι οποίες, </w:t>
      </w:r>
      <w:r>
        <w:rPr>
          <w:rFonts w:eastAsia="Times New Roman" w:cs="Times New Roman"/>
          <w:szCs w:val="24"/>
        </w:rPr>
        <w:lastRenderedPageBreak/>
        <w:t xml:space="preserve">δυστυχώς, με την πολιτική προηγούμενων κυβερνήσεων έκλεισαν, ενώ θα μπορούσαν να είναι παραγωγικές, όπως τη Βιομηχανία της Ηπείρου, τη Βιομηχανία Οχημάτων της Θεσσαλονίκης. </w:t>
      </w:r>
    </w:p>
    <w:p w14:paraId="56DBB772"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Η πολιτική</w:t>
      </w:r>
      <w:r>
        <w:rPr>
          <w:rFonts w:eastAsia="Times New Roman" w:cs="Times New Roman"/>
          <w:szCs w:val="24"/>
        </w:rPr>
        <w:t>,</w:t>
      </w:r>
      <w:r>
        <w:rPr>
          <w:rFonts w:eastAsia="Times New Roman" w:cs="Times New Roman"/>
          <w:szCs w:val="24"/>
        </w:rPr>
        <w:t xml:space="preserve"> την οποία έχουμε χαράξει</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 xml:space="preserve">πλέον </w:t>
      </w:r>
      <w:r>
        <w:rPr>
          <w:rFonts w:eastAsia="Times New Roman" w:cs="Times New Roman"/>
          <w:szCs w:val="24"/>
        </w:rPr>
        <w:t>οι ελληνικές αμυ</w:t>
      </w:r>
      <w:r>
        <w:rPr>
          <w:rFonts w:eastAsia="Times New Roman" w:cs="Times New Roman"/>
          <w:szCs w:val="24"/>
        </w:rPr>
        <w:t xml:space="preserve">ντικές βιομηχανίες να εκπροσωπούνται σε κάθε επίσκεψη της πολιτικής ηγεσίας -είτε δική μου είτε του κ. Βίτσα- στο εξωτερικό και, παράλληλα, μαζί μας να είναι ο ΣΕΚΠΥ, δηλαδή ιδιωτικές ελληνικές αμυντικές βιομηχανίες. </w:t>
      </w:r>
    </w:p>
    <w:p w14:paraId="56DBB773"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lastRenderedPageBreak/>
        <w:t>Θέλω να σας διαβεβαιώσω ότι στα τελευτ</w:t>
      </w:r>
      <w:r>
        <w:rPr>
          <w:rFonts w:eastAsia="Times New Roman" w:cs="Times New Roman"/>
          <w:szCs w:val="24"/>
        </w:rPr>
        <w:t>αία τέσσερα-πέντε ταξίδια</w:t>
      </w:r>
      <w:r>
        <w:rPr>
          <w:rFonts w:eastAsia="Times New Roman" w:cs="Times New Roman"/>
          <w:szCs w:val="24"/>
        </w:rPr>
        <w:t>,</w:t>
      </w:r>
      <w:r>
        <w:rPr>
          <w:rFonts w:eastAsia="Times New Roman" w:cs="Times New Roman"/>
          <w:szCs w:val="24"/>
        </w:rPr>
        <w:t xml:space="preserve"> τα οποία έγιναν -με τελευταίο εκείνο στην Ινδία- υπεγράφησαν συμφωνίες πολύ σοβαρές, οι οποίες βοηθούν την ανάπτυξη και της δημόσιας αλλά και της ιδιωτικής αμυντικής βιομηχανίας. Η Ελλάδα πια παίζει ένα</w:t>
      </w:r>
      <w:r>
        <w:rPr>
          <w:rFonts w:eastAsia="Times New Roman" w:cs="Times New Roman"/>
          <w:szCs w:val="24"/>
        </w:rPr>
        <w:t>ν</w:t>
      </w:r>
      <w:r>
        <w:rPr>
          <w:rFonts w:eastAsia="Times New Roman" w:cs="Times New Roman"/>
          <w:szCs w:val="24"/>
        </w:rPr>
        <w:t xml:space="preserve"> πολύ σημαντικό ρόλο. </w:t>
      </w:r>
    </w:p>
    <w:p w14:paraId="56DBB774"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Είπ</w:t>
      </w:r>
      <w:r>
        <w:rPr>
          <w:rFonts w:eastAsia="Times New Roman" w:cs="Times New Roman"/>
          <w:szCs w:val="24"/>
        </w:rPr>
        <w:t xml:space="preserve">ατε για τον ρόλο στο ΝΑΤΟ. Θα σας πω ότι εμείς δεν δεσμευόμαστε από το ΝΑΤΟ για υλικά, τα οποία προέρχονται από χώρες μη μέλη του ΝΑΤΟ. Τα περισσότερα αμυντικά συστήματα της αεράμυνας προέρχονται από τη Ρωσία: Οι </w:t>
      </w:r>
      <w:r>
        <w:rPr>
          <w:rFonts w:eastAsia="Times New Roman" w:cs="Times New Roman"/>
          <w:szCs w:val="24"/>
          <w:lang w:val="en-US"/>
        </w:rPr>
        <w:t>S</w:t>
      </w:r>
      <w:r>
        <w:rPr>
          <w:rFonts w:eastAsia="Times New Roman" w:cs="Times New Roman"/>
          <w:szCs w:val="24"/>
        </w:rPr>
        <w:t xml:space="preserve">-300, τα </w:t>
      </w:r>
      <w:r>
        <w:rPr>
          <w:rFonts w:eastAsia="Times New Roman" w:cs="Times New Roman"/>
          <w:szCs w:val="24"/>
          <w:lang w:val="en-US"/>
        </w:rPr>
        <w:t>TOR</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1. </w:t>
      </w:r>
    </w:p>
    <w:p w14:paraId="56DBB775"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Είνα</w:t>
      </w:r>
      <w:r>
        <w:rPr>
          <w:rFonts w:eastAsia="Times New Roman" w:cs="Times New Roman"/>
          <w:szCs w:val="24"/>
        </w:rPr>
        <w:t xml:space="preserve">ι κωδικοποιημένα από το ΝΑΤΟ. Συνεργάζονται. </w:t>
      </w:r>
    </w:p>
    <w:p w14:paraId="56DBB776"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Ανεξαρτήτων Ελλήνων): </w:t>
      </w:r>
      <w:r>
        <w:rPr>
          <w:rFonts w:eastAsia="Times New Roman" w:cs="Times New Roman"/>
          <w:szCs w:val="24"/>
        </w:rPr>
        <w:t xml:space="preserve">Όχι, δεν είναι έτσι. </w:t>
      </w:r>
    </w:p>
    <w:p w14:paraId="56DBB777"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Φέρτε μας στοιχεία. </w:t>
      </w:r>
    </w:p>
    <w:p w14:paraId="56DBB778"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b/>
          <w:szCs w:val="24"/>
        </w:rPr>
        <w:t xml:space="preserve">: </w:t>
      </w:r>
      <w:r>
        <w:rPr>
          <w:rFonts w:eastAsia="Times New Roman" w:cs="Times New Roman"/>
          <w:szCs w:val="24"/>
        </w:rPr>
        <w:t xml:space="preserve">Δεν είναι κωδικοποιημένα από το ΝΑΤΟ. Είναι αυτόνομα συστήματα για τα οποία ελέγχουμε τους πηγαίους κωδικούς εμείς. </w:t>
      </w:r>
    </w:p>
    <w:p w14:paraId="56DBB779"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προστατεύουν, βεβαίως, γιατί είμαστε μέλη της συμμαχίας, και συμμαχικές εγκαταστάσεις. Δηλαδή οι </w:t>
      </w:r>
      <w:r>
        <w:rPr>
          <w:rFonts w:eastAsia="Times New Roman" w:cs="Times New Roman"/>
          <w:szCs w:val="24"/>
          <w:lang w:val="en-US"/>
        </w:rPr>
        <w:lastRenderedPageBreak/>
        <w:t>S</w:t>
      </w:r>
      <w:r>
        <w:rPr>
          <w:rFonts w:eastAsia="Times New Roman" w:cs="Times New Roman"/>
          <w:szCs w:val="24"/>
        </w:rPr>
        <w:t>-300 δεν πρέπει να κα</w:t>
      </w:r>
      <w:r>
        <w:rPr>
          <w:rFonts w:eastAsia="Times New Roman" w:cs="Times New Roman"/>
          <w:szCs w:val="24"/>
        </w:rPr>
        <w:t xml:space="preserve">λύπτουν την άμυνα της Σούδας; Εάν αύριο χτυπήσουν τη Σούδα, ο μη γένοιτο, θα τη χτυπήσουν, επειδή είναι βάση του ΝΑΤΟ; Μία ελληνική βάση θα χτυπήσουν. Έναν ελληνικό τόπο θα χτυπήσουν. </w:t>
      </w:r>
    </w:p>
    <w:p w14:paraId="56DBB77A"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lang w:val="en-US"/>
        </w:rPr>
        <w:t>S</w:t>
      </w:r>
      <w:r>
        <w:rPr>
          <w:rFonts w:eastAsia="Times New Roman" w:cs="Times New Roman"/>
          <w:szCs w:val="24"/>
        </w:rPr>
        <w:t xml:space="preserve">-300, λοιπόν, </w:t>
      </w:r>
      <w:r>
        <w:rPr>
          <w:rFonts w:eastAsia="Times New Roman" w:cs="Times New Roman"/>
          <w:szCs w:val="24"/>
        </w:rPr>
        <w:t xml:space="preserve">δημιουργούν </w:t>
      </w:r>
      <w:r>
        <w:rPr>
          <w:rFonts w:eastAsia="Times New Roman" w:cs="Times New Roman"/>
          <w:szCs w:val="24"/>
        </w:rPr>
        <w:t>την «ομπρέλα» αυτή και καλύπτουν τη Σούδα</w:t>
      </w:r>
      <w:r>
        <w:rPr>
          <w:rFonts w:eastAsia="Times New Roman" w:cs="Times New Roman"/>
          <w:szCs w:val="24"/>
        </w:rPr>
        <w:t xml:space="preserve"> και ως ελληνικό έδαφος και ως βάση συμμαχική, χωρίς να σημαίνει αυτό ότι τον έλεγχο των μέσων αυτών τον έχει το ΝΑΤΟ. </w:t>
      </w:r>
    </w:p>
    <w:p w14:paraId="56DBB77B"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Και όταν εμείς ζητάμε την εξαίρεση από τα εμπάργκο…</w:t>
      </w:r>
    </w:p>
    <w:p w14:paraId="56DBB77C" w14:textId="77777777" w:rsidR="00112E71" w:rsidRDefault="0046157F">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Η Σούδα χτυπάει!</w:t>
      </w:r>
    </w:p>
    <w:p w14:paraId="56DBB77D" w14:textId="77777777" w:rsidR="00112E71" w:rsidRDefault="0046157F">
      <w:pPr>
        <w:tabs>
          <w:tab w:val="left" w:pos="2820"/>
        </w:tabs>
        <w:spacing w:line="600" w:lineRule="auto"/>
        <w:ind w:firstLine="720"/>
        <w:jc w:val="both"/>
        <w:rPr>
          <w:rFonts w:eastAsia="Times New Roman"/>
          <w:szCs w:val="24"/>
        </w:rPr>
      </w:pPr>
      <w:r>
        <w:rPr>
          <w:rFonts w:eastAsia="Times New Roman"/>
          <w:b/>
          <w:szCs w:val="24"/>
        </w:rPr>
        <w:lastRenderedPageBreak/>
        <w:t>ΠΑΝΟΣ ΚΑΜΜΕΝΟΣ (Υπουργός Εθνικής Άμυνας-Πρόεδρος</w:t>
      </w:r>
      <w:r>
        <w:rPr>
          <w:rFonts w:eastAsia="Times New Roman"/>
          <w:b/>
          <w:szCs w:val="24"/>
        </w:rPr>
        <w:t xml:space="preserve"> των Ανεξαρτήτων Ελλήνων):</w:t>
      </w:r>
      <w:r>
        <w:rPr>
          <w:rFonts w:eastAsia="Times New Roman"/>
          <w:szCs w:val="24"/>
        </w:rPr>
        <w:t xml:space="preserve"> Παρακαλώ. Ορίστε;</w:t>
      </w:r>
    </w:p>
    <w:p w14:paraId="56DBB77E" w14:textId="77777777" w:rsidR="00112E71" w:rsidRDefault="0046157F">
      <w:pPr>
        <w:tabs>
          <w:tab w:val="left" w:pos="2820"/>
        </w:tabs>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Η Σούδα χτυπάει μέχρι τώρα σε όλους τους πολέμους. Δεν τη χτυπάει κανένας.</w:t>
      </w:r>
    </w:p>
    <w:p w14:paraId="56DBB77F" w14:textId="77777777" w:rsidR="00112E71" w:rsidRDefault="0046157F">
      <w:pPr>
        <w:tabs>
          <w:tab w:val="left" w:pos="2820"/>
        </w:tabs>
        <w:spacing w:line="600" w:lineRule="auto"/>
        <w:ind w:firstLine="720"/>
        <w:jc w:val="both"/>
        <w:rPr>
          <w:rFonts w:eastAsia="Times New Roman"/>
          <w:szCs w:val="24"/>
        </w:rPr>
      </w:pPr>
      <w:r>
        <w:rPr>
          <w:rFonts w:eastAsia="Times New Roman"/>
          <w:b/>
          <w:szCs w:val="24"/>
        </w:rPr>
        <w:t>ΠΑΝΟΣ ΚΑΜΜΕΝΟΣ (Υπουργός Εθνικής Άμυνας-Πρόεδρος των Ανεξαρτήτων Ελλήνων):</w:t>
      </w:r>
      <w:r>
        <w:rPr>
          <w:rFonts w:eastAsia="Times New Roman"/>
          <w:szCs w:val="24"/>
        </w:rPr>
        <w:t xml:space="preserve"> Η Σούδα σας πληροφορώ ότι αυτή</w:t>
      </w:r>
      <w:r>
        <w:rPr>
          <w:rFonts w:eastAsia="Times New Roman"/>
          <w:szCs w:val="24"/>
        </w:rPr>
        <w:t>ν</w:t>
      </w:r>
      <w:r>
        <w:rPr>
          <w:rFonts w:eastAsia="Times New Roman"/>
          <w:szCs w:val="24"/>
        </w:rPr>
        <w:t xml:space="preserve"> τη στιγμή </w:t>
      </w:r>
      <w:r>
        <w:rPr>
          <w:rFonts w:eastAsia="Times New Roman"/>
          <w:szCs w:val="24"/>
        </w:rPr>
        <w:t xml:space="preserve">καλύπτεται από τους </w:t>
      </w:r>
      <w:r>
        <w:rPr>
          <w:rFonts w:eastAsia="Times New Roman"/>
          <w:szCs w:val="24"/>
          <w:lang w:val="en-US"/>
        </w:rPr>
        <w:t>S</w:t>
      </w:r>
      <w:r>
        <w:rPr>
          <w:rFonts w:eastAsia="Times New Roman"/>
          <w:szCs w:val="24"/>
        </w:rPr>
        <w:t>-</w:t>
      </w:r>
      <w:r>
        <w:rPr>
          <w:rFonts w:eastAsia="Times New Roman" w:cs="Times New Roman"/>
          <w:szCs w:val="24"/>
        </w:rPr>
        <w:t xml:space="preserve">300, </w:t>
      </w:r>
      <w:r>
        <w:rPr>
          <w:rFonts w:eastAsia="Times New Roman" w:cs="Times New Roman"/>
          <w:szCs w:val="24"/>
        </w:rPr>
        <w:t>το οποίο</w:t>
      </w:r>
      <w:r>
        <w:rPr>
          <w:rFonts w:eastAsia="Times New Roman" w:cs="Times New Roman"/>
          <w:szCs w:val="24"/>
        </w:rPr>
        <w:t xml:space="preserve"> είναι μη νατοϊκό όπλο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το</w:t>
      </w:r>
      <w:r>
        <w:rPr>
          <w:rFonts w:eastAsia="Times New Roman" w:cs="Times New Roman"/>
          <w:szCs w:val="24"/>
        </w:rPr>
        <w:t xml:space="preserve"> ελέγχουν οι ελληνικές Ένοπλες Δυνάμεις. Και αυτό εξηγούμε και στους συμμάχους μας στο ΝΑΤΟ και στην Ευρωπαϊκή Ένωση, ότι η Ελλάδα, υποχρεωμένη να λειτουργεί με διαφορετικά συστήματα, έχει στ</w:t>
      </w:r>
      <w:r>
        <w:rPr>
          <w:rFonts w:eastAsia="Times New Roman" w:cs="Times New Roman"/>
          <w:szCs w:val="24"/>
        </w:rPr>
        <w:t xml:space="preserve">ην κατοχή </w:t>
      </w:r>
      <w:r>
        <w:rPr>
          <w:rFonts w:eastAsia="Times New Roman" w:cs="Times New Roman"/>
          <w:szCs w:val="24"/>
        </w:rPr>
        <w:lastRenderedPageBreak/>
        <w:t>της και συστήματα</w:t>
      </w:r>
      <w:r>
        <w:rPr>
          <w:rFonts w:eastAsia="Times New Roman" w:cs="Times New Roman"/>
          <w:szCs w:val="24"/>
        </w:rPr>
        <w:t>,</w:t>
      </w:r>
      <w:r>
        <w:rPr>
          <w:rFonts w:eastAsia="Times New Roman" w:cs="Times New Roman"/>
          <w:szCs w:val="24"/>
        </w:rPr>
        <w:t xml:space="preserve"> τα οποία ναι μεν είναι ενταγμένα στην άμυνα της χώρας, αλλά την ίδια στιγμή προσφέρουν υπηρεσίες και στις συμμαχικές εγκαταστάσεις, χωρίς αυτό να έχει αλληλεξάρτηση.</w:t>
      </w:r>
    </w:p>
    <w:p w14:paraId="56DBB780"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Στο σημείο αυτό θα σας πω ότι η Ελλάδα, έχοντας μια ιδιαίτερα</w:t>
      </w:r>
      <w:r>
        <w:rPr>
          <w:rFonts w:eastAsia="Times New Roman"/>
          <w:szCs w:val="24"/>
        </w:rPr>
        <w:t xml:space="preserve"> σημαντική γεωπολιτική θέση, ιδιαίτερα στη </w:t>
      </w:r>
      <w:r>
        <w:rPr>
          <w:rFonts w:eastAsia="Times New Roman"/>
          <w:szCs w:val="24"/>
        </w:rPr>
        <w:t>Ν</w:t>
      </w:r>
      <w:r>
        <w:rPr>
          <w:rFonts w:eastAsia="Times New Roman"/>
          <w:szCs w:val="24"/>
        </w:rPr>
        <w:t>οτιοανατολική Μεσόγειο, στα θέματα των εξοπλισμών, προχωρά σε συμφωνίες και με τρίτες χώρες, όπως το Ισραήλ, όπως η Αίγυπτος, όπως τα Αραβικά Εμιράτα. Μεθαύριο θα είμαι στην Ιορδανία. Και η Ελλάδα έχει μία δυνατό</w:t>
      </w:r>
      <w:r>
        <w:rPr>
          <w:rFonts w:eastAsia="Times New Roman"/>
          <w:szCs w:val="24"/>
        </w:rPr>
        <w:t>τητα</w:t>
      </w:r>
      <w:r>
        <w:rPr>
          <w:rFonts w:eastAsia="Times New Roman"/>
          <w:szCs w:val="24"/>
        </w:rPr>
        <w:t>,</w:t>
      </w:r>
      <w:r>
        <w:rPr>
          <w:rFonts w:eastAsia="Times New Roman"/>
          <w:szCs w:val="24"/>
        </w:rPr>
        <w:t xml:space="preserve"> η οποία της δίνει το δικαίωμα, </w:t>
      </w:r>
      <w:r>
        <w:rPr>
          <w:rFonts w:eastAsia="Times New Roman"/>
          <w:szCs w:val="24"/>
        </w:rPr>
        <w:t xml:space="preserve">ως </w:t>
      </w:r>
      <w:r>
        <w:rPr>
          <w:rFonts w:eastAsia="Times New Roman"/>
          <w:szCs w:val="24"/>
        </w:rPr>
        <w:t>χώρα</w:t>
      </w:r>
      <w:r>
        <w:rPr>
          <w:rFonts w:eastAsia="Times New Roman"/>
          <w:szCs w:val="24"/>
        </w:rPr>
        <w:t>-μέλος</w:t>
      </w:r>
      <w:r>
        <w:rPr>
          <w:rFonts w:eastAsia="Times New Roman"/>
          <w:szCs w:val="24"/>
        </w:rPr>
        <w:t xml:space="preserve"> του ΝΑΤΟ, να κάνει συμπαραγωγές </w:t>
      </w:r>
      <w:r>
        <w:rPr>
          <w:rFonts w:eastAsia="Times New Roman"/>
          <w:szCs w:val="24"/>
        </w:rPr>
        <w:lastRenderedPageBreak/>
        <w:t>με χώρες εκτός ΝΑΤΟ</w:t>
      </w:r>
      <w:r>
        <w:rPr>
          <w:rFonts w:eastAsia="Times New Roman"/>
          <w:szCs w:val="24"/>
        </w:rPr>
        <w:t>,</w:t>
      </w:r>
      <w:r>
        <w:rPr>
          <w:rFonts w:eastAsia="Times New Roman"/>
          <w:szCs w:val="24"/>
        </w:rPr>
        <w:t xml:space="preserve"> δίνοντας την πιστοποίηση χώρας και προϊόντος της Ευρωπαϊκής Ένωσης και του ΝΑΤΟ. </w:t>
      </w:r>
    </w:p>
    <w:p w14:paraId="56DBB781"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 xml:space="preserve">Για να σας τα κάνω πιο λιανά. Αν αύριο -πρώτα ο </w:t>
      </w:r>
      <w:r>
        <w:rPr>
          <w:rFonts w:eastAsia="Times New Roman"/>
          <w:szCs w:val="24"/>
        </w:rPr>
        <w:t>Θ</w:t>
      </w:r>
      <w:r>
        <w:rPr>
          <w:rFonts w:eastAsia="Times New Roman"/>
          <w:szCs w:val="24"/>
        </w:rPr>
        <w:t xml:space="preserve">εός- συμφωνήσουμε με </w:t>
      </w:r>
      <w:r>
        <w:rPr>
          <w:rFonts w:eastAsia="Times New Roman"/>
          <w:szCs w:val="24"/>
        </w:rPr>
        <w:t xml:space="preserve">την Ινδία για την προσφορά που υπάρχει για το «ΑΡΤΕΜΙΣ», όπου η Ελλάδα θα δίνει το πυροβόλο, θα δίνει την κάννη, και δημιουργηθεί ένα σύστημα μαζί με το </w:t>
      </w:r>
      <w:r>
        <w:rPr>
          <w:rFonts w:eastAsia="Times New Roman"/>
          <w:szCs w:val="24"/>
        </w:rPr>
        <w:t xml:space="preserve">ινδικό </w:t>
      </w:r>
      <w:r>
        <w:rPr>
          <w:rFonts w:eastAsia="Times New Roman"/>
          <w:szCs w:val="24"/>
        </w:rPr>
        <w:t xml:space="preserve">σύστημα κατεύθυνσης, το οποίο θα </w:t>
      </w:r>
      <w:proofErr w:type="spellStart"/>
      <w:r>
        <w:rPr>
          <w:rFonts w:eastAsia="Times New Roman"/>
          <w:szCs w:val="24"/>
        </w:rPr>
        <w:t>συμπαρ</w:t>
      </w:r>
      <w:r>
        <w:rPr>
          <w:rFonts w:eastAsia="Times New Roman"/>
          <w:szCs w:val="24"/>
        </w:rPr>
        <w:t>αγ</w:t>
      </w:r>
      <w:r>
        <w:rPr>
          <w:rFonts w:eastAsia="Times New Roman"/>
          <w:szCs w:val="24"/>
        </w:rPr>
        <w:t>άγουμε</w:t>
      </w:r>
      <w:proofErr w:type="spellEnd"/>
      <w:r>
        <w:rPr>
          <w:rFonts w:eastAsia="Times New Roman"/>
          <w:szCs w:val="24"/>
        </w:rPr>
        <w:t xml:space="preserve"> εδώ στα Ελληνικά Αμυντικά Συστήματα, το οπλικό α</w:t>
      </w:r>
      <w:r>
        <w:rPr>
          <w:rFonts w:eastAsia="Times New Roman"/>
          <w:szCs w:val="24"/>
        </w:rPr>
        <w:t>υτό σύστημα θα έχει την πιστοποίηση και της Ευρωπαϊκής Ένωσης και του ΝΑΤΟ. Και αυτό είναι το μεγάλο προσόν</w:t>
      </w:r>
      <w:r>
        <w:rPr>
          <w:rFonts w:eastAsia="Times New Roman"/>
          <w:szCs w:val="24"/>
        </w:rPr>
        <w:t>,</w:t>
      </w:r>
      <w:r>
        <w:rPr>
          <w:rFonts w:eastAsia="Times New Roman"/>
          <w:szCs w:val="24"/>
        </w:rPr>
        <w:t xml:space="preserve"> για το οποίο θέλουν τις συνεργασίες ιδιαίτερα με την κρατική αμυντική βιομηχανία οι τρίτες χώρες.</w:t>
      </w:r>
    </w:p>
    <w:p w14:paraId="56DBB782"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lastRenderedPageBreak/>
        <w:t>Πιστεύω, λοιπόν, ότι στα θέματα αυτά, αυτό ακριβώ</w:t>
      </w:r>
      <w:r>
        <w:rPr>
          <w:rFonts w:eastAsia="Times New Roman"/>
          <w:szCs w:val="24"/>
        </w:rPr>
        <w:t>ς το αβαντάζ που έχουμε να είμαστε μέλος και της Ευρωπαϊκής Ένωσης και του ΝΑΤΟ και παράλληλα να διατηρούμε σοβαρές και συνεπείς σχέσεις με χώρες εκτός ΝΑΤΟ, μας δίνει τη δυνατότητα να αναπτύξουμε τα αμυντικά μας συστήματα.</w:t>
      </w:r>
    </w:p>
    <w:p w14:paraId="56DBB783"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Θέλω δε να σας πω ότι γίνεται μι</w:t>
      </w:r>
      <w:r>
        <w:rPr>
          <w:rFonts w:eastAsia="Times New Roman"/>
          <w:szCs w:val="24"/>
        </w:rPr>
        <w:t xml:space="preserve">α πολύ μεγάλη προσπάθεια πλέον να διαθέσουμε πάρα πολύ μεγάλες ποσότητες </w:t>
      </w:r>
      <w:proofErr w:type="spellStart"/>
      <w:r>
        <w:rPr>
          <w:rFonts w:eastAsia="Times New Roman"/>
          <w:szCs w:val="24"/>
        </w:rPr>
        <w:t>πυρομαχικών</w:t>
      </w:r>
      <w:proofErr w:type="spellEnd"/>
      <w:r>
        <w:rPr>
          <w:rFonts w:eastAsia="Times New Roman"/>
          <w:szCs w:val="24"/>
        </w:rPr>
        <w:t>,</w:t>
      </w:r>
      <w:r>
        <w:rPr>
          <w:rFonts w:eastAsia="Times New Roman"/>
          <w:szCs w:val="24"/>
        </w:rPr>
        <w:t xml:space="preserve"> τα οποία δεν χρησιμοποιούνται, τα έχει πληρώσει ο ελληνικός λαός και βρίσκονται στις αποθήκες των ελληνικών Ενόπλων Δυνάμεων σε τιμές διάθεσης, παρ</w:t>
      </w:r>
      <w:r>
        <w:rPr>
          <w:rFonts w:eastAsia="Times New Roman"/>
          <w:szCs w:val="24"/>
        </w:rPr>
        <w:t>’</w:t>
      </w:r>
      <w:r>
        <w:rPr>
          <w:rFonts w:eastAsia="Times New Roman"/>
          <w:szCs w:val="24"/>
        </w:rPr>
        <w:t xml:space="preserve"> </w:t>
      </w:r>
      <w:r>
        <w:rPr>
          <w:rFonts w:eastAsia="Times New Roman"/>
          <w:szCs w:val="24"/>
        </w:rPr>
        <w:t>ότι πολλά εξ αυτών -τ</w:t>
      </w:r>
      <w:r>
        <w:rPr>
          <w:rFonts w:eastAsia="Times New Roman"/>
          <w:szCs w:val="24"/>
        </w:rPr>
        <w:t xml:space="preserve">α περισσότερα- είναι ληγμένα που φτάνουν στο 45% ή 50% της αξίας αποκτήσεώς τους. </w:t>
      </w:r>
    </w:p>
    <w:p w14:paraId="56DBB784"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lastRenderedPageBreak/>
        <w:t xml:space="preserve">Ήδη έχουμε προχωρήσει σε διαγωνισμούς. Ήδη έχουν πωληθεί -και από εκεί καλύπτουμε μεγάλα κενά που υπάρχουν από τον </w:t>
      </w:r>
      <w:r>
        <w:rPr>
          <w:rFonts w:eastAsia="Times New Roman"/>
          <w:szCs w:val="24"/>
        </w:rPr>
        <w:t>π</w:t>
      </w:r>
      <w:r>
        <w:rPr>
          <w:rFonts w:eastAsia="Times New Roman"/>
          <w:szCs w:val="24"/>
        </w:rPr>
        <w:t>ροϋπολογισμό του Υπουργείου Άμυνας- στα Αραβικά Εμιράτα π</w:t>
      </w:r>
      <w:r>
        <w:rPr>
          <w:rFonts w:eastAsia="Times New Roman"/>
          <w:szCs w:val="24"/>
        </w:rPr>
        <w:t>ύραυλοι αεροσκαφών</w:t>
      </w:r>
      <w:r>
        <w:rPr>
          <w:rFonts w:eastAsia="Times New Roman"/>
          <w:szCs w:val="24"/>
        </w:rPr>
        <w:t>,</w:t>
      </w:r>
      <w:r>
        <w:rPr>
          <w:rFonts w:eastAsia="Times New Roman"/>
          <w:szCs w:val="24"/>
        </w:rPr>
        <w:t xml:space="preserve"> οι οποίοι έληγαν μέσα στο 2015. Προχωράμε με την Αίγυπτο τώρα στο να δώσουμε εκατό παλιά άρματα, τα </w:t>
      </w:r>
      <w:r>
        <w:rPr>
          <w:rFonts w:eastAsia="Times New Roman"/>
          <w:szCs w:val="24"/>
          <w:lang w:val="en-US"/>
        </w:rPr>
        <w:t>BMP</w:t>
      </w:r>
      <w:r>
        <w:rPr>
          <w:rFonts w:eastAsia="Times New Roman"/>
          <w:szCs w:val="24"/>
        </w:rPr>
        <w:t xml:space="preserve">-1, τα οποία δεν χρησιμοποιούν πλέον οι ελληνικές Ένοπλες Δυνάμεις και ο Ελληνικός Στρατός και παράλληλα να δώσουμε και δουλειά στην ΕΛΒΟ για άλλα εκατό, τα οποία θα έχουν σαν αποτέλεσμα εβδομήντα δύο καινούργια να δοθούν στην Αίγυπτο. </w:t>
      </w:r>
    </w:p>
    <w:p w14:paraId="56DBB785"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 xml:space="preserve">Για υποβρύχια -για </w:t>
      </w:r>
      <w:r>
        <w:rPr>
          <w:rFonts w:eastAsia="Times New Roman"/>
          <w:szCs w:val="24"/>
        </w:rPr>
        <w:t xml:space="preserve">να παραχθούν υποβρύχια στα ελληνικά </w:t>
      </w:r>
      <w:r>
        <w:rPr>
          <w:rFonts w:eastAsia="Times New Roman"/>
          <w:szCs w:val="24"/>
        </w:rPr>
        <w:t>ν</w:t>
      </w:r>
      <w:r>
        <w:rPr>
          <w:rFonts w:eastAsia="Times New Roman"/>
          <w:szCs w:val="24"/>
        </w:rPr>
        <w:t>αυπηγεία Σκαραμαγκά</w:t>
      </w:r>
      <w:r>
        <w:rPr>
          <w:rFonts w:eastAsia="Times New Roman"/>
          <w:szCs w:val="24"/>
        </w:rPr>
        <w:t>,</w:t>
      </w:r>
      <w:r>
        <w:rPr>
          <w:rFonts w:eastAsia="Times New Roman"/>
          <w:szCs w:val="24"/>
        </w:rPr>
        <w:t xml:space="preserve"> που χειρίζεται, σας θυμίζω, αυτή </w:t>
      </w:r>
      <w:r>
        <w:rPr>
          <w:rFonts w:eastAsia="Times New Roman"/>
          <w:szCs w:val="24"/>
        </w:rPr>
        <w:lastRenderedPageBreak/>
        <w:t xml:space="preserve">τη στιγμή το ελληνικό Πολεμικό Ναυτικό- έχουν εκδηλώσει ενδιαφέρον η Ινδία η Πολωνία, η Αίγυπτος και άλλες χώρες. </w:t>
      </w:r>
    </w:p>
    <w:p w14:paraId="56DBB786"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Σε αυτή, λοιπόν, τη μεγάλη προσπάθεια</w:t>
      </w:r>
      <w:r>
        <w:rPr>
          <w:rFonts w:eastAsia="Times New Roman"/>
          <w:szCs w:val="24"/>
        </w:rPr>
        <w:t>,</w:t>
      </w:r>
      <w:r>
        <w:rPr>
          <w:rFonts w:eastAsia="Times New Roman"/>
          <w:szCs w:val="24"/>
        </w:rPr>
        <w:t xml:space="preserve"> που είναι μ</w:t>
      </w:r>
      <w:r>
        <w:rPr>
          <w:rFonts w:eastAsia="Times New Roman"/>
          <w:szCs w:val="24"/>
        </w:rPr>
        <w:t>ια εθνική προσπάθεια</w:t>
      </w:r>
      <w:r>
        <w:rPr>
          <w:rFonts w:eastAsia="Times New Roman"/>
          <w:szCs w:val="24"/>
        </w:rPr>
        <w:t>,</w:t>
      </w:r>
      <w:r>
        <w:rPr>
          <w:rFonts w:eastAsia="Times New Roman"/>
          <w:szCs w:val="24"/>
        </w:rPr>
        <w:t xml:space="preserve"> εγώ ζητώ απ’ όλες και όλους τους συναδέλφους συνεργασία. Είμαστε </w:t>
      </w:r>
      <w:r>
        <w:rPr>
          <w:rFonts w:eastAsia="Times New Roman"/>
          <w:szCs w:val="24"/>
        </w:rPr>
        <w:t xml:space="preserve">διατεθειμένοι </w:t>
      </w:r>
      <w:r>
        <w:rPr>
          <w:rFonts w:eastAsia="Times New Roman"/>
          <w:szCs w:val="24"/>
        </w:rPr>
        <w:t xml:space="preserve">να σας ενημερώσουμε για όλα αυτά και παράλληλα να τελειώσουμε με αυτές τις υποθέσεις, που κάθε εξοπλιστικό σύστημα έκρυβε </w:t>
      </w:r>
      <w:r>
        <w:rPr>
          <w:rFonts w:eastAsia="Times New Roman"/>
          <w:szCs w:val="24"/>
        </w:rPr>
        <w:t xml:space="preserve">και </w:t>
      </w:r>
      <w:r>
        <w:rPr>
          <w:rFonts w:eastAsia="Times New Roman"/>
          <w:szCs w:val="24"/>
        </w:rPr>
        <w:t>ένα μυστικό.</w:t>
      </w:r>
    </w:p>
    <w:p w14:paraId="56DBB787"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Οι διακρατικές σ</w:t>
      </w:r>
      <w:r>
        <w:rPr>
          <w:rFonts w:eastAsia="Times New Roman"/>
          <w:szCs w:val="24"/>
        </w:rPr>
        <w:t>υμφωνίες, η πλήρης διαφάνεια για εμπλοκή σε όλες τις συμβάσεις του Ελεγκτικού Συνεδρίου τα ε</w:t>
      </w:r>
      <w:r>
        <w:rPr>
          <w:rFonts w:eastAsia="Times New Roman"/>
          <w:szCs w:val="24"/>
        </w:rPr>
        <w:lastRenderedPageBreak/>
        <w:t>ξασφαλίζουν αυτά και παράλληλα, το κυριότερο απ’ όλα, ο έλεγχος της Βουλής και της Επιτροπής Εξοπλισμών</w:t>
      </w:r>
      <w:r>
        <w:rPr>
          <w:rFonts w:eastAsia="Times New Roman"/>
          <w:szCs w:val="24"/>
        </w:rPr>
        <w:t>,</w:t>
      </w:r>
      <w:r>
        <w:rPr>
          <w:rFonts w:eastAsia="Times New Roman"/>
          <w:szCs w:val="24"/>
        </w:rPr>
        <w:t xml:space="preserve"> που έχει τη δυνατότητα πρόσβασης αλλά και παράλληλα η δυνατ</w:t>
      </w:r>
      <w:r>
        <w:rPr>
          <w:rFonts w:eastAsia="Times New Roman"/>
          <w:szCs w:val="24"/>
        </w:rPr>
        <w:t>ότητα</w:t>
      </w:r>
      <w:r>
        <w:rPr>
          <w:rFonts w:eastAsia="Times New Roman"/>
          <w:szCs w:val="24"/>
        </w:rPr>
        <w:t>,</w:t>
      </w:r>
      <w:r>
        <w:rPr>
          <w:rFonts w:eastAsia="Times New Roman"/>
          <w:szCs w:val="24"/>
        </w:rPr>
        <w:t xml:space="preserve"> που δίνουμε </w:t>
      </w:r>
      <w:r>
        <w:rPr>
          <w:rFonts w:eastAsia="Times New Roman"/>
          <w:szCs w:val="24"/>
        </w:rPr>
        <w:t xml:space="preserve">ως </w:t>
      </w:r>
      <w:r>
        <w:rPr>
          <w:rFonts w:eastAsia="Times New Roman"/>
          <w:szCs w:val="24"/>
        </w:rPr>
        <w:t xml:space="preserve">πολιτική ηγεσία με τον κ. Βίτσα στο Υπουργείο Εθνικής Άμυνας κάθε Βουλευτής και κάθε κόμμα να έχει την πρόσβαση σε αυτές τις πληροφορίες. </w:t>
      </w:r>
    </w:p>
    <w:p w14:paraId="56DBB788" w14:textId="77777777" w:rsidR="00112E71" w:rsidRDefault="0046157F">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56DBB789" w14:textId="77777777" w:rsidR="00112E71" w:rsidRDefault="0046157F">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Κι εμείς ευχαριστούμε.</w:t>
      </w:r>
    </w:p>
    <w:p w14:paraId="56DBB78A" w14:textId="77777777" w:rsidR="00112E71" w:rsidRDefault="0046157F">
      <w:pPr>
        <w:spacing w:line="600" w:lineRule="auto"/>
        <w:ind w:firstLine="720"/>
        <w:jc w:val="both"/>
        <w:rPr>
          <w:rFonts w:eastAsia="Times New Roman" w:cs="Times New Roman"/>
          <w:szCs w:val="24"/>
        </w:rPr>
      </w:pPr>
      <w:r>
        <w:rPr>
          <w:rFonts w:eastAsia="UB-Helvetica" w:cs="Times New Roman"/>
          <w:szCs w:val="24"/>
        </w:rPr>
        <w:lastRenderedPageBreak/>
        <w:t xml:space="preserve">Κυρίες και κύριοι συνάδελφοι, κηρύσσεται περαιωμένη η συζήτηση επί της αρχής, των άρθρων και του συνόλου του σχεδίου νόμου του Υπουργείου </w:t>
      </w:r>
      <w:r>
        <w:rPr>
          <w:rFonts w:eastAsia="Times New Roman" w:cs="Times New Roman"/>
          <w:szCs w:val="24"/>
        </w:rPr>
        <w:t>Εθνικής Άμυνας: «Κύρωση της Συμφωνίας μεταξύ της Κυβέρνησης της Ρωσικής Ομοσπονδίας και της Κυβέρνησης της Ελληνικής Δ</w:t>
      </w:r>
      <w:r>
        <w:rPr>
          <w:rFonts w:eastAsia="Times New Roman" w:cs="Times New Roman"/>
          <w:szCs w:val="24"/>
        </w:rPr>
        <w:t>ημοκρατίας για την προμήθεια Αμυντικού Υλικού».</w:t>
      </w:r>
    </w:p>
    <w:p w14:paraId="56DBB78B" w14:textId="77777777" w:rsidR="00112E71" w:rsidRDefault="004615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56DBB78C"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56DBB78D"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Παρών.</w:t>
      </w:r>
    </w:p>
    <w:p w14:paraId="56DBB78E"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νομοσχέδιο του Υπουργείου Εθνικής Άμυνας: «Κύρωση της Συμφω</w:t>
      </w:r>
      <w:r>
        <w:rPr>
          <w:rFonts w:eastAsia="Times New Roman" w:cs="Times New Roman"/>
          <w:szCs w:val="24"/>
        </w:rPr>
        <w:t>νίας μεταξύ της Κυβέρνησης της Ρωσικής Ομοσπονδίας και της Κυβέρνησης της Ελληνικής Δημοκρατίας για την προμήθεια Αμυντικού Υλικού» έγινε δεκτό</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κατ’ αρχήν, κατ’ άρθρο και στο σύνολο κατά πλειοψηφία.</w:t>
      </w:r>
    </w:p>
    <w:p w14:paraId="56DBB78F" w14:textId="77777777" w:rsidR="00112E71" w:rsidRDefault="0046157F">
      <w:pPr>
        <w:spacing w:line="600" w:lineRule="auto"/>
        <w:ind w:firstLine="720"/>
        <w:jc w:val="center"/>
        <w:rPr>
          <w:rFonts w:eastAsia="Times New Roman" w:cs="Times New Roman"/>
          <w:szCs w:val="24"/>
        </w:rPr>
      </w:pPr>
      <w:r w:rsidDel="004A27A1">
        <w:rPr>
          <w:rFonts w:eastAsia="Times New Roman" w:cs="Times New Roman"/>
          <w:szCs w:val="24"/>
        </w:rPr>
        <w:t xml:space="preserve"> </w:t>
      </w:r>
      <w:r>
        <w:rPr>
          <w:rFonts w:eastAsia="Times New Roman" w:cs="Times New Roman"/>
          <w:szCs w:val="24"/>
        </w:rPr>
        <w:t>(Να μπει το νομοσχέδιο)</w:t>
      </w:r>
    </w:p>
    <w:p w14:paraId="56DBB790"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6DBB791"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56DBB792" w14:textId="77777777" w:rsidR="00112E71" w:rsidRDefault="0046157F">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Το Σώμα παρέσχε τη ζητηθείσα εξουσιοδότηση.</w:t>
      </w:r>
    </w:p>
    <w:p w14:paraId="56DBB793" w14:textId="77777777" w:rsidR="00112E71" w:rsidRDefault="0046157F">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έχουν διανεμηθεί τα Πρακτικά της Τετάρτης 4 Νοεμβρίου 2015 (πρωί και απόγευμα), της Παρασκευής 6 Νοεμβρίου 2015, της Δευτέρας 9 Νοεμβρίου 2015, της Τετάρτης 11 Νοεμβ</w:t>
      </w:r>
      <w:r>
        <w:rPr>
          <w:rFonts w:eastAsia="Times New Roman" w:cs="Times New Roman"/>
          <w:szCs w:val="24"/>
        </w:rPr>
        <w:t xml:space="preserve">ρίου 2015, της Πέμπτης 12 Νοεμβρίου 2015, της Παρασκευής 13 Νοεμβρίου  2015, της Δευτέρας 16 Νοεμβρίου 2015 και ερωτάται το Σώμα αν τα επικυρώνει. </w:t>
      </w:r>
    </w:p>
    <w:p w14:paraId="56DBB794" w14:textId="77777777" w:rsidR="00112E71" w:rsidRDefault="0046157F">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56DBB795" w14:textId="77777777" w:rsidR="00112E71" w:rsidRDefault="0046157F">
      <w:pPr>
        <w:spacing w:line="600" w:lineRule="auto"/>
        <w:ind w:firstLine="540"/>
        <w:jc w:val="both"/>
        <w:rPr>
          <w:rFonts w:eastAsia="Times New Roman" w:cs="Times New Roman"/>
          <w:szCs w:val="24"/>
        </w:rPr>
      </w:pPr>
      <w:r>
        <w:rPr>
          <w:rFonts w:eastAsia="Times New Roman" w:cs="Times New Roman"/>
          <w:b/>
          <w:bCs/>
          <w:szCs w:val="24"/>
        </w:rPr>
        <w:lastRenderedPageBreak/>
        <w:t xml:space="preserve">ΠΡΟΕΔΡΕΥΩΝ (Γεώργιος Βαρεμένος): </w:t>
      </w:r>
      <w:r>
        <w:rPr>
          <w:rFonts w:eastAsia="Times New Roman" w:cs="Times New Roman"/>
          <w:szCs w:val="24"/>
        </w:rPr>
        <w:t>Συνεπώς τα Πρακτικά της Τετάρτης 4 Νοε</w:t>
      </w:r>
      <w:r>
        <w:rPr>
          <w:rFonts w:eastAsia="Times New Roman" w:cs="Times New Roman"/>
          <w:szCs w:val="24"/>
        </w:rPr>
        <w:t>μβρίου 2015 (πρωί και απόγευμα), της Παρασκευής 6 Νοεμβρίου 2015, της Δευτέρας 9 Νοεμβρίου 2015, της Τετάρτης 11 Νοεμβρίου 2015, της Πέμπτης 12 Νοεμβρίου 2015, της Παρασκευής 13 Νοεμβρίου  2015 και της Δευτέρας 16 Νοεμβρίου 2015 επικυρώθηκαν.</w:t>
      </w:r>
    </w:p>
    <w:p w14:paraId="56DBB796" w14:textId="77777777" w:rsidR="00112E71" w:rsidRDefault="0046157F">
      <w:pPr>
        <w:spacing w:line="600" w:lineRule="auto"/>
        <w:ind w:firstLine="54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δέχεστε στο σημείο αυτό να λύσουμε τη συνεδρίαση;</w:t>
      </w:r>
    </w:p>
    <w:p w14:paraId="56DBB797" w14:textId="77777777" w:rsidR="00112E71" w:rsidRDefault="0046157F">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6DBB798" w14:textId="77777777" w:rsidR="00112E71" w:rsidRDefault="0046157F">
      <w:pPr>
        <w:spacing w:line="600" w:lineRule="auto"/>
        <w:ind w:firstLine="54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Με τη συναίνεση του Σώματος και ώρα 18.36΄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14 Ιανουαρίου 2016 και ώρα 9.30΄, με αντι</w:t>
      </w:r>
      <w:r>
        <w:rPr>
          <w:rFonts w:eastAsia="Times New Roman" w:cs="Times New Roman"/>
          <w:szCs w:val="24"/>
        </w:rPr>
        <w:t>κείμενο εργασιών του Σώματος κοινοβουλευτικό έλεγχο: συζήτηση επικαίρων ερωτήσεων.</w:t>
      </w:r>
    </w:p>
    <w:p w14:paraId="56DBB799" w14:textId="77777777" w:rsidR="00112E71" w:rsidRDefault="00112E71">
      <w:pPr>
        <w:spacing w:line="600" w:lineRule="auto"/>
        <w:ind w:firstLine="540"/>
        <w:jc w:val="both"/>
        <w:rPr>
          <w:rFonts w:eastAsia="Times New Roman" w:cs="Times New Roman"/>
          <w:szCs w:val="24"/>
        </w:rPr>
      </w:pPr>
    </w:p>
    <w:p w14:paraId="56DBB79A" w14:textId="77777777" w:rsidR="00112E71" w:rsidRDefault="0046157F">
      <w:pPr>
        <w:spacing w:line="600" w:lineRule="auto"/>
        <w:jc w:val="both"/>
        <w:rPr>
          <w:rFonts w:eastAsia="Times New Roman" w:cs="Times New Roman"/>
          <w:szCs w:val="24"/>
        </w:rPr>
      </w:pPr>
      <w:r>
        <w:rPr>
          <w:rFonts w:eastAsia="Times New Roman" w:cs="Times New Roman"/>
          <w:b/>
          <w:bCs/>
          <w:szCs w:val="24"/>
        </w:rPr>
        <w:t xml:space="preserve">      </w:t>
      </w:r>
      <w:r>
        <w:rPr>
          <w:rFonts w:eastAsia="Times New Roman" w:cs="Times New Roman"/>
          <w:b/>
          <w:bCs/>
          <w:szCs w:val="24"/>
        </w:rPr>
        <w:t>Ο ΠΡΟΕΔΡΟΣ                                                               ΟΙ ΓΡΑΜΜΑΤΕΙΣ</w:t>
      </w:r>
      <w:r>
        <w:rPr>
          <w:rFonts w:eastAsia="Times New Roman" w:cs="Times New Roman"/>
          <w:szCs w:val="24"/>
        </w:rPr>
        <w:t xml:space="preserve">  </w:t>
      </w:r>
    </w:p>
    <w:p w14:paraId="56DBB79B" w14:textId="77777777" w:rsidR="00112E71" w:rsidRDefault="00112E71">
      <w:pPr>
        <w:spacing w:line="600" w:lineRule="auto"/>
        <w:ind w:firstLine="720"/>
        <w:jc w:val="both"/>
        <w:rPr>
          <w:rFonts w:eastAsia="Times New Roman" w:cs="Times New Roman"/>
          <w:szCs w:val="24"/>
        </w:rPr>
      </w:pPr>
    </w:p>
    <w:p w14:paraId="56DBB79C" w14:textId="77777777" w:rsidR="00112E71" w:rsidRDefault="00112E71">
      <w:pPr>
        <w:spacing w:line="600" w:lineRule="auto"/>
        <w:ind w:firstLine="720"/>
        <w:jc w:val="both"/>
        <w:rPr>
          <w:rFonts w:eastAsia="Times New Roman" w:cs="Times New Roman"/>
          <w:szCs w:val="24"/>
        </w:rPr>
      </w:pPr>
    </w:p>
    <w:p w14:paraId="56DBB79D" w14:textId="77777777" w:rsidR="00112E71" w:rsidRDefault="00112E71">
      <w:pPr>
        <w:spacing w:line="600" w:lineRule="auto"/>
        <w:ind w:firstLine="720"/>
        <w:jc w:val="both"/>
        <w:rPr>
          <w:rFonts w:eastAsia="Times New Roman" w:cs="Times New Roman"/>
          <w:szCs w:val="24"/>
        </w:rPr>
      </w:pPr>
    </w:p>
    <w:p w14:paraId="56DBB79E" w14:textId="77777777" w:rsidR="00112E71" w:rsidRDefault="00112E71">
      <w:pPr>
        <w:spacing w:line="600" w:lineRule="auto"/>
        <w:ind w:firstLine="720"/>
        <w:jc w:val="both"/>
        <w:rPr>
          <w:rFonts w:eastAsia="UB-Helvetica" w:cs="Times New Roman"/>
          <w:szCs w:val="24"/>
        </w:rPr>
      </w:pPr>
    </w:p>
    <w:p w14:paraId="56DBB79F" w14:textId="77777777" w:rsidR="00112E71" w:rsidRDefault="00112E71">
      <w:pPr>
        <w:spacing w:line="600" w:lineRule="auto"/>
        <w:ind w:firstLine="720"/>
        <w:jc w:val="both"/>
        <w:rPr>
          <w:rFonts w:eastAsia="UB-Helvetica" w:cs="Times New Roman"/>
          <w:szCs w:val="24"/>
        </w:rPr>
      </w:pPr>
    </w:p>
    <w:p w14:paraId="56DBB7A0" w14:textId="77777777" w:rsidR="00112E71" w:rsidRDefault="00112E71">
      <w:pPr>
        <w:spacing w:line="600" w:lineRule="auto"/>
        <w:ind w:firstLine="720"/>
        <w:jc w:val="both"/>
        <w:rPr>
          <w:rFonts w:eastAsia="UB-Helvetica" w:cs="Times New Roman"/>
          <w:szCs w:val="24"/>
        </w:rPr>
      </w:pPr>
    </w:p>
    <w:p w14:paraId="56DBB7A1" w14:textId="77777777" w:rsidR="00112E71" w:rsidRDefault="00112E71">
      <w:pPr>
        <w:spacing w:line="600" w:lineRule="auto"/>
        <w:ind w:firstLine="720"/>
        <w:jc w:val="both"/>
        <w:rPr>
          <w:rFonts w:eastAsia="UB-Helvetica" w:cs="Times New Roman"/>
          <w:szCs w:val="24"/>
        </w:rPr>
      </w:pPr>
    </w:p>
    <w:p w14:paraId="56DBB7A2" w14:textId="77777777" w:rsidR="00112E71" w:rsidRDefault="00112E71">
      <w:pPr>
        <w:spacing w:line="600" w:lineRule="auto"/>
        <w:ind w:firstLine="720"/>
        <w:jc w:val="both"/>
        <w:rPr>
          <w:rFonts w:eastAsia="UB-Helvetica" w:cs="Times New Roman"/>
          <w:szCs w:val="24"/>
        </w:rPr>
      </w:pPr>
    </w:p>
    <w:p w14:paraId="56DBB7A3" w14:textId="77777777" w:rsidR="00112E71" w:rsidRDefault="00112E71">
      <w:pPr>
        <w:spacing w:line="600" w:lineRule="auto"/>
        <w:ind w:firstLine="720"/>
        <w:jc w:val="both"/>
        <w:rPr>
          <w:rFonts w:eastAsia="UB-Helvetica" w:cs="Times New Roman"/>
          <w:szCs w:val="24"/>
        </w:rPr>
      </w:pPr>
    </w:p>
    <w:p w14:paraId="56DBB7A4" w14:textId="77777777" w:rsidR="00112E71" w:rsidRDefault="00112E71">
      <w:pPr>
        <w:spacing w:line="600" w:lineRule="auto"/>
        <w:jc w:val="both"/>
        <w:rPr>
          <w:rFonts w:eastAsia="UB-Helvetica" w:cs="Times New Roman"/>
          <w:szCs w:val="24"/>
        </w:rPr>
      </w:pPr>
    </w:p>
    <w:sectPr w:rsidR="00112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E71"/>
    <w:rsid w:val="00112E71"/>
    <w:rsid w:val="002552B9"/>
    <w:rsid w:val="004615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B73E"/>
  <w15:docId w15:val="{4EC22967-1133-4294-9732-ACCB50C2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2CC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F2C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149</MetadataID>
    <Session xmlns="641f345b-441b-4b81-9152-adc2e73ba5e1">Α´</Session>
    <Date xmlns="641f345b-441b-4b81-9152-adc2e73ba5e1">2016-01-11T22:00:00+00:00</Date>
    <Status xmlns="641f345b-441b-4b81-9152-adc2e73ba5e1">
      <Url>http://srv-sp1/praktika/Lists/Incoming_Metadata/EditForm.aspx?ID=149&amp;Source=/praktika/Recordings_Library/Forms/AllItems.aspx</Url>
      <Description>Δημοσιεύτηκε</Description>
    </Status>
    <Meeting xmlns="641f345b-441b-4b81-9152-adc2e73ba5e1">ΝΕ´</Meeting>
  </documentManagement>
</p:properties>
</file>

<file path=customXml/itemProps1.xml><?xml version="1.0" encoding="utf-8"?>
<ds:datastoreItem xmlns:ds="http://schemas.openxmlformats.org/officeDocument/2006/customXml" ds:itemID="{CF190E5B-388D-472A-A13E-E7BFC3599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5DE8A-7824-4FB4-B3D7-98759E8A6DF2}">
  <ds:schemaRefs>
    <ds:schemaRef ds:uri="http://schemas.microsoft.com/sharepoint/v3/contenttype/forms"/>
  </ds:schemaRefs>
</ds:datastoreItem>
</file>

<file path=customXml/itemProps3.xml><?xml version="1.0" encoding="utf-8"?>
<ds:datastoreItem xmlns:ds="http://schemas.openxmlformats.org/officeDocument/2006/customXml" ds:itemID="{18A19AFE-EBCA-4229-A732-BF0677BF2B1B}">
  <ds:schemaRef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dcmitype/"/>
    <ds:schemaRef ds:uri="http://purl.org/dc/terms/"/>
    <ds:schemaRef ds:uri="http://purl.org/dc/elements/1.1/"/>
    <ds:schemaRef ds:uri="http://schemas.openxmlformats.org/package/2006/metadata/core-properties"/>
    <ds:schemaRef ds:uri="641f345b-441b-4b81-9152-adc2e73ba5e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2866</Words>
  <Characters>15481</Characters>
  <Application>Microsoft Office Word</Application>
  <DocSecurity>0</DocSecurity>
  <Lines>129</Lines>
  <Paragraphs>36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2016-01-20T08:35:00Z</dcterms:created>
  <dcterms:modified xsi:type="dcterms:W3CDTF">2016-01-20T08:35:00Z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