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8EB86" w14:textId="0154089F" w:rsidR="00900ABD" w:rsidRDefault="00D861A7" w:rsidP="00900ABD">
      <w:pPr>
        <w:pStyle w:val="Heading1"/>
      </w:pPr>
      <w:r>
        <w:t>Homework</w:t>
      </w:r>
      <w:r w:rsidR="00C92F07">
        <w:t>--</w:t>
      </w:r>
      <w:r w:rsidR="00900ABD">
        <w:t>VMware Workstation Player</w:t>
      </w:r>
    </w:p>
    <w:p w14:paraId="2C911B34" w14:textId="172BA042" w:rsidR="00586A0D" w:rsidRDefault="00D861A7" w:rsidP="00586A0D">
      <w:r>
        <w:t>Normally</w:t>
      </w:r>
      <w:r w:rsidR="00586A0D">
        <w:t xml:space="preserve"> this</w:t>
      </w:r>
      <w:r>
        <w:t xml:space="preserve"> is a</w:t>
      </w:r>
      <w:r w:rsidR="00586A0D">
        <w:t xml:space="preserve"> lab to install a </w:t>
      </w:r>
      <w:hyperlink r:id="rId5" w:history="1">
        <w:r w:rsidR="00586A0D" w:rsidRPr="00900ABD">
          <w:rPr>
            <w:rStyle w:val="Hyperlink"/>
          </w:rPr>
          <w:t>Hypervisor</w:t>
        </w:r>
      </w:hyperlink>
      <w:r w:rsidR="00586A0D">
        <w:t xml:space="preserve">, so we can work with virtual machines (VMs) in different operating systems and create lab environments.  </w:t>
      </w:r>
      <w:r>
        <w:t xml:space="preserve">This year we are using the standard SVGS image with a hypervisor already installed for us.  </w:t>
      </w:r>
      <w:r w:rsidR="00586A0D">
        <w:t>We will use VMware Workstation Player, which is available free for academic use</w:t>
      </w:r>
      <w:r w:rsidR="00B262A2">
        <w:t>.  Other</w:t>
      </w:r>
      <w:r w:rsidR="00586A0D">
        <w:t xml:space="preserve"> hypervisor</w:t>
      </w:r>
      <w:r w:rsidR="00B262A2">
        <w:t>s are</w:t>
      </w:r>
      <w:r w:rsidR="00586A0D">
        <w:t xml:space="preserve"> Oracle </w:t>
      </w:r>
      <w:hyperlink r:id="rId6" w:history="1">
        <w:r w:rsidR="00586A0D" w:rsidRPr="00900ABD">
          <w:rPr>
            <w:rStyle w:val="Hyperlink"/>
          </w:rPr>
          <w:t>VirtualBox</w:t>
        </w:r>
      </w:hyperlink>
      <w:r w:rsidR="00B262A2">
        <w:t>,</w:t>
      </w:r>
      <w:r w:rsidR="00586A0D">
        <w:t xml:space="preserve"> </w:t>
      </w:r>
      <w:hyperlink r:id="rId7" w:history="1">
        <w:r w:rsidR="00586A0D" w:rsidRPr="00900ABD">
          <w:rPr>
            <w:rStyle w:val="Hyperlink"/>
          </w:rPr>
          <w:t>Microsoft Hyper-V</w:t>
        </w:r>
      </w:hyperlink>
      <w:r w:rsidR="00586A0D">
        <w:t>,</w:t>
      </w:r>
      <w:r w:rsidR="00B262A2">
        <w:t xml:space="preserve"> and</w:t>
      </w:r>
      <w:r w:rsidR="00586A0D">
        <w:t xml:space="preserve"> </w:t>
      </w:r>
      <w:hyperlink r:id="rId8" w:history="1">
        <w:r w:rsidR="00586A0D" w:rsidRPr="00900ABD">
          <w:rPr>
            <w:rStyle w:val="Hyperlink"/>
          </w:rPr>
          <w:t>Xen</w:t>
        </w:r>
      </w:hyperlink>
      <w:r>
        <w:t>.</w:t>
      </w:r>
    </w:p>
    <w:p w14:paraId="4085F037" w14:textId="38AA94CD" w:rsidR="00DA6B14" w:rsidRDefault="00C92F07" w:rsidP="00586A0D">
      <w:r>
        <w:t xml:space="preserve">With a lab of VMs, we can use several different OSs at once without disturbing the OS </w:t>
      </w:r>
      <w:r w:rsidR="00D861A7">
        <w:t>that is</w:t>
      </w:r>
      <w:r>
        <w:t xml:space="preserve"> installed on our hardware.  For example, if you want to learn about Windows servers and Domain Controllers, you can install a network of VMs and see how they work.  We can practice with security tools by having our VMs scan and attack each other, without causing problems on our regular networks.  We can also examine malware in a safe environment using VMs.  Once we are </w:t>
      </w:r>
      <w:r w:rsidR="00DA6B14">
        <w:t>done,</w:t>
      </w:r>
      <w:r>
        <w:t xml:space="preserve"> we can either erase the VM </w:t>
      </w:r>
      <w:r w:rsidR="006D1F01">
        <w:t>we have</w:t>
      </w:r>
      <w:r>
        <w:t xml:space="preserve"> infected with malware or restore the VM to its original condition.</w:t>
      </w:r>
    </w:p>
    <w:p w14:paraId="5979B1D1" w14:textId="656B6DFE" w:rsidR="00586A0D" w:rsidRDefault="00586A0D" w:rsidP="00586A0D">
      <w:pPr>
        <w:pStyle w:val="Heading2"/>
      </w:pPr>
      <w:r>
        <w:t>Required Reading</w:t>
      </w:r>
    </w:p>
    <w:p w14:paraId="65678AFA" w14:textId="751CF4B7" w:rsidR="00663626" w:rsidRPr="00663626" w:rsidRDefault="00663626" w:rsidP="00663626">
      <w:r>
        <w:t>Read the PowerPoint slides for this class, Virtual Machines.pptx</w:t>
      </w:r>
    </w:p>
    <w:p w14:paraId="13C3A7BF" w14:textId="43E782B3" w:rsidR="00DA6B14" w:rsidRPr="00DA6B14" w:rsidRDefault="00DA6B14" w:rsidP="00DA6B14">
      <w:r>
        <w:t>Read one of the following articles about hypervisors and virtual machines.</w:t>
      </w:r>
    </w:p>
    <w:p w14:paraId="78E84DF1" w14:textId="238DF4A8" w:rsidR="00586A0D" w:rsidRDefault="0009303D" w:rsidP="00586A0D">
      <w:hyperlink r:id="rId9" w:history="1">
        <w:r w:rsidR="00586A0D" w:rsidRPr="00F029A5">
          <w:rPr>
            <w:rStyle w:val="Hyperlink"/>
          </w:rPr>
          <w:t>https://en.wikipedia.org/wiki/Hypervisor</w:t>
        </w:r>
      </w:hyperlink>
      <w:r w:rsidR="00DA6B14">
        <w:br/>
      </w:r>
      <w:r w:rsidR="00586A0D">
        <w:t>or</w:t>
      </w:r>
      <w:r w:rsidR="00DA6B14">
        <w:br/>
      </w:r>
      <w:hyperlink r:id="rId10" w:history="1">
        <w:r w:rsidR="00DA6B14" w:rsidRPr="00332399">
          <w:rPr>
            <w:rStyle w:val="Hyperlink"/>
          </w:rPr>
          <w:t>https://www.howtogeek.com/66734/htg-explains-what-is-a-hypervisor/</w:t>
        </w:r>
      </w:hyperlink>
      <w:r w:rsidR="00586A0D">
        <w:t xml:space="preserve"> </w:t>
      </w:r>
      <w:r w:rsidR="00586A0D">
        <w:br/>
      </w:r>
      <w:proofErr w:type="spellStart"/>
      <w:r w:rsidR="00586A0D">
        <w:t>or</w:t>
      </w:r>
      <w:proofErr w:type="spellEnd"/>
      <w:r w:rsidR="00586A0D">
        <w:br/>
      </w:r>
      <w:hyperlink r:id="rId11" w:history="1">
        <w:r w:rsidR="00586A0D" w:rsidRPr="00F029A5">
          <w:rPr>
            <w:rStyle w:val="Hyperlink"/>
          </w:rPr>
          <w:t>https://searchservervirtualization.techtarget.com/definition/hypervisor</w:t>
        </w:r>
      </w:hyperlink>
      <w:r w:rsidR="00586A0D">
        <w:t xml:space="preserve"> </w:t>
      </w:r>
    </w:p>
    <w:p w14:paraId="17EF8C87" w14:textId="46BEB2F4" w:rsidR="00DA6B14" w:rsidRDefault="00DA6B14" w:rsidP="00586A0D">
      <w:r>
        <w:t>Then read one of the following articles about containers.</w:t>
      </w:r>
    </w:p>
    <w:p w14:paraId="2381FF83" w14:textId="12BFDC19" w:rsidR="00DA6B14" w:rsidRDefault="0009303D" w:rsidP="00586A0D">
      <w:hyperlink r:id="rId12" w:history="1">
        <w:r w:rsidR="00DA6B14">
          <w:rPr>
            <w:rStyle w:val="Hyperlink"/>
          </w:rPr>
          <w:t>https://www.freecodecamp.org/news/a-beginner-friendly-introduction-to-containers-vms-and-docker-79a9e3e119b/</w:t>
        </w:r>
      </w:hyperlink>
      <w:r w:rsidR="00663626">
        <w:br/>
        <w:t>or</w:t>
      </w:r>
      <w:r w:rsidR="00663626">
        <w:br/>
      </w:r>
      <w:hyperlink r:id="rId13" w:history="1">
        <w:r w:rsidR="00DA6B14">
          <w:rPr>
            <w:rStyle w:val="Hyperlink"/>
          </w:rPr>
          <w:t>https://www.flexiant.com/2015/05/08/containers-vs-hypervisors-and-other-considerations/</w:t>
        </w:r>
      </w:hyperlink>
      <w:r w:rsidR="00663626">
        <w:br/>
      </w:r>
      <w:proofErr w:type="spellStart"/>
      <w:r w:rsidR="00663626">
        <w:t>or</w:t>
      </w:r>
      <w:proofErr w:type="spellEnd"/>
      <w:r w:rsidR="00663626">
        <w:br/>
      </w:r>
      <w:hyperlink r:id="rId14" w:history="1">
        <w:r w:rsidR="00DA6B14">
          <w:rPr>
            <w:rStyle w:val="Hyperlink"/>
          </w:rPr>
          <w:t>https://www.electronicdesign.com/dev-tools/what-s-difference-between-containers-and-virtual-machines</w:t>
        </w:r>
      </w:hyperlink>
    </w:p>
    <w:p w14:paraId="6C919264" w14:textId="18FF42D6" w:rsidR="00586A0D" w:rsidRDefault="00D861A7" w:rsidP="00586A0D">
      <w:pPr>
        <w:pStyle w:val="Heading2"/>
      </w:pPr>
      <w:r>
        <w:t>At Home</w:t>
      </w:r>
    </w:p>
    <w:p w14:paraId="29DE63BC" w14:textId="1CE9C0BE" w:rsidR="001E2067" w:rsidRDefault="00D65B28" w:rsidP="00900ABD">
      <w:r w:rsidRPr="000A0DE8">
        <w:rPr>
          <w:u w:val="single"/>
        </w:rPr>
        <w:t>If you wish</w:t>
      </w:r>
      <w:r>
        <w:t xml:space="preserve"> to install </w:t>
      </w:r>
      <w:r w:rsidR="00D861A7">
        <w:t xml:space="preserve">VMware Workstation Player </w:t>
      </w:r>
      <w:r>
        <w:t xml:space="preserve">at home or on your laptop, it is available </w:t>
      </w:r>
      <w:hyperlink r:id="rId15" w:anchor="desktop_end_user_computing/vmware_workstation_player/15_0" w:history="1">
        <w:r>
          <w:rPr>
            <w:rStyle w:val="Hyperlink"/>
          </w:rPr>
          <w:t>here</w:t>
        </w:r>
      </w:hyperlink>
      <w:r>
        <w:rPr>
          <w:rStyle w:val="Hyperlink"/>
        </w:rPr>
        <w:t>.</w:t>
      </w:r>
      <w:r w:rsidR="001E2067">
        <w:t xml:space="preserve">  </w:t>
      </w:r>
      <w:r w:rsidR="00105F2E">
        <w:t>The web site talks about purchasing Workstation Player</w:t>
      </w:r>
      <w:r w:rsidR="001E2067">
        <w:t>,</w:t>
      </w:r>
      <w:r w:rsidR="00105F2E">
        <w:t xml:space="preserve"> but</w:t>
      </w:r>
      <w:r w:rsidR="001E2067">
        <w:t xml:space="preserve"> the installer should allow you to bypass licensing by affirming that you will use the product for academic purposes.  If you wish to buy Workstation Pro, </w:t>
      </w:r>
      <w:hyperlink r:id="rId16" w:history="1">
        <w:r w:rsidR="001E2067" w:rsidRPr="001E2067">
          <w:rPr>
            <w:rStyle w:val="Hyperlink"/>
          </w:rPr>
          <w:t>academic discounts are available</w:t>
        </w:r>
      </w:hyperlink>
      <w:r w:rsidR="001E2067">
        <w:t>.  I recommend trying the free version first, however.</w:t>
      </w:r>
    </w:p>
    <w:p w14:paraId="4105555B" w14:textId="12CF7844" w:rsidR="001E2067" w:rsidRDefault="000B0148" w:rsidP="001E2067">
      <w:pPr>
        <w:pStyle w:val="Heading2"/>
      </w:pPr>
      <w:r>
        <w:t>Hand</w:t>
      </w:r>
      <w:r w:rsidR="001E2067">
        <w:t xml:space="preserve"> In</w:t>
      </w:r>
    </w:p>
    <w:p w14:paraId="61EEC8B7" w14:textId="2CCC1A39" w:rsidR="00870F80" w:rsidRDefault="00B262A2" w:rsidP="00586A0D">
      <w:pPr>
        <w:pStyle w:val="ListParagraph"/>
        <w:numPr>
          <w:ilvl w:val="0"/>
          <w:numId w:val="1"/>
        </w:numPr>
      </w:pPr>
      <w:r>
        <w:t>Is our hypervisor</w:t>
      </w:r>
      <w:r w:rsidR="00DA6B14">
        <w:t xml:space="preserve"> (VMware Workstation Player)</w:t>
      </w:r>
      <w:r w:rsidR="00663626">
        <w:t xml:space="preserve"> a</w:t>
      </w:r>
      <w:r>
        <w:t xml:space="preserve"> Type 1 or Type 2</w:t>
      </w:r>
      <w:r w:rsidR="00663626">
        <w:t xml:space="preserve"> hypervisor</w:t>
      </w:r>
      <w:r w:rsidR="00586A0D">
        <w:t>?</w:t>
      </w:r>
      <w:r w:rsidR="00663626">
        <w:t xml:space="preserve">  Why?</w:t>
      </w:r>
      <w:r w:rsidR="00663626">
        <w:br/>
      </w:r>
      <w:r w:rsidR="00663626">
        <w:br/>
      </w:r>
      <w:r w:rsidR="00663626">
        <w:br/>
      </w:r>
    </w:p>
    <w:p w14:paraId="486D01B8" w14:textId="15114C4C" w:rsidR="00663626" w:rsidRDefault="00663626" w:rsidP="00586A0D">
      <w:pPr>
        <w:pStyle w:val="ListParagraph"/>
        <w:numPr>
          <w:ilvl w:val="0"/>
          <w:numId w:val="1"/>
        </w:numPr>
      </w:pPr>
      <w:r>
        <w:lastRenderedPageBreak/>
        <w:t>What are some advantages of using virtual machines or containers?</w:t>
      </w:r>
      <w:r>
        <w:br/>
      </w:r>
      <w:r>
        <w:br/>
      </w:r>
      <w:r>
        <w:br/>
      </w:r>
    </w:p>
    <w:p w14:paraId="57F96129" w14:textId="78AA3ADA" w:rsidR="00663626" w:rsidRDefault="00663626" w:rsidP="00586A0D">
      <w:pPr>
        <w:pStyle w:val="ListParagraph"/>
        <w:numPr>
          <w:ilvl w:val="0"/>
          <w:numId w:val="1"/>
        </w:numPr>
      </w:pPr>
      <w:r>
        <w:t xml:space="preserve">What is </w:t>
      </w:r>
      <w:r w:rsidR="00DE61C2">
        <w:t>a</w:t>
      </w:r>
      <w:r>
        <w:t xml:space="preserve"> fundamental difference between a virtual machine and a container?</w:t>
      </w:r>
    </w:p>
    <w:p w14:paraId="1BD9889A" w14:textId="77777777" w:rsidR="00870F80" w:rsidRPr="00870F80" w:rsidRDefault="00870F80" w:rsidP="00870F80"/>
    <w:p w14:paraId="36920BA1" w14:textId="77777777" w:rsidR="00870F80" w:rsidRPr="00870F80" w:rsidRDefault="00870F80" w:rsidP="00870F80"/>
    <w:p w14:paraId="551495B0" w14:textId="77777777" w:rsidR="00870F80" w:rsidRPr="00870F80" w:rsidRDefault="00870F80" w:rsidP="00870F80"/>
    <w:p w14:paraId="3C966FAA" w14:textId="11BF517D" w:rsidR="00870F80" w:rsidRDefault="00870F80" w:rsidP="00870F80"/>
    <w:p w14:paraId="73A5E600" w14:textId="3E7573AE" w:rsidR="00586A0D" w:rsidRPr="00870F80" w:rsidRDefault="00870F80" w:rsidP="00870F80">
      <w:pPr>
        <w:tabs>
          <w:tab w:val="left" w:pos="1035"/>
        </w:tabs>
      </w:pPr>
      <w:r>
        <w:tab/>
      </w:r>
    </w:p>
    <w:p w14:paraId="7F10A712" w14:textId="77777777" w:rsidR="008717BE" w:rsidRPr="00870F80" w:rsidRDefault="008717BE">
      <w:pPr>
        <w:tabs>
          <w:tab w:val="left" w:pos="1035"/>
        </w:tabs>
      </w:pPr>
    </w:p>
    <w:sectPr w:rsidR="008717BE" w:rsidRPr="0087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C72DA"/>
    <w:multiLevelType w:val="hybridMultilevel"/>
    <w:tmpl w:val="411E8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4A"/>
    <w:rsid w:val="0009303D"/>
    <w:rsid w:val="000A0DE8"/>
    <w:rsid w:val="000B0148"/>
    <w:rsid w:val="00105F2E"/>
    <w:rsid w:val="001571E6"/>
    <w:rsid w:val="00160C45"/>
    <w:rsid w:val="001A61CC"/>
    <w:rsid w:val="001E2067"/>
    <w:rsid w:val="004A3478"/>
    <w:rsid w:val="004E3FEF"/>
    <w:rsid w:val="00586A0D"/>
    <w:rsid w:val="005F494A"/>
    <w:rsid w:val="00663626"/>
    <w:rsid w:val="006D1F01"/>
    <w:rsid w:val="00870F80"/>
    <w:rsid w:val="008717BE"/>
    <w:rsid w:val="00900ABD"/>
    <w:rsid w:val="00B262A2"/>
    <w:rsid w:val="00C92F07"/>
    <w:rsid w:val="00D65B28"/>
    <w:rsid w:val="00D861A7"/>
    <w:rsid w:val="00DA6B14"/>
    <w:rsid w:val="00DE61C2"/>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CD19"/>
  <w15:chartTrackingRefBased/>
  <w15:docId w15:val="{0784D289-765D-4777-92CA-75C7DB0F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ABD"/>
    <w:rPr>
      <w:color w:val="0563C1" w:themeColor="hyperlink"/>
      <w:u w:val="single"/>
    </w:rPr>
  </w:style>
  <w:style w:type="character" w:styleId="UnresolvedMention">
    <w:name w:val="Unresolved Mention"/>
    <w:basedOn w:val="DefaultParagraphFont"/>
    <w:uiPriority w:val="99"/>
    <w:semiHidden/>
    <w:unhideWhenUsed/>
    <w:rsid w:val="00900ABD"/>
    <w:rPr>
      <w:color w:val="808080"/>
      <w:shd w:val="clear" w:color="auto" w:fill="E6E6E6"/>
    </w:rPr>
  </w:style>
  <w:style w:type="character" w:customStyle="1" w:styleId="Heading2Char">
    <w:name w:val="Heading 2 Char"/>
    <w:basedOn w:val="DefaultParagraphFont"/>
    <w:link w:val="Heading2"/>
    <w:uiPriority w:val="9"/>
    <w:rsid w:val="001E2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6A0D"/>
    <w:pPr>
      <w:ind w:left="720"/>
      <w:contextualSpacing/>
    </w:pPr>
  </w:style>
  <w:style w:type="character" w:styleId="FollowedHyperlink">
    <w:name w:val="FollowedHyperlink"/>
    <w:basedOn w:val="DefaultParagraphFont"/>
    <w:uiPriority w:val="99"/>
    <w:semiHidden/>
    <w:unhideWhenUsed/>
    <w:rsid w:val="00B26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project.org/" TargetMode="External"/><Relationship Id="rId13" Type="http://schemas.openxmlformats.org/officeDocument/2006/relationships/hyperlink" Target="https://www.flexiant.com/2015/05/08/containers-vs-hypervisors-and-other-consider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rtualization/hyper-v-on-windows/about/" TargetMode="External"/><Relationship Id="rId12" Type="http://schemas.openxmlformats.org/officeDocument/2006/relationships/hyperlink" Target="https://www.freecodecamp.org/news/a-beginner-friendly-introduction-to-containers-vms-and-docker-79a9e3e119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us.vmware.com/vmware-in-education?Action%3Dhtml%26SiteID%3Dvmware%26pbPage%3DAcademicLandingPage" TargetMode="Externa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searchservervirtualization.techtarget.com/definition/hypervisor" TargetMode="External"/><Relationship Id="rId5" Type="http://schemas.openxmlformats.org/officeDocument/2006/relationships/hyperlink" Target="https://www.howtogeek.com/66734/htg-explains-what-is-a-hypervisor/" TargetMode="External"/><Relationship Id="rId15" Type="http://schemas.openxmlformats.org/officeDocument/2006/relationships/hyperlink" Target="https://my.vmware.com/en/web/vmware/free" TargetMode="External"/><Relationship Id="rId10" Type="http://schemas.openxmlformats.org/officeDocument/2006/relationships/hyperlink" Target="https://www.howtogeek.com/66734/htg-explains-what-is-a-hypervisor/" TargetMode="External"/><Relationship Id="rId4" Type="http://schemas.openxmlformats.org/officeDocument/2006/relationships/webSettings" Target="webSettings.xml"/><Relationship Id="rId9" Type="http://schemas.openxmlformats.org/officeDocument/2006/relationships/hyperlink" Target="https://en.wikipedia.org/wiki/Hypervisor" TargetMode="External"/><Relationship Id="rId14" Type="http://schemas.openxmlformats.org/officeDocument/2006/relationships/hyperlink" Target="https://www.electronicdesign.com/dev-tools/what-s-difference-between-containers-and-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2018-08-09T20:45:00Z</dcterms:created>
  <dcterms:modified xsi:type="dcterms:W3CDTF">2020-06-17T20:10:00Z</dcterms:modified>
</cp:coreProperties>
</file>