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A438" w14:textId="66BE69AC" w:rsidR="004A3478" w:rsidRPr="00E1670C" w:rsidRDefault="00E1670C" w:rsidP="00E1670C">
      <w:pPr>
        <w:pStyle w:val="Heading1"/>
        <w:jc w:val="center"/>
        <w:rPr>
          <w:sz w:val="40"/>
        </w:rPr>
      </w:pPr>
      <w:r w:rsidRPr="00E1670C">
        <w:rPr>
          <w:sz w:val="40"/>
        </w:rPr>
        <w:t xml:space="preserve">Linux Lab </w:t>
      </w:r>
      <w:r w:rsidR="0048414D">
        <w:rPr>
          <w:sz w:val="40"/>
        </w:rPr>
        <w:t>4</w:t>
      </w:r>
      <w:r w:rsidRPr="00E1670C">
        <w:rPr>
          <w:sz w:val="40"/>
        </w:rPr>
        <w:t xml:space="preserve"> - Commands, Help, Paths</w:t>
      </w:r>
      <w:r w:rsidR="00DE6F0C">
        <w:rPr>
          <w:sz w:val="40"/>
        </w:rPr>
        <w:t xml:space="preserve"> and Executables</w:t>
      </w:r>
    </w:p>
    <w:p w14:paraId="514CBEA6" w14:textId="7D958E7A" w:rsidR="00E1670C" w:rsidRDefault="00E1670C" w:rsidP="00E1670C">
      <w:pPr>
        <w:pStyle w:val="Heading2"/>
      </w:pPr>
      <w:r>
        <w:t>Reading</w:t>
      </w:r>
    </w:p>
    <w:p w14:paraId="7CDD88EB" w14:textId="2D11E44A" w:rsidR="00E1670C" w:rsidRDefault="00E1670C" w:rsidP="00E1670C">
      <w:r>
        <w:t>Read Chapter 5 in “The Linux Command Line,” pp 39 - 47</w:t>
      </w:r>
      <w:r w:rsidR="0067117D">
        <w:t xml:space="preserve"> in the printed version or pp 42 - 53 in the pdf</w:t>
      </w:r>
      <w:r w:rsidR="00DE6F0C">
        <w:t>.</w:t>
      </w:r>
      <w:r w:rsidR="00340EDC">
        <w:t xml:space="preserve">  Feel free to run any of the examples in a terminal on your Ubuntu</w:t>
      </w:r>
      <w:r w:rsidR="007C7E80">
        <w:t>/CentOS</w:t>
      </w:r>
      <w:r w:rsidR="00340EDC">
        <w:t xml:space="preserve"> VM.</w:t>
      </w:r>
    </w:p>
    <w:p w14:paraId="4E0C50BA" w14:textId="3F7B7DA3" w:rsidR="00E1670C" w:rsidRDefault="00E1670C" w:rsidP="00E1670C">
      <w:pPr>
        <w:pStyle w:val="Heading2"/>
      </w:pPr>
      <w:r>
        <w:t>Part 1</w:t>
      </w:r>
      <w:r w:rsidR="00340EDC">
        <w:t xml:space="preserve"> - Getting Assistance</w:t>
      </w:r>
    </w:p>
    <w:p w14:paraId="03A3187E" w14:textId="7649D47B" w:rsidR="00E1670C" w:rsidRDefault="00E1670C" w:rsidP="00E1670C">
      <w:r>
        <w:t xml:space="preserve">When you type a command at the terminal, like </w:t>
      </w:r>
      <w:r w:rsidRPr="00E1670C">
        <w:rPr>
          <w:rFonts w:ascii="Courier New" w:hAnsi="Courier New" w:cs="Courier New"/>
        </w:rPr>
        <w:t>cd</w:t>
      </w:r>
      <w:r>
        <w:t xml:space="preserve"> or </w:t>
      </w:r>
      <w:r w:rsidRPr="00E1670C">
        <w:rPr>
          <w:rFonts w:ascii="Courier New" w:hAnsi="Courier New" w:cs="Courier New"/>
        </w:rPr>
        <w:t>gedit</w:t>
      </w:r>
      <w:r>
        <w:t>, the code that you are executing can come from several places; these are listed at the top of page 40 in the reading.</w:t>
      </w:r>
      <w:r w:rsidR="00345DCC">
        <w:t xml:space="preserve">  Commands may act differently </w:t>
      </w:r>
      <w:r w:rsidR="00DE6F0C">
        <w:t xml:space="preserve">and have differing amounts of assistance, </w:t>
      </w:r>
      <w:r w:rsidR="00345DCC">
        <w:t>depending on where they come from.</w:t>
      </w:r>
    </w:p>
    <w:p w14:paraId="1CC895BC" w14:textId="24B43FAC" w:rsidR="00345DCC" w:rsidRDefault="00345DCC" w:rsidP="00345DCC">
      <w:pPr>
        <w:pStyle w:val="Heading3"/>
      </w:pPr>
      <w:r>
        <w:t>Shell built-ins</w:t>
      </w:r>
    </w:p>
    <w:p w14:paraId="11DEF597" w14:textId="7892516C" w:rsidR="00345DCC" w:rsidRDefault="00345DCC" w:rsidP="00E1670C">
      <w:r>
        <w:t xml:space="preserve">Our VM uses BASH (/bin/bash) as its default shell for logins.  Another common shell for users who access a variety of distributions and don’t always know what distribution they will be on (attackers and penetration testers) </w:t>
      </w:r>
      <w:r w:rsidR="007C7E80">
        <w:t>is</w:t>
      </w:r>
      <w:r>
        <w:t xml:space="preserve"> the Bourne shell, or sh (/bin/sh.)</w:t>
      </w:r>
      <w:r w:rsidR="00DE6F0C">
        <w:t xml:space="preserve">  The Bourne shell (and variants) is small shell that strictly follows the POSIX standard and works pretty much the same everywhere.</w:t>
      </w:r>
    </w:p>
    <w:p w14:paraId="264A6A7F" w14:textId="44550B2A" w:rsidR="00DE6F0C" w:rsidRDefault="00DE6F0C" w:rsidP="00DE6F0C">
      <w:pPr>
        <w:pStyle w:val="ListParagraph"/>
        <w:numPr>
          <w:ilvl w:val="0"/>
          <w:numId w:val="1"/>
        </w:numPr>
      </w:pPr>
      <w:r>
        <w:t xml:space="preserve"> One of the commands we have been using frequently is cd.  Use the type command to see what kind of command it is.</w:t>
      </w:r>
      <w:r>
        <w:br/>
      </w:r>
      <w:r w:rsidRPr="00DE6F0C">
        <w:rPr>
          <w:rFonts w:ascii="Courier New" w:hAnsi="Courier New" w:cs="Courier New"/>
        </w:rPr>
        <w:t>type cd</w:t>
      </w:r>
    </w:p>
    <w:p w14:paraId="0D9A3230" w14:textId="376B0B44" w:rsidR="00DE6F0C" w:rsidRDefault="00DE6F0C" w:rsidP="00DE6F0C">
      <w:pPr>
        <w:pStyle w:val="ListParagraph"/>
        <w:numPr>
          <w:ilvl w:val="0"/>
          <w:numId w:val="1"/>
        </w:numPr>
      </w:pPr>
      <w:r>
        <w:t xml:space="preserve">Assistance for shell built-ins is usually found by typing </w:t>
      </w:r>
      <w:r w:rsidRPr="00DE6F0C">
        <w:rPr>
          <w:rFonts w:ascii="Courier New" w:hAnsi="Courier New" w:cs="Courier New"/>
        </w:rPr>
        <w:t>help [command name]</w:t>
      </w:r>
      <w:r>
        <w:t>.  Try that now on a command that you know is a shell built-in.</w:t>
      </w:r>
    </w:p>
    <w:p w14:paraId="209BF3D1" w14:textId="2833B6C6" w:rsidR="004E61F5" w:rsidRDefault="004E61F5" w:rsidP="00DE6F0C">
      <w:pPr>
        <w:pStyle w:val="ListParagraph"/>
        <w:numPr>
          <w:ilvl w:val="0"/>
          <w:numId w:val="1"/>
        </w:numPr>
      </w:pPr>
      <w:r>
        <w:t xml:space="preserve">Shell built-ins may not support the help options </w:t>
      </w:r>
      <w:r w:rsidRPr="004E61F5">
        <w:rPr>
          <w:rFonts w:ascii="Courier New" w:hAnsi="Courier New" w:cs="Courier New"/>
        </w:rPr>
        <w:t>-h</w:t>
      </w:r>
      <w:r>
        <w:t xml:space="preserve"> or </w:t>
      </w:r>
      <w:r w:rsidRPr="004E61F5">
        <w:rPr>
          <w:rFonts w:ascii="Courier New" w:hAnsi="Courier New" w:cs="Courier New"/>
        </w:rPr>
        <w:t>--help</w:t>
      </w:r>
      <w:r>
        <w:t xml:space="preserve">.  You may just get an invalid option message and usage instructions, which are the most abbreviated kind of assistance.  Try typing </w:t>
      </w:r>
      <w:r w:rsidRPr="004E61F5">
        <w:rPr>
          <w:rFonts w:ascii="Courier New" w:hAnsi="Courier New" w:cs="Courier New"/>
        </w:rPr>
        <w:t xml:space="preserve">[command name] -h </w:t>
      </w:r>
      <w:r w:rsidRPr="004E61F5">
        <w:t>and</w:t>
      </w:r>
      <w:r w:rsidRPr="004E61F5">
        <w:rPr>
          <w:rFonts w:ascii="Courier New" w:hAnsi="Courier New" w:cs="Courier New"/>
        </w:rPr>
        <w:t xml:space="preserve"> [command name] --help</w:t>
      </w:r>
      <w:r>
        <w:t xml:space="preserve"> for a command you know is a shell built-in.</w:t>
      </w:r>
    </w:p>
    <w:p w14:paraId="7251CB89" w14:textId="2D3E1443" w:rsidR="00DE6F0C" w:rsidRDefault="00DE6F0C" w:rsidP="00DE6F0C">
      <w:pPr>
        <w:pStyle w:val="ListParagraph"/>
        <w:numPr>
          <w:ilvl w:val="0"/>
          <w:numId w:val="1"/>
        </w:numPr>
      </w:pPr>
      <w:r>
        <w:t xml:space="preserve">Shell built-ins may not have manual pages.  Try running </w:t>
      </w:r>
      <w:r w:rsidRPr="005F145B">
        <w:rPr>
          <w:rFonts w:ascii="Courier New" w:hAnsi="Courier New" w:cs="Courier New"/>
        </w:rPr>
        <w:t>man [command name]</w:t>
      </w:r>
      <w:r>
        <w:t xml:space="preserve"> on a command you know is a shell built-in.</w:t>
      </w:r>
    </w:p>
    <w:p w14:paraId="419C29C1" w14:textId="49DBDCBA" w:rsidR="005F145B" w:rsidRDefault="005F145B" w:rsidP="005F145B">
      <w:pPr>
        <w:pStyle w:val="Heading3"/>
      </w:pPr>
      <w:r>
        <w:t>Executable programs</w:t>
      </w:r>
    </w:p>
    <w:p w14:paraId="12AFAF1C" w14:textId="309208A0" w:rsidR="005F145B" w:rsidRDefault="005F145B" w:rsidP="005F145B">
      <w:r>
        <w:t>This category includes compiled binary programs, as well as scripts written in Python, Perl, BASH, etc.  Two things they have in common are that their code is kept in a file on the file system, and that file is marked with the executable permission.</w:t>
      </w:r>
      <w:r w:rsidR="004E61F5">
        <w:t xml:space="preserve">  The amount of assistance available varies greatly depending on who wrote the code.  Formally published code generally has several varieties of help; a script you wrote last year and neglected to document may have no help at all.</w:t>
      </w:r>
    </w:p>
    <w:p w14:paraId="6D61AA34" w14:textId="0E65B662" w:rsidR="004E61F5" w:rsidRDefault="004E61F5" w:rsidP="004E61F5">
      <w:pPr>
        <w:pStyle w:val="ListParagraph"/>
        <w:numPr>
          <w:ilvl w:val="0"/>
          <w:numId w:val="1"/>
        </w:numPr>
      </w:pPr>
      <w:r>
        <w:t xml:space="preserve">Use the </w:t>
      </w:r>
      <w:r w:rsidRPr="00340EDC">
        <w:rPr>
          <w:rFonts w:ascii="Courier New" w:hAnsi="Courier New" w:cs="Courier New"/>
        </w:rPr>
        <w:t>type</w:t>
      </w:r>
      <w:r>
        <w:t xml:space="preserve"> command to verify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files.  Then use </w:t>
      </w:r>
      <w:r w:rsidR="00340EDC" w:rsidRPr="00340EDC">
        <w:rPr>
          <w:rFonts w:ascii="Courier New" w:hAnsi="Courier New" w:cs="Courier New"/>
        </w:rPr>
        <w:t xml:space="preserve">ls -l </w:t>
      </w:r>
      <w:r w:rsidR="00340EDC">
        <w:rPr>
          <w:rFonts w:ascii="Courier New" w:hAnsi="Courier New" w:cs="Courier New"/>
        </w:rPr>
        <w:t>/bin/</w:t>
      </w:r>
      <w:r w:rsidR="00340EDC" w:rsidRPr="00340EDC">
        <w:rPr>
          <w:rFonts w:ascii="Courier New" w:hAnsi="Courier New" w:cs="Courier New"/>
        </w:rPr>
        <w:t>cp</w:t>
      </w:r>
      <w:r w:rsidR="00340EDC">
        <w:t xml:space="preserve"> </w:t>
      </w:r>
      <w:r w:rsidR="00340EDC" w:rsidRPr="002D59F4">
        <w:t>and</w:t>
      </w:r>
      <w:r w:rsidR="00340EDC">
        <w:rPr>
          <w:rFonts w:ascii="Courier New" w:hAnsi="Courier New" w:cs="Courier New"/>
        </w:rPr>
        <w:t xml:space="preserve"> </w:t>
      </w:r>
      <w:r w:rsidR="00340EDC" w:rsidRPr="00340EDC">
        <w:rPr>
          <w:rFonts w:ascii="Courier New" w:hAnsi="Courier New" w:cs="Courier New"/>
        </w:rPr>
        <w:t xml:space="preserve">ls -l </w:t>
      </w:r>
      <w:r w:rsidR="00340EDC">
        <w:rPr>
          <w:rFonts w:ascii="Courier New" w:hAnsi="Courier New" w:cs="Courier New"/>
        </w:rPr>
        <w:t>/usr/bin/</w:t>
      </w:r>
      <w:r w:rsidR="00340EDC" w:rsidRPr="00340EDC">
        <w:rPr>
          <w:rFonts w:ascii="Courier New" w:hAnsi="Courier New" w:cs="Courier New"/>
        </w:rPr>
        <w:t>gedit</w:t>
      </w:r>
      <w:r w:rsidR="00340EDC">
        <w:rPr>
          <w:rFonts w:ascii="Courier New" w:hAnsi="Courier New" w:cs="Courier New"/>
        </w:rPr>
        <w:t xml:space="preserve"> </w:t>
      </w:r>
      <w:r w:rsidR="00340EDC" w:rsidRPr="00340EDC">
        <w:t>to examine the</w:t>
      </w:r>
      <w:r w:rsidR="00340EDC">
        <w:t xml:space="preserve"> executable bits in their file permissions.  Your terminal will use green to signify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executable.</w:t>
      </w:r>
    </w:p>
    <w:p w14:paraId="44F7AB0E" w14:textId="79BDE624" w:rsidR="00340EDC" w:rsidRDefault="00340EDC" w:rsidP="004E61F5">
      <w:pPr>
        <w:pStyle w:val="ListParagraph"/>
        <w:numPr>
          <w:ilvl w:val="0"/>
          <w:numId w:val="1"/>
        </w:numPr>
      </w:pPr>
      <w:r>
        <w:t xml:space="preserve">Try the assistance options </w:t>
      </w:r>
      <w:r w:rsidRPr="004E61F5">
        <w:rPr>
          <w:rFonts w:ascii="Courier New" w:hAnsi="Courier New" w:cs="Courier New"/>
        </w:rPr>
        <w:t>-h</w:t>
      </w:r>
      <w:r>
        <w:t xml:space="preserve"> or </w:t>
      </w:r>
      <w:r w:rsidRPr="004E61F5">
        <w:rPr>
          <w:rFonts w:ascii="Courier New" w:hAnsi="Courier New" w:cs="Courier New"/>
        </w:rPr>
        <w:t>--help</w:t>
      </w:r>
      <w:r>
        <w:t xml:space="preserve"> for </w:t>
      </w:r>
      <w:r w:rsidRPr="00340EDC">
        <w:rPr>
          <w:rFonts w:ascii="Courier New" w:hAnsi="Courier New" w:cs="Courier New"/>
        </w:rPr>
        <w:t>cp</w:t>
      </w:r>
      <w:r>
        <w:t xml:space="preserve"> or </w:t>
      </w:r>
      <w:r w:rsidRPr="00340EDC">
        <w:rPr>
          <w:rFonts w:ascii="Courier New" w:hAnsi="Courier New" w:cs="Courier New"/>
        </w:rPr>
        <w:t>gedit</w:t>
      </w:r>
      <w:r>
        <w:t xml:space="preserve"> as well as the </w:t>
      </w:r>
      <w:r w:rsidRPr="002D59F4">
        <w:rPr>
          <w:rFonts w:ascii="Courier New" w:hAnsi="Courier New" w:cs="Courier New"/>
        </w:rPr>
        <w:t>man</w:t>
      </w:r>
      <w:r>
        <w:t xml:space="preserve"> command.  You should find extensive assistance.</w:t>
      </w:r>
    </w:p>
    <w:p w14:paraId="0532E426" w14:textId="0FE336C8" w:rsidR="00514B60" w:rsidRDefault="00514B60" w:rsidP="00514B60">
      <w:pPr>
        <w:pStyle w:val="Heading3"/>
      </w:pPr>
      <w:r>
        <w:t>Alias</w:t>
      </w:r>
    </w:p>
    <w:p w14:paraId="1AB96243" w14:textId="3EDDC3B9" w:rsidR="008311EE" w:rsidRPr="008311EE" w:rsidRDefault="008311EE" w:rsidP="008311EE">
      <w:r>
        <w:t xml:space="preserve">An alias is a string that often calls an existing command with convenient options already selected, although it may be group of commands as well.  An alias can reduce our typing load, but it can also be </w:t>
      </w:r>
      <w:r>
        <w:lastRenderedPageBreak/>
        <w:t xml:space="preserve">used by an attacker to fool us into executing something we </w:t>
      </w:r>
      <w:r w:rsidR="00BC3EC1">
        <w:t>do not</w:t>
      </w:r>
      <w:r>
        <w:t xml:space="preserve"> want.  It is good to know what aliases are in your environment.  The assistance you get with an alias will be the same as that available with the application the alias calls.  While </w:t>
      </w:r>
      <w:r w:rsidR="00BC3EC1">
        <w:t>we are</w:t>
      </w:r>
      <w:r>
        <w:t xml:space="preserve"> here though, let’s look a little deeper.</w:t>
      </w:r>
    </w:p>
    <w:p w14:paraId="196787D9" w14:textId="6B073B56" w:rsidR="00514B60" w:rsidRDefault="00005758" w:rsidP="00005758">
      <w:pPr>
        <w:pStyle w:val="ListParagraph"/>
        <w:numPr>
          <w:ilvl w:val="0"/>
          <w:numId w:val="1"/>
        </w:numPr>
      </w:pPr>
      <w:r>
        <w:t xml:space="preserve">  When we use </w:t>
      </w:r>
      <w:r w:rsidRPr="00005758">
        <w:rPr>
          <w:rFonts w:ascii="Courier New" w:hAnsi="Courier New" w:cs="Courier New"/>
        </w:rPr>
        <w:t>ls</w:t>
      </w:r>
      <w:r>
        <w:t xml:space="preserve"> for listing directories, we’re running a command, aren’t we?  See if that is true by running</w:t>
      </w:r>
      <w:r>
        <w:br/>
      </w:r>
      <w:r w:rsidRPr="00005758">
        <w:rPr>
          <w:rFonts w:ascii="Courier New" w:hAnsi="Courier New" w:cs="Courier New"/>
        </w:rPr>
        <w:t>type ls</w:t>
      </w:r>
      <w:r>
        <w:br/>
        <w:t xml:space="preserve"> It turns out that we’ve been executing an alias all along.  The </w:t>
      </w:r>
      <w:r w:rsidR="00BC3EC1">
        <w:rPr>
          <w:rFonts w:ascii="Courier New" w:hAnsi="Courier New" w:cs="Courier New"/>
        </w:rPr>
        <w:t>which</w:t>
      </w:r>
      <w:r>
        <w:t xml:space="preserve"> command </w:t>
      </w:r>
      <w:r w:rsidR="00BC3EC1">
        <w:t>will give</w:t>
      </w:r>
      <w:r>
        <w:t xml:space="preserve"> you the </w:t>
      </w:r>
      <w:r w:rsidR="00BC3EC1">
        <w:t xml:space="preserve">alias information as well as the </w:t>
      </w:r>
      <w:r>
        <w:t xml:space="preserve">absolute path to the binary file for </w:t>
      </w:r>
      <w:r w:rsidRPr="00005758">
        <w:rPr>
          <w:rFonts w:ascii="Courier New" w:hAnsi="Courier New" w:cs="Courier New"/>
        </w:rPr>
        <w:t>ls</w:t>
      </w:r>
      <w:r>
        <w:t xml:space="preserve">.  Run </w:t>
      </w:r>
      <w:r w:rsidRPr="00BC3EC1">
        <w:rPr>
          <w:rFonts w:ascii="Courier New" w:hAnsi="Courier New" w:cs="Courier New"/>
        </w:rPr>
        <w:t>ls</w:t>
      </w:r>
      <w:r w:rsidR="00BC3EC1">
        <w:rPr>
          <w:rFonts w:ascii="Courier New" w:hAnsi="Courier New" w:cs="Courier New"/>
        </w:rPr>
        <w:t xml:space="preserve"> -la</w:t>
      </w:r>
      <w:r>
        <w:t xml:space="preserve"> on your current directory</w:t>
      </w:r>
      <w:r w:rsidR="00BC3EC1">
        <w:t xml:space="preserve"> or a directory that has sub-directories or executables, so you see the color output.  T</w:t>
      </w:r>
      <w:r>
        <w:t xml:space="preserve">hen run </w:t>
      </w:r>
      <w:r w:rsidRPr="00DD1A97">
        <w:rPr>
          <w:rFonts w:ascii="Courier New" w:hAnsi="Courier New" w:cs="Courier New"/>
        </w:rPr>
        <w:t>ls</w:t>
      </w:r>
      <w:r w:rsidR="00BC3EC1">
        <w:rPr>
          <w:rFonts w:ascii="Courier New" w:hAnsi="Courier New" w:cs="Courier New"/>
        </w:rPr>
        <w:t xml:space="preserve"> -la</w:t>
      </w:r>
      <w:r>
        <w:t xml:space="preserve"> using the absolute path (remember the absolute path starts with “/”)</w:t>
      </w:r>
      <w:r w:rsidR="00DD1A97">
        <w:t>.  You should be able to tell the difference.</w:t>
      </w:r>
    </w:p>
    <w:p w14:paraId="24ECBAC2" w14:textId="6F75B4DF" w:rsidR="00DD1A97" w:rsidRDefault="00DD1A97" w:rsidP="00DD1A97">
      <w:pPr>
        <w:pStyle w:val="ListParagraph"/>
        <w:numPr>
          <w:ilvl w:val="0"/>
          <w:numId w:val="1"/>
        </w:numPr>
      </w:pPr>
      <w:r>
        <w:t xml:space="preserve">The command </w:t>
      </w:r>
      <w:r w:rsidRPr="00DD1A97">
        <w:rPr>
          <w:rFonts w:ascii="Courier New" w:hAnsi="Courier New" w:cs="Courier New"/>
        </w:rPr>
        <w:t>alias</w:t>
      </w:r>
      <w:r>
        <w:t xml:space="preserve"> will show you what aliases are active in your environment.  Try it now.  You should see some handy aliases for ls.  One will list hidden files (almost all files) and the other will give you a long listing of all files</w:t>
      </w:r>
      <w:r w:rsidR="00BC3EC1">
        <w:t xml:space="preserve"> (the exact results will differ between CentOS and Ubuntu</w:t>
      </w:r>
      <w:r>
        <w:t>.</w:t>
      </w:r>
      <w:r w:rsidR="00BC3EC1">
        <w:t>)</w:t>
      </w:r>
      <w:r>
        <w:t xml:space="preserve">  Remember them, as they will save typing.  If you are on another distribution that does not have those aliases, you can easily create them.  For example, Fedora has a nice </w:t>
      </w:r>
      <w:r w:rsidR="008311EE">
        <w:t>alias</w:t>
      </w:r>
      <w:r>
        <w:t xml:space="preserve"> to list only hidden files, </w:t>
      </w:r>
      <w:r w:rsidRPr="00DD1A97">
        <w:rPr>
          <w:rFonts w:ascii="Courier New" w:hAnsi="Courier New" w:cs="Courier New"/>
        </w:rPr>
        <w:t>l.</w:t>
      </w:r>
      <w:r>
        <w:t xml:space="preserve">  You can make your own </w:t>
      </w:r>
      <w:r w:rsidR="008311EE">
        <w:t xml:space="preserve">hidden files </w:t>
      </w:r>
      <w:r>
        <w:t>alias</w:t>
      </w:r>
      <w:r w:rsidR="00CE6973">
        <w:t xml:space="preserve"> in Ubuntu</w:t>
      </w:r>
      <w:r>
        <w:t xml:space="preserve"> by entering the command</w:t>
      </w:r>
      <w:r w:rsidR="008311EE">
        <w:br/>
      </w:r>
      <w:r w:rsidRPr="008311EE">
        <w:rPr>
          <w:rFonts w:ascii="Courier New" w:hAnsi="Courier New" w:cs="Courier New"/>
        </w:rPr>
        <w:t xml:space="preserve">alias </w:t>
      </w:r>
      <w:r w:rsidRPr="00DD1A97">
        <w:rPr>
          <w:rFonts w:ascii="Courier New" w:hAnsi="Courier New" w:cs="Courier New"/>
        </w:rPr>
        <w:t>l.=</w:t>
      </w:r>
      <w:r w:rsidRPr="00DD1A97">
        <w:t xml:space="preserve"> </w:t>
      </w:r>
      <w:r w:rsidRPr="00DD1A97">
        <w:rPr>
          <w:rFonts w:ascii="Courier New" w:hAnsi="Courier New" w:cs="Courier New"/>
        </w:rPr>
        <w:t>'</w:t>
      </w:r>
      <w:r>
        <w:rPr>
          <w:rFonts w:ascii="Courier New" w:hAnsi="Courier New" w:cs="Courier New"/>
        </w:rPr>
        <w:t>l</w:t>
      </w:r>
      <w:r w:rsidRPr="00DD1A97">
        <w:rPr>
          <w:rFonts w:ascii="Courier New" w:hAnsi="Courier New" w:cs="Courier New"/>
        </w:rPr>
        <w:t>s -d .*</w:t>
      </w:r>
      <w:r w:rsidRPr="00DD1A97">
        <w:t xml:space="preserve"> </w:t>
      </w:r>
      <w:r w:rsidRPr="00DD1A97">
        <w:rPr>
          <w:rFonts w:ascii="Courier New" w:hAnsi="Courier New" w:cs="Courier New"/>
        </w:rPr>
        <w:t>'</w:t>
      </w:r>
      <w:r>
        <w:t>.</w:t>
      </w:r>
    </w:p>
    <w:p w14:paraId="587A1DBF" w14:textId="28B2C20A" w:rsidR="008311EE" w:rsidRDefault="00B7591D" w:rsidP="00B7591D">
      <w:pPr>
        <w:pStyle w:val="Heading2"/>
      </w:pPr>
      <w:r>
        <w:t>Part 2 - Paths, or where is the executable?</w:t>
      </w:r>
    </w:p>
    <w:p w14:paraId="6CCABBF1" w14:textId="2BF02660" w:rsidR="00B7591D" w:rsidRDefault="00B7591D" w:rsidP="00D75993">
      <w:r>
        <w:t xml:space="preserve">We have already seen that there may be more </w:t>
      </w:r>
      <w:r w:rsidR="002D59F4">
        <w:t>than</w:t>
      </w:r>
      <w:r>
        <w:t xml:space="preserve"> one way to execute code (</w:t>
      </w:r>
      <w:r w:rsidRPr="00D75993">
        <w:rPr>
          <w:rFonts w:ascii="Courier New" w:hAnsi="Courier New" w:cs="Courier New"/>
        </w:rPr>
        <w:t>ls</w:t>
      </w:r>
      <w:r>
        <w:t xml:space="preserve"> the alias, </w:t>
      </w:r>
      <w:r w:rsidRPr="00D75993">
        <w:t>and</w:t>
      </w:r>
      <w:r w:rsidRPr="00D75993">
        <w:rPr>
          <w:rFonts w:ascii="Courier New" w:hAnsi="Courier New" w:cs="Courier New"/>
        </w:rPr>
        <w:t xml:space="preserve"> /bin/ls</w:t>
      </w:r>
      <w:r>
        <w:t xml:space="preserve"> the application), and there may be several copies of an application in our file system.  The type command is helpful, and it has a cousin called which.  The which command gives us the absolute path to the file that would be executed if we type a command</w:t>
      </w:r>
      <w:r w:rsidR="00D75993">
        <w:t>, assuming there is no alias for that command</w:t>
      </w:r>
      <w:r>
        <w:t xml:space="preserve">.  For </w:t>
      </w:r>
      <w:r w:rsidR="00D75993">
        <w:t>instance,</w:t>
      </w:r>
      <w:r w:rsidR="00D75993">
        <w:br/>
      </w:r>
      <w:r w:rsidR="00D75993">
        <w:rPr>
          <w:noProof/>
        </w:rPr>
        <w:drawing>
          <wp:inline distT="0" distB="0" distL="0" distR="0" wp14:anchorId="656E39EC" wp14:editId="1FF26C47">
            <wp:extent cx="3686175" cy="2646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665" cy="278145"/>
                    </a:xfrm>
                    <a:prstGeom prst="rect">
                      <a:avLst/>
                    </a:prstGeom>
                  </pic:spPr>
                </pic:pic>
              </a:graphicData>
            </a:graphic>
          </wp:inline>
        </w:drawing>
      </w:r>
      <w:r w:rsidR="00D75993">
        <w:br/>
        <w:t xml:space="preserve">this tells us that the file we will run for </w:t>
      </w:r>
      <w:r w:rsidR="00D75993" w:rsidRPr="00D75993">
        <w:rPr>
          <w:rFonts w:ascii="Courier New" w:hAnsi="Courier New" w:cs="Courier New"/>
        </w:rPr>
        <w:t>ls</w:t>
      </w:r>
      <w:r w:rsidR="00D75993">
        <w:t xml:space="preserve"> is </w:t>
      </w:r>
      <w:r w:rsidR="00D75993" w:rsidRPr="00D75993">
        <w:rPr>
          <w:rFonts w:ascii="Courier New" w:hAnsi="Courier New" w:cs="Courier New"/>
        </w:rPr>
        <w:t>/bin/ls</w:t>
      </w:r>
      <w:r w:rsidR="00D75993">
        <w:t>.  Suppose there are several copies of ls?  Which one runs?  The answer is in the PATH environment variable.  To see the contents of PATH, execute</w:t>
      </w:r>
      <w:r w:rsidR="00D75993">
        <w:br/>
      </w:r>
      <w:r w:rsidR="00D75993" w:rsidRPr="00D75993">
        <w:rPr>
          <w:rFonts w:ascii="Courier New" w:hAnsi="Courier New" w:cs="Courier New"/>
        </w:rPr>
        <w:t>echo $PATH</w:t>
      </w:r>
      <w:r w:rsidR="00D75993">
        <w:br/>
        <w:t>The “$” tells BASH that we want the contents of the PATH variable; otherwise it will just repeat whatever we typed.</w:t>
      </w:r>
      <w:r w:rsidR="00D75993">
        <w:br/>
      </w:r>
      <w:r w:rsidR="00D75993">
        <w:rPr>
          <w:noProof/>
        </w:rPr>
        <w:drawing>
          <wp:inline distT="0" distB="0" distL="0" distR="0" wp14:anchorId="517B4E79" wp14:editId="50BBC6CB">
            <wp:extent cx="5943600"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490"/>
                    </a:xfrm>
                    <a:prstGeom prst="rect">
                      <a:avLst/>
                    </a:prstGeom>
                  </pic:spPr>
                </pic:pic>
              </a:graphicData>
            </a:graphic>
          </wp:inline>
        </w:drawing>
      </w:r>
    </w:p>
    <w:p w14:paraId="281CCBFB" w14:textId="5F76E189" w:rsidR="00D75993" w:rsidRDefault="00D75993" w:rsidP="00D75993">
      <w:r>
        <w:t>When you type “ls” the shell checks each directory in the path, in order, looking for a file named “ls.”  It executes the first one it finds.</w:t>
      </w:r>
    </w:p>
    <w:p w14:paraId="6EB71E62" w14:textId="3769D4A0" w:rsidR="00D75993" w:rsidRDefault="00D75993" w:rsidP="003045DA">
      <w:pPr>
        <w:pStyle w:val="ListParagraph"/>
        <w:numPr>
          <w:ilvl w:val="0"/>
          <w:numId w:val="1"/>
        </w:numPr>
      </w:pPr>
      <w:r>
        <w:t>Look for a file called “ls” in the path directories.  First try the command</w:t>
      </w:r>
      <w:r>
        <w:br/>
      </w:r>
      <w:r w:rsidRPr="003045DA">
        <w:rPr>
          <w:rFonts w:ascii="Courier New" w:hAnsi="Courier New" w:cs="Courier New"/>
        </w:rPr>
        <w:t>ls /usr/local/sbin/ls</w:t>
      </w:r>
      <w:r w:rsidR="003045DA" w:rsidRPr="003045DA">
        <w:rPr>
          <w:rFonts w:ascii="Courier New" w:hAnsi="Courier New" w:cs="Courier New"/>
        </w:rPr>
        <w:br/>
      </w:r>
      <w:r w:rsidR="002D59F4">
        <w:t>Nothing…so ls is not in the first directory of the path.  Now</w:t>
      </w:r>
      <w:r w:rsidR="003045DA" w:rsidRPr="003045DA">
        <w:t xml:space="preserve"> try each directory </w:t>
      </w:r>
      <w:r w:rsidR="002D59F4">
        <w:t xml:space="preserve">in the path </w:t>
      </w:r>
      <w:r w:rsidR="003045DA" w:rsidRPr="003045DA">
        <w:t>until you find ls.</w:t>
      </w:r>
    </w:p>
    <w:p w14:paraId="07279D4F" w14:textId="57CE9E66" w:rsidR="005F78AF" w:rsidRDefault="00235839" w:rsidP="003045DA">
      <w:pPr>
        <w:pStyle w:val="ListParagraph"/>
        <w:numPr>
          <w:ilvl w:val="0"/>
          <w:numId w:val="1"/>
        </w:numPr>
      </w:pPr>
      <w:r>
        <w:t xml:space="preserve">Now, let’s have some fun.  Use </w:t>
      </w:r>
      <w:r w:rsidR="00234823" w:rsidRPr="002D59F4">
        <w:rPr>
          <w:rFonts w:ascii="Courier New" w:hAnsi="Courier New" w:cs="Courier New"/>
        </w:rPr>
        <w:t xml:space="preserve">sudo </w:t>
      </w:r>
      <w:r w:rsidRPr="002D59F4">
        <w:rPr>
          <w:rFonts w:ascii="Courier New" w:hAnsi="Courier New" w:cs="Courier New"/>
        </w:rPr>
        <w:t>nano</w:t>
      </w:r>
      <w:r>
        <w:t xml:space="preserve"> (or </w:t>
      </w:r>
      <w:r w:rsidR="00234823" w:rsidRPr="002D59F4">
        <w:rPr>
          <w:rFonts w:ascii="Courier New" w:hAnsi="Courier New" w:cs="Courier New"/>
        </w:rPr>
        <w:t xml:space="preserve">sudo </w:t>
      </w:r>
      <w:r w:rsidRPr="002D59F4">
        <w:rPr>
          <w:rFonts w:ascii="Courier New" w:hAnsi="Courier New" w:cs="Courier New"/>
        </w:rPr>
        <w:t>gedit</w:t>
      </w:r>
      <w:r>
        <w:t xml:space="preserve"> if you like) to create a file in </w:t>
      </w:r>
      <w:r w:rsidRPr="00234823">
        <w:rPr>
          <w:rFonts w:ascii="Courier New" w:hAnsi="Courier New" w:cs="Courier New"/>
        </w:rPr>
        <w:t>/usr/local/</w:t>
      </w:r>
      <w:r w:rsidR="00423B7C">
        <w:rPr>
          <w:rFonts w:ascii="Courier New" w:hAnsi="Courier New" w:cs="Courier New"/>
        </w:rPr>
        <w:t>s</w:t>
      </w:r>
      <w:r w:rsidRPr="00234823">
        <w:rPr>
          <w:rFonts w:ascii="Courier New" w:hAnsi="Courier New" w:cs="Courier New"/>
        </w:rPr>
        <w:t>bin</w:t>
      </w:r>
      <w:r>
        <w:t xml:space="preserve"> with a filename “ls” and content </w:t>
      </w:r>
      <w:r w:rsidR="007B3397">
        <w:t>like this:</w:t>
      </w:r>
    </w:p>
    <w:p w14:paraId="1A3D92F9" w14:textId="77777777" w:rsidR="00C12706" w:rsidRDefault="00234823" w:rsidP="00234823">
      <w:pPr>
        <w:pStyle w:val="ListParagraph"/>
      </w:pPr>
      <w:r w:rsidRPr="00423B7C">
        <w:rPr>
          <w:rFonts w:ascii="Courier New" w:hAnsi="Courier New" w:cs="Courier New"/>
          <w:lang w:val="es-ES"/>
        </w:rPr>
        <w:lastRenderedPageBreak/>
        <w:t>#!/bin/bash</w:t>
      </w:r>
      <w:r w:rsidRPr="00423B7C">
        <w:rPr>
          <w:rFonts w:ascii="Courier New" w:hAnsi="Courier New" w:cs="Courier New"/>
          <w:lang w:val="es-ES"/>
        </w:rPr>
        <w:br/>
        <w:t xml:space="preserve">echo “Ha!  Gotcha!  </w:t>
      </w:r>
      <w:r w:rsidRPr="00234823">
        <w:rPr>
          <w:rFonts w:ascii="Courier New" w:hAnsi="Courier New" w:cs="Courier New"/>
        </w:rPr>
        <w:t>You thought this was ls!”</w:t>
      </w:r>
      <w:r>
        <w:rPr>
          <w:rFonts w:ascii="Courier New" w:hAnsi="Courier New" w:cs="Courier New"/>
        </w:rPr>
        <w:br/>
      </w:r>
      <w:r w:rsidRPr="00234823">
        <w:t>Then make the file executable with</w:t>
      </w:r>
    </w:p>
    <w:p w14:paraId="0DEE1395" w14:textId="77777777" w:rsidR="005B772A" w:rsidRDefault="00234823" w:rsidP="00234823">
      <w:pPr>
        <w:pStyle w:val="ListParagraph"/>
        <w:rPr>
          <w:rFonts w:ascii="Courier New" w:hAnsi="Courier New" w:cs="Courier New"/>
        </w:rPr>
      </w:pPr>
      <w:r>
        <w:rPr>
          <w:rFonts w:ascii="Courier New" w:hAnsi="Courier New" w:cs="Courier New"/>
        </w:rPr>
        <w:br/>
        <w:t>sudo chmod +x /usr/local/sbin/ls</w:t>
      </w:r>
      <w:r>
        <w:br/>
      </w:r>
      <w:r>
        <w:rPr>
          <w:noProof/>
        </w:rPr>
        <w:drawing>
          <wp:inline distT="0" distB="0" distL="0" distR="0" wp14:anchorId="633A60CD" wp14:editId="763AC944">
            <wp:extent cx="5114925" cy="3583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282" cy="362051"/>
                    </a:xfrm>
                    <a:prstGeom prst="rect">
                      <a:avLst/>
                    </a:prstGeom>
                  </pic:spPr>
                </pic:pic>
              </a:graphicData>
            </a:graphic>
          </wp:inline>
        </w:drawing>
      </w:r>
    </w:p>
    <w:p w14:paraId="134C0DFF" w14:textId="77777777" w:rsidR="005B772A" w:rsidRDefault="00234823" w:rsidP="00234823">
      <w:pPr>
        <w:pStyle w:val="ListParagraph"/>
      </w:pPr>
      <w:r>
        <w:br/>
      </w:r>
      <w:r>
        <w:rPr>
          <w:noProof/>
        </w:rPr>
        <w:drawing>
          <wp:inline distT="0" distB="0" distL="0" distR="0" wp14:anchorId="2D0B8C3B" wp14:editId="2F0F8661">
            <wp:extent cx="5124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800100"/>
                    </a:xfrm>
                    <a:prstGeom prst="rect">
                      <a:avLst/>
                    </a:prstGeom>
                  </pic:spPr>
                </pic:pic>
              </a:graphicData>
            </a:graphic>
          </wp:inline>
        </w:drawing>
      </w:r>
    </w:p>
    <w:p w14:paraId="19982B6E" w14:textId="3DE7A042" w:rsidR="000E5FC5" w:rsidRDefault="00234823" w:rsidP="00234823">
      <w:pPr>
        <w:pStyle w:val="ListParagraph"/>
      </w:pPr>
      <w:r>
        <w:br/>
      </w:r>
      <w:r>
        <w:rPr>
          <w:noProof/>
        </w:rPr>
        <w:drawing>
          <wp:inline distT="0" distB="0" distL="0" distR="0" wp14:anchorId="0EA818EB" wp14:editId="3753593A">
            <wp:extent cx="5124450" cy="67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230" cy="681848"/>
                    </a:xfrm>
                    <a:prstGeom prst="rect">
                      <a:avLst/>
                    </a:prstGeom>
                  </pic:spPr>
                </pic:pic>
              </a:graphicData>
            </a:graphic>
          </wp:inline>
        </w:drawing>
      </w:r>
    </w:p>
    <w:p w14:paraId="79FBCAEE" w14:textId="77777777" w:rsidR="000B3872" w:rsidRDefault="000B3872" w:rsidP="00234823">
      <w:pPr>
        <w:pStyle w:val="ListParagraph"/>
      </w:pPr>
    </w:p>
    <w:p w14:paraId="1349A8E3" w14:textId="45B94B8E" w:rsidR="00234823" w:rsidRPr="000B3872" w:rsidRDefault="00234823" w:rsidP="00234823">
      <w:pPr>
        <w:pStyle w:val="ListParagraph"/>
        <w:rPr>
          <w:u w:val="single"/>
        </w:rPr>
      </w:pPr>
      <w:r w:rsidRPr="000B3872">
        <w:rPr>
          <w:u w:val="single"/>
        </w:rPr>
        <w:t>Then exit your terminal, start a new terminal and try to use ls.  What happens and why?</w:t>
      </w:r>
    </w:p>
    <w:p w14:paraId="70945662" w14:textId="05C2D89A" w:rsidR="00234823" w:rsidRDefault="00234823" w:rsidP="00234823">
      <w:pPr>
        <w:pStyle w:val="ListParagraph"/>
      </w:pPr>
    </w:p>
    <w:p w14:paraId="1CD3437A" w14:textId="6478AB40" w:rsidR="00234823" w:rsidRDefault="00234823" w:rsidP="005B772A">
      <w:pPr>
        <w:pStyle w:val="ListParagraph"/>
        <w:numPr>
          <w:ilvl w:val="0"/>
          <w:numId w:val="1"/>
        </w:numPr>
      </w:pPr>
      <w:r>
        <w:t>Once you are done, fix your VM by using:</w:t>
      </w:r>
      <w:r>
        <w:br/>
      </w:r>
      <w:r w:rsidRPr="005B772A">
        <w:rPr>
          <w:rFonts w:ascii="Courier New" w:hAnsi="Courier New" w:cs="Courier New"/>
        </w:rPr>
        <w:t>sudo rm /usr/local/sbin/ls</w:t>
      </w:r>
    </w:p>
    <w:p w14:paraId="044E90C4" w14:textId="0F78873C" w:rsidR="005B772A" w:rsidRDefault="005B772A" w:rsidP="005B772A">
      <w:pPr>
        <w:pStyle w:val="Heading2"/>
      </w:pPr>
      <w:r>
        <w:t>Part 3 - Executing from the current directory</w:t>
      </w:r>
    </w:p>
    <w:p w14:paraId="1DE8D261" w14:textId="69EF8D12" w:rsidR="005B772A" w:rsidRDefault="005B772A" w:rsidP="005B772A">
      <w:r>
        <w:t>If you examine your PATH variable (</w:t>
      </w:r>
      <w:r w:rsidRPr="005B772A">
        <w:rPr>
          <w:rFonts w:ascii="Courier New" w:hAnsi="Courier New" w:cs="Courier New"/>
        </w:rPr>
        <w:t>echo $PATH</w:t>
      </w:r>
      <w:r>
        <w:t xml:space="preserve">) you will see that it does not include the “.” character, which signifies the current directory.  If it did, an attacker </w:t>
      </w:r>
      <w:r w:rsidR="00741D43">
        <w:t>could do the same attack we demonstrated in step 10 without needing to use sudo and your password</w:t>
      </w:r>
      <w:r w:rsidR="00F559E6">
        <w:t>; they could put a fake “ls” in your home directory, for example</w:t>
      </w:r>
      <w:r w:rsidR="00741D43">
        <w:t xml:space="preserve">.  </w:t>
      </w:r>
      <w:r w:rsidR="00F559E6">
        <w:t>However, y</w:t>
      </w:r>
      <w:r w:rsidR="00741D43">
        <w:t xml:space="preserve">ou will often wish to execute scripts </w:t>
      </w:r>
      <w:r w:rsidR="00EB75EE">
        <w:t>you have</w:t>
      </w:r>
      <w:r w:rsidR="00741D43">
        <w:t xml:space="preserve"> written from the same directory that holds them.  Here is how to do it.</w:t>
      </w:r>
    </w:p>
    <w:p w14:paraId="5931405B" w14:textId="17D3C7B1" w:rsidR="00741D43" w:rsidRDefault="00741D43" w:rsidP="00741D43">
      <w:pPr>
        <w:pStyle w:val="ListParagraph"/>
        <w:numPr>
          <w:ilvl w:val="0"/>
          <w:numId w:val="1"/>
        </w:numPr>
      </w:pPr>
      <w:r>
        <w:t xml:space="preserve">Change directories to your home </w:t>
      </w:r>
      <w:r w:rsidR="00EB75EE">
        <w:t>directory if</w:t>
      </w:r>
      <w:r>
        <w:t xml:space="preserve"> you aren’t there already.  Create a simple script using nano or gedit (no sudo needed this time.)</w:t>
      </w:r>
      <w:r>
        <w:br/>
      </w:r>
      <w:r>
        <w:rPr>
          <w:noProof/>
        </w:rPr>
        <w:drawing>
          <wp:inline distT="0" distB="0" distL="0" distR="0" wp14:anchorId="6A81416D" wp14:editId="7BB7EAC8">
            <wp:extent cx="42291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228600"/>
                    </a:xfrm>
                    <a:prstGeom prst="rect">
                      <a:avLst/>
                    </a:prstGeom>
                  </pic:spPr>
                </pic:pic>
              </a:graphicData>
            </a:graphic>
          </wp:inline>
        </w:drawing>
      </w:r>
      <w:r>
        <w:br/>
      </w:r>
    </w:p>
    <w:p w14:paraId="0A0B9747" w14:textId="50897BC7" w:rsidR="00B7591D" w:rsidRDefault="00741D43" w:rsidP="00741D43">
      <w:pPr>
        <w:pStyle w:val="ListParagraph"/>
      </w:pPr>
      <w:r>
        <w:rPr>
          <w:noProof/>
        </w:rPr>
        <w:drawing>
          <wp:inline distT="0" distB="0" distL="0" distR="0" wp14:anchorId="2A64A6E2" wp14:editId="05C1BBB0">
            <wp:extent cx="4248150" cy="7560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342" cy="767985"/>
                    </a:xfrm>
                    <a:prstGeom prst="rect">
                      <a:avLst/>
                    </a:prstGeom>
                  </pic:spPr>
                </pic:pic>
              </a:graphicData>
            </a:graphic>
          </wp:inline>
        </w:drawing>
      </w:r>
    </w:p>
    <w:p w14:paraId="778D9010" w14:textId="24CE3101" w:rsidR="00AC18FA" w:rsidRDefault="00741D43" w:rsidP="008311EE">
      <w:pPr>
        <w:pStyle w:val="ListParagraph"/>
        <w:numPr>
          <w:ilvl w:val="0"/>
          <w:numId w:val="1"/>
        </w:numPr>
      </w:pPr>
      <w:r>
        <w:lastRenderedPageBreak/>
        <w:t xml:space="preserve">Here I used </w:t>
      </w:r>
      <w:r w:rsidRPr="00741D43">
        <w:rPr>
          <w:rFonts w:ascii="Courier New" w:hAnsi="Courier New" w:cs="Courier New"/>
        </w:rPr>
        <w:t>cat</w:t>
      </w:r>
      <w:r>
        <w:t xml:space="preserve"> to verify that my script was correct and used </w:t>
      </w:r>
      <w:r w:rsidRPr="00741D43">
        <w:rPr>
          <w:rFonts w:ascii="Courier New" w:hAnsi="Courier New" w:cs="Courier New"/>
        </w:rPr>
        <w:t>chmod</w:t>
      </w:r>
      <w:r>
        <w:t xml:space="preserve"> to make it executable.</w:t>
      </w:r>
      <w:r>
        <w:br/>
      </w:r>
      <w:r>
        <w:rPr>
          <w:noProof/>
        </w:rPr>
        <w:drawing>
          <wp:inline distT="0" distB="0" distL="0" distR="0" wp14:anchorId="171AF390" wp14:editId="1CD66828">
            <wp:extent cx="4229100" cy="12144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432" cy="1223435"/>
                    </a:xfrm>
                    <a:prstGeom prst="rect">
                      <a:avLst/>
                    </a:prstGeom>
                  </pic:spPr>
                </pic:pic>
              </a:graphicData>
            </a:graphic>
          </wp:inline>
        </w:drawing>
      </w:r>
    </w:p>
    <w:p w14:paraId="153AC56A" w14:textId="365C4B6D" w:rsidR="00741D43" w:rsidRDefault="00741D43" w:rsidP="008311EE">
      <w:pPr>
        <w:pStyle w:val="ListParagraph"/>
        <w:numPr>
          <w:ilvl w:val="0"/>
          <w:numId w:val="1"/>
        </w:numPr>
      </w:pPr>
      <w:r>
        <w:t>Try to execute the script by typing its name.  It should fail.  You may notice that even tab-complete does not work.</w:t>
      </w:r>
      <w:r>
        <w:br/>
      </w:r>
      <w:r>
        <w:rPr>
          <w:noProof/>
        </w:rPr>
        <w:drawing>
          <wp:inline distT="0" distB="0" distL="0" distR="0" wp14:anchorId="0E6C2E6A" wp14:editId="0D581374">
            <wp:extent cx="4238625" cy="3183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1664" cy="323801"/>
                    </a:xfrm>
                    <a:prstGeom prst="rect">
                      <a:avLst/>
                    </a:prstGeom>
                  </pic:spPr>
                </pic:pic>
              </a:graphicData>
            </a:graphic>
          </wp:inline>
        </w:drawing>
      </w:r>
    </w:p>
    <w:p w14:paraId="0DC6624D" w14:textId="57F9DD98" w:rsidR="00741D43" w:rsidRDefault="0045359A" w:rsidP="008311EE">
      <w:pPr>
        <w:pStyle w:val="ListParagraph"/>
        <w:numPr>
          <w:ilvl w:val="0"/>
          <w:numId w:val="1"/>
        </w:numPr>
      </w:pPr>
      <w:r>
        <w:t>The reason it fails is that the current directory is not in the PATH variable.  It will execute if you explicitly specify the path to the script, however.  Any of the following should work--try them.</w:t>
      </w:r>
      <w:r>
        <w:br/>
      </w:r>
      <w:r w:rsidRPr="0045359A">
        <w:rPr>
          <w:rFonts w:ascii="Courier New" w:hAnsi="Courier New" w:cs="Courier New"/>
        </w:rPr>
        <w:t>./simple_script</w:t>
      </w:r>
      <w:r w:rsidRPr="0045359A">
        <w:rPr>
          <w:rFonts w:ascii="Courier New" w:hAnsi="Courier New" w:cs="Courier New"/>
        </w:rPr>
        <w:br/>
        <w:t>/home/</w:t>
      </w:r>
      <w:r>
        <w:rPr>
          <w:rFonts w:ascii="Courier New" w:hAnsi="Courier New" w:cs="Courier New"/>
        </w:rPr>
        <w:t>[</w:t>
      </w:r>
      <w:r w:rsidRPr="0045359A">
        <w:rPr>
          <w:rFonts w:ascii="Courier New" w:hAnsi="Courier New" w:cs="Courier New"/>
        </w:rPr>
        <w:t>your username]/simple_script</w:t>
      </w:r>
      <w:r w:rsidRPr="0045359A">
        <w:rPr>
          <w:rFonts w:ascii="Courier New" w:hAnsi="Courier New" w:cs="Courier New"/>
        </w:rPr>
        <w:br/>
        <w:t>~/simple_script</w:t>
      </w:r>
      <w:r>
        <w:rPr>
          <w:rFonts w:ascii="Courier New" w:hAnsi="Courier New" w:cs="Courier New"/>
        </w:rPr>
        <w:br/>
      </w:r>
      <w:r w:rsidRPr="0045359A">
        <w:t>Obviously, “./” is easier</w:t>
      </w:r>
      <w:r>
        <w:t xml:space="preserve"> so most people use that.</w:t>
      </w:r>
    </w:p>
    <w:p w14:paraId="53553F46" w14:textId="27B70722" w:rsidR="0045359A" w:rsidRDefault="0045359A" w:rsidP="0045359A">
      <w:pPr>
        <w:pStyle w:val="Heading1"/>
      </w:pPr>
      <w:r>
        <w:t>Hand in</w:t>
      </w:r>
    </w:p>
    <w:p w14:paraId="339960F2" w14:textId="039351CE" w:rsidR="0045359A" w:rsidRDefault="0045359A" w:rsidP="00EB75EE">
      <w:pPr>
        <w:pStyle w:val="ListParagraph"/>
        <w:numPr>
          <w:ilvl w:val="0"/>
          <w:numId w:val="3"/>
        </w:numPr>
      </w:pPr>
      <w:r>
        <w:t xml:space="preserve">In step 10, why did your script run instead of the </w:t>
      </w:r>
      <w:r w:rsidRPr="0045359A">
        <w:rPr>
          <w:rFonts w:ascii="Courier New" w:hAnsi="Courier New" w:cs="Courier New"/>
        </w:rPr>
        <w:t>ls</w:t>
      </w:r>
      <w:r>
        <w:t xml:space="preserve"> executable?</w:t>
      </w:r>
      <w:r w:rsidR="00EB75EE">
        <w:br/>
        <w:t>The real ls is /usr/bin/ls, and the bogus ls we made is in /usr/local/sbin/ls.  Here is the path:</w:t>
      </w:r>
      <w:r w:rsidR="00EB75EE">
        <w:br/>
      </w:r>
      <w:r w:rsidR="00EB75EE" w:rsidRPr="00EB75EE">
        <w:rPr>
          <w:rFonts w:ascii="Courier New" w:hAnsi="Courier New" w:cs="Courier New"/>
          <w:color w:val="00B050"/>
        </w:rPr>
        <w:t>/usr/local/sbin:/usr/local/bin:/usr/sbin:/usr/bin:/sbin:/bin:/usr/games:/usr/local/games:</w:t>
      </w:r>
      <w:r w:rsidR="00EB75EE" w:rsidRPr="00EB75EE">
        <w:rPr>
          <w:rFonts w:ascii="Courier New" w:hAnsi="Courier New" w:cs="Courier New"/>
          <w:color w:val="00B050"/>
        </w:rPr>
        <w:br/>
        <w:t>/snap/bin</w:t>
      </w:r>
      <w:r w:rsidR="00EB75EE" w:rsidRPr="00EB75EE">
        <w:rPr>
          <w:color w:val="00B050"/>
        </w:rPr>
        <w:br/>
        <w:t>Since /user/local/sbin is the first directory in the PATH, the bogus ls is the one that ran.</w:t>
      </w:r>
    </w:p>
    <w:p w14:paraId="5F6FE32C" w14:textId="518C0A97" w:rsidR="0045359A" w:rsidRPr="0045359A" w:rsidRDefault="0045359A" w:rsidP="0045359A">
      <w:pPr>
        <w:pStyle w:val="ListParagraph"/>
        <w:numPr>
          <w:ilvl w:val="0"/>
          <w:numId w:val="3"/>
        </w:numPr>
      </w:pPr>
      <w:r>
        <w:t xml:space="preserve">What are the two steps you need to perform when you want to execute a script </w:t>
      </w:r>
      <w:r w:rsidR="00EB75EE">
        <w:t>you have</w:t>
      </w:r>
      <w:r>
        <w:t xml:space="preserve"> written</w:t>
      </w:r>
      <w:r w:rsidR="00A66EA7">
        <w:t xml:space="preserve"> from your current directory?</w:t>
      </w:r>
      <w:r w:rsidR="001621A2">
        <w:br/>
      </w:r>
      <w:r w:rsidR="00EB75EE" w:rsidRPr="00F61777">
        <w:rPr>
          <w:color w:val="00B050"/>
        </w:rPr>
        <w:t>First, give the file execute rights with chmod +x</w:t>
      </w:r>
      <w:r w:rsidR="00EB75EE" w:rsidRPr="00F61777">
        <w:rPr>
          <w:color w:val="00B050"/>
        </w:rPr>
        <w:br/>
        <w:t>Second, when you are in the same directory as the executable, you can’t just type the executable name.</w:t>
      </w:r>
      <w:r w:rsidR="00EB75EE" w:rsidRPr="00F61777">
        <w:rPr>
          <w:color w:val="00B050"/>
        </w:rPr>
        <w:br/>
        <w:t>./executableName</w:t>
      </w:r>
      <w:r w:rsidR="00F61777" w:rsidRPr="00F61777">
        <w:rPr>
          <w:color w:val="00B050"/>
        </w:rPr>
        <w:t xml:space="preserve">  or</w:t>
      </w:r>
      <w:r w:rsidR="00F61777" w:rsidRPr="00F61777">
        <w:rPr>
          <w:color w:val="00B050"/>
        </w:rPr>
        <w:br/>
        <w:t>/full/absolute/path/executableName</w:t>
      </w:r>
    </w:p>
    <w:p w14:paraId="4782474C" w14:textId="77777777" w:rsidR="0045359A" w:rsidRDefault="0045359A" w:rsidP="0045359A"/>
    <w:p w14:paraId="32412171" w14:textId="77777777" w:rsidR="0045359A" w:rsidRPr="005F145B" w:rsidRDefault="0045359A" w:rsidP="0045359A"/>
    <w:sectPr w:rsidR="0045359A" w:rsidRPr="005F1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FD2C" w14:textId="77777777" w:rsidR="00CB3C8E" w:rsidRDefault="00CB3C8E" w:rsidP="00005758">
      <w:pPr>
        <w:spacing w:after="0" w:line="240" w:lineRule="auto"/>
      </w:pPr>
      <w:r>
        <w:separator/>
      </w:r>
    </w:p>
  </w:endnote>
  <w:endnote w:type="continuationSeparator" w:id="0">
    <w:p w14:paraId="3A65F5C8" w14:textId="77777777" w:rsidR="00CB3C8E" w:rsidRDefault="00CB3C8E" w:rsidP="0000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81E1" w14:textId="77777777" w:rsidR="00CB3C8E" w:rsidRDefault="00CB3C8E" w:rsidP="00005758">
      <w:pPr>
        <w:spacing w:after="0" w:line="240" w:lineRule="auto"/>
      </w:pPr>
      <w:r>
        <w:separator/>
      </w:r>
    </w:p>
  </w:footnote>
  <w:footnote w:type="continuationSeparator" w:id="0">
    <w:p w14:paraId="5B6B644F" w14:textId="77777777" w:rsidR="00CB3C8E" w:rsidRDefault="00CB3C8E" w:rsidP="0000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0F3"/>
    <w:multiLevelType w:val="hybridMultilevel"/>
    <w:tmpl w:val="A06A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FB"/>
    <w:multiLevelType w:val="hybridMultilevel"/>
    <w:tmpl w:val="AC860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06D"/>
    <w:multiLevelType w:val="hybridMultilevel"/>
    <w:tmpl w:val="C51EB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071758">
    <w:abstractNumId w:val="0"/>
  </w:num>
  <w:num w:numId="2" w16cid:durableId="492262590">
    <w:abstractNumId w:val="2"/>
  </w:num>
  <w:num w:numId="3" w16cid:durableId="25370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4B"/>
    <w:rsid w:val="00005758"/>
    <w:rsid w:val="00011BE0"/>
    <w:rsid w:val="00071905"/>
    <w:rsid w:val="000B3872"/>
    <w:rsid w:val="000E5FC5"/>
    <w:rsid w:val="001621A2"/>
    <w:rsid w:val="00234823"/>
    <w:rsid w:val="00235839"/>
    <w:rsid w:val="002D59F4"/>
    <w:rsid w:val="003045DA"/>
    <w:rsid w:val="00340EDC"/>
    <w:rsid w:val="00345DCC"/>
    <w:rsid w:val="00423B7C"/>
    <w:rsid w:val="0045359A"/>
    <w:rsid w:val="0048414D"/>
    <w:rsid w:val="004A3478"/>
    <w:rsid w:val="004B67E2"/>
    <w:rsid w:val="004E61F5"/>
    <w:rsid w:val="00514B60"/>
    <w:rsid w:val="005B772A"/>
    <w:rsid w:val="005F145B"/>
    <w:rsid w:val="005F78AF"/>
    <w:rsid w:val="0067117D"/>
    <w:rsid w:val="0069680E"/>
    <w:rsid w:val="00741D43"/>
    <w:rsid w:val="00770C4B"/>
    <w:rsid w:val="007B3397"/>
    <w:rsid w:val="007C7E80"/>
    <w:rsid w:val="008311EE"/>
    <w:rsid w:val="009E4796"/>
    <w:rsid w:val="00A66EA7"/>
    <w:rsid w:val="00AC18FA"/>
    <w:rsid w:val="00AF77F4"/>
    <w:rsid w:val="00B7591D"/>
    <w:rsid w:val="00BC3EC1"/>
    <w:rsid w:val="00C12706"/>
    <w:rsid w:val="00CB3C8E"/>
    <w:rsid w:val="00CB5ACD"/>
    <w:rsid w:val="00CE6973"/>
    <w:rsid w:val="00D03881"/>
    <w:rsid w:val="00D75993"/>
    <w:rsid w:val="00DD1A97"/>
    <w:rsid w:val="00DE6F0C"/>
    <w:rsid w:val="00E1670C"/>
    <w:rsid w:val="00E33561"/>
    <w:rsid w:val="00E93168"/>
    <w:rsid w:val="00EB75EE"/>
    <w:rsid w:val="00F559E6"/>
    <w:rsid w:val="00F61777"/>
    <w:rsid w:val="00F7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F136"/>
  <w15:chartTrackingRefBased/>
  <w15:docId w15:val="{BC0DA691-EE88-4B57-B12B-D7A08386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7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D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F0C"/>
    <w:pPr>
      <w:ind w:left="720"/>
      <w:contextualSpacing/>
    </w:pPr>
  </w:style>
  <w:style w:type="paragraph" w:styleId="Header">
    <w:name w:val="header"/>
    <w:basedOn w:val="Normal"/>
    <w:link w:val="HeaderChar"/>
    <w:uiPriority w:val="99"/>
    <w:unhideWhenUsed/>
    <w:rsid w:val="00005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8"/>
  </w:style>
  <w:style w:type="paragraph" w:styleId="Footer">
    <w:name w:val="footer"/>
    <w:basedOn w:val="Normal"/>
    <w:link w:val="FooterChar"/>
    <w:uiPriority w:val="99"/>
    <w:unhideWhenUsed/>
    <w:rsid w:val="00005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2020-09-14T23:14:00Z</dcterms:created>
  <dcterms:modified xsi:type="dcterms:W3CDTF">2022-09-08T14:01:00Z</dcterms:modified>
</cp:coreProperties>
</file>