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3C" w:rsidRDefault="00C37948" w:rsidP="008902C0">
      <w:pPr>
        <w:pStyle w:val="Heading1"/>
      </w:pPr>
      <w:r>
        <w:t>PowerShell Lab 4</w:t>
      </w:r>
    </w:p>
    <w:p w:rsidR="008902C0" w:rsidRDefault="008902C0" w:rsidP="008902C0">
      <w:r>
        <w:t>The cmdlet Where-Object is used to filter objects from the pipeline.  You can think of it as selecting rows from a spreadsheet.</w:t>
      </w:r>
    </w:p>
    <w:p w:rsidR="004B2FE6" w:rsidRDefault="004B2FE6" w:rsidP="004B2FE6">
      <w:pPr>
        <w:pStyle w:val="Heading2"/>
      </w:pPr>
      <w:r>
        <w:t>Exercise</w:t>
      </w:r>
      <w:r w:rsidR="00EE02E6">
        <w:t xml:space="preserve"> with Where-Object</w:t>
      </w:r>
    </w:p>
    <w:p w:rsidR="000E4B00" w:rsidRPr="000E4B00" w:rsidRDefault="000E4B00" w:rsidP="000E4B00">
      <w:r>
        <w:t>Print only the members of the Hogwarts domain</w:t>
      </w:r>
    </w:p>
    <w:p w:rsidR="004B2FE6" w:rsidRDefault="004B2FE6" w:rsidP="004B2FE6">
      <w:pPr>
        <w:pStyle w:val="ListParagraph"/>
        <w:numPr>
          <w:ilvl w:val="0"/>
          <w:numId w:val="1"/>
        </w:numPr>
      </w:pPr>
      <w:r>
        <w:t>Load the file users.csv (same file as last exercise) into a variable using Import-Csv.</w:t>
      </w:r>
    </w:p>
    <w:p w:rsidR="004B2FE6" w:rsidRDefault="004B2FE6" w:rsidP="004B2FE6">
      <w:pPr>
        <w:pStyle w:val="ListParagraph"/>
        <w:numPr>
          <w:ilvl w:val="0"/>
          <w:numId w:val="1"/>
        </w:numPr>
      </w:pPr>
      <w:r>
        <w:t>Pipe the variable into get-Member to remind yourself of its structure.</w:t>
      </w:r>
    </w:p>
    <w:p w:rsidR="004B2FE6" w:rsidRDefault="004B2FE6" w:rsidP="004B2FE6">
      <w:pPr>
        <w:pStyle w:val="ListParagraph"/>
        <w:numPr>
          <w:ilvl w:val="0"/>
          <w:numId w:val="1"/>
        </w:numPr>
      </w:pPr>
      <w:r>
        <w:t>Print the names of the users in the Hogwarts domain, using the method in page 7 of the module PowerShell—Flow Control and Output</w:t>
      </w:r>
    </w:p>
    <w:p w:rsidR="004B2FE6" w:rsidRDefault="004B2FE6" w:rsidP="004B2FE6">
      <w:pPr>
        <w:pStyle w:val="ListParagraph"/>
        <w:numPr>
          <w:ilvl w:val="1"/>
          <w:numId w:val="1"/>
        </w:numPr>
      </w:pPr>
      <w:r>
        <w:t>pipe the variable into Where-Object</w:t>
      </w:r>
    </w:p>
    <w:p w:rsidR="00EE02E6" w:rsidRDefault="00EE02E6" w:rsidP="004B2FE6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a script block that </w:t>
      </w:r>
      <w:r w:rsidR="000E4B00">
        <w:t>compares</w:t>
      </w:r>
      <w:r>
        <w:t xml:space="preserve"> the domain property of the current pipeline object to see if it is equal to the string “Hogwarts.”  </w:t>
      </w:r>
    </w:p>
    <w:p w:rsidR="00EE02E6" w:rsidRDefault="00EE02E6" w:rsidP="004B2FE6">
      <w:pPr>
        <w:pStyle w:val="ListParagraph"/>
        <w:numPr>
          <w:ilvl w:val="1"/>
          <w:numId w:val="1"/>
        </w:numPr>
      </w:pPr>
      <w:r>
        <w:t>hint:  $_.domain</w:t>
      </w:r>
    </w:p>
    <w:p w:rsidR="000E4B00" w:rsidRDefault="000E4B00" w:rsidP="004B2FE6">
      <w:pPr>
        <w:pStyle w:val="ListParagraph"/>
        <w:numPr>
          <w:ilvl w:val="1"/>
          <w:numId w:val="1"/>
        </w:numPr>
      </w:pPr>
      <w:r>
        <w:t>hint:  comparison operators are on page 3 of the module</w:t>
      </w:r>
    </w:p>
    <w:p w:rsidR="000E4B00" w:rsidRDefault="000E4B00" w:rsidP="000E4B00">
      <w:pPr>
        <w:pStyle w:val="Heading2"/>
      </w:pPr>
      <w:r>
        <w:t xml:space="preserve">Exercise with </w:t>
      </w:r>
      <w:proofErr w:type="spellStart"/>
      <w:r>
        <w:t>Foreach</w:t>
      </w:r>
      <w:proofErr w:type="spellEnd"/>
      <w:r>
        <w:t>-Object</w:t>
      </w:r>
    </w:p>
    <w:p w:rsidR="000E4B00" w:rsidRPr="000E4B00" w:rsidRDefault="000E4B00" w:rsidP="000E4B00">
      <w:r>
        <w:t xml:space="preserve">Create email addresses for the users in the users.csv file in the form </w:t>
      </w:r>
      <w:hyperlink r:id="rId5" w:history="1">
        <w:r w:rsidRPr="00D319F1">
          <w:rPr>
            <w:rStyle w:val="Hyperlink"/>
          </w:rPr>
          <w:t>firstname.lastname@domain.edu</w:t>
        </w:r>
      </w:hyperlink>
      <w:r>
        <w:t xml:space="preserve">.  </w:t>
      </w:r>
      <w:r w:rsidR="00B87609">
        <w:t>For</w:t>
      </w:r>
      <w:r>
        <w:t xml:space="preserve"> example, </w:t>
      </w:r>
      <w:hyperlink r:id="rId6" w:history="1">
        <w:r w:rsidR="00B87609" w:rsidRPr="00D319F1">
          <w:rPr>
            <w:rStyle w:val="Hyperlink"/>
          </w:rPr>
          <w:t>Luke.Skywalker@starwars.edu</w:t>
        </w:r>
      </w:hyperlink>
      <w:r>
        <w:t>.</w:t>
      </w:r>
    </w:p>
    <w:p w:rsidR="000E4B00" w:rsidRDefault="000E4B00" w:rsidP="000E4B00">
      <w:pPr>
        <w:pStyle w:val="ListParagraph"/>
        <w:numPr>
          <w:ilvl w:val="0"/>
          <w:numId w:val="2"/>
        </w:numPr>
      </w:pPr>
      <w:r>
        <w:t>Load users.csv into a variable using Import-Csv</w:t>
      </w:r>
    </w:p>
    <w:p w:rsidR="000E4B00" w:rsidRDefault="000E4B00" w:rsidP="000E4B00">
      <w:pPr>
        <w:pStyle w:val="ListParagraph"/>
        <w:numPr>
          <w:ilvl w:val="0"/>
          <w:numId w:val="2"/>
        </w:numPr>
      </w:pPr>
      <w:r>
        <w:t xml:space="preserve">Pipe the variable into </w:t>
      </w:r>
      <w:proofErr w:type="spellStart"/>
      <w:r>
        <w:t>Foreach</w:t>
      </w:r>
      <w:proofErr w:type="spellEnd"/>
      <w:r>
        <w:t>-Object</w:t>
      </w:r>
      <w:r w:rsidR="008334EA">
        <w:t xml:space="preserve"> as shown in slide 8</w:t>
      </w:r>
    </w:p>
    <w:p w:rsidR="008334EA" w:rsidRDefault="00584A4A" w:rsidP="000E4B00">
      <w:pPr>
        <w:pStyle w:val="ListParagraph"/>
        <w:numPr>
          <w:ilvl w:val="0"/>
          <w:numId w:val="2"/>
        </w:numPr>
      </w:pPr>
      <w:r>
        <w:t>In the script block, create the email address with</w:t>
      </w:r>
    </w:p>
    <w:p w:rsidR="00584A4A" w:rsidRDefault="00584A4A" w:rsidP="00584A4A">
      <w:pPr>
        <w:pStyle w:val="ListParagraph"/>
        <w:numPr>
          <w:ilvl w:val="1"/>
          <w:numId w:val="2"/>
        </w:numPr>
      </w:pPr>
      <w:r>
        <w:t>$_.</w:t>
      </w:r>
      <w:proofErr w:type="spellStart"/>
      <w:r>
        <w:t>firstname</w:t>
      </w:r>
      <w:proofErr w:type="spellEnd"/>
      <w:r>
        <w:t xml:space="preserve"> + “.” + $_.</w:t>
      </w:r>
      <w:proofErr w:type="spellStart"/>
      <w:r>
        <w:t>lastname</w:t>
      </w:r>
      <w:proofErr w:type="spellEnd"/>
      <w:r>
        <w:t xml:space="preserve"> + “@” + $_.domain + “.</w:t>
      </w:r>
      <w:proofErr w:type="spellStart"/>
      <w:r>
        <w:t>edu</w:t>
      </w:r>
      <w:proofErr w:type="spellEnd"/>
      <w:r>
        <w:t>”</w:t>
      </w:r>
    </w:p>
    <w:p w:rsidR="009612CA" w:rsidRDefault="009612CA" w:rsidP="009612CA">
      <w:r>
        <w:t>This should give you a nice list of email addresses.  It would be more useful if we could add an email property to our $users object.  However, if you put something like this into your script block, PowerShell will complain that the property does not exist.</w:t>
      </w:r>
      <w:r w:rsidR="00DC499C">
        <w:br/>
        <w:t>$_.email = $_.</w:t>
      </w:r>
      <w:proofErr w:type="spellStart"/>
      <w:r w:rsidR="00DC499C">
        <w:t>firstname</w:t>
      </w:r>
      <w:proofErr w:type="spellEnd"/>
      <w:r w:rsidR="00DC499C">
        <w:t xml:space="preserve"> + “.”  …</w:t>
      </w:r>
      <w:r w:rsidR="00DC499C">
        <w:tab/>
        <w:t>(FAIL!)</w:t>
      </w:r>
    </w:p>
    <w:p w:rsidR="00DC499C" w:rsidRDefault="00DC499C" w:rsidP="009612CA">
      <w:r>
        <w:t xml:space="preserve">There are several ways to get around this.  One way would be to append the data to a file each time through the loop.  File input and output is slow, though, so putting file output in the middle of a loop is usually a bad idea.  The “PowerShell Way” is to create a new object (variable) and then add properties to it.  </w:t>
      </w:r>
      <w:hyperlink r:id="rId7" w:history="1">
        <w:r w:rsidRPr="00D319F1">
          <w:rPr>
            <w:rStyle w:val="Hyperlink"/>
          </w:rPr>
          <w:t>https://technet.microsoft.com/en-us/library/ff730946.aspx</w:t>
        </w:r>
      </w:hyperlink>
    </w:p>
    <w:p w:rsidR="00DC499C" w:rsidRDefault="00DC499C" w:rsidP="00DC499C">
      <w:pPr>
        <w:pStyle w:val="Heading2"/>
      </w:pPr>
      <w:r>
        <w:t>Optional Exercise Creating New Objects</w:t>
      </w:r>
    </w:p>
    <w:p w:rsidR="00DC499C" w:rsidRDefault="00914CCD" w:rsidP="009612CA">
      <w:r>
        <w:t xml:space="preserve">We will create a new object that has an email property in addition to the domain, </w:t>
      </w:r>
      <w:proofErr w:type="spellStart"/>
      <w:r>
        <w:t>firstname</w:t>
      </w:r>
      <w:proofErr w:type="spellEnd"/>
      <w:r>
        <w:t xml:space="preserve">, and </w:t>
      </w:r>
      <w:proofErr w:type="spellStart"/>
      <w:r>
        <w:t>lastname</w:t>
      </w:r>
      <w:proofErr w:type="spellEnd"/>
      <w:r>
        <w:t xml:space="preserve"> properties.  This is most easily done in a script, or in the ISE.</w:t>
      </w:r>
    </w:p>
    <w:p w:rsidR="00A70D3C" w:rsidRDefault="00914CCD" w:rsidP="00A70D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First we’ll need to create an empty object (variable) to save our new data.  It is an array because it will be an array of objects—one</w:t>
      </w:r>
      <w:r w:rsidR="00EB70D0">
        <w:t xml:space="preserve"> object</w:t>
      </w:r>
      <w:r>
        <w:t xml:space="preserve"> for each user.</w:t>
      </w:r>
      <w:r w:rsidR="008C5A7D">
        <w:t xml:space="preserve">  The “@” means array, and “()” says it’s empty, for now.</w:t>
      </w:r>
      <w:r w:rsidR="008C5A7D">
        <w:br/>
        <w:t>$</w:t>
      </w:r>
      <w:r w:rsidR="00A70D3C">
        <w:rPr>
          <w:rFonts w:ascii="Lucida Console" w:hAnsi="Lucida Console"/>
          <w:sz w:val="24"/>
          <w:szCs w:val="24"/>
        </w:rPr>
        <w:t xml:space="preserve"> </w:t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A70D3C"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A70D3C">
        <w:rPr>
          <w:rFonts w:ascii="Lucida Console" w:hAnsi="Lucida Console" w:cs="Lucida Console"/>
          <w:sz w:val="18"/>
          <w:szCs w:val="18"/>
        </w:rPr>
        <w:t>@()</w:t>
      </w:r>
      <w:proofErr w:type="gram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</w:p>
    <w:p w:rsidR="00A70D3C" w:rsidRDefault="00A70D3C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A70D3C" w:rsidRDefault="008C5A7D" w:rsidP="00A70D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 xml:space="preserve">Inside our </w:t>
      </w:r>
      <w:proofErr w:type="spellStart"/>
      <w:r>
        <w:t>Foreach</w:t>
      </w:r>
      <w:proofErr w:type="spellEnd"/>
      <w:r>
        <w:t>-Object loop, we’ll use this to temporarily save the email address we generate.</w:t>
      </w:r>
      <w:r>
        <w:br/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$email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A70D3C">
        <w:rPr>
          <w:rFonts w:ascii="Lucida Console" w:hAnsi="Lucida Console" w:cs="Lucida Console"/>
          <w:sz w:val="18"/>
          <w:szCs w:val="18"/>
        </w:rPr>
        <w:t>firstname</w:t>
      </w:r>
      <w:proofErr w:type="spell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8B0000"/>
          <w:sz w:val="18"/>
          <w:szCs w:val="18"/>
        </w:rPr>
        <w:t>“.”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 w:rsidR="00A70D3C">
        <w:rPr>
          <w:rFonts w:ascii="Lucida Console" w:hAnsi="Lucida Console" w:cs="Lucida Console"/>
          <w:sz w:val="18"/>
          <w:szCs w:val="18"/>
        </w:rPr>
        <w:t>lastname</w:t>
      </w:r>
      <w:proofErr w:type="spell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8B0000"/>
          <w:sz w:val="18"/>
          <w:szCs w:val="18"/>
        </w:rPr>
        <w:t>“@”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$_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.</w:t>
      </w:r>
      <w:r w:rsidR="00A70D3C">
        <w:rPr>
          <w:rFonts w:ascii="Lucida Console" w:hAnsi="Lucida Console" w:cs="Lucida Console"/>
          <w:sz w:val="18"/>
          <w:szCs w:val="18"/>
        </w:rPr>
        <w:t xml:space="preserve">domain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8B0000"/>
          <w:sz w:val="18"/>
          <w:szCs w:val="18"/>
        </w:rPr>
        <w:t>“.</w:t>
      </w:r>
      <w:proofErr w:type="spellStart"/>
      <w:r w:rsidR="00A70D3C">
        <w:rPr>
          <w:rFonts w:ascii="Lucida Console" w:hAnsi="Lucida Console" w:cs="Lucida Console"/>
          <w:color w:val="8B0000"/>
          <w:sz w:val="18"/>
          <w:szCs w:val="18"/>
        </w:rPr>
        <w:t>edu</w:t>
      </w:r>
      <w:proofErr w:type="spellEnd"/>
      <w:r w:rsidR="00A70D3C">
        <w:rPr>
          <w:rFonts w:ascii="Lucida Console" w:hAnsi="Lucida Console" w:cs="Lucida Console"/>
          <w:color w:val="8B0000"/>
          <w:sz w:val="18"/>
          <w:szCs w:val="18"/>
        </w:rPr>
        <w:t xml:space="preserve">” </w:t>
      </w:r>
    </w:p>
    <w:p w:rsidR="007658C2" w:rsidRDefault="008C5A7D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lastRenderedPageBreak/>
        <w:t xml:space="preserve">Then we’ll create a temporary object to hold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r w:rsidR="00A70D3C">
        <w:t xml:space="preserve">domain, and email, </w:t>
      </w:r>
      <w:r>
        <w:t>and assign the values we want.  For example</w:t>
      </w:r>
      <w:r w:rsidR="007658C2">
        <w:t xml:space="preserve"> for the first user</w:t>
      </w:r>
      <w:r>
        <w:t xml:space="preserve">, domain is </w:t>
      </w:r>
      <w:proofErr w:type="spellStart"/>
      <w:r>
        <w:t>Starwars</w:t>
      </w:r>
      <w:proofErr w:type="spellEnd"/>
      <w:r>
        <w:t xml:space="preserve">, email is </w:t>
      </w:r>
      <w:hyperlink r:id="rId8" w:history="1">
        <w:r w:rsidRPr="00D319F1">
          <w:rPr>
            <w:rStyle w:val="Hyperlink"/>
          </w:rPr>
          <w:t>Luke.Skywalker@Starwars.com</w:t>
        </w:r>
      </w:hyperlink>
      <w:r>
        <w:t xml:space="preserve">, </w:t>
      </w:r>
      <w:proofErr w:type="spellStart"/>
      <w:r>
        <w:t>lastname</w:t>
      </w:r>
      <w:proofErr w:type="spellEnd"/>
      <w:r>
        <w:t xml:space="preserve"> is Skywalker, and </w:t>
      </w:r>
      <w:proofErr w:type="spellStart"/>
      <w:r>
        <w:t>firstname</w:t>
      </w:r>
      <w:proofErr w:type="spellEnd"/>
      <w:r>
        <w:t xml:space="preserve"> is Luke.</w:t>
      </w:r>
    </w:p>
    <w:p w:rsidR="00A70D3C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br/>
      </w:r>
      <w:r w:rsidR="00A70D3C">
        <w:t>This creates the object.</w:t>
      </w:r>
      <w:r w:rsidR="00A70D3C">
        <w:br/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A70D3C"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=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0000FF"/>
          <w:sz w:val="18"/>
          <w:szCs w:val="18"/>
        </w:rPr>
        <w:t>New-Object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70D3C">
        <w:rPr>
          <w:rFonts w:ascii="Lucida Console" w:hAnsi="Lucida Console" w:cs="Lucida Console"/>
          <w:color w:val="8A2BE2"/>
          <w:sz w:val="18"/>
          <w:szCs w:val="18"/>
        </w:rPr>
        <w:t>System.Object</w:t>
      </w:r>
      <w:proofErr w:type="spellEnd"/>
      <w:r w:rsidR="00A70D3C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A70D3C" w:rsidRDefault="00A70D3C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br/>
        <w:t>These lines showing</w:t>
      </w:r>
      <w:r w:rsidR="007658C2"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Add-Member … </w:t>
      </w:r>
      <w:r w:rsidRPr="00A70D3C">
        <w:t xml:space="preserve">add the values to </w:t>
      </w:r>
      <w:r>
        <w:t>the new object.  (It’s shown in a screenshot so you can’t copy and paste the entire script.</w:t>
      </w:r>
      <w:r w:rsidR="007658C2">
        <w:t xml:space="preserve">  After all, ISE has tab-complete so it’s not too bad.</w:t>
      </w:r>
      <w:r>
        <w:t>)</w:t>
      </w:r>
      <w:r w:rsidR="007658C2">
        <w:br/>
      </w:r>
    </w:p>
    <w:p w:rsidR="00A70D3C" w:rsidRPr="00A70D3C" w:rsidRDefault="00A70D3C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3BCE51" wp14:editId="5DB34BFA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C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br/>
      </w:r>
      <w:r w:rsidR="004F68E9">
        <w:t xml:space="preserve">Finally we’ll </w:t>
      </w:r>
      <w:bookmarkStart w:id="0" w:name="_GoBack"/>
      <w:bookmarkEnd w:id="0"/>
      <w:r w:rsidR="00EB70D0">
        <w:t>append</w:t>
      </w:r>
      <w:r w:rsidR="008C5A7D">
        <w:t xml:space="preserve"> our temporary object to the $</w:t>
      </w:r>
      <w:proofErr w:type="spellStart"/>
      <w:r w:rsidR="008C5A7D">
        <w:t>usermail</w:t>
      </w:r>
      <w:proofErr w:type="spellEnd"/>
      <w:r w:rsidR="008C5A7D">
        <w:t xml:space="preserve"> array of objects.</w:t>
      </w:r>
      <w:r w:rsidR="008C5A7D">
        <w:br/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A70D3C">
        <w:rPr>
          <w:rFonts w:ascii="Lucida Console" w:hAnsi="Lucida Console" w:cs="Lucida Console"/>
          <w:color w:val="FF4500"/>
          <w:sz w:val="18"/>
          <w:szCs w:val="18"/>
        </w:rPr>
        <w:t>usermail</w:t>
      </w:r>
      <w:proofErr w:type="spellEnd"/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A9A9A9"/>
          <w:sz w:val="18"/>
          <w:szCs w:val="18"/>
        </w:rPr>
        <w:t>+=</w:t>
      </w:r>
      <w:r w:rsidR="00A70D3C">
        <w:rPr>
          <w:rFonts w:ascii="Lucida Console" w:hAnsi="Lucida Console" w:cs="Lucida Console"/>
          <w:sz w:val="18"/>
          <w:szCs w:val="18"/>
        </w:rPr>
        <w:t xml:space="preserve"> </w:t>
      </w:r>
      <w:r w:rsidR="00A70D3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A70D3C">
        <w:rPr>
          <w:rFonts w:ascii="Lucida Console" w:hAnsi="Lucida Console" w:cs="Lucida Console"/>
          <w:color w:val="FF4500"/>
          <w:sz w:val="18"/>
          <w:szCs w:val="18"/>
        </w:rPr>
        <w:t>tempUserObj</w:t>
      </w:r>
      <w:proofErr w:type="spellEnd"/>
      <w:r w:rsidR="00A70D3C"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8C5A7D" w:rsidRDefault="008C5A7D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58C2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When this is done, we have a new object (variable) that includes the properties we had before plus an email address.  We can sort it, use Where-Object to select certain users, export it to a .csv file, and all will have our original properties plus the new email address we’ve created.</w:t>
      </w:r>
    </w:p>
    <w:p w:rsidR="007658C2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EB70D0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To see what $</w:t>
      </w:r>
      <w:proofErr w:type="spellStart"/>
      <w:r>
        <w:t>usermail</w:t>
      </w:r>
      <w:proofErr w:type="spellEnd"/>
      <w:r>
        <w:t xml:space="preserve"> holds, you can just type $</w:t>
      </w:r>
      <w:proofErr w:type="spellStart"/>
      <w:r>
        <w:t>usermail</w:t>
      </w:r>
      <w:proofErr w:type="spellEnd"/>
      <w:r>
        <w:t xml:space="preserve"> (after the</w:t>
      </w:r>
      <w:r w:rsidR="00EB70D0">
        <w:t xml:space="preserve"> script has run successfully.)</w:t>
      </w:r>
    </w:p>
    <w:p w:rsidR="00EB70D0" w:rsidRDefault="00EB70D0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58C2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Here’s the entire script.</w:t>
      </w:r>
    </w:p>
    <w:p w:rsidR="007658C2" w:rsidRDefault="007658C2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3E1F679" wp14:editId="5EB944AA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03" w:rsidRDefault="00363E03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EB70D0" w:rsidRDefault="00EB70D0" w:rsidP="00EB70D0">
      <w:pPr>
        <w:pStyle w:val="Heading2"/>
      </w:pPr>
      <w:r>
        <w:lastRenderedPageBreak/>
        <w:t>Do this</w:t>
      </w:r>
    </w:p>
    <w:p w:rsidR="00363E03" w:rsidRDefault="00363E03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Sort $</w:t>
      </w:r>
      <w:proofErr w:type="spellStart"/>
      <w:r>
        <w:t>usermail</w:t>
      </w:r>
      <w:proofErr w:type="spellEnd"/>
      <w:r>
        <w:t xml:space="preserve"> by </w:t>
      </w:r>
      <w:proofErr w:type="spellStart"/>
      <w:r>
        <w:t>LastName</w:t>
      </w:r>
      <w:proofErr w:type="spellEnd"/>
      <w:r>
        <w:t>, and output the results.  Export $</w:t>
      </w:r>
      <w:proofErr w:type="spellStart"/>
      <w:r>
        <w:t>usermail</w:t>
      </w:r>
      <w:proofErr w:type="spellEnd"/>
      <w:r>
        <w:t xml:space="preserve"> to a .csv file and open the result in a text editor and a spreadsheet.</w:t>
      </w:r>
    </w:p>
    <w:p w:rsidR="00363E03" w:rsidRDefault="00363E03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363E03" w:rsidRDefault="00EB70D0" w:rsidP="00EB70D0">
      <w:pPr>
        <w:pStyle w:val="Heading2"/>
      </w:pPr>
      <w:r>
        <w:t xml:space="preserve">Another Way—using </w:t>
      </w:r>
      <w:proofErr w:type="spellStart"/>
      <w:r>
        <w:t>Foreach</w:t>
      </w:r>
      <w:proofErr w:type="spellEnd"/>
      <w:r>
        <w:t xml:space="preserve"> instead of </w:t>
      </w:r>
      <w:proofErr w:type="spellStart"/>
      <w:r>
        <w:t>Foreach</w:t>
      </w:r>
      <w:proofErr w:type="spellEnd"/>
      <w:r>
        <w:t>-Object</w:t>
      </w:r>
    </w:p>
    <w:p w:rsidR="00EB70D0" w:rsidRDefault="00EB70D0" w:rsidP="00EB70D0">
      <w:r>
        <w:t xml:space="preserve">We used the pipeline to stream our </w:t>
      </w:r>
      <w:r w:rsidR="00067B19">
        <w:t xml:space="preserve">$user object (variable) into the code into our block of script that made a new object that included email addresses.  We used the current pipeline object, $_, to represent the user we were working on at the moment.  </w:t>
      </w:r>
    </w:p>
    <w:p w:rsidR="00067B19" w:rsidRDefault="00067B19" w:rsidP="00EB70D0">
      <w:r>
        <w:t xml:space="preserve">There is another </w:t>
      </w:r>
      <w:proofErr w:type="spellStart"/>
      <w:r>
        <w:t>Foreach</w:t>
      </w:r>
      <w:proofErr w:type="spellEnd"/>
      <w:r>
        <w:t xml:space="preserve"> that works more like what you have seen in other languages.  The differences are explained in </w:t>
      </w:r>
      <w:hyperlink r:id="rId11" w:history="1">
        <w:r w:rsidRPr="007B0B98">
          <w:rPr>
            <w:rStyle w:val="Hyperlink"/>
          </w:rPr>
          <w:t>https://blogs.technet.microsoft.com/heyscriptingguy/2014/07/08/getting-to-know-foreach-and-foreach-object/</w:t>
        </w:r>
      </w:hyperlink>
      <w:r>
        <w:t>.  The</w:t>
      </w:r>
      <w:r w:rsidR="00425713">
        <w:t xml:space="preserve"> syntax looks like this.</w:t>
      </w:r>
    </w:p>
    <w:p w:rsidR="00067B19" w:rsidRDefault="00067B19" w:rsidP="00EB70D0">
      <w:proofErr w:type="spellStart"/>
      <w:r>
        <w:t>Foreach</w:t>
      </w:r>
      <w:proofErr w:type="spellEnd"/>
      <w:r>
        <w:t xml:space="preserve"> ($</w:t>
      </w:r>
      <w:proofErr w:type="spellStart"/>
      <w:r>
        <w:t>tempVariable</w:t>
      </w:r>
      <w:proofErr w:type="spellEnd"/>
      <w:r>
        <w:t xml:space="preserve"> in $</w:t>
      </w:r>
      <w:proofErr w:type="spellStart"/>
      <w:r>
        <w:t>dataArray</w:t>
      </w:r>
      <w:proofErr w:type="spellEnd"/>
      <w:r>
        <w:t xml:space="preserve">) </w:t>
      </w:r>
      <w:proofErr w:type="gramStart"/>
      <w:r>
        <w:t>{ script</w:t>
      </w:r>
      <w:proofErr w:type="gramEnd"/>
      <w:r>
        <w:t xml:space="preserve"> block}</w:t>
      </w:r>
    </w:p>
    <w:p w:rsidR="00425713" w:rsidRDefault="00425713" w:rsidP="00425713">
      <w:r>
        <w:t xml:space="preserve">To use </w:t>
      </w:r>
      <w:proofErr w:type="spellStart"/>
      <w:r>
        <w:t>foreach</w:t>
      </w:r>
      <w:proofErr w:type="spellEnd"/>
      <w:r>
        <w:t xml:space="preserve"> instead of </w:t>
      </w:r>
      <w:proofErr w:type="spellStart"/>
      <w:r>
        <w:t>Foreach</w:t>
      </w:r>
      <w:proofErr w:type="spellEnd"/>
      <w:r>
        <w:t>-Object, we need to</w:t>
      </w:r>
    </w:p>
    <w:p w:rsidR="00425713" w:rsidRDefault="00425713" w:rsidP="00425713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25713">
        <w:t xml:space="preserve">not pipe $user and change </w:t>
      </w:r>
      <w:proofErr w:type="spellStart"/>
      <w:r w:rsidRPr="00425713">
        <w:t>Foreach</w:t>
      </w:r>
      <w:proofErr w:type="spellEnd"/>
      <w:r w:rsidRPr="00425713">
        <w:t>-Object to</w:t>
      </w:r>
      <w:r>
        <w:rPr>
          <w:rFonts w:ascii="Lucida Console" w:hAnsi="Lucida Console" w:cs="Lucida Console"/>
          <w:color w:val="00008B"/>
          <w:sz w:val="18"/>
          <w:szCs w:val="18"/>
        </w:rPr>
        <w:t xml:space="preserve"> </w:t>
      </w:r>
      <w:proofErr w:type="spellStart"/>
      <w:r w:rsidRPr="00425713"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 w:rsidRPr="00425713">
        <w:rPr>
          <w:rFonts w:ascii="Lucida Console" w:hAnsi="Lucida Console" w:cs="Lucida Console"/>
          <w:sz w:val="18"/>
          <w:szCs w:val="18"/>
        </w:rPr>
        <w:t xml:space="preserve"> (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00008B"/>
          <w:sz w:val="18"/>
          <w:szCs w:val="18"/>
        </w:rPr>
        <w:t>in</w:t>
      </w:r>
      <w:r w:rsidRPr="00425713">
        <w:rPr>
          <w:rFonts w:ascii="Lucida Console" w:hAnsi="Lucida Console" w:cs="Lucida Console"/>
          <w:sz w:val="18"/>
          <w:szCs w:val="18"/>
        </w:rPr>
        <w:t xml:space="preserve">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425713">
        <w:rPr>
          <w:rFonts w:ascii="Lucida Console" w:hAnsi="Lucida Console" w:cs="Lucida Console"/>
          <w:sz w:val="18"/>
          <w:szCs w:val="18"/>
        </w:rPr>
        <w:t xml:space="preserve">) { </w:t>
      </w:r>
    </w:p>
    <w:p w:rsidR="00425713" w:rsidRPr="00425713" w:rsidRDefault="00425713" w:rsidP="00425713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change current pipeline object $_ to </w:t>
      </w:r>
      <w:r w:rsidRPr="00425713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25713">
        <w:rPr>
          <w:rFonts w:ascii="Lucida Console" w:hAnsi="Lucida Console" w:cs="Lucida Console"/>
          <w:color w:val="FF4500"/>
          <w:sz w:val="18"/>
          <w:szCs w:val="18"/>
        </w:rPr>
        <w:t>thisUser</w:t>
      </w:r>
      <w:proofErr w:type="spellEnd"/>
    </w:p>
    <w:p w:rsidR="00425713" w:rsidRPr="00425713" w:rsidRDefault="00425713" w:rsidP="0042571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25713" w:rsidRDefault="00425713" w:rsidP="00425713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The main differences between </w:t>
      </w:r>
      <w:proofErr w:type="spellStart"/>
      <w:r>
        <w:t>foreach</w:t>
      </w:r>
      <w:proofErr w:type="spellEnd"/>
      <w:r>
        <w:t xml:space="preserve"> and </w:t>
      </w:r>
      <w:proofErr w:type="spellStart"/>
      <w:r>
        <w:t>Foreach</w:t>
      </w:r>
      <w:proofErr w:type="spellEnd"/>
      <w:r>
        <w:t xml:space="preserve">-Object are that </w:t>
      </w:r>
      <w:proofErr w:type="spellStart"/>
      <w:r>
        <w:t>foreach</w:t>
      </w:r>
      <w:proofErr w:type="spellEnd"/>
      <w:r>
        <w:t xml:space="preserve"> uses more memory and runs faster.</w:t>
      </w:r>
    </w:p>
    <w:p w:rsidR="00425713" w:rsidRPr="00425713" w:rsidRDefault="00425713" w:rsidP="00425713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B82095" wp14:editId="3C898C53">
            <wp:extent cx="5943600" cy="293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D0" w:rsidRPr="00A70D3C" w:rsidRDefault="00EB70D0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sectPr w:rsidR="00EB70D0" w:rsidRPr="00A7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265E"/>
    <w:multiLevelType w:val="hybridMultilevel"/>
    <w:tmpl w:val="33EE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4CC5"/>
    <w:multiLevelType w:val="hybridMultilevel"/>
    <w:tmpl w:val="72F0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8760F"/>
    <w:multiLevelType w:val="hybridMultilevel"/>
    <w:tmpl w:val="B6C4E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C0"/>
    <w:rsid w:val="00067B19"/>
    <w:rsid w:val="000E4B00"/>
    <w:rsid w:val="00363E03"/>
    <w:rsid w:val="003C1B3C"/>
    <w:rsid w:val="00425713"/>
    <w:rsid w:val="004B2FE6"/>
    <w:rsid w:val="004F68E9"/>
    <w:rsid w:val="00584A4A"/>
    <w:rsid w:val="00756DA5"/>
    <w:rsid w:val="007658C2"/>
    <w:rsid w:val="008334EA"/>
    <w:rsid w:val="008902C0"/>
    <w:rsid w:val="008C5A7D"/>
    <w:rsid w:val="00914CCD"/>
    <w:rsid w:val="009612CA"/>
    <w:rsid w:val="00A70D3C"/>
    <w:rsid w:val="00B87609"/>
    <w:rsid w:val="00C37948"/>
    <w:rsid w:val="00D93B95"/>
    <w:rsid w:val="00DC499C"/>
    <w:rsid w:val="00E235DC"/>
    <w:rsid w:val="00EB70D0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F3DA2-D18B-4034-8395-296FE6E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ke.Skywalker@Starwa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ff730946.asp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e.Skywalker@starwars.edu" TargetMode="External"/><Relationship Id="rId11" Type="http://schemas.openxmlformats.org/officeDocument/2006/relationships/hyperlink" Target="https://blogs.technet.microsoft.com/heyscriptingguy/2014/07/08/getting-to-know-foreach-and-foreach-object/" TargetMode="External"/><Relationship Id="rId5" Type="http://schemas.openxmlformats.org/officeDocument/2006/relationships/hyperlink" Target="mailto:firstname.lastname@domain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8</cp:revision>
  <dcterms:created xsi:type="dcterms:W3CDTF">2016-02-10T11:39:00Z</dcterms:created>
  <dcterms:modified xsi:type="dcterms:W3CDTF">2016-02-21T20:00:00Z</dcterms:modified>
</cp:coreProperties>
</file>