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9C05E" w14:textId="34716358" w:rsidR="004A3478" w:rsidRDefault="00062C7D" w:rsidP="00BB47B3">
      <w:pPr>
        <w:pStyle w:val="Heading1"/>
      </w:pPr>
      <w:r>
        <w:t xml:space="preserve">Cryptography Homework </w:t>
      </w:r>
      <w:r w:rsidR="00C47401">
        <w:t>3</w:t>
      </w:r>
    </w:p>
    <w:p w14:paraId="2C60D42C" w14:textId="0EFCEFB9" w:rsidR="00F72E94" w:rsidRDefault="00F72E94" w:rsidP="00BB47B3">
      <w:pPr>
        <w:pStyle w:val="Heading2"/>
      </w:pPr>
      <w:r w:rsidRPr="00F72E94">
        <w:t>Required Reading</w:t>
      </w:r>
    </w:p>
    <w:p w14:paraId="5D5A7A01" w14:textId="25217BFE" w:rsidR="00615B10" w:rsidRDefault="00615B10" w:rsidP="0034487E">
      <w:pPr>
        <w:rPr>
          <w:rFonts w:eastAsiaTheme="minorEastAsia" w:hAnsi="Calibri"/>
          <w:color w:val="000000" w:themeColor="text1"/>
          <w:kern w:val="24"/>
        </w:rPr>
      </w:pPr>
      <w:r>
        <w:rPr>
          <w:rFonts w:eastAsiaTheme="minorEastAsia" w:hAnsi="Calibri"/>
          <w:color w:val="000000" w:themeColor="text1"/>
          <w:kern w:val="24"/>
        </w:rPr>
        <w:t>Cryptology 3 slides</w:t>
      </w:r>
    </w:p>
    <w:p w14:paraId="467FDA75" w14:textId="5E698CBE" w:rsidR="00AF1065" w:rsidRDefault="00F72E94" w:rsidP="00BB47B3">
      <w:pPr>
        <w:pStyle w:val="Heading2"/>
        <w:rPr>
          <w:rFonts w:eastAsiaTheme="minorEastAsia"/>
        </w:rPr>
      </w:pPr>
      <w:r w:rsidRPr="00F72E94">
        <w:rPr>
          <w:rFonts w:eastAsiaTheme="minorEastAsia"/>
        </w:rPr>
        <w:t>Optional Reading</w:t>
      </w:r>
    </w:p>
    <w:p w14:paraId="26AAF4BF" w14:textId="298717A8" w:rsidR="00615B10" w:rsidRDefault="007F5D3A" w:rsidP="008218F3">
      <w:r>
        <w:t xml:space="preserve">Wikipedia has good articles </w:t>
      </w:r>
      <w:r w:rsidR="00615B10">
        <w:t>on stream and block ciphers, DES and AES</w:t>
      </w:r>
      <w:r w:rsidR="00615B10">
        <w:br/>
      </w:r>
      <w:hyperlink r:id="rId5" w:history="1">
        <w:r w:rsidR="00615B10" w:rsidRPr="004D0AED">
          <w:rPr>
            <w:rStyle w:val="Hyperlink"/>
          </w:rPr>
          <w:t>https://blog.cryptographyengineering.com/2011/12/15/whats-deal-with-rc4/</w:t>
        </w:r>
      </w:hyperlink>
      <w:r w:rsidR="00615B10">
        <w:t xml:space="preserve"> (problems with RC4)</w:t>
      </w:r>
    </w:p>
    <w:p w14:paraId="3EA33EA8" w14:textId="2A6619BF" w:rsidR="002B3686" w:rsidRDefault="002B3686" w:rsidP="00145811">
      <w:pPr>
        <w:pStyle w:val="Heading2"/>
      </w:pPr>
      <w:r>
        <w:t xml:space="preserve">Friendly </w:t>
      </w:r>
      <w:r w:rsidR="00CA62B1">
        <w:t>Advice</w:t>
      </w:r>
    </w:p>
    <w:p w14:paraId="5243D667" w14:textId="1DD3C7C2" w:rsidR="002B3686" w:rsidRDefault="000D6402" w:rsidP="008218F3">
      <w:r>
        <w:t xml:space="preserve">This is a complicated assignment.  </w:t>
      </w:r>
      <w:r w:rsidR="002B3686">
        <w:t xml:space="preserve">The assignment at the end of this document will be much easier if you duplicate </w:t>
      </w:r>
      <w:r w:rsidR="00FC6DFD">
        <w:t>the steps on your own computer as you read through the homework.</w:t>
      </w:r>
    </w:p>
    <w:p w14:paraId="1E4C9035" w14:textId="0C742653" w:rsidR="00145811" w:rsidRDefault="00145811" w:rsidP="00145811">
      <w:pPr>
        <w:pStyle w:val="Heading2"/>
      </w:pPr>
      <w:r>
        <w:t>Install PyCryptodome</w:t>
      </w:r>
    </w:p>
    <w:p w14:paraId="458EBA8D" w14:textId="0DCA88B6" w:rsidR="00FC6DFD" w:rsidRPr="008218F3" w:rsidRDefault="00FC6DFD" w:rsidP="008218F3">
      <w:r>
        <w:t xml:space="preserve">Please use the document </w:t>
      </w:r>
      <w:r w:rsidR="00145811">
        <w:t>“</w:t>
      </w:r>
      <w:r w:rsidRPr="00FC6DFD">
        <w:t>PyCryptodome Installation.docx</w:t>
      </w:r>
      <w:r w:rsidR="00145811">
        <w:t>”</w:t>
      </w:r>
      <w:r>
        <w:t xml:space="preserve"> to install PyCryptodome on your computer</w:t>
      </w:r>
      <w:r w:rsidR="00424BAC">
        <w:t xml:space="preserve"> or VM</w:t>
      </w:r>
      <w:r>
        <w:t>.</w:t>
      </w:r>
    </w:p>
    <w:p w14:paraId="5579664F" w14:textId="043D8423" w:rsidR="00615B10" w:rsidRDefault="00615B10" w:rsidP="00FF69F6">
      <w:pPr>
        <w:pStyle w:val="Heading2"/>
      </w:pPr>
      <w:r>
        <w:t>Python</w:t>
      </w:r>
      <w:r w:rsidR="00862167">
        <w:t xml:space="preserve"> and Strong Cryptography</w:t>
      </w:r>
    </w:p>
    <w:p w14:paraId="18156F52" w14:textId="5B8E8AC3" w:rsidR="00B862C5" w:rsidRDefault="00862167" w:rsidP="00615B10">
      <w:r>
        <w:t xml:space="preserve">There are several Python cryptography modules, but </w:t>
      </w:r>
      <w:r w:rsidR="005A061B">
        <w:t>some</w:t>
      </w:r>
      <w:r>
        <w:t xml:space="preserve"> of them are not suitable for use in production systems (see </w:t>
      </w:r>
      <w:hyperlink r:id="rId6" w:history="1">
        <w:r w:rsidRPr="00233EBB">
          <w:rPr>
            <w:rStyle w:val="Hyperlink"/>
          </w:rPr>
          <w:t>https://theartofmachinery.com/2017/02/02/dont_use_pycrypto.html</w:t>
        </w:r>
      </w:hyperlink>
      <w:r>
        <w:t>.)  A common module you will see in books and article</w:t>
      </w:r>
      <w:r w:rsidR="005A061B">
        <w:t>s</w:t>
      </w:r>
      <w:r>
        <w:t xml:space="preserve"> is PyCrypto.  However, PyCrypto has exploitable bugs, and hasn</w:t>
      </w:r>
      <w:r w:rsidR="00EF03A7">
        <w:t>’</w:t>
      </w:r>
      <w:r>
        <w:t>t been supported since 2014.  Don</w:t>
      </w:r>
      <w:r w:rsidR="00EF03A7">
        <w:t>’</w:t>
      </w:r>
      <w:r>
        <w:t xml:space="preserve">t use PyCrypto.  A new project, </w:t>
      </w:r>
      <w:r w:rsidR="002B3686">
        <w:t>PyCryptodome</w:t>
      </w:r>
      <w:r>
        <w:t xml:space="preserve">, is </w:t>
      </w:r>
      <w:r w:rsidR="005A061B">
        <w:t>a fork of</w:t>
      </w:r>
      <w:r>
        <w:t xml:space="preserve"> PyCrypto and is supported (</w:t>
      </w:r>
      <w:hyperlink r:id="rId7" w:history="1">
        <w:r w:rsidRPr="00233EBB">
          <w:rPr>
            <w:rStyle w:val="Hyperlink"/>
          </w:rPr>
          <w:t>https://github.com/Legrandin/pycryptodome</w:t>
        </w:r>
      </w:hyperlink>
      <w:r>
        <w:t xml:space="preserve">.)   </w:t>
      </w:r>
      <w:r w:rsidR="00A87E50">
        <w:t xml:space="preserve">However, even though </w:t>
      </w:r>
      <w:r w:rsidR="002B3686">
        <w:t>PyCryptodome</w:t>
      </w:r>
      <w:r w:rsidR="00A87E50">
        <w:t xml:space="preserve"> has all the encryption pieces we need, it still takes experience in cryptography to assemble those pieces in a secure manner.  It is easy to create code based on standard functions like AES and </w:t>
      </w:r>
      <w:r w:rsidR="00FC6DFD">
        <w:t xml:space="preserve">accidently </w:t>
      </w:r>
      <w:r w:rsidR="00A87E50">
        <w:t>implement flaws that severely weaken the cryptography.</w:t>
      </w:r>
    </w:p>
    <w:p w14:paraId="7A7D6F32" w14:textId="481617C2" w:rsidR="00A87E50" w:rsidRDefault="00AE5CDC" w:rsidP="00615B10">
      <w:r>
        <w:t>One</w:t>
      </w:r>
      <w:r w:rsidR="00A87E50">
        <w:t xml:space="preserve"> recommended code for doing symmetric encryption may be found in the pyca/cryptography module found at </w:t>
      </w:r>
      <w:hyperlink r:id="rId8" w:history="1">
        <w:r w:rsidR="00A87E50" w:rsidRPr="00233EBB">
          <w:rPr>
            <w:rStyle w:val="Hyperlink"/>
          </w:rPr>
          <w:t>https://cryptography.io/en/latest/</w:t>
        </w:r>
      </w:hyperlink>
      <w:r w:rsidR="00A87E50">
        <w:t xml:space="preserve">.  It makes the primitive functions like AES available, but puts them in “The Hazardous Materials Layer.”  It provides a “Recipes” layer that assembles the primitives in a secure way; for symmetric encryption, it uses Fernet.  Fernet is not a new encryption method.  Instead, it uses the existing AES 128 in CBC mode </w:t>
      </w:r>
      <w:r w:rsidR="005A061B">
        <w:t>with</w:t>
      </w:r>
      <w:r w:rsidR="00A87E50">
        <w:t xml:space="preserve"> Hash-based Message Authentication Codes (HMAC) in a secure manner.</w:t>
      </w:r>
      <w:r w:rsidR="00713346">
        <w:t xml:space="preserve">  </w:t>
      </w:r>
      <w:hyperlink r:id="rId9" w:history="1">
        <w:r w:rsidR="00713346" w:rsidRPr="00233EBB">
          <w:rPr>
            <w:rStyle w:val="Hyperlink"/>
          </w:rPr>
          <w:t>https://github.com/fernet/spec/</w:t>
        </w:r>
      </w:hyperlink>
      <w:r w:rsidR="00713346">
        <w:t xml:space="preserve">  If you want to do </w:t>
      </w:r>
      <w:r w:rsidR="005A061B">
        <w:t xml:space="preserve">symmetric </w:t>
      </w:r>
      <w:r w:rsidR="00713346">
        <w:t>encryption securely in Python, the Fernet recipe in pyca/cryptography</w:t>
      </w:r>
      <w:r>
        <w:t xml:space="preserve"> is one possibility</w:t>
      </w:r>
      <w:r w:rsidR="00713346">
        <w:t>.</w:t>
      </w:r>
    </w:p>
    <w:p w14:paraId="70968C80" w14:textId="4F9C89B7" w:rsidR="00B862C5" w:rsidRDefault="00713346" w:rsidP="00615B10">
      <w:r>
        <w:t>Our goal in this lab is to look at the pieces (primitives) that comprise current symmetric encryption, specifically AES.  While Fernet is more secure it also includes things that we haven</w:t>
      </w:r>
      <w:r w:rsidR="00EF03A7">
        <w:t>’</w:t>
      </w:r>
      <w:r>
        <w:t xml:space="preserve">t covered yet, like hashes, HMAC, and tokens.  </w:t>
      </w:r>
      <w:r w:rsidR="005A061B">
        <w:t>Therefore,</w:t>
      </w:r>
      <w:r>
        <w:t xml:space="preserve"> we will use the </w:t>
      </w:r>
      <w:r w:rsidR="002B3686">
        <w:t>PyCryptodome</w:t>
      </w:r>
      <w:r>
        <w:t xml:space="preserve"> Python modules</w:t>
      </w:r>
      <w:r w:rsidR="005A061B">
        <w:t xml:space="preserve"> for this lab</w:t>
      </w:r>
      <w:r>
        <w:t>.</w:t>
      </w:r>
    </w:p>
    <w:p w14:paraId="41E8FD39" w14:textId="26000EF8" w:rsidR="005A061B" w:rsidRDefault="00CE772A" w:rsidP="00CE772A">
      <w:pPr>
        <w:pStyle w:val="Heading1"/>
      </w:pPr>
      <w:r>
        <w:t>Symmetric Encryption with AES</w:t>
      </w:r>
    </w:p>
    <w:p w14:paraId="6B4B0E52" w14:textId="7841C90C" w:rsidR="00ED0317" w:rsidRPr="00ED0317" w:rsidRDefault="00ED0317" w:rsidP="00ED0317">
      <w:pPr>
        <w:pStyle w:val="Heading2"/>
      </w:pPr>
      <w:r>
        <w:t>Overview</w:t>
      </w:r>
    </w:p>
    <w:p w14:paraId="57D7E4BF" w14:textId="5AFB7EA1" w:rsidR="008A2776" w:rsidRDefault="00B65708" w:rsidP="00615B10">
      <w:r>
        <w:t xml:space="preserve">We will perform an AES encryption </w:t>
      </w:r>
      <w:r w:rsidR="00C43ADA">
        <w:t>like</w:t>
      </w:r>
      <w:r>
        <w:t xml:space="preserve"> that in slide 8 of the class notes, except that we will (pretend to) pass the encrypted data from sender to receiver using </w:t>
      </w:r>
      <w:r w:rsidR="00CD4733">
        <w:t>base64 so we don</w:t>
      </w:r>
      <w:r w:rsidR="00EF03A7">
        <w:t>’</w:t>
      </w:r>
      <w:r w:rsidR="00CD4733">
        <w:t xml:space="preserve">t have to worry about sending binary data.  </w:t>
      </w:r>
      <w:r w:rsidR="008A2776">
        <w:t>We will do this in Idle, but you can use a terminal and your text editor if you prefer.  Either Linux or Windows will be fine.</w:t>
      </w:r>
    </w:p>
    <w:p w14:paraId="37D02BA4" w14:textId="550302B5" w:rsidR="00ED0317" w:rsidRDefault="00ED0317" w:rsidP="00615B10">
      <w:r>
        <w:lastRenderedPageBreak/>
        <w:t xml:space="preserve">We will create a key and plaintext, and then encrypt the </w:t>
      </w:r>
      <w:r w:rsidR="008A2776">
        <w:t xml:space="preserve">plaintext </w:t>
      </w:r>
      <w:r>
        <w:t xml:space="preserve">with the simplest AES mode, Electronic Codebook (ECB).  This is not </w:t>
      </w:r>
      <w:r w:rsidR="000D6402">
        <w:t>secure,</w:t>
      </w:r>
      <w:r>
        <w:t xml:space="preserve"> but</w:t>
      </w:r>
      <w:r w:rsidR="000D6402">
        <w:t xml:space="preserve"> it</w:t>
      </w:r>
      <w:r>
        <w:t xml:space="preserve"> is a simple mode to use for our first attempt.  The AES module will create ciphertext.  We will pretend to </w:t>
      </w:r>
      <w:r w:rsidR="00093B02">
        <w:t>send it by email by converting the ciphertext to base64, and then copying it to a new terminal.  In the second terminal we will convert the base64 to ciphertext, then decrypt the ciphertext with the same key we used for encryption.</w:t>
      </w:r>
      <w:r w:rsidR="00093B02">
        <w:br/>
      </w:r>
      <w:r w:rsidR="00093B02">
        <w:rPr>
          <w:noProof/>
        </w:rPr>
        <w:drawing>
          <wp:inline distT="0" distB="0" distL="0" distR="0" wp14:anchorId="09D5B95B" wp14:editId="243FC658">
            <wp:extent cx="4924425" cy="1465753"/>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ypto Homework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1328" cy="1476737"/>
                    </a:xfrm>
                    <a:prstGeom prst="rect">
                      <a:avLst/>
                    </a:prstGeom>
                  </pic:spPr>
                </pic:pic>
              </a:graphicData>
            </a:graphic>
          </wp:inline>
        </w:drawing>
      </w:r>
    </w:p>
    <w:p w14:paraId="64442837" w14:textId="77777777" w:rsidR="00093B02" w:rsidRDefault="00093B02" w:rsidP="00093B02">
      <w:pPr>
        <w:pStyle w:val="Heading2"/>
      </w:pPr>
      <w:r>
        <w:t>Encryption</w:t>
      </w:r>
    </w:p>
    <w:p w14:paraId="75889D90" w14:textId="321C98E5" w:rsidR="0062522D" w:rsidRDefault="0062522D" w:rsidP="00615B10">
      <w:r>
        <w:t>Note:  This example uses Idle</w:t>
      </w:r>
      <w:r w:rsidR="0079513E">
        <w:t xml:space="preserve"> in Windows</w:t>
      </w:r>
      <w:r>
        <w:t xml:space="preserve">, but you could just as easily </w:t>
      </w:r>
      <w:r w:rsidR="0079513E">
        <w:t>use Idle in Linux or a</w:t>
      </w:r>
      <w:r>
        <w:t xml:space="preserve"> terminal with a text editor.</w:t>
      </w:r>
    </w:p>
    <w:p w14:paraId="1FCD7F0F" w14:textId="6F8BC845" w:rsidR="00ED0317" w:rsidRDefault="00424BAC" w:rsidP="00615B10">
      <w:r>
        <w:t xml:space="preserve">Create a new file from </w:t>
      </w:r>
      <w:r w:rsidR="0079513E">
        <w:t>Idle and</w:t>
      </w:r>
      <w:r>
        <w:t xml:space="preserve"> save it in your Python directory (Windows will try to bury it deep in the </w:t>
      </w:r>
      <w:r w:rsidR="0079513E">
        <w:t>AppData directory.</w:t>
      </w:r>
      <w:r w:rsidR="008A2776">
        <w:t>)</w:t>
      </w:r>
      <w:r w:rsidR="00ED0317">
        <w:t xml:space="preserve">  </w:t>
      </w:r>
      <w:r>
        <w:t>I’m calling mine AES-ECB-encrypt.</w:t>
      </w:r>
      <w:r w:rsidR="0079513E">
        <w:br/>
      </w:r>
      <w:r w:rsidR="0079513E">
        <w:rPr>
          <w:noProof/>
        </w:rPr>
        <w:drawing>
          <wp:inline distT="0" distB="0" distL="0" distR="0" wp14:anchorId="4128B668" wp14:editId="4188095F">
            <wp:extent cx="4800600" cy="16199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2570" cy="1634154"/>
                    </a:xfrm>
                    <a:prstGeom prst="rect">
                      <a:avLst/>
                    </a:prstGeom>
                  </pic:spPr>
                </pic:pic>
              </a:graphicData>
            </a:graphic>
          </wp:inline>
        </w:drawing>
      </w:r>
    </w:p>
    <w:p w14:paraId="67E36772" w14:textId="093F956F" w:rsidR="00CD4733" w:rsidRDefault="00CD4733" w:rsidP="00615B10">
      <w:r>
        <w:t xml:space="preserve">Import the AES module from </w:t>
      </w:r>
      <w:r w:rsidRPr="00FC6DFD">
        <w:rPr>
          <w:rFonts w:ascii="Courier New" w:hAnsi="Courier New" w:cs="Courier New"/>
        </w:rPr>
        <w:t>Crypto.Cipher</w:t>
      </w:r>
      <w:r w:rsidR="00ED0317">
        <w:t>.  Also import the codecs module which we will use later.</w:t>
      </w:r>
      <w:r w:rsidR="0079513E">
        <w:t xml:space="preserve">  Note that Python is case sensitive, even on Windows.  Run your script just to make sure Pycryptodome is properly installed.  No errors (no output at all) is good.</w:t>
      </w:r>
      <w:r w:rsidR="00ED0317">
        <w:br/>
      </w:r>
      <w:r w:rsidR="0079513E">
        <w:rPr>
          <w:noProof/>
        </w:rPr>
        <w:drawing>
          <wp:inline distT="0" distB="0" distL="0" distR="0" wp14:anchorId="675477B2" wp14:editId="4216FD5D">
            <wp:extent cx="4800600" cy="14377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3729" cy="1450618"/>
                    </a:xfrm>
                    <a:prstGeom prst="rect">
                      <a:avLst/>
                    </a:prstGeom>
                  </pic:spPr>
                </pic:pic>
              </a:graphicData>
            </a:graphic>
          </wp:inline>
        </w:drawing>
      </w:r>
    </w:p>
    <w:p w14:paraId="14E709B6" w14:textId="11503270" w:rsidR="00033600" w:rsidRDefault="00033600" w:rsidP="00615B10">
      <w:r>
        <w:t>Create an AES object, and give it the key you will use to encrypt.</w:t>
      </w:r>
      <w:r w:rsidR="00CE772A">
        <w:t xml:space="preserve">  </w:t>
      </w:r>
      <w:r w:rsidR="00344B35">
        <w:t xml:space="preserve">To start with, we will use ECB mode for simplicity and get more realistic later.  </w:t>
      </w:r>
      <w:r w:rsidR="00CE772A">
        <w:t xml:space="preserve">Remember that the key must be exactly 128, 192, or 256 bits (16, 24, or 32 bytes) long.  If </w:t>
      </w:r>
      <w:r w:rsidR="000708D0">
        <w:t>the length is different</w:t>
      </w:r>
      <w:r w:rsidR="00CE772A">
        <w:t xml:space="preserve"> you will receive an error.</w:t>
      </w:r>
      <w:r w:rsidR="00462AC2">
        <w:t xml:space="preserve">  </w:t>
      </w:r>
      <w:r w:rsidR="00093B02">
        <w:t xml:space="preserve">Test your key to make sure it is </w:t>
      </w:r>
      <w:r w:rsidR="00093B02">
        <w:lastRenderedPageBreak/>
        <w:t xml:space="preserve">16 bytes (128 bits) long.  </w:t>
      </w:r>
      <w:r w:rsidR="000708D0">
        <w:t xml:space="preserve">This is an example of what happens when the key is </w:t>
      </w:r>
      <w:r w:rsidR="00093B02">
        <w:t>too short</w:t>
      </w:r>
      <w:r w:rsidR="000708D0">
        <w:t>.</w:t>
      </w:r>
      <w:r w:rsidR="00462AC2">
        <w:br/>
      </w:r>
      <w:r w:rsidR="0079513E" w:rsidRPr="0079513E">
        <w:rPr>
          <w:noProof/>
        </w:rPr>
        <w:drawing>
          <wp:inline distT="0" distB="0" distL="0" distR="0" wp14:anchorId="4B6EA708" wp14:editId="74D9CA27">
            <wp:extent cx="4829175" cy="30801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668" cy="3086840"/>
                    </a:xfrm>
                    <a:prstGeom prst="rect">
                      <a:avLst/>
                    </a:prstGeom>
                  </pic:spPr>
                </pic:pic>
              </a:graphicData>
            </a:graphic>
          </wp:inline>
        </w:drawing>
      </w:r>
    </w:p>
    <w:p w14:paraId="4CABA005" w14:textId="7785645F" w:rsidR="00FA2CF3" w:rsidRDefault="00FA2CF3" w:rsidP="00615B10">
      <w:r>
        <w:t>Note:  In Python, the most relevant error message is usually the one at the bottom.</w:t>
      </w:r>
    </w:p>
    <w:p w14:paraId="4F3CB590" w14:textId="0967C495" w:rsidR="005F78FB" w:rsidRDefault="005F78FB" w:rsidP="00615B10">
      <w:r>
        <w:t>You can check the length of your string at the interactive Python prompt ( &gt;&gt;&gt; ) using len().</w:t>
      </w:r>
      <w:r>
        <w:br/>
      </w:r>
      <w:r w:rsidR="00FA2CF3" w:rsidRPr="00FA2CF3">
        <w:rPr>
          <w:rFonts w:ascii="Courier New" w:hAnsi="Courier New" w:cs="Courier New"/>
        </w:rPr>
        <w:t>len(b'mykey123')</w:t>
      </w:r>
      <w:r w:rsidRPr="005F78FB">
        <w:rPr>
          <w:rFonts w:ascii="Courier New" w:hAnsi="Courier New" w:cs="Courier New"/>
        </w:rPr>
        <w:br/>
      </w:r>
      <w:r w:rsidR="00FA2CF3">
        <w:rPr>
          <w:noProof/>
        </w:rPr>
        <w:drawing>
          <wp:inline distT="0" distB="0" distL="0" distR="0" wp14:anchorId="2C1099B4" wp14:editId="13E55FB1">
            <wp:extent cx="3390900" cy="561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561975"/>
                    </a:xfrm>
                    <a:prstGeom prst="rect">
                      <a:avLst/>
                    </a:prstGeom>
                  </pic:spPr>
                </pic:pic>
              </a:graphicData>
            </a:graphic>
          </wp:inline>
        </w:drawing>
      </w:r>
    </w:p>
    <w:p w14:paraId="015D66AA" w14:textId="3036DEC9" w:rsidR="00B55BE0" w:rsidRDefault="00093B02" w:rsidP="00615B10">
      <w:r>
        <w:t xml:space="preserve">Once you have a key that is 16 bytes long, use it to create an AES object.  Use your own key! </w:t>
      </w:r>
    </w:p>
    <w:p w14:paraId="18240029" w14:textId="69CD3B00" w:rsidR="00B55BE0" w:rsidRDefault="00DF6BA9" w:rsidP="00615B10">
      <w:pPr>
        <w:rPr>
          <w:rFonts w:ascii="Courier New" w:hAnsi="Courier New" w:cs="Courier New"/>
        </w:rPr>
      </w:pPr>
      <w:r w:rsidRPr="00DF6BA9">
        <w:rPr>
          <w:rFonts w:ascii="Courier New" w:hAnsi="Courier New" w:cs="Courier New"/>
        </w:rPr>
        <w:t>aes_obj = AES.new(b'This is the key!', AES.MODE_ECB)</w:t>
      </w:r>
    </w:p>
    <w:p w14:paraId="015F392D" w14:textId="77777777" w:rsidR="00FA2CF3" w:rsidRDefault="00FA2CF3" w:rsidP="00615B10">
      <w:pPr>
        <w:rPr>
          <w:rFonts w:ascii="Courier New" w:hAnsi="Courier New" w:cs="Courier New"/>
        </w:rPr>
      </w:pPr>
      <w:r>
        <w:rPr>
          <w:noProof/>
        </w:rPr>
        <w:drawing>
          <wp:inline distT="0" distB="0" distL="0" distR="0" wp14:anchorId="78EAF115" wp14:editId="1FB5252A">
            <wp:extent cx="4572000" cy="146664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3357" cy="1473496"/>
                    </a:xfrm>
                    <a:prstGeom prst="rect">
                      <a:avLst/>
                    </a:prstGeom>
                  </pic:spPr>
                </pic:pic>
              </a:graphicData>
            </a:graphic>
          </wp:inline>
        </w:drawing>
      </w:r>
    </w:p>
    <w:p w14:paraId="3DB08B7A" w14:textId="77777777" w:rsidR="00FA2CF3" w:rsidRDefault="00FA2CF3" w:rsidP="007E2213">
      <w:pPr>
        <w:rPr>
          <w:rFonts w:cstheme="minorHAnsi"/>
        </w:rPr>
      </w:pPr>
      <w:r w:rsidRPr="00FA2CF3">
        <w:rPr>
          <w:rFonts w:cstheme="minorHAnsi"/>
        </w:rPr>
        <w:t>Ah, no errors.  Good.</w:t>
      </w:r>
    </w:p>
    <w:p w14:paraId="676795B0" w14:textId="7752C731" w:rsidR="007E2213" w:rsidRPr="007E2213" w:rsidRDefault="00462AC2" w:rsidP="007E2213">
      <w:r w:rsidRPr="00FA2CF3">
        <w:rPr>
          <w:rFonts w:cstheme="minorHAnsi"/>
        </w:rPr>
        <w:br/>
      </w:r>
      <w:r w:rsidR="007E2213" w:rsidRPr="007E2213">
        <w:rPr>
          <w:b/>
          <w:bCs/>
        </w:rPr>
        <w:t>Important.</w:t>
      </w:r>
      <w:r w:rsidR="007E2213">
        <w:t xml:space="preserve">  Note that there is a “b” at the beginning of the key.</w:t>
      </w:r>
      <w:r w:rsidR="007E2213">
        <w:br/>
      </w:r>
      <w:r w:rsidR="007E2213" w:rsidRPr="007E2213">
        <w:rPr>
          <w:rFonts w:ascii="Courier New" w:hAnsi="Courier New" w:cs="Courier New"/>
          <w:highlight w:val="yellow"/>
        </w:rPr>
        <w:t>b</w:t>
      </w:r>
      <w:r w:rsidR="007E2213" w:rsidRPr="00DF6BA9">
        <w:rPr>
          <w:rFonts w:ascii="Courier New" w:hAnsi="Courier New" w:cs="Courier New"/>
        </w:rPr>
        <w:t>'This is the key!'</w:t>
      </w:r>
      <w:r w:rsidR="007E2213">
        <w:br/>
        <w:t>The “b” tells Python3 that this is a bytes literal</w:t>
      </w:r>
      <w:r w:rsidR="00B55BE0">
        <w:t xml:space="preserve"> (like a byte array)</w:t>
      </w:r>
      <w:r w:rsidR="007E2213">
        <w:t xml:space="preserve"> and not a UTF-</w:t>
      </w:r>
      <w:r w:rsidR="00B55BE0">
        <w:t>8</w:t>
      </w:r>
      <w:r w:rsidR="007E2213">
        <w:t xml:space="preserve"> string object.  That is necessary because the AES and codecs modules want bytes as input instead of strings.</w:t>
      </w:r>
    </w:p>
    <w:p w14:paraId="327139A5" w14:textId="6233E58D" w:rsidR="00CD4733" w:rsidRDefault="00033600" w:rsidP="00615B10">
      <w:r>
        <w:lastRenderedPageBreak/>
        <w:t xml:space="preserve">Now we will put our plaintext message into the variable </w:t>
      </w:r>
      <w:r w:rsidRPr="00FC6DFD">
        <w:rPr>
          <w:rFonts w:ascii="Courier New" w:hAnsi="Courier New" w:cs="Courier New"/>
        </w:rPr>
        <w:t>plaintext</w:t>
      </w:r>
      <w:r>
        <w:t xml:space="preserve">.  The variable </w:t>
      </w:r>
      <w:r w:rsidRPr="00FC6DFD">
        <w:rPr>
          <w:rFonts w:ascii="Courier New" w:hAnsi="Courier New" w:cs="Courier New"/>
        </w:rPr>
        <w:t>ciphertext</w:t>
      </w:r>
      <w:r>
        <w:t xml:space="preserve"> will hold the encrypted version of the message.</w:t>
      </w:r>
      <w:r w:rsidR="00344B35">
        <w:t xml:space="preserve">  AES will only accept blocks of 128 bits or 16 bytes.  You will have to add your own padding to make the length of your message a multiple of 16 bytes.</w:t>
      </w:r>
      <w:r w:rsidR="00344B35" w:rsidRPr="00344B35">
        <w:rPr>
          <w:noProof/>
        </w:rPr>
        <w:t xml:space="preserve"> </w:t>
      </w:r>
      <w:r w:rsidR="00FA2CF3">
        <w:rPr>
          <w:noProof/>
        </w:rPr>
        <w:t xml:space="preserve"> Make your own plaintext!</w:t>
      </w:r>
    </w:p>
    <w:p w14:paraId="6ED30CD6" w14:textId="2B3EB0FF" w:rsidR="00FA2CF3" w:rsidRDefault="00FA2CF3" w:rsidP="00033600">
      <w:r>
        <w:rPr>
          <w:noProof/>
        </w:rPr>
        <w:drawing>
          <wp:inline distT="0" distB="0" distL="0" distR="0" wp14:anchorId="1F18E74D" wp14:editId="170623C8">
            <wp:extent cx="4562475" cy="76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4846" cy="772394"/>
                    </a:xfrm>
                    <a:prstGeom prst="rect">
                      <a:avLst/>
                    </a:prstGeom>
                  </pic:spPr>
                </pic:pic>
              </a:graphicData>
            </a:graphic>
          </wp:inline>
        </w:drawing>
      </w:r>
    </w:p>
    <w:p w14:paraId="1A12399E" w14:textId="55C8D458" w:rsidR="00093B02" w:rsidRDefault="00093B02" w:rsidP="00033600">
      <w:r>
        <w:t>Once your plaintext is a multiple of 16 bytes long</w:t>
      </w:r>
      <w:r w:rsidR="005A01D2">
        <w:t xml:space="preserve"> add it to your</w:t>
      </w:r>
      <w:r>
        <w:t xml:space="preserve"> text editor and </w:t>
      </w:r>
      <w:r w:rsidR="00FA2CF3">
        <w:t>run it to check for errors</w:t>
      </w:r>
      <w:r>
        <w:t>.</w:t>
      </w:r>
      <w:r w:rsidR="005A01D2">
        <w:br/>
      </w:r>
      <w:r w:rsidR="00FA2CF3">
        <w:rPr>
          <w:noProof/>
        </w:rPr>
        <w:drawing>
          <wp:inline distT="0" distB="0" distL="0" distR="0" wp14:anchorId="14872078" wp14:editId="09F22F23">
            <wp:extent cx="4932084" cy="1247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8293" cy="1249346"/>
                    </a:xfrm>
                    <a:prstGeom prst="rect">
                      <a:avLst/>
                    </a:prstGeom>
                  </pic:spPr>
                </pic:pic>
              </a:graphicData>
            </a:graphic>
          </wp:inline>
        </w:drawing>
      </w:r>
    </w:p>
    <w:p w14:paraId="2847C862" w14:textId="77777777" w:rsidR="0043435E" w:rsidRDefault="00F61E47" w:rsidP="00033600">
      <w:pPr>
        <w:rPr>
          <w:rFonts w:ascii="Courier New" w:hAnsi="Courier New" w:cs="Courier New"/>
        </w:rPr>
      </w:pPr>
      <w:r>
        <w:t>Encrypt the plaintext with this line.</w:t>
      </w:r>
      <w:r>
        <w:br/>
      </w:r>
      <w:r w:rsidRPr="00F61E47">
        <w:rPr>
          <w:rFonts w:ascii="Courier New" w:hAnsi="Courier New" w:cs="Courier New"/>
        </w:rPr>
        <w:t>ciphertext = aes_obj.encrypt(plaintext)</w:t>
      </w:r>
    </w:p>
    <w:p w14:paraId="50E0C5DB" w14:textId="42C55B2E" w:rsidR="00093B02" w:rsidRPr="00F61E47" w:rsidRDefault="00FA2CF3" w:rsidP="00033600">
      <w:pPr>
        <w:rPr>
          <w:rFonts w:ascii="Courier New" w:hAnsi="Courier New" w:cs="Courier New"/>
        </w:rPr>
      </w:pPr>
      <w:r>
        <w:rPr>
          <w:noProof/>
        </w:rPr>
        <w:drawing>
          <wp:inline distT="0" distB="0" distL="0" distR="0" wp14:anchorId="7D5CBC4F" wp14:editId="6C6560D2">
            <wp:extent cx="5943600" cy="16052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5280"/>
                    </a:xfrm>
                    <a:prstGeom prst="rect">
                      <a:avLst/>
                    </a:prstGeom>
                  </pic:spPr>
                </pic:pic>
              </a:graphicData>
            </a:graphic>
          </wp:inline>
        </w:drawing>
      </w:r>
    </w:p>
    <w:p w14:paraId="5D2E7F20" w14:textId="7EA9FD55" w:rsidR="0043435E" w:rsidRDefault="0043435E" w:rsidP="00033600">
      <w:r>
        <w:t>We haven’t coded anything to create output yet, so there is none.  When we are working in Idle, we can examine any of the variables in the code we’ve run just by typing the variable name.</w:t>
      </w:r>
      <w:r>
        <w:br/>
      </w:r>
      <w:r>
        <w:rPr>
          <w:noProof/>
        </w:rPr>
        <w:drawing>
          <wp:inline distT="0" distB="0" distL="0" distR="0" wp14:anchorId="5A68B285" wp14:editId="1F4E504D">
            <wp:extent cx="5943600" cy="1095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95375"/>
                    </a:xfrm>
                    <a:prstGeom prst="rect">
                      <a:avLst/>
                    </a:prstGeom>
                  </pic:spPr>
                </pic:pic>
              </a:graphicData>
            </a:graphic>
          </wp:inline>
        </w:drawing>
      </w:r>
    </w:p>
    <w:p w14:paraId="56C07540" w14:textId="3E84C58A" w:rsidR="00033600" w:rsidRDefault="00033600" w:rsidP="00033600">
      <w:r>
        <w:t xml:space="preserve">When you examine a variable from the Python interactive prompt, </w:t>
      </w:r>
      <w:r w:rsidR="008A2776">
        <w:t>Python</w:t>
      </w:r>
      <w:r>
        <w:t xml:space="preserve"> will automatically convert it to a viewable string if it can.  Since plaintext started as a string, i</w:t>
      </w:r>
      <w:r w:rsidR="006C5B29">
        <w:t>t</w:t>
      </w:r>
      <w:r>
        <w:t xml:space="preserve"> </w:t>
      </w:r>
      <w:r w:rsidR="006C5B29">
        <w:t>is readable</w:t>
      </w:r>
      <w:r>
        <w:t xml:space="preserve">.  The ciphertext is binary data, so Python shows ASCII where it can and renders the rest in </w:t>
      </w:r>
      <w:r w:rsidR="004B45E9">
        <w:t xml:space="preserve">hex notation (i.e. </w:t>
      </w:r>
      <w:r w:rsidR="000D145F">
        <w:t>\</w:t>
      </w:r>
      <w:r w:rsidR="004B45E9">
        <w:t>x96).</w:t>
      </w:r>
      <w:r w:rsidR="00DF6BA9">
        <w:t xml:space="preserve">  Not pretty.</w:t>
      </w:r>
    </w:p>
    <w:p w14:paraId="6E8D3821" w14:textId="5BB9EE64" w:rsidR="006C5B29" w:rsidRPr="006C5B29" w:rsidRDefault="009456CA" w:rsidP="006C5B29">
      <w:pPr>
        <w:spacing w:after="0"/>
        <w:rPr>
          <w:rFonts w:ascii="Courier New" w:hAnsi="Courier New" w:cs="Courier New"/>
        </w:rPr>
      </w:pPr>
      <w:r>
        <w:t xml:space="preserve">We will pretend we are sending this ciphertext via email, which transmits characters, not binary data.  </w:t>
      </w:r>
      <w:r w:rsidR="00EF2A7B">
        <w:t>Rather than send a message full of “\x”</w:t>
      </w:r>
      <w:r w:rsidR="00DF6BA9">
        <w:t xml:space="preserve"> characters for hex</w:t>
      </w:r>
      <w:r w:rsidR="00EF2A7B">
        <w:t>, we will change</w:t>
      </w:r>
      <w:r>
        <w:t xml:space="preserve"> the ciphertext</w:t>
      </w:r>
      <w:r w:rsidR="00EF2A7B">
        <w:t xml:space="preserve"> to base64</w:t>
      </w:r>
      <w:r w:rsidR="00161DB7">
        <w:t xml:space="preserve">.  We </w:t>
      </w:r>
      <w:r w:rsidR="006C5B29">
        <w:t xml:space="preserve">can use the codecs module; one of the many encoding functions it can </w:t>
      </w:r>
      <w:r w:rsidR="00F61E47">
        <w:t>perform</w:t>
      </w:r>
      <w:r w:rsidR="006C5B29">
        <w:t xml:space="preserve"> is base64</w:t>
      </w:r>
      <w:r w:rsidR="00161DB7">
        <w:t>.</w:t>
      </w:r>
      <w:r w:rsidR="0043435E">
        <w:t xml:space="preserve">  We will also </w:t>
      </w:r>
      <w:r w:rsidR="0043435E">
        <w:lastRenderedPageBreak/>
        <w:t>print the result to the screen.</w:t>
      </w:r>
      <w:r w:rsidR="00EF2A7B">
        <w:br/>
      </w:r>
    </w:p>
    <w:p w14:paraId="4B945E42" w14:textId="77777777" w:rsidR="0043435E" w:rsidRDefault="0043435E" w:rsidP="0043435E">
      <w:pPr>
        <w:rPr>
          <w:rFonts w:ascii="Courier New" w:hAnsi="Courier New" w:cs="Courier New"/>
        </w:rPr>
      </w:pPr>
      <w:r w:rsidRPr="0043435E">
        <w:rPr>
          <w:rFonts w:ascii="Courier New" w:hAnsi="Courier New" w:cs="Courier New"/>
        </w:rPr>
        <w:t>b64cipher = codecs.encode(ciphertext, "base64")</w:t>
      </w:r>
      <w:r>
        <w:rPr>
          <w:rFonts w:ascii="Courier New" w:hAnsi="Courier New" w:cs="Courier New"/>
        </w:rPr>
        <w:br/>
      </w:r>
      <w:r w:rsidRPr="0043435E">
        <w:rPr>
          <w:rFonts w:ascii="Courier New" w:hAnsi="Courier New" w:cs="Courier New"/>
        </w:rPr>
        <w:t>print(b64cipher)</w:t>
      </w:r>
    </w:p>
    <w:p w14:paraId="21F85147" w14:textId="412535F9" w:rsidR="00EF2A7B" w:rsidRDefault="0043435E" w:rsidP="0043435E">
      <w:r>
        <w:rPr>
          <w:noProof/>
        </w:rPr>
        <w:drawing>
          <wp:inline distT="0" distB="0" distL="0" distR="0" wp14:anchorId="5B2E0CFD" wp14:editId="64AB8A38">
            <wp:extent cx="5943600" cy="2044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44700"/>
                    </a:xfrm>
                    <a:prstGeom prst="rect">
                      <a:avLst/>
                    </a:prstGeom>
                  </pic:spPr>
                </pic:pic>
              </a:graphicData>
            </a:graphic>
          </wp:inline>
        </w:drawing>
      </w:r>
    </w:p>
    <w:p w14:paraId="3414ADE7" w14:textId="1DCEB554" w:rsidR="00EF2A7B" w:rsidRDefault="00EF2A7B" w:rsidP="00033600">
      <w:r>
        <w:t xml:space="preserve">To simulate sending the message to someone, </w:t>
      </w:r>
      <w:r w:rsidR="0040268A">
        <w:t xml:space="preserve">we will </w:t>
      </w:r>
      <w:r>
        <w:t>copy the base64 message and paste it into a new terminal.</w:t>
      </w:r>
      <w:r w:rsidR="0040268A">
        <w:t xml:space="preserve">  In the homework portion, you will </w:t>
      </w:r>
      <w:r w:rsidR="009456CA">
        <w:t>send</w:t>
      </w:r>
      <w:r w:rsidR="0040268A">
        <w:t xml:space="preserve"> your encrypted message to your partner.</w:t>
      </w:r>
    </w:p>
    <w:p w14:paraId="7EA11079" w14:textId="2A2E59DD" w:rsidR="00F61E47" w:rsidRDefault="00F61E47" w:rsidP="00F61E47">
      <w:pPr>
        <w:pStyle w:val="Heading2"/>
      </w:pPr>
      <w:r>
        <w:t>Decryption</w:t>
      </w:r>
    </w:p>
    <w:p w14:paraId="165B9E61" w14:textId="59CA47E3" w:rsidR="002A6875" w:rsidRDefault="00EF2A7B" w:rsidP="00EF2A7B">
      <w:r>
        <w:t xml:space="preserve">We </w:t>
      </w:r>
      <w:r w:rsidR="003D6831">
        <w:t>will do our decryption in a new docum</w:t>
      </w:r>
      <w:r>
        <w:t>e</w:t>
      </w:r>
      <w:r w:rsidR="003D6831">
        <w:t>nt and a</w:t>
      </w:r>
      <w:r>
        <w:t xml:space="preserve"> new terminal.</w:t>
      </w:r>
      <w:r w:rsidR="003D6831">
        <w:t xml:space="preserve">  The process is just about the reverse of what we did for encryption.</w:t>
      </w:r>
      <w:r w:rsidR="0043435E">
        <w:t xml:space="preserve">  I’ll put that in a new file called AES-ECB-decrypt.py</w:t>
      </w:r>
    </w:p>
    <w:p w14:paraId="1B94B19A" w14:textId="7925D812" w:rsidR="00EF2A7B" w:rsidRDefault="00EF2A7B" w:rsidP="00EF2A7B">
      <w:pPr>
        <w:rPr>
          <w:rFonts w:ascii="Courier New" w:hAnsi="Courier New" w:cs="Courier New"/>
        </w:rPr>
      </w:pPr>
      <w:r w:rsidRPr="00033600">
        <w:rPr>
          <w:rFonts w:ascii="Courier New" w:hAnsi="Courier New" w:cs="Courier New"/>
        </w:rPr>
        <w:t>from Crypto.Cipher import AES</w:t>
      </w:r>
      <w:r w:rsidRPr="00033600">
        <w:rPr>
          <w:rFonts w:ascii="Courier New" w:hAnsi="Courier New" w:cs="Courier New"/>
        </w:rPr>
        <w:br/>
        <w:t xml:space="preserve">import </w:t>
      </w:r>
      <w:r w:rsidR="00556A96">
        <w:rPr>
          <w:rFonts w:ascii="Courier New" w:hAnsi="Courier New" w:cs="Courier New"/>
        </w:rPr>
        <w:t>codecs</w:t>
      </w:r>
    </w:p>
    <w:p w14:paraId="3BDF1E9B" w14:textId="6CE4F3CE" w:rsidR="0043435E" w:rsidRPr="00033600" w:rsidRDefault="0043435E" w:rsidP="00EF2A7B">
      <w:pPr>
        <w:rPr>
          <w:rFonts w:ascii="Courier New" w:hAnsi="Courier New" w:cs="Courier New"/>
        </w:rPr>
      </w:pPr>
      <w:r>
        <w:rPr>
          <w:noProof/>
        </w:rPr>
        <w:drawing>
          <wp:inline distT="0" distB="0" distL="0" distR="0" wp14:anchorId="266A0EF6" wp14:editId="4DCCC736">
            <wp:extent cx="4362450" cy="1095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1095375"/>
                    </a:xfrm>
                    <a:prstGeom prst="rect">
                      <a:avLst/>
                    </a:prstGeom>
                  </pic:spPr>
                </pic:pic>
              </a:graphicData>
            </a:graphic>
          </wp:inline>
        </w:drawing>
      </w:r>
    </w:p>
    <w:p w14:paraId="076AE304" w14:textId="77777777" w:rsidR="009456CA" w:rsidRDefault="00F11EF0" w:rsidP="00033600">
      <w:pPr>
        <w:rPr>
          <w:rFonts w:ascii="Courier New" w:hAnsi="Courier New" w:cs="Courier New"/>
        </w:rPr>
      </w:pPr>
      <w:r>
        <w:t>We need to convert</w:t>
      </w:r>
      <w:r w:rsidR="009456CA">
        <w:t xml:space="preserve"> the</w:t>
      </w:r>
      <w:r w:rsidR="000D145F">
        <w:t xml:space="preserve"> </w:t>
      </w:r>
      <w:r>
        <w:t>base64</w:t>
      </w:r>
      <w:r w:rsidR="009456CA" w:rsidRPr="009456CA">
        <w:t xml:space="preserve"> </w:t>
      </w:r>
      <w:r w:rsidR="009456CA">
        <w:t>text back to ciphertext</w:t>
      </w:r>
      <w:r>
        <w:t xml:space="preserve">.  </w:t>
      </w:r>
      <w:r w:rsidR="00CC46BA">
        <w:t xml:space="preserve">Paste the base64 text from the other terminal into the base64.b64decode command.  </w:t>
      </w:r>
      <w:r w:rsidR="0040268A">
        <w:t>(</w:t>
      </w:r>
      <w:r>
        <w:t>The second step</w:t>
      </w:r>
      <w:r w:rsidR="0040268A">
        <w:t xml:space="preserve">, </w:t>
      </w:r>
      <w:r w:rsidR="0040268A" w:rsidRPr="0040268A">
        <w:rPr>
          <w:rFonts w:ascii="Courier New" w:hAnsi="Courier New" w:cs="Courier New"/>
        </w:rPr>
        <w:t>ciphertext</w:t>
      </w:r>
      <w:r w:rsidR="0040268A">
        <w:t>, is</w:t>
      </w:r>
      <w:r>
        <w:t xml:space="preserve"> just </w:t>
      </w:r>
      <w:r w:rsidR="0040268A">
        <w:t xml:space="preserve">to check </w:t>
      </w:r>
      <w:r>
        <w:t>that the binary hasn</w:t>
      </w:r>
      <w:r w:rsidR="00EF03A7">
        <w:t>’</w:t>
      </w:r>
      <w:r>
        <w:t>t changed</w:t>
      </w:r>
      <w:r w:rsidR="0040268A">
        <w:t xml:space="preserve"> from what was in the first terminal</w:t>
      </w:r>
      <w:r>
        <w:t>.</w:t>
      </w:r>
      <w:r w:rsidR="0040268A">
        <w:t>)</w:t>
      </w:r>
      <w:r>
        <w:br/>
      </w:r>
    </w:p>
    <w:p w14:paraId="576304FF" w14:textId="7256CFB2" w:rsidR="00F11EF0" w:rsidRPr="00F11EF0" w:rsidRDefault="00F11EF0" w:rsidP="00033600">
      <w:pPr>
        <w:rPr>
          <w:rFonts w:ascii="Courier New" w:hAnsi="Courier New" w:cs="Courier New"/>
        </w:rPr>
      </w:pPr>
      <w:r w:rsidRPr="00F11EF0">
        <w:rPr>
          <w:rFonts w:ascii="Courier New" w:hAnsi="Courier New" w:cs="Courier New"/>
        </w:rPr>
        <w:t xml:space="preserve">ciphertext = </w:t>
      </w:r>
      <w:r w:rsidR="00556A96">
        <w:rPr>
          <w:rFonts w:ascii="Courier New" w:hAnsi="Courier New" w:cs="Courier New"/>
        </w:rPr>
        <w:t>codecs.decode</w:t>
      </w:r>
      <w:r w:rsidRPr="00F11EF0">
        <w:rPr>
          <w:rFonts w:ascii="Courier New" w:hAnsi="Courier New" w:cs="Courier New"/>
        </w:rPr>
        <w:t>(</w:t>
      </w:r>
      <w:r w:rsidR="00CC46BA" w:rsidRPr="00CC46BA">
        <w:rPr>
          <w:rFonts w:ascii="Courier New" w:hAnsi="Courier New" w:cs="Courier New"/>
        </w:rPr>
        <w:t>b'5pY0H0f3NwgqAPgFjhvD0+X7V2ExYhglnLDTxcV0Lz5zrBWvwSuplFt8PR/dSN9TN1PvPSTKYJgYlRHoLVlVzQ=='</w:t>
      </w:r>
      <w:r w:rsidR="00556A96">
        <w:rPr>
          <w:rFonts w:ascii="Courier New" w:hAnsi="Courier New" w:cs="Courier New"/>
        </w:rPr>
        <w:t xml:space="preserve">, </w:t>
      </w:r>
      <w:r w:rsidR="00556A96" w:rsidRPr="00CC46BA">
        <w:rPr>
          <w:rFonts w:ascii="Courier New" w:hAnsi="Courier New" w:cs="Courier New"/>
        </w:rPr>
        <w:t>'</w:t>
      </w:r>
      <w:r w:rsidR="00556A96">
        <w:rPr>
          <w:rFonts w:ascii="Courier New" w:hAnsi="Courier New" w:cs="Courier New"/>
        </w:rPr>
        <w:t>base64</w:t>
      </w:r>
      <w:r w:rsidR="00556A96" w:rsidRPr="00CC46BA">
        <w:rPr>
          <w:rFonts w:ascii="Courier New" w:hAnsi="Courier New" w:cs="Courier New"/>
        </w:rPr>
        <w:t>'</w:t>
      </w:r>
      <w:r w:rsidRPr="00F11EF0">
        <w:rPr>
          <w:rFonts w:ascii="Courier New" w:hAnsi="Courier New" w:cs="Courier New"/>
        </w:rPr>
        <w:t>)</w:t>
      </w:r>
    </w:p>
    <w:p w14:paraId="19B9F2A2" w14:textId="71B4C8F1" w:rsidR="0043435E" w:rsidRDefault="0043435E" w:rsidP="00033600">
      <w:pPr>
        <w:rPr>
          <w:noProof/>
        </w:rPr>
      </w:pPr>
      <w:r>
        <w:rPr>
          <w:noProof/>
        </w:rPr>
        <w:t>Hopefully you encrypted your own message, so your ciphertext and b64cipher should be different from what is shown here.</w:t>
      </w:r>
    </w:p>
    <w:p w14:paraId="3DC37596" w14:textId="34363005" w:rsidR="00EF2A7B" w:rsidRDefault="00556A96" w:rsidP="00033600">
      <w:r>
        <w:rPr>
          <w:noProof/>
        </w:rPr>
        <w:lastRenderedPageBreak/>
        <w:t>Your new ciphertext should look just like the one in the original window.</w:t>
      </w:r>
      <w:r>
        <w:rPr>
          <w:noProof/>
        </w:rPr>
        <w:br/>
      </w:r>
      <w:r w:rsidR="0043435E">
        <w:rPr>
          <w:noProof/>
        </w:rPr>
        <w:drawing>
          <wp:inline distT="0" distB="0" distL="0" distR="0" wp14:anchorId="1DDCF1FB" wp14:editId="0BF42B0C">
            <wp:extent cx="5019675" cy="2551132"/>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2890" cy="2562931"/>
                    </a:xfrm>
                    <a:prstGeom prst="rect">
                      <a:avLst/>
                    </a:prstGeom>
                  </pic:spPr>
                </pic:pic>
              </a:graphicData>
            </a:graphic>
          </wp:inline>
        </w:drawing>
      </w:r>
    </w:p>
    <w:p w14:paraId="64980D5D" w14:textId="442A1DC0" w:rsidR="001A68D3" w:rsidRDefault="00F11EF0" w:rsidP="00F11EF0">
      <w:pPr>
        <w:rPr>
          <w:rFonts w:ascii="Courier New" w:hAnsi="Courier New" w:cs="Courier New"/>
        </w:rPr>
      </w:pPr>
      <w:r>
        <w:t>Make an AES object with the same key as before.</w:t>
      </w:r>
      <w:r w:rsidR="001A68D3">
        <w:t xml:space="preserve">  (The person you are sending to has to know the key, of course.)</w:t>
      </w:r>
      <w:r>
        <w:br/>
      </w:r>
      <w:r w:rsidR="001A68D3" w:rsidRPr="001A68D3">
        <w:rPr>
          <w:rFonts w:ascii="Courier New" w:hAnsi="Courier New" w:cs="Courier New"/>
        </w:rPr>
        <w:t>aes_obj = AES.new(b'This is the key!', AES.MODE_ECB)</w:t>
      </w:r>
      <w:r w:rsidR="001A68D3">
        <w:rPr>
          <w:rFonts w:ascii="Courier New" w:hAnsi="Courier New" w:cs="Courier New"/>
        </w:rPr>
        <w:br/>
      </w:r>
      <w:r w:rsidR="001A68D3" w:rsidRPr="00F11EF0">
        <w:rPr>
          <w:rFonts w:ascii="Courier New" w:hAnsi="Courier New" w:cs="Courier New"/>
        </w:rPr>
        <w:t>plaintext = aes_obj.decrypt(cipherte</w:t>
      </w:r>
      <w:r w:rsidR="00556A96">
        <w:rPr>
          <w:rFonts w:ascii="Courier New" w:hAnsi="Courier New" w:cs="Courier New"/>
        </w:rPr>
        <w:t>x</w:t>
      </w:r>
      <w:r w:rsidR="001A68D3" w:rsidRPr="00F11EF0">
        <w:rPr>
          <w:rFonts w:ascii="Courier New" w:hAnsi="Courier New" w:cs="Courier New"/>
        </w:rPr>
        <w:t>t)</w:t>
      </w:r>
      <w:r w:rsidR="001A68D3">
        <w:rPr>
          <w:rFonts w:ascii="Courier New" w:hAnsi="Courier New" w:cs="Courier New"/>
        </w:rPr>
        <w:br/>
      </w:r>
      <w:r w:rsidR="00CC783A">
        <w:rPr>
          <w:rFonts w:ascii="Courier New" w:hAnsi="Courier New" w:cs="Courier New"/>
        </w:rPr>
        <w:t>print(</w:t>
      </w:r>
      <w:r w:rsidR="001A68D3">
        <w:rPr>
          <w:rFonts w:ascii="Courier New" w:hAnsi="Courier New" w:cs="Courier New"/>
        </w:rPr>
        <w:t>plaintext</w:t>
      </w:r>
      <w:r w:rsidR="00CC783A">
        <w:rPr>
          <w:rFonts w:ascii="Courier New" w:hAnsi="Courier New" w:cs="Courier New"/>
        </w:rPr>
        <w:t>)</w:t>
      </w:r>
    </w:p>
    <w:p w14:paraId="46821386" w14:textId="196CE7EC" w:rsidR="002A6875" w:rsidRPr="00033600" w:rsidRDefault="00CC783A" w:rsidP="00F11EF0">
      <w:pPr>
        <w:rPr>
          <w:rFonts w:ascii="Courier New" w:hAnsi="Courier New" w:cs="Courier New"/>
        </w:rPr>
      </w:pPr>
      <w:r>
        <w:rPr>
          <w:noProof/>
        </w:rPr>
        <w:drawing>
          <wp:inline distT="0" distB="0" distL="0" distR="0" wp14:anchorId="020A1684" wp14:editId="1AAEB39A">
            <wp:extent cx="5943600" cy="20104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10410"/>
                    </a:xfrm>
                    <a:prstGeom prst="rect">
                      <a:avLst/>
                    </a:prstGeom>
                  </pic:spPr>
                </pic:pic>
              </a:graphicData>
            </a:graphic>
          </wp:inline>
        </w:drawing>
      </w:r>
    </w:p>
    <w:p w14:paraId="5EB7D170" w14:textId="09411109" w:rsidR="00F11EF0" w:rsidRDefault="002A6875" w:rsidP="00033600">
      <w:r>
        <w:rPr>
          <w:noProof/>
        </w:rPr>
        <w:t>Success!</w:t>
      </w:r>
    </w:p>
    <w:p w14:paraId="5A54E3B4" w14:textId="19466EEA" w:rsidR="006778D8" w:rsidRDefault="006778D8" w:rsidP="00FF69F6">
      <w:pPr>
        <w:pStyle w:val="Heading2"/>
      </w:pPr>
      <w:r>
        <w:t>More Advanced</w:t>
      </w:r>
    </w:p>
    <w:p w14:paraId="3E19C1FA" w14:textId="32804CF0" w:rsidR="006778D8" w:rsidRDefault="00072279" w:rsidP="006778D8">
      <w:r>
        <w:t>A better block cipher mode can help us with two problems</w:t>
      </w:r>
      <w:r w:rsidR="008406A6">
        <w:t xml:space="preserve"> that the simple ECB mode we</w:t>
      </w:r>
      <w:r w:rsidR="00EF03A7">
        <w:t>’</w:t>
      </w:r>
      <w:r w:rsidR="008406A6">
        <w:t xml:space="preserve">ve been using presents.  First, </w:t>
      </w:r>
      <w:r w:rsidR="00ED77F2">
        <w:t>the new mode should</w:t>
      </w:r>
      <w:r w:rsidR="008406A6">
        <w:t xml:space="preserve"> introduce a random element</w:t>
      </w:r>
      <w:r w:rsidR="006B16F3">
        <w:t>, a nonce or Initialization Vector (IV),</w:t>
      </w:r>
      <w:r w:rsidR="00ED77F2">
        <w:t xml:space="preserve"> </w:t>
      </w:r>
      <w:r w:rsidR="008406A6">
        <w:t>so that each time we encrypt an identical block of plaintext, we get a different ciphertext.  (Remember the Linux penguin picture from the class notes that was encrypted with ECB mode AES, where we could see the outline of the penguin in the ciphertext.)  Secondly, it can provide an authentication code so that we are alerted when someone tries to tamper with our cipher text.  This example from PyCryptdome uses EAX mode, which provides both</w:t>
      </w:r>
      <w:r w:rsidR="0040268A">
        <w:t xml:space="preserve"> protections</w:t>
      </w:r>
      <w:r w:rsidR="008406A6">
        <w:t>.</w:t>
      </w:r>
      <w:r w:rsidR="000D145F" w:rsidRPr="000D145F">
        <w:rPr>
          <w:rStyle w:val="Hyperlink"/>
        </w:rPr>
        <w:t xml:space="preserve"> </w:t>
      </w:r>
      <w:hyperlink r:id="rId24" w:anchor="encrypt-data-with-aes" w:history="1">
        <w:r w:rsidR="000D145F" w:rsidRPr="00622DDC">
          <w:rPr>
            <w:rStyle w:val="Hyperlink"/>
          </w:rPr>
          <w:t>https://www.pycryptodome.org/en/latest/src/examples.html#encrypt-data-with-aes</w:t>
        </w:r>
      </w:hyperlink>
      <w:r w:rsidR="000D145F">
        <w:t xml:space="preserve">. </w:t>
      </w:r>
    </w:p>
    <w:p w14:paraId="44FFE8BE" w14:textId="2A3017DA" w:rsidR="006B16F3" w:rsidRDefault="006B16F3" w:rsidP="006778D8">
      <w:r>
        <w:lastRenderedPageBreak/>
        <w:t>A mode with a nonce (same as IV) and an authentication code (Pycryptodome calls the code a tag) does make things more complicated, though.</w:t>
      </w:r>
      <w:r w:rsidR="00904449">
        <w:t xml:space="preserve">  Now we have three values, cipher.nonce, tag, and ciphertext that are saved together in one file.  The decryption side extracts the three pieces from the file and then decrypts the</w:t>
      </w:r>
      <w:r w:rsidR="00CC783A">
        <w:t xml:space="preserve"> ciphertext</w:t>
      </w:r>
      <w:r w:rsidR="00904449">
        <w:t>.  The nonce gave the encryption a random start and the tag allows us to detect corruption or malicious changes to the ciphertext.</w:t>
      </w:r>
    </w:p>
    <w:p w14:paraId="328CCB16" w14:textId="6AB68AC9" w:rsidR="00904449" w:rsidRDefault="00904449" w:rsidP="006778D8">
      <w:r>
        <w:rPr>
          <w:noProof/>
        </w:rPr>
        <w:drawing>
          <wp:inline distT="0" distB="0" distL="0" distR="0" wp14:anchorId="77F728DE" wp14:editId="171217B0">
            <wp:extent cx="5943600" cy="17691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omework 4 picture 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00B7D7F5" w14:textId="21C34AFE" w:rsidR="001064DF" w:rsidRDefault="001064DF" w:rsidP="00D26AB9">
      <w:pPr>
        <w:pStyle w:val="Heading2"/>
      </w:pPr>
      <w:r>
        <w:t>Encryption</w:t>
      </w:r>
    </w:p>
    <w:p w14:paraId="38BAE14D" w14:textId="39F4E56A" w:rsidR="006778D8" w:rsidRDefault="003A0465" w:rsidP="006778D8">
      <w:hyperlink r:id="rId26" w:anchor="encrypt-data-with-aes" w:history="1">
        <w:r w:rsidR="008406A6" w:rsidRPr="00642789">
          <w:rPr>
            <w:rStyle w:val="Hyperlink"/>
          </w:rPr>
          <w:t>https://www.pycryptodome.org/en/latest/src/examples.html#encrypt-data-with-aes</w:t>
        </w:r>
      </w:hyperlink>
      <w:r w:rsidR="008406A6">
        <w:t xml:space="preserve"> </w:t>
      </w:r>
      <w:r w:rsidR="00072279" w:rsidRPr="00072279">
        <w:rPr>
          <w:rFonts w:ascii="Consolas" w:eastAsia="Times New Roman" w:hAnsi="Consolas" w:cs="Courier New"/>
          <w:b/>
          <w:bCs/>
          <w:noProof/>
          <w:color w:val="007020"/>
          <w:sz w:val="18"/>
          <w:szCs w:val="18"/>
        </w:rPr>
        <w:drawing>
          <wp:inline distT="0" distB="0" distL="0" distR="0" wp14:anchorId="5BAE298D" wp14:editId="43CFA5A8">
            <wp:extent cx="5148134" cy="1724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5894" cy="1729972"/>
                    </a:xfrm>
                    <a:prstGeom prst="rect">
                      <a:avLst/>
                    </a:prstGeom>
                  </pic:spPr>
                </pic:pic>
              </a:graphicData>
            </a:graphic>
          </wp:inline>
        </w:drawing>
      </w:r>
    </w:p>
    <w:p w14:paraId="62E7D433" w14:textId="1E4AAF39" w:rsidR="008406A6" w:rsidRDefault="008406A6" w:rsidP="006778D8">
      <w:r>
        <w:t>In this example, the key is randomly generated</w:t>
      </w:r>
      <w:r w:rsidR="00CC783A">
        <w:t>; if you use that, you’ll need to import get_random_bytes</w:t>
      </w:r>
      <w:r>
        <w:t xml:space="preserve">.  We </w:t>
      </w:r>
      <w:r w:rsidR="001064DF">
        <w:t>must</w:t>
      </w:r>
      <w:r>
        <w:t xml:space="preserve"> find a way to get the key to our recipient (key exchange) without it being compromised.</w:t>
      </w:r>
      <w:r w:rsidR="00904449">
        <w:t xml:space="preserve">  We will work on secure key exchange in a later exercise; for now, j</w:t>
      </w:r>
      <w:r w:rsidR="00F66090">
        <w:t>ust pretend the exchange is secure.</w:t>
      </w:r>
    </w:p>
    <w:p w14:paraId="633CF1FB" w14:textId="37589D3D" w:rsidR="0040268A" w:rsidRDefault="008406A6" w:rsidP="006778D8">
      <w:r>
        <w:t xml:space="preserve">The AES object created in the example is </w:t>
      </w:r>
      <w:r w:rsidRPr="008406A6">
        <w:rPr>
          <w:rFonts w:ascii="Courier New" w:hAnsi="Courier New" w:cs="Courier New"/>
        </w:rPr>
        <w:t>cipher</w:t>
      </w:r>
      <w:r>
        <w:t xml:space="preserve">.  Instead of using the </w:t>
      </w:r>
      <w:r w:rsidRPr="000D145F">
        <w:rPr>
          <w:rFonts w:ascii="Courier New" w:hAnsi="Courier New" w:cs="Courier New"/>
        </w:rPr>
        <w:t>cipher</w:t>
      </w:r>
      <w:r w:rsidRPr="008406A6">
        <w:rPr>
          <w:rFonts w:ascii="Courier New" w:hAnsi="Courier New" w:cs="Courier New"/>
        </w:rPr>
        <w:t>.encrypt()</w:t>
      </w:r>
      <w:r>
        <w:t xml:space="preserve"> method we used before, the example uses </w:t>
      </w:r>
      <w:r w:rsidRPr="001304C4">
        <w:rPr>
          <w:rFonts w:ascii="Courier New" w:hAnsi="Courier New" w:cs="Courier New"/>
        </w:rPr>
        <w:t>cipher.encrypt_and_digest</w:t>
      </w:r>
      <w:r w:rsidR="001304C4" w:rsidRPr="001304C4">
        <w:rPr>
          <w:rFonts w:ascii="Courier New" w:hAnsi="Courier New" w:cs="Courier New"/>
        </w:rPr>
        <w:t>()</w:t>
      </w:r>
      <w:r w:rsidR="001304C4">
        <w:t xml:space="preserve">.  It creates the ciphertext as </w:t>
      </w:r>
      <w:r w:rsidR="0040268A">
        <w:t>before,</w:t>
      </w:r>
      <w:r w:rsidR="001304C4">
        <w:t xml:space="preserve"> but it also creates a tag</w:t>
      </w:r>
      <w:r w:rsidR="0040268A">
        <w:t>, which</w:t>
      </w:r>
      <w:r w:rsidR="001304C4">
        <w:t xml:space="preserve"> is an authentication code.  When the ciphertext is decrypted</w:t>
      </w:r>
      <w:r w:rsidR="004E16CF">
        <w:t xml:space="preserve"> the ciphertext and the tag must match.  T</w:t>
      </w:r>
      <w:r w:rsidR="001304C4">
        <w:t xml:space="preserve">he </w:t>
      </w:r>
      <w:r w:rsidR="0040268A">
        <w:t xml:space="preserve">method will </w:t>
      </w:r>
      <w:r w:rsidR="000D145F">
        <w:t>warn</w:t>
      </w:r>
      <w:r w:rsidR="001304C4">
        <w:t xml:space="preserve"> us if the ciphertext</w:t>
      </w:r>
      <w:r w:rsidR="004E16CF">
        <w:t xml:space="preserve"> or </w:t>
      </w:r>
      <w:r w:rsidR="00622D71">
        <w:t>tag has</w:t>
      </w:r>
      <w:r w:rsidR="001304C4">
        <w:t xml:space="preserve"> been altered.</w:t>
      </w:r>
    </w:p>
    <w:p w14:paraId="323B5A34" w14:textId="45B8D997" w:rsidR="008406A6" w:rsidRDefault="001304C4" w:rsidP="006778D8">
      <w:r>
        <w:t>When the AES object (</w:t>
      </w:r>
      <w:r w:rsidRPr="001064DF">
        <w:rPr>
          <w:rFonts w:ascii="Courier New" w:hAnsi="Courier New" w:cs="Courier New"/>
        </w:rPr>
        <w:t>cipher</w:t>
      </w:r>
      <w:r>
        <w:t>) is created, a random number, or nonce</w:t>
      </w:r>
      <w:r w:rsidR="00BD64B8">
        <w:t xml:space="preserve"> is also created</w:t>
      </w:r>
      <w:r>
        <w:t xml:space="preserve">.  The nonce gives the EAX mode a random starting point so that repeated encryption of the same plaintext always gives a different ciphertext.  </w:t>
      </w:r>
      <w:r w:rsidR="00CC783A">
        <w:t xml:space="preserve">It is a property of </w:t>
      </w:r>
      <w:r w:rsidR="00CC783A" w:rsidRPr="00CC783A">
        <w:rPr>
          <w:rFonts w:ascii="Courier New" w:hAnsi="Courier New" w:cs="Courier New"/>
        </w:rPr>
        <w:t>cipher</w:t>
      </w:r>
      <w:r w:rsidR="00CC783A">
        <w:t xml:space="preserve">, so it is available as </w:t>
      </w:r>
      <w:r w:rsidR="00CC783A" w:rsidRPr="00CC783A">
        <w:rPr>
          <w:rFonts w:ascii="Courier New" w:hAnsi="Courier New" w:cs="Courier New"/>
        </w:rPr>
        <w:t>cipher.nonce</w:t>
      </w:r>
      <w:r w:rsidR="00CC783A">
        <w:t xml:space="preserve">.  </w:t>
      </w:r>
      <w:r w:rsidR="001064DF">
        <w:t>The result</w:t>
      </w:r>
      <w:r>
        <w:t xml:space="preserve"> is that we have additional data that needs to travel with the </w:t>
      </w:r>
      <w:r w:rsidRPr="00CC783A">
        <w:rPr>
          <w:rFonts w:ascii="Courier New" w:hAnsi="Courier New" w:cs="Courier New"/>
        </w:rPr>
        <w:t>ciphertext</w:t>
      </w:r>
      <w:r>
        <w:t>.  The components are:</w:t>
      </w:r>
    </w:p>
    <w:p w14:paraId="68F78761" w14:textId="5ACD1904" w:rsidR="001304C4" w:rsidRDefault="001304C4" w:rsidP="001304C4">
      <w:pPr>
        <w:pStyle w:val="ListParagraph"/>
        <w:numPr>
          <w:ilvl w:val="0"/>
          <w:numId w:val="3"/>
        </w:numPr>
      </w:pPr>
      <w:r>
        <w:t>Ciphertext.  This is the encrypted message</w:t>
      </w:r>
      <w:r w:rsidR="001064DF">
        <w:t xml:space="preserve"> created by the </w:t>
      </w:r>
      <w:r w:rsidR="001064DF" w:rsidRPr="001064DF">
        <w:rPr>
          <w:rFonts w:ascii="Courier New" w:hAnsi="Courier New" w:cs="Courier New"/>
        </w:rPr>
        <w:t>cipher.encrypt_and_digest()</w:t>
      </w:r>
      <w:r w:rsidR="001064DF">
        <w:t xml:space="preserve"> method.</w:t>
      </w:r>
    </w:p>
    <w:p w14:paraId="076BF5E3" w14:textId="7467DF52" w:rsidR="001304C4" w:rsidRDefault="001304C4" w:rsidP="001304C4">
      <w:pPr>
        <w:pStyle w:val="ListParagraph"/>
        <w:numPr>
          <w:ilvl w:val="0"/>
          <w:numId w:val="3"/>
        </w:numPr>
      </w:pPr>
      <w:r>
        <w:lastRenderedPageBreak/>
        <w:t>Tag.  The tag is computed sep</w:t>
      </w:r>
      <w:r w:rsidR="001064DF">
        <w:t xml:space="preserve">arately from the ciphertext during encryption.  It will allow us to verify that the ciphertext has not been tampered with.  The variable </w:t>
      </w:r>
      <w:r w:rsidR="001064DF" w:rsidRPr="001064DF">
        <w:rPr>
          <w:rFonts w:ascii="Courier New" w:hAnsi="Courier New" w:cs="Courier New"/>
        </w:rPr>
        <w:t>tag</w:t>
      </w:r>
      <w:r w:rsidR="001064DF">
        <w:t xml:space="preserve"> is the </w:t>
      </w:r>
      <w:r w:rsidR="0040268A">
        <w:t>second</w:t>
      </w:r>
      <w:r w:rsidR="001064DF">
        <w:t xml:space="preserve"> output of the </w:t>
      </w:r>
      <w:r w:rsidR="001064DF" w:rsidRPr="001064DF">
        <w:rPr>
          <w:rFonts w:ascii="Courier New" w:hAnsi="Courier New" w:cs="Courier New"/>
        </w:rPr>
        <w:t>cipher.encrypt_and_digest()</w:t>
      </w:r>
      <w:r w:rsidR="001064DF">
        <w:t xml:space="preserve"> method.</w:t>
      </w:r>
    </w:p>
    <w:p w14:paraId="420C5DCE" w14:textId="55E45D11" w:rsidR="00CC783A" w:rsidRDefault="001064DF" w:rsidP="00CC783A">
      <w:pPr>
        <w:pStyle w:val="ListParagraph"/>
        <w:numPr>
          <w:ilvl w:val="0"/>
          <w:numId w:val="3"/>
        </w:numPr>
      </w:pPr>
      <w:r>
        <w:t>Nonce.  The</w:t>
      </w:r>
      <w:r w:rsidR="000D145F">
        <w:t xml:space="preserve"> nonce</w:t>
      </w:r>
      <w:r>
        <w:t xml:space="preserve"> is the random number that g</w:t>
      </w:r>
      <w:r w:rsidR="000D145F">
        <w:t>ives</w:t>
      </w:r>
      <w:r>
        <w:t xml:space="preserve"> our encryption a random starting place.  It is created by the </w:t>
      </w:r>
      <w:r w:rsidRPr="001064DF">
        <w:rPr>
          <w:rFonts w:ascii="Courier New" w:hAnsi="Courier New" w:cs="Courier New"/>
        </w:rPr>
        <w:t>AES.new()</w:t>
      </w:r>
      <w:r>
        <w:t xml:space="preserve"> method, and is available as </w:t>
      </w:r>
      <w:r w:rsidRPr="001064DF">
        <w:rPr>
          <w:rFonts w:ascii="Courier New" w:hAnsi="Courier New" w:cs="Courier New"/>
        </w:rPr>
        <w:t>cipher.nonce</w:t>
      </w:r>
      <w:r>
        <w:t>.</w:t>
      </w:r>
    </w:p>
    <w:p w14:paraId="48E3714B" w14:textId="2D0F2155" w:rsidR="00CC783A" w:rsidRDefault="00CC783A" w:rsidP="00CC783A">
      <w:r>
        <w:t>The nonce, tag, and ciphertext all travel together as a package.  It does not matter if an attacker sees them as they transit the network, since they are of no value unless the attacker has key.</w:t>
      </w:r>
    </w:p>
    <w:p w14:paraId="387E87A8" w14:textId="7EFD5245" w:rsidR="000A1EAF" w:rsidRDefault="000A1EAF" w:rsidP="00CC783A">
      <w:r>
        <w:t xml:space="preserve">Note:  The code in the example is missing something; it opens the file, file_out, but it does not close it.  If you do this, Python will keep the file contents in buffer and will not write them to disk.  </w:t>
      </w:r>
      <w:r w:rsidRPr="000A1EAF">
        <w:rPr>
          <w:u w:val="single"/>
        </w:rPr>
        <w:t>Add a line to the end of your code:</w:t>
      </w:r>
      <w:r>
        <w:br/>
      </w:r>
      <w:r w:rsidRPr="000A1EAF">
        <w:rPr>
          <w:rFonts w:ascii="Courier New" w:hAnsi="Courier New" w:cs="Courier New"/>
        </w:rPr>
        <w:t>file_out.close()</w:t>
      </w:r>
    </w:p>
    <w:p w14:paraId="0D6A365E" w14:textId="3653871C" w:rsidR="001064DF" w:rsidRDefault="00CC783A" w:rsidP="00CC783A">
      <w:r>
        <w:t>The key must be available to the receiver, and it must be sent to the receiver securely in a different channel than the message.  If we made a mistake and included the key in our message, our encryption is worthless.</w:t>
      </w:r>
    </w:p>
    <w:p w14:paraId="79D28169" w14:textId="6C41DC33" w:rsidR="008406A6" w:rsidRDefault="00D26AB9" w:rsidP="00D26AB9">
      <w:pPr>
        <w:pStyle w:val="Heading2"/>
      </w:pPr>
      <w:r>
        <w:t>Decryption</w:t>
      </w:r>
    </w:p>
    <w:p w14:paraId="35A97A07" w14:textId="651E4B94" w:rsidR="00D26AB9" w:rsidRDefault="00D26AB9" w:rsidP="006778D8">
      <w:r>
        <w:t xml:space="preserve">To decrypt the message, we create an AES object using the key, EAX mode and the nonce.  </w:t>
      </w:r>
      <w:r w:rsidR="000D145F">
        <w:t>(</w:t>
      </w:r>
      <w:r>
        <w:t>The key was securely exchanged by some other method.</w:t>
      </w:r>
      <w:r w:rsidR="000D145F">
        <w:t>)</w:t>
      </w:r>
      <w:r>
        <w:t xml:space="preserve">  Then we call the cipher.decrypt_and_verify() method with the ciphertext and the tag.  If the message is corrupted or tampered with, the method will throw an error.</w:t>
      </w:r>
      <w:r w:rsidR="000D145F">
        <w:t xml:space="preserve">  Otherwise, it will give us the plaintext of the message.</w:t>
      </w:r>
      <w:r>
        <w:br/>
      </w:r>
      <w:r w:rsidRPr="00D26AB9">
        <w:rPr>
          <w:noProof/>
        </w:rPr>
        <w:drawing>
          <wp:inline distT="0" distB="0" distL="0" distR="0" wp14:anchorId="1C62C161" wp14:editId="56837B52">
            <wp:extent cx="5276850" cy="1583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99284" cy="1589785"/>
                    </a:xfrm>
                    <a:prstGeom prst="rect">
                      <a:avLst/>
                    </a:prstGeom>
                  </pic:spPr>
                </pic:pic>
              </a:graphicData>
            </a:graphic>
          </wp:inline>
        </w:drawing>
      </w:r>
    </w:p>
    <w:p w14:paraId="743B74ED" w14:textId="03F5F0BB" w:rsidR="00D26AB9" w:rsidRPr="00D26AB9" w:rsidRDefault="00D26AB9" w:rsidP="00D26AB9">
      <w:pPr>
        <w:pStyle w:val="HTMLPreformatted"/>
        <w:rPr>
          <w:color w:val="404040"/>
          <w:sz w:val="18"/>
          <w:szCs w:val="18"/>
        </w:rPr>
      </w:pPr>
      <w:r w:rsidRPr="002B3686">
        <w:rPr>
          <w:rFonts w:asciiTheme="minorHAnsi" w:eastAsiaTheme="minorHAnsi" w:hAnsiTheme="minorHAnsi" w:cstheme="minorBidi"/>
          <w:sz w:val="22"/>
          <w:szCs w:val="22"/>
        </w:rPr>
        <w:t>This line in the decryption code may look strange at first</w:t>
      </w:r>
      <w:r w:rsidR="002B3686">
        <w:rPr>
          <w:rFonts w:asciiTheme="minorHAnsi" w:eastAsiaTheme="minorHAnsi" w:hAnsiTheme="minorHAnsi" w:cstheme="minorBidi"/>
          <w:sz w:val="22"/>
          <w:szCs w:val="22"/>
        </w:rPr>
        <w:t>.</w:t>
      </w:r>
      <w:r w:rsidRPr="002B3686">
        <w:rPr>
          <w:rFonts w:asciiTheme="minorHAnsi" w:eastAsiaTheme="minorHAnsi" w:hAnsiTheme="minorHAnsi" w:cstheme="minorBidi"/>
          <w:sz w:val="22"/>
          <w:szCs w:val="22"/>
        </w:rPr>
        <w:br/>
      </w:r>
      <w:r w:rsidRPr="00D26AB9">
        <w:rPr>
          <w:rFonts w:eastAsiaTheme="minorHAnsi"/>
          <w:sz w:val="22"/>
          <w:szCs w:val="22"/>
        </w:rPr>
        <w:t>nonce, tag, ciphertext = [ file_in.read(x) for x in (16, 16, -1) ]</w:t>
      </w:r>
    </w:p>
    <w:p w14:paraId="08C2A864" w14:textId="3F1F410B" w:rsidR="008406A6" w:rsidRDefault="00D26AB9" w:rsidP="006778D8">
      <w:r>
        <w:t xml:space="preserve">It just reads the first 16 bytes of the file and puts them into the variable </w:t>
      </w:r>
      <w:r w:rsidRPr="009E70EC">
        <w:rPr>
          <w:rFonts w:ascii="Courier New" w:hAnsi="Courier New" w:cs="Courier New"/>
        </w:rPr>
        <w:t>nonce</w:t>
      </w:r>
      <w:r>
        <w:t xml:space="preserve">.  </w:t>
      </w:r>
      <w:r w:rsidR="000D145F">
        <w:t>Then i</w:t>
      </w:r>
      <w:r>
        <w:t xml:space="preserve">t reads the second 16 bytes and puts them into </w:t>
      </w:r>
      <w:r w:rsidRPr="009E70EC">
        <w:rPr>
          <w:rFonts w:ascii="Courier New" w:hAnsi="Courier New" w:cs="Courier New"/>
        </w:rPr>
        <w:t>tag</w:t>
      </w:r>
      <w:r>
        <w:t xml:space="preserve">.  Everything that is left goes into </w:t>
      </w:r>
      <w:r w:rsidRPr="009E70EC">
        <w:rPr>
          <w:rFonts w:ascii="Courier New" w:hAnsi="Courier New" w:cs="Courier New"/>
        </w:rPr>
        <w:t>ciphertext</w:t>
      </w:r>
      <w:r>
        <w:t>.</w:t>
      </w:r>
      <w:r w:rsidR="000A1EAF">
        <w:t xml:space="preserve">  This line is a “list comprehension”, a technique Python uses to create or modify the contents of a list without a full loop.</w:t>
      </w:r>
    </w:p>
    <w:p w14:paraId="71B472B3" w14:textId="2AD40950" w:rsidR="006778D8" w:rsidRPr="006778D8" w:rsidRDefault="009E70EC" w:rsidP="006778D8">
      <w:r>
        <w:t>Note:  EAX uses the Counter Mode (CTR) to randomize the ciphertext,</w:t>
      </w:r>
      <w:r w:rsidR="000D145F">
        <w:t xml:space="preserve"> and</w:t>
      </w:r>
      <w:r>
        <w:t xml:space="preserve"> to avoid the “penguin problem.”  </w:t>
      </w:r>
      <w:r w:rsidR="00BD64B8">
        <w:t xml:space="preserve">It creates the tag with the One-key Message Authentication Code (OMAC) method.  </w:t>
      </w:r>
      <w:r>
        <w:t xml:space="preserve">The technical details of the EAX mode are here:  </w:t>
      </w:r>
      <w:hyperlink r:id="rId29" w:history="1">
        <w:r w:rsidRPr="00642789">
          <w:rPr>
            <w:rStyle w:val="Hyperlink"/>
          </w:rPr>
          <w:t>http://web.cs.ucdavis.edu/~r</w:t>
        </w:r>
        <w:r w:rsidRPr="00642789">
          <w:rPr>
            <w:rStyle w:val="Hyperlink"/>
          </w:rPr>
          <w:t>o</w:t>
        </w:r>
        <w:r w:rsidRPr="00642789">
          <w:rPr>
            <w:rStyle w:val="Hyperlink"/>
          </w:rPr>
          <w:t>gaway/p</w:t>
        </w:r>
        <w:r w:rsidRPr="00642789">
          <w:rPr>
            <w:rStyle w:val="Hyperlink"/>
          </w:rPr>
          <w:t>a</w:t>
        </w:r>
        <w:r w:rsidRPr="00642789">
          <w:rPr>
            <w:rStyle w:val="Hyperlink"/>
          </w:rPr>
          <w:t>pers/eax.pdf</w:t>
        </w:r>
      </w:hyperlink>
      <w:r>
        <w:t xml:space="preserve"> </w:t>
      </w:r>
    </w:p>
    <w:p w14:paraId="1B51882F" w14:textId="34EEB646" w:rsidR="00AD4645" w:rsidRDefault="00E872D6" w:rsidP="00E872D6">
      <w:pPr>
        <w:pStyle w:val="Heading1"/>
      </w:pPr>
      <w:r>
        <w:lastRenderedPageBreak/>
        <w:t>An exercise for you</w:t>
      </w:r>
    </w:p>
    <w:p w14:paraId="48ED9FD0" w14:textId="3E647C90" w:rsidR="002B3686" w:rsidRDefault="002B3686" w:rsidP="002B3686">
      <w:r>
        <w:t xml:space="preserve">Split up into pairs and use AES in EAX mode to securely </w:t>
      </w:r>
      <w:r w:rsidR="00E872D6">
        <w:t>transmit messages</w:t>
      </w:r>
      <w:r>
        <w:t xml:space="preserve"> of your choosing </w:t>
      </w:r>
      <w:r w:rsidR="008E270F">
        <w:t>to each other.</w:t>
      </w:r>
      <w:r w:rsidR="00E872D6">
        <w:t xml:space="preserve">  That means two messages.  Each student should </w:t>
      </w:r>
      <w:r w:rsidR="00F66090">
        <w:t xml:space="preserve">encrypt and </w:t>
      </w:r>
      <w:r w:rsidR="00E872D6">
        <w:t xml:space="preserve">send one </w:t>
      </w:r>
      <w:r w:rsidR="007F34B2">
        <w:t>message and</w:t>
      </w:r>
      <w:r w:rsidR="00E872D6">
        <w:t xml:space="preserve"> </w:t>
      </w:r>
      <w:r w:rsidR="00F66090">
        <w:t xml:space="preserve">receive and </w:t>
      </w:r>
      <w:r w:rsidR="00E872D6">
        <w:t>decrypt one message.</w:t>
      </w:r>
    </w:p>
    <w:p w14:paraId="56189D4F" w14:textId="4E98E303" w:rsidR="00E872D6" w:rsidRDefault="00E872D6" w:rsidP="00E872D6">
      <w:pPr>
        <w:pStyle w:val="Heading2"/>
      </w:pPr>
      <w:r>
        <w:t>Key generation</w:t>
      </w:r>
    </w:p>
    <w:p w14:paraId="747E454A" w14:textId="173612E6" w:rsidR="00E872D6" w:rsidRDefault="00E872D6" w:rsidP="002B3686">
      <w:r>
        <w:t xml:space="preserve">First, each person should create a key.  The example uses </w:t>
      </w:r>
      <w:r w:rsidRPr="00E872D6">
        <w:rPr>
          <w:rFonts w:ascii="Courier New" w:hAnsi="Courier New" w:cs="Courier New"/>
        </w:rPr>
        <w:t>key = get_random_bytes(16)</w:t>
      </w:r>
      <w:r>
        <w:t>.  If you would rather not have to type a 16-byte random key when you decrypt your partner</w:t>
      </w:r>
      <w:r w:rsidR="00EF03A7">
        <w:t>’</w:t>
      </w:r>
      <w:r>
        <w:t>s message, you can create your own key.</w:t>
      </w:r>
      <w:r>
        <w:br/>
      </w:r>
      <w:r w:rsidRPr="000A1EAF">
        <w:rPr>
          <w:rFonts w:ascii="Courier New" w:hAnsi="Courier New" w:cs="Courier New"/>
        </w:rPr>
        <w:t>key =</w:t>
      </w:r>
      <w:r w:rsidRPr="00E872D6">
        <w:rPr>
          <w:rFonts w:ascii="Courier New" w:hAnsi="Courier New" w:cs="Courier New"/>
        </w:rPr>
        <w:t xml:space="preserve"> b</w:t>
      </w:r>
      <w:r w:rsidR="0020421D" w:rsidRPr="0020421D">
        <w:rPr>
          <w:rFonts w:ascii="Courier New" w:hAnsi="Courier New" w:cs="Courier New"/>
        </w:rPr>
        <w:t>'</w:t>
      </w:r>
      <w:r w:rsidRPr="00E872D6">
        <w:rPr>
          <w:rFonts w:ascii="Courier New" w:hAnsi="Courier New" w:cs="Courier New"/>
        </w:rPr>
        <w:t>This is my key!1</w:t>
      </w:r>
      <w:r w:rsidR="0020421D" w:rsidRPr="0020421D">
        <w:rPr>
          <w:rFonts w:ascii="Courier New" w:hAnsi="Courier New" w:cs="Courier New"/>
        </w:rPr>
        <w:t>'</w:t>
      </w:r>
      <w:r w:rsidR="008908CA">
        <w:t xml:space="preserve"> or</w:t>
      </w:r>
      <w:r>
        <w:t xml:space="preserve"> something.  Just make sure your key is 16 bytes long.</w:t>
      </w:r>
    </w:p>
    <w:p w14:paraId="74320F7E" w14:textId="3C2791B4" w:rsidR="00E872D6" w:rsidRDefault="00E872D6" w:rsidP="00E872D6">
      <w:pPr>
        <w:pStyle w:val="Heading2"/>
      </w:pPr>
      <w:r>
        <w:t>Key Exchange</w:t>
      </w:r>
    </w:p>
    <w:p w14:paraId="550D6F38" w14:textId="6CE82F9E" w:rsidR="00E872D6" w:rsidRDefault="00E872D6" w:rsidP="002B3686">
      <w:r>
        <w:t>Write your key on a scrap of paper and give it to your partner.  If you can do that without the other pairs of students spying on you, we will call that “secure key exchange.”</w:t>
      </w:r>
    </w:p>
    <w:p w14:paraId="2277BD88" w14:textId="411C3B9E" w:rsidR="00E872D6" w:rsidRDefault="003D39AC" w:rsidP="003D39AC">
      <w:pPr>
        <w:pStyle w:val="Heading2"/>
      </w:pPr>
      <w:r>
        <w:t>Create and Encrypt a message</w:t>
      </w:r>
    </w:p>
    <w:p w14:paraId="77D90617" w14:textId="449BED5B" w:rsidR="003D39AC" w:rsidRDefault="003D39AC" w:rsidP="002B3686">
      <w:r>
        <w:t xml:space="preserve">Create variables to contain your key and message.  Note that in the example, the message </w:t>
      </w:r>
      <w:r w:rsidR="00E05218">
        <w:t xml:space="preserve">plaintext </w:t>
      </w:r>
      <w:r>
        <w:t xml:space="preserve">is stored in the variable </w:t>
      </w:r>
      <w:r w:rsidRPr="003D39AC">
        <w:rPr>
          <w:rFonts w:ascii="Courier New" w:hAnsi="Courier New" w:cs="Courier New"/>
        </w:rPr>
        <w:t>data</w:t>
      </w:r>
      <w:r>
        <w:t>.</w:t>
      </w:r>
      <w:r w:rsidR="00622216">
        <w:t xml:space="preserve">  Also, </w:t>
      </w:r>
      <w:r w:rsidR="00E05218">
        <w:t>MODE_EAX in the Python module does another nice thing for us; it pads the plaintext so that it fits in 128 bit/16 byte blocks.</w:t>
      </w:r>
      <w:r>
        <w:br/>
      </w:r>
      <w:r w:rsidRPr="00E55077">
        <w:rPr>
          <w:rFonts w:ascii="Courier New" w:hAnsi="Courier New" w:cs="Courier New"/>
        </w:rPr>
        <w:t>key = b</w:t>
      </w:r>
      <w:r w:rsidR="00EF03A7" w:rsidRPr="00EF03A7">
        <w:rPr>
          <w:rFonts w:ascii="Courier New" w:hAnsi="Courier New" w:cs="Courier New"/>
        </w:rPr>
        <w:t>'</w:t>
      </w:r>
      <w:r w:rsidRPr="00E55077">
        <w:rPr>
          <w:rFonts w:ascii="Courier New" w:hAnsi="Courier New" w:cs="Courier New"/>
        </w:rPr>
        <w:t xml:space="preserve">whatever your </w:t>
      </w:r>
      <w:r w:rsidR="007F34B2">
        <w:rPr>
          <w:rFonts w:ascii="Courier New" w:hAnsi="Courier New" w:cs="Courier New"/>
        </w:rPr>
        <w:t>i</w:t>
      </w:r>
      <w:r w:rsidRPr="00E55077">
        <w:rPr>
          <w:rFonts w:ascii="Courier New" w:hAnsi="Courier New" w:cs="Courier New"/>
        </w:rPr>
        <w:t>s</w:t>
      </w:r>
      <w:r w:rsidR="00EF03A7" w:rsidRPr="00EF03A7">
        <w:rPr>
          <w:rFonts w:ascii="Courier New" w:hAnsi="Courier New" w:cs="Courier New"/>
        </w:rPr>
        <w:t>'</w:t>
      </w:r>
      <w:r w:rsidRPr="00E55077">
        <w:rPr>
          <w:rFonts w:ascii="Courier New" w:hAnsi="Courier New" w:cs="Courier New"/>
        </w:rPr>
        <w:br/>
        <w:t>data = b</w:t>
      </w:r>
      <w:r w:rsidR="00EF03A7" w:rsidRPr="00EF03A7">
        <w:rPr>
          <w:rFonts w:ascii="Courier New" w:hAnsi="Courier New" w:cs="Courier New"/>
        </w:rPr>
        <w:t>'</w:t>
      </w:r>
      <w:r w:rsidRPr="00E55077">
        <w:rPr>
          <w:rFonts w:ascii="Courier New" w:hAnsi="Courier New" w:cs="Courier New"/>
        </w:rPr>
        <w:t>whatever you want the message to be</w:t>
      </w:r>
      <w:r w:rsidR="00E05218">
        <w:rPr>
          <w:rFonts w:ascii="Courier New" w:hAnsi="Courier New" w:cs="Courier New"/>
        </w:rPr>
        <w:t>, don</w:t>
      </w:r>
      <w:r w:rsidR="00EF03A7">
        <w:rPr>
          <w:rFonts w:ascii="Courier New" w:hAnsi="Courier New" w:cs="Courier New"/>
        </w:rPr>
        <w:t>’</w:t>
      </w:r>
      <w:r w:rsidR="00E05218">
        <w:rPr>
          <w:rFonts w:ascii="Courier New" w:hAnsi="Courier New" w:cs="Courier New"/>
        </w:rPr>
        <w:t>t worry about length</w:t>
      </w:r>
      <w:r w:rsidRPr="00E55077">
        <w:rPr>
          <w:rFonts w:ascii="Courier New" w:hAnsi="Courier New" w:cs="Courier New"/>
        </w:rPr>
        <w:t>.</w:t>
      </w:r>
      <w:r w:rsidR="00EF03A7" w:rsidRPr="00EF03A7">
        <w:t xml:space="preserve"> </w:t>
      </w:r>
      <w:r w:rsidR="00EF03A7" w:rsidRPr="00EF03A7">
        <w:rPr>
          <w:rFonts w:ascii="Courier New" w:hAnsi="Courier New" w:cs="Courier New"/>
        </w:rPr>
        <w:t>'</w:t>
      </w:r>
    </w:p>
    <w:p w14:paraId="2535F3C7" w14:textId="655FF6FC" w:rsidR="003D39AC" w:rsidRPr="003D39AC" w:rsidRDefault="003D39AC" w:rsidP="003D39AC">
      <w:pPr>
        <w:rPr>
          <w:rFonts w:ascii="Courier New" w:hAnsi="Courier New" w:cs="Courier New"/>
        </w:rPr>
      </w:pPr>
      <w:r>
        <w:t>Use these lines from the example.</w:t>
      </w:r>
      <w:r>
        <w:br/>
      </w:r>
      <w:r w:rsidRPr="003D39AC">
        <w:rPr>
          <w:rFonts w:ascii="Courier New" w:hAnsi="Courier New" w:cs="Courier New"/>
        </w:rPr>
        <w:t>cipher = AES.new(key, AES.MODE_EAX)</w:t>
      </w:r>
      <w:r w:rsidRPr="00E55077">
        <w:rPr>
          <w:rFonts w:ascii="Courier New" w:hAnsi="Courier New" w:cs="Courier New"/>
        </w:rPr>
        <w:br/>
      </w:r>
      <w:r w:rsidRPr="003D39AC">
        <w:rPr>
          <w:rFonts w:ascii="Courier New" w:hAnsi="Courier New" w:cs="Courier New"/>
        </w:rPr>
        <w:t>ciphertext, tag = cipher.encrypt_and_digest(data)</w:t>
      </w:r>
    </w:p>
    <w:p w14:paraId="5C374976" w14:textId="77777777" w:rsidR="0020421D"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3D39AC">
        <w:rPr>
          <w:rFonts w:ascii="Courier New" w:hAnsi="Courier New" w:cs="Courier New"/>
        </w:rPr>
        <w:t xml:space="preserve">file_out = </w:t>
      </w:r>
      <w:bookmarkStart w:id="0" w:name="_Hlk1118483"/>
      <w:r w:rsidRPr="003D39AC">
        <w:rPr>
          <w:rFonts w:ascii="Courier New" w:hAnsi="Courier New" w:cs="Courier New"/>
        </w:rPr>
        <w:t>open("encrypted.bin", "wb")</w:t>
      </w:r>
      <w:bookmarkEnd w:id="0"/>
      <w:r w:rsidR="0020421D">
        <w:rPr>
          <w:rFonts w:ascii="Courier New" w:hAnsi="Courier New" w:cs="Courier New"/>
        </w:rPr>
        <w:br/>
      </w:r>
      <w:r w:rsidR="0020421D" w:rsidRPr="0020421D">
        <w:rPr>
          <w:rFonts w:ascii="Courier New" w:hAnsi="Courier New" w:cs="Courier New"/>
        </w:rPr>
        <w:t>[ file_out.write(x) for x in (cipher.nonce, tag, ciphertext) ]</w:t>
      </w:r>
    </w:p>
    <w:p w14:paraId="28CEE836" w14:textId="48330217" w:rsidR="000A1EAF" w:rsidRP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0A1EAF">
        <w:rPr>
          <w:rFonts w:ascii="Courier New" w:hAnsi="Courier New" w:cs="Courier New"/>
        </w:rPr>
        <w:t>file_out.close()</w:t>
      </w:r>
    </w:p>
    <w:p w14:paraId="7041FA6D" w14:textId="52CD91CD"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35F4934" w14:textId="38EDFDF0"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Instead of the </w:t>
      </w:r>
      <w:r w:rsidRPr="003A0465">
        <w:rPr>
          <w:rFonts w:ascii="Courier New" w:hAnsi="Courier New" w:cs="Courier New"/>
        </w:rPr>
        <w:t xml:space="preserve">file_out </w:t>
      </w:r>
      <w:r>
        <w:t xml:space="preserve">lines above, another way is to use </w:t>
      </w:r>
      <w:r w:rsidR="003A0465">
        <w:t xml:space="preserve">the </w:t>
      </w:r>
      <w:r w:rsidR="003A0465" w:rsidRPr="003A0465">
        <w:rPr>
          <w:rFonts w:ascii="Courier New" w:hAnsi="Courier New" w:cs="Courier New"/>
        </w:rPr>
        <w:t>with open</w:t>
      </w:r>
      <w:r w:rsidR="003A0465">
        <w:t xml:space="preserve"> format shown below.  It will automatically close the file when it is complete.</w:t>
      </w:r>
    </w:p>
    <w:p w14:paraId="46A24E4F" w14:textId="24AF32F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D8136C">
        <w:rPr>
          <w:rFonts w:ascii="Courier New" w:hAnsi="Courier New" w:cs="Courier New"/>
        </w:rPr>
        <w:t>with</w:t>
      </w:r>
      <w:r>
        <w:t xml:space="preserve"> </w:t>
      </w:r>
      <w:r w:rsidRPr="003D39AC">
        <w:rPr>
          <w:rFonts w:ascii="Courier New" w:hAnsi="Courier New" w:cs="Courier New"/>
        </w:rPr>
        <w:t>open("encrypted.bin", "wb"</w:t>
      </w:r>
      <w:r>
        <w:rPr>
          <w:rFonts w:ascii="Courier New" w:hAnsi="Courier New" w:cs="Courier New"/>
        </w:rPr>
        <w:t>) as file_out:</w:t>
      </w:r>
    </w:p>
    <w:p w14:paraId="0FCC8161" w14:textId="29C2ED4F"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for x in </w:t>
      </w:r>
      <w:r w:rsidRPr="003D39AC">
        <w:rPr>
          <w:rFonts w:ascii="Courier New" w:hAnsi="Courier New" w:cs="Courier New"/>
        </w:rPr>
        <w:t>(cipher.nonce, tag, ciphertext)</w:t>
      </w:r>
      <w:r>
        <w:rPr>
          <w:rFonts w:ascii="Courier New" w:hAnsi="Courier New" w:cs="Courier New"/>
        </w:rPr>
        <w:t>:</w:t>
      </w:r>
    </w:p>
    <w:p w14:paraId="3616AA85" w14:textId="3C871BC2"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w:t>
      </w:r>
      <w:r w:rsidR="003A0465">
        <w:rPr>
          <w:rFonts w:ascii="Courier New" w:hAnsi="Courier New" w:cs="Courier New"/>
        </w:rPr>
        <w:t xml:space="preserve">      </w:t>
      </w:r>
      <w:r>
        <w:rPr>
          <w:rFonts w:ascii="Courier New" w:hAnsi="Courier New" w:cs="Courier New"/>
        </w:rPr>
        <w:t>file_out.write(x)</w:t>
      </w:r>
    </w:p>
    <w:p w14:paraId="1B3F1035" w14:textId="2F4548D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8136C">
        <w:t>No</w:t>
      </w:r>
      <w:r>
        <w:t>te that the indentations (spaces at the beginning of lines 2 and 3) are important; that is the way that Python identifies script blocks.</w:t>
      </w:r>
      <w:r>
        <w:br/>
      </w:r>
      <w:r>
        <w:rPr>
          <w:noProof/>
        </w:rPr>
        <w:drawing>
          <wp:inline distT="0" distB="0" distL="0" distR="0" wp14:anchorId="3A78AA17" wp14:editId="2AA00680">
            <wp:extent cx="4231532" cy="1182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1233" cy="1190876"/>
                    </a:xfrm>
                    <a:prstGeom prst="rect">
                      <a:avLst/>
                    </a:prstGeom>
                  </pic:spPr>
                </pic:pic>
              </a:graphicData>
            </a:graphic>
          </wp:inline>
        </w:drawing>
      </w:r>
    </w:p>
    <w:p w14:paraId="7815119E" w14:textId="582A925E"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39AC">
        <w:br/>
      </w:r>
      <w:r w:rsidR="00D8136C">
        <w:t>T</w:t>
      </w:r>
      <w:r>
        <w:t xml:space="preserve">his stores your data in a binary file called </w:t>
      </w:r>
      <w:r w:rsidRPr="003D39AC">
        <w:rPr>
          <w:rFonts w:ascii="Courier New" w:hAnsi="Courier New" w:cs="Courier New"/>
        </w:rPr>
        <w:t>encrypted.bin</w:t>
      </w:r>
      <w:r>
        <w:t>.  It concatenates the nonce, tag, and ciphertext into one file.  The nonce and tag are 16 bytes each, and the rest is the ciphertext.</w:t>
      </w:r>
    </w:p>
    <w:p w14:paraId="743DF5B7" w14:textId="080857F5"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2309D3" w14:textId="2B1AC5DE"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t>This is what it looks like when you create a script in IDLE on Windows.</w:t>
      </w:r>
      <w:r>
        <w:br/>
      </w:r>
      <w:r w:rsidR="00D65F1E">
        <w:rPr>
          <w:noProof/>
        </w:rPr>
        <w:drawing>
          <wp:inline distT="0" distB="0" distL="0" distR="0" wp14:anchorId="3D259437" wp14:editId="2CC26FA6">
            <wp:extent cx="4153574" cy="2486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7953" cy="2488646"/>
                    </a:xfrm>
                    <a:prstGeom prst="rect">
                      <a:avLst/>
                    </a:prstGeom>
                  </pic:spPr>
                </pic:pic>
              </a:graphicData>
            </a:graphic>
          </wp:inline>
        </w:drawing>
      </w:r>
      <w:r w:rsidRPr="004C3DE9">
        <w:rPr>
          <w:noProof/>
        </w:rPr>
        <w:t xml:space="preserve"> </w:t>
      </w:r>
      <w:r>
        <w:rPr>
          <w:noProof/>
        </w:rPr>
        <w:drawing>
          <wp:inline distT="0" distB="0" distL="0" distR="0" wp14:anchorId="0B171160" wp14:editId="0F0233EB">
            <wp:extent cx="47244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923925"/>
                    </a:xfrm>
                    <a:prstGeom prst="rect">
                      <a:avLst/>
                    </a:prstGeom>
                  </pic:spPr>
                </pic:pic>
              </a:graphicData>
            </a:graphic>
          </wp:inline>
        </w:drawing>
      </w:r>
    </w:p>
    <w:p w14:paraId="799C5296" w14:textId="77777777"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1886B1" w14:textId="5E96F2DD"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Here it is as a script </w:t>
      </w:r>
      <w:r w:rsidR="007F34B2">
        <w:t>in gedit</w:t>
      </w:r>
      <w:r w:rsidR="00D65F1E">
        <w:t xml:space="preserve"> in </w:t>
      </w:r>
      <w:r>
        <w:t>Ubuntu.</w:t>
      </w:r>
      <w:r>
        <w:br/>
      </w:r>
      <w:r w:rsidR="00D65F1E">
        <w:rPr>
          <w:noProof/>
        </w:rPr>
        <w:drawing>
          <wp:inline distT="0" distB="0" distL="0" distR="0" wp14:anchorId="5144402F" wp14:editId="11DE851F">
            <wp:extent cx="4791075" cy="234284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2439" cy="2348401"/>
                    </a:xfrm>
                    <a:prstGeom prst="rect">
                      <a:avLst/>
                    </a:prstGeom>
                  </pic:spPr>
                </pic:pic>
              </a:graphicData>
            </a:graphic>
          </wp:inline>
        </w:drawing>
      </w:r>
      <w:r>
        <w:br/>
      </w:r>
      <w:r>
        <w:rPr>
          <w:noProof/>
        </w:rPr>
        <w:drawing>
          <wp:inline distT="0" distB="0" distL="0" distR="0" wp14:anchorId="56521846" wp14:editId="32DC65B2">
            <wp:extent cx="3352800" cy="8788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8393" cy="890841"/>
                    </a:xfrm>
                    <a:prstGeom prst="rect">
                      <a:avLst/>
                    </a:prstGeom>
                  </pic:spPr>
                </pic:pic>
              </a:graphicData>
            </a:graphic>
          </wp:inline>
        </w:drawing>
      </w:r>
    </w:p>
    <w:p w14:paraId="79A645CF" w14:textId="7AD1034B"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AF7701" w14:textId="77777777" w:rsidR="003D39AC" w:rsidRDefault="003D39AC" w:rsidP="003D39AC">
      <w:pPr>
        <w:pStyle w:val="Heading2"/>
      </w:pPr>
      <w:r>
        <w:lastRenderedPageBreak/>
        <w:t>Transmit the message</w:t>
      </w:r>
    </w:p>
    <w:p w14:paraId="65A8EE06" w14:textId="18CFF76E" w:rsidR="003D39AC" w:rsidRPr="003D39AC" w:rsidRDefault="003D39AC" w:rsidP="003D39AC">
      <w:pPr>
        <w:pStyle w:val="Heading2"/>
        <w:rPr>
          <w:rFonts w:asciiTheme="minorHAnsi" w:eastAsiaTheme="minorHAnsi" w:hAnsiTheme="minorHAnsi" w:cstheme="minorBidi"/>
          <w:color w:val="auto"/>
          <w:sz w:val="22"/>
          <w:szCs w:val="22"/>
        </w:rPr>
      </w:pPr>
      <w:r w:rsidRPr="003D39AC">
        <w:rPr>
          <w:rFonts w:asciiTheme="minorHAnsi" w:eastAsiaTheme="minorHAnsi" w:hAnsiTheme="minorHAnsi" w:cstheme="minorBidi"/>
          <w:color w:val="auto"/>
          <w:sz w:val="22"/>
          <w:szCs w:val="22"/>
        </w:rPr>
        <w:t xml:space="preserve">Transmit the message to your partner by emailing </w:t>
      </w:r>
      <w:r w:rsidRPr="00E55077">
        <w:rPr>
          <w:rFonts w:ascii="Courier New" w:eastAsiaTheme="minorHAnsi" w:hAnsi="Courier New" w:cs="Courier New"/>
          <w:color w:val="auto"/>
          <w:sz w:val="22"/>
          <w:szCs w:val="22"/>
        </w:rPr>
        <w:t>encrypted.bin</w:t>
      </w:r>
      <w:r w:rsidRPr="003D39AC">
        <w:rPr>
          <w:rFonts w:asciiTheme="minorHAnsi" w:eastAsiaTheme="minorHAnsi" w:hAnsiTheme="minorHAnsi" w:cstheme="minorBidi"/>
          <w:color w:val="auto"/>
          <w:sz w:val="22"/>
          <w:szCs w:val="22"/>
        </w:rPr>
        <w:t xml:space="preserve"> as an attachment, using sneakernet (</w:t>
      </w:r>
      <w:r w:rsidR="003A0465">
        <w:rPr>
          <w:rFonts w:asciiTheme="minorHAnsi" w:eastAsiaTheme="minorHAnsi" w:hAnsiTheme="minorHAnsi" w:cstheme="minorBidi"/>
          <w:color w:val="auto"/>
          <w:sz w:val="22"/>
          <w:szCs w:val="22"/>
        </w:rPr>
        <w:t>C</w:t>
      </w:r>
      <w:r w:rsidRPr="003D39AC">
        <w:rPr>
          <w:rFonts w:asciiTheme="minorHAnsi" w:eastAsiaTheme="minorHAnsi" w:hAnsiTheme="minorHAnsi" w:cstheme="minorBidi"/>
          <w:color w:val="auto"/>
          <w:sz w:val="22"/>
          <w:szCs w:val="22"/>
        </w:rPr>
        <w:t xml:space="preserve">opy </w:t>
      </w:r>
      <w:r w:rsidRPr="00E55077">
        <w:rPr>
          <w:rFonts w:ascii="Courier New" w:eastAsiaTheme="minorHAnsi" w:hAnsi="Courier New" w:cs="Courier New"/>
          <w:color w:val="auto"/>
          <w:sz w:val="22"/>
          <w:szCs w:val="22"/>
        </w:rPr>
        <w:t>encrypted.bin</w:t>
      </w:r>
      <w:r w:rsidRPr="003D39AC">
        <w:rPr>
          <w:rFonts w:asciiTheme="minorHAnsi" w:eastAsiaTheme="minorHAnsi" w:hAnsiTheme="minorHAnsi" w:cstheme="minorBidi"/>
          <w:color w:val="auto"/>
          <w:sz w:val="22"/>
          <w:szCs w:val="22"/>
        </w:rPr>
        <w:t xml:space="preserve"> to a flash drive and hand it to your partner</w:t>
      </w:r>
      <w:r w:rsidR="003A0465">
        <w:rPr>
          <w:rFonts w:asciiTheme="minorHAnsi" w:eastAsiaTheme="minorHAnsi" w:hAnsiTheme="minorHAnsi" w:cstheme="minorBidi"/>
          <w:color w:val="auto"/>
          <w:sz w:val="22"/>
          <w:szCs w:val="22"/>
        </w:rPr>
        <w:t>.  In the old days we used floppy disks.</w:t>
      </w:r>
      <w:r w:rsidRPr="003D39AC">
        <w:rPr>
          <w:rFonts w:asciiTheme="minorHAnsi" w:eastAsiaTheme="minorHAnsi" w:hAnsiTheme="minorHAnsi" w:cstheme="minorBidi"/>
          <w:color w:val="auto"/>
          <w:sz w:val="22"/>
          <w:szCs w:val="22"/>
        </w:rPr>
        <w:t>), or whatever method seems appropriate.</w:t>
      </w:r>
      <w:r w:rsidR="00D65F1E">
        <w:rPr>
          <w:rFonts w:asciiTheme="minorHAnsi" w:eastAsiaTheme="minorHAnsi" w:hAnsiTheme="minorHAnsi" w:cstheme="minorBidi"/>
          <w:color w:val="auto"/>
          <w:sz w:val="22"/>
          <w:szCs w:val="22"/>
        </w:rPr>
        <w:t xml:space="preserve">  (We won’t bother with base64 </w:t>
      </w:r>
      <w:r w:rsidR="007F34B2">
        <w:rPr>
          <w:rFonts w:asciiTheme="minorHAnsi" w:eastAsiaTheme="minorHAnsi" w:hAnsiTheme="minorHAnsi" w:cstheme="minorBidi"/>
          <w:color w:val="auto"/>
          <w:sz w:val="22"/>
          <w:szCs w:val="22"/>
        </w:rPr>
        <w:t>this time</w:t>
      </w:r>
      <w:r w:rsidR="00D65F1E">
        <w:rPr>
          <w:rFonts w:asciiTheme="minorHAnsi" w:eastAsiaTheme="minorHAnsi" w:hAnsiTheme="minorHAnsi" w:cstheme="minorBidi"/>
          <w:color w:val="auto"/>
          <w:sz w:val="22"/>
          <w:szCs w:val="22"/>
        </w:rPr>
        <w:t>.)</w:t>
      </w:r>
    </w:p>
    <w:p w14:paraId="51A02F98" w14:textId="77777777" w:rsidR="003D39AC" w:rsidRP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F8D082" w14:textId="63AD4624" w:rsidR="003D39AC" w:rsidRDefault="003D39AC" w:rsidP="003D39AC">
      <w:pPr>
        <w:pStyle w:val="Heading2"/>
      </w:pPr>
      <w:r>
        <w:t>Decrypt the message</w:t>
      </w:r>
    </w:p>
    <w:p w14:paraId="0968D096" w14:textId="04A4EA9B" w:rsidR="003D39AC" w:rsidRPr="00E55077" w:rsidRDefault="00E55077" w:rsidP="002B3686">
      <w:pPr>
        <w:rPr>
          <w:rFonts w:ascii="Courier New" w:hAnsi="Courier New" w:cs="Courier New"/>
        </w:rPr>
      </w:pPr>
      <w:r>
        <w:t>Decrypt your partner</w:t>
      </w:r>
      <w:r w:rsidR="00EF03A7">
        <w:t>’</w:t>
      </w:r>
      <w:r>
        <w:t>s message using their key and the code from the example</w:t>
      </w:r>
      <w:r w:rsidR="003A0465">
        <w:t xml:space="preserve"> in green, above</w:t>
      </w:r>
      <w:r>
        <w:t>.  You should probably replace the commented line, “Let</w:t>
      </w:r>
      <w:r w:rsidR="00EF03A7">
        <w:t>’</w:t>
      </w:r>
      <w:r>
        <w:t xml:space="preserve">s assume that the key is somehow available…” with </w:t>
      </w:r>
      <w:r w:rsidR="005F6D72">
        <w:t xml:space="preserve">something like </w:t>
      </w:r>
      <w:r>
        <w:t>this.</w:t>
      </w:r>
      <w:r>
        <w:br/>
      </w:r>
      <w:r w:rsidRPr="00E55077">
        <w:rPr>
          <w:rFonts w:ascii="Courier New" w:hAnsi="Courier New" w:cs="Courier New"/>
        </w:rPr>
        <w:t>key = b</w:t>
      </w:r>
      <w:r w:rsidR="00EF03A7" w:rsidRPr="00EF03A7">
        <w:rPr>
          <w:rFonts w:ascii="Courier New" w:hAnsi="Courier New" w:cs="Courier New"/>
        </w:rPr>
        <w:t>'</w:t>
      </w:r>
      <w:r w:rsidRPr="00E55077">
        <w:rPr>
          <w:rFonts w:ascii="Courier New" w:hAnsi="Courier New" w:cs="Courier New"/>
        </w:rPr>
        <w:t>This is my partner</w:t>
      </w:r>
      <w:r w:rsidR="00EF03A7">
        <w:rPr>
          <w:rFonts w:ascii="Courier New" w:hAnsi="Courier New" w:cs="Courier New"/>
        </w:rPr>
        <w:t>’</w:t>
      </w:r>
      <w:r w:rsidRPr="00E55077">
        <w:rPr>
          <w:rFonts w:ascii="Courier New" w:hAnsi="Courier New" w:cs="Courier New"/>
        </w:rPr>
        <w:t>s key</w:t>
      </w:r>
      <w:r w:rsidR="00EF03A7" w:rsidRPr="00EF03A7">
        <w:rPr>
          <w:rFonts w:ascii="Courier New" w:hAnsi="Courier New" w:cs="Courier New"/>
        </w:rPr>
        <w:t>'</w:t>
      </w:r>
    </w:p>
    <w:p w14:paraId="20C9035D" w14:textId="062B3BAB" w:rsidR="00E55077" w:rsidRDefault="00E55077" w:rsidP="005F6D72">
      <w:r w:rsidRPr="00E55077">
        <w:t>Once you have your partner</w:t>
      </w:r>
      <w:r w:rsidR="00EF03A7">
        <w:t>’</w:t>
      </w:r>
      <w:r w:rsidRPr="00E55077">
        <w:t xml:space="preserve">s key saved in the variable </w:t>
      </w:r>
      <w:r w:rsidRPr="005F6D72">
        <w:rPr>
          <w:rFonts w:ascii="Courier New" w:hAnsi="Courier New" w:cs="Courier New"/>
        </w:rPr>
        <w:t>key</w:t>
      </w:r>
      <w:r w:rsidRPr="00E55077">
        <w:t>, you can use the example code.</w:t>
      </w:r>
    </w:p>
    <w:p w14:paraId="612DA992" w14:textId="7E0F01E7" w:rsidR="00E55077" w:rsidRPr="00E55077" w:rsidRDefault="00E55077" w:rsidP="00E55077">
      <w:pPr>
        <w:pStyle w:val="HTMLPreformatted"/>
        <w:rPr>
          <w:rFonts w:eastAsiaTheme="minorHAnsi"/>
          <w:sz w:val="22"/>
          <w:szCs w:val="22"/>
        </w:rPr>
      </w:pPr>
      <w:r>
        <w:br/>
      </w:r>
      <w:r w:rsidRPr="00E55077">
        <w:rPr>
          <w:rFonts w:eastAsiaTheme="minorHAnsi"/>
          <w:sz w:val="22"/>
          <w:szCs w:val="22"/>
        </w:rPr>
        <w:t>file_in = open("encrypted.bin", "rb")</w:t>
      </w:r>
    </w:p>
    <w:p w14:paraId="2FCF3AA1" w14:textId="072D52AF"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nonce, tag, ciphertext = [ file_in.read(x) for x in (16, 16, -1) ]</w:t>
      </w:r>
    </w:p>
    <w:p w14:paraId="70C9BE9D" w14:textId="44860D1D" w:rsidR="003A0465" w:rsidRPr="00E55077"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file_in.close()</w:t>
      </w:r>
    </w:p>
    <w:p w14:paraId="3C08FE3E"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00E5C80"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let's assume that the key is somehow available again</w:t>
      </w:r>
    </w:p>
    <w:p w14:paraId="01FF7B63"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cipher = AES.new(key, AES.MODE_EAX, nonce)</w:t>
      </w:r>
    </w:p>
    <w:p w14:paraId="412D331F" w14:textId="57264718"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data = cipher.decrypt_and_verify(ciphertext, tag)</w:t>
      </w:r>
    </w:p>
    <w:p w14:paraId="72824F3D" w14:textId="45C8DC9A"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5C3E4CC" w14:textId="1B59A68F" w:rsidR="003A0465" w:rsidRPr="003A0465"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A0465">
        <w:t>The code,</w:t>
      </w:r>
      <w:r>
        <w:rPr>
          <w:rFonts w:ascii="Courier New" w:hAnsi="Courier New" w:cs="Courier New"/>
        </w:rPr>
        <w:t xml:space="preserve"> </w:t>
      </w:r>
      <w:r w:rsidRPr="00E55077">
        <w:rPr>
          <w:rFonts w:ascii="Courier New" w:hAnsi="Courier New" w:cs="Courier New"/>
        </w:rPr>
        <w:t>file_in.read(x) for x in (16, 16, -1)</w:t>
      </w:r>
      <w:r>
        <w:rPr>
          <w:rFonts w:ascii="Courier New" w:hAnsi="Courier New" w:cs="Courier New"/>
        </w:rPr>
        <w:t xml:space="preserve">, </w:t>
      </w:r>
      <w:r w:rsidRPr="003A0465">
        <w:t>creates a list by putting the first 16 bytes of the file in the first entry, the second 16 bytes in the second entry, and everything else in the last entry.</w:t>
      </w:r>
      <w:r>
        <w:t xml:space="preserve">  Those values are then stored in </w:t>
      </w:r>
      <w:r w:rsidRPr="00E55077">
        <w:rPr>
          <w:rFonts w:ascii="Courier New" w:hAnsi="Courier New" w:cs="Courier New"/>
        </w:rPr>
        <w:t>nonce, tag, ciphertext</w:t>
      </w:r>
      <w:r>
        <w:rPr>
          <w:rFonts w:ascii="Courier New" w:hAnsi="Courier New" w:cs="Courier New"/>
        </w:rPr>
        <w:t>.</w:t>
      </w:r>
      <w:bookmarkStart w:id="1" w:name="_GoBack"/>
      <w:bookmarkEnd w:id="1"/>
    </w:p>
    <w:p w14:paraId="4724137F" w14:textId="6CB56745"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0C17">
        <w:lastRenderedPageBreak/>
        <w:t>T</w:t>
      </w:r>
      <w:r w:rsidR="00B60C17">
        <w:t>his is what the script looks like in Windows IDLE.</w:t>
      </w:r>
      <w:r w:rsidR="00B60C17">
        <w:br/>
      </w:r>
      <w:r w:rsidR="00B60C17">
        <w:br/>
      </w:r>
      <w:r w:rsidR="00837A5F">
        <w:rPr>
          <w:noProof/>
        </w:rPr>
        <w:drawing>
          <wp:inline distT="0" distB="0" distL="0" distR="0" wp14:anchorId="0647A1FA" wp14:editId="7E733CFB">
            <wp:extent cx="5404427" cy="431482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16585" cy="4324532"/>
                    </a:xfrm>
                    <a:prstGeom prst="rect">
                      <a:avLst/>
                    </a:prstGeom>
                  </pic:spPr>
                </pic:pic>
              </a:graphicData>
            </a:graphic>
          </wp:inline>
        </w:drawing>
      </w:r>
    </w:p>
    <w:p w14:paraId="09BC5C77" w14:textId="1A33F529" w:rsid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50D4A6" w14:textId="64757315" w:rsidR="00B60C17" w:rsidRP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This is what the script looks like in Ubuntu.</w:t>
      </w:r>
      <w:r>
        <w:br/>
      </w:r>
      <w:r>
        <w:br/>
      </w:r>
      <w:r w:rsidR="00DA46C9">
        <w:rPr>
          <w:noProof/>
        </w:rPr>
        <w:drawing>
          <wp:inline distT="0" distB="0" distL="0" distR="0" wp14:anchorId="08CCC80C" wp14:editId="0EB47CE9">
            <wp:extent cx="5221671" cy="3514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7412" cy="3525320"/>
                    </a:xfrm>
                    <a:prstGeom prst="rect">
                      <a:avLst/>
                    </a:prstGeom>
                  </pic:spPr>
                </pic:pic>
              </a:graphicData>
            </a:graphic>
          </wp:inline>
        </w:drawing>
      </w:r>
    </w:p>
    <w:p w14:paraId="5F0AFEED" w14:textId="772D0FEC" w:rsidR="00E872D6" w:rsidRDefault="00E55077" w:rsidP="00E55077">
      <w:pPr>
        <w:pStyle w:val="Heading1"/>
      </w:pPr>
      <w:r>
        <w:t>Hand in</w:t>
      </w:r>
    </w:p>
    <w:p w14:paraId="16C8D848" w14:textId="720460AE" w:rsidR="00E55077" w:rsidRDefault="00E55077" w:rsidP="002B3686">
      <w:r>
        <w:t>Hand in screenshots of your Python terminal as you encrypted your message and decrypted your partner</w:t>
      </w:r>
      <w:r w:rsidR="00EF03A7">
        <w:t>’</w:t>
      </w:r>
      <w:r>
        <w:t>s message.</w:t>
      </w:r>
    </w:p>
    <w:p w14:paraId="79A3AC73" w14:textId="77777777" w:rsidR="00E872D6" w:rsidRPr="002B3686" w:rsidRDefault="00E872D6" w:rsidP="002B3686"/>
    <w:sectPr w:rsidR="00E872D6" w:rsidRPr="002B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156F"/>
    <w:multiLevelType w:val="hybridMultilevel"/>
    <w:tmpl w:val="2AB2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33600"/>
    <w:rsid w:val="00062C7D"/>
    <w:rsid w:val="000708D0"/>
    <w:rsid w:val="00072279"/>
    <w:rsid w:val="00093B02"/>
    <w:rsid w:val="00095F0A"/>
    <w:rsid w:val="000A1EAF"/>
    <w:rsid w:val="000A7C36"/>
    <w:rsid w:val="000D145F"/>
    <w:rsid w:val="000D6402"/>
    <w:rsid w:val="001064DF"/>
    <w:rsid w:val="0011546B"/>
    <w:rsid w:val="001211C6"/>
    <w:rsid w:val="00121A42"/>
    <w:rsid w:val="001304C4"/>
    <w:rsid w:val="00145811"/>
    <w:rsid w:val="00161DB7"/>
    <w:rsid w:val="001A68D3"/>
    <w:rsid w:val="001A78E8"/>
    <w:rsid w:val="001C731F"/>
    <w:rsid w:val="0020421D"/>
    <w:rsid w:val="00272B6E"/>
    <w:rsid w:val="0027601C"/>
    <w:rsid w:val="002A6875"/>
    <w:rsid w:val="002A75F9"/>
    <w:rsid w:val="002B3686"/>
    <w:rsid w:val="0034487E"/>
    <w:rsid w:val="00344B35"/>
    <w:rsid w:val="003924E1"/>
    <w:rsid w:val="003A0465"/>
    <w:rsid w:val="003D39AC"/>
    <w:rsid w:val="003D6831"/>
    <w:rsid w:val="003E0F8E"/>
    <w:rsid w:val="00402029"/>
    <w:rsid w:val="0040268A"/>
    <w:rsid w:val="00424BAC"/>
    <w:rsid w:val="0043435E"/>
    <w:rsid w:val="00437AEE"/>
    <w:rsid w:val="00462AC2"/>
    <w:rsid w:val="004A3478"/>
    <w:rsid w:val="004A5C05"/>
    <w:rsid w:val="004B45E9"/>
    <w:rsid w:val="004B4FEC"/>
    <w:rsid w:val="004B6857"/>
    <w:rsid w:val="004C3DE9"/>
    <w:rsid w:val="004D0BB7"/>
    <w:rsid w:val="004E16CF"/>
    <w:rsid w:val="0054231B"/>
    <w:rsid w:val="00556A96"/>
    <w:rsid w:val="005A01D2"/>
    <w:rsid w:val="005A061B"/>
    <w:rsid w:val="005C2712"/>
    <w:rsid w:val="005E36A4"/>
    <w:rsid w:val="005F3DE6"/>
    <w:rsid w:val="005F6D72"/>
    <w:rsid w:val="005F78FB"/>
    <w:rsid w:val="00615B10"/>
    <w:rsid w:val="00622216"/>
    <w:rsid w:val="00622D71"/>
    <w:rsid w:val="0062522D"/>
    <w:rsid w:val="006778D8"/>
    <w:rsid w:val="006814BE"/>
    <w:rsid w:val="0069530E"/>
    <w:rsid w:val="006B16F3"/>
    <w:rsid w:val="006C5134"/>
    <w:rsid w:val="006C5B29"/>
    <w:rsid w:val="006E0646"/>
    <w:rsid w:val="00707DBF"/>
    <w:rsid w:val="00713346"/>
    <w:rsid w:val="00716DBD"/>
    <w:rsid w:val="007419B9"/>
    <w:rsid w:val="0077584B"/>
    <w:rsid w:val="0079513E"/>
    <w:rsid w:val="007E2213"/>
    <w:rsid w:val="007F34B2"/>
    <w:rsid w:val="007F5D3A"/>
    <w:rsid w:val="008218F3"/>
    <w:rsid w:val="00826067"/>
    <w:rsid w:val="00837A5F"/>
    <w:rsid w:val="008406A6"/>
    <w:rsid w:val="00847201"/>
    <w:rsid w:val="008609D2"/>
    <w:rsid w:val="00862167"/>
    <w:rsid w:val="008908CA"/>
    <w:rsid w:val="008A2776"/>
    <w:rsid w:val="008E270F"/>
    <w:rsid w:val="008E32A2"/>
    <w:rsid w:val="00904449"/>
    <w:rsid w:val="009456CA"/>
    <w:rsid w:val="009850BE"/>
    <w:rsid w:val="009E70EC"/>
    <w:rsid w:val="00A87E50"/>
    <w:rsid w:val="00AD4645"/>
    <w:rsid w:val="00AE5CDC"/>
    <w:rsid w:val="00AF1065"/>
    <w:rsid w:val="00B1515D"/>
    <w:rsid w:val="00B55BE0"/>
    <w:rsid w:val="00B60C17"/>
    <w:rsid w:val="00B65708"/>
    <w:rsid w:val="00B862C5"/>
    <w:rsid w:val="00BB47B3"/>
    <w:rsid w:val="00BD64B8"/>
    <w:rsid w:val="00C43ADA"/>
    <w:rsid w:val="00C47401"/>
    <w:rsid w:val="00CA62B1"/>
    <w:rsid w:val="00CC46BA"/>
    <w:rsid w:val="00CC783A"/>
    <w:rsid w:val="00CD4733"/>
    <w:rsid w:val="00CE772A"/>
    <w:rsid w:val="00D26AB9"/>
    <w:rsid w:val="00D51853"/>
    <w:rsid w:val="00D65F1E"/>
    <w:rsid w:val="00D73DDE"/>
    <w:rsid w:val="00D8136C"/>
    <w:rsid w:val="00D95E76"/>
    <w:rsid w:val="00D97274"/>
    <w:rsid w:val="00DA46C9"/>
    <w:rsid w:val="00DE1789"/>
    <w:rsid w:val="00DF6BA9"/>
    <w:rsid w:val="00E05218"/>
    <w:rsid w:val="00E55077"/>
    <w:rsid w:val="00E656C8"/>
    <w:rsid w:val="00E872D6"/>
    <w:rsid w:val="00ED0317"/>
    <w:rsid w:val="00ED77F2"/>
    <w:rsid w:val="00EE12E0"/>
    <w:rsid w:val="00EF03A7"/>
    <w:rsid w:val="00EF2A7B"/>
    <w:rsid w:val="00F11EF0"/>
    <w:rsid w:val="00F61E47"/>
    <w:rsid w:val="00F66090"/>
    <w:rsid w:val="00F72E94"/>
    <w:rsid w:val="00FA2B2F"/>
    <w:rsid w:val="00FA2CF3"/>
    <w:rsid w:val="00FC6DFD"/>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7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8D8"/>
    <w:rPr>
      <w:rFonts w:ascii="Courier New" w:eastAsia="Times New Roman" w:hAnsi="Courier New" w:cs="Courier New"/>
      <w:sz w:val="20"/>
      <w:szCs w:val="20"/>
    </w:rPr>
  </w:style>
  <w:style w:type="character" w:customStyle="1" w:styleId="kn">
    <w:name w:val="kn"/>
    <w:basedOn w:val="DefaultParagraphFont"/>
    <w:rsid w:val="006778D8"/>
  </w:style>
  <w:style w:type="character" w:customStyle="1" w:styleId="nn">
    <w:name w:val="nn"/>
    <w:basedOn w:val="DefaultParagraphFont"/>
    <w:rsid w:val="006778D8"/>
  </w:style>
  <w:style w:type="character" w:customStyle="1" w:styleId="n">
    <w:name w:val="n"/>
    <w:basedOn w:val="DefaultParagraphFont"/>
    <w:rsid w:val="006778D8"/>
  </w:style>
  <w:style w:type="character" w:customStyle="1" w:styleId="o">
    <w:name w:val="o"/>
    <w:basedOn w:val="DefaultParagraphFont"/>
    <w:rsid w:val="006778D8"/>
  </w:style>
  <w:style w:type="character" w:customStyle="1" w:styleId="p">
    <w:name w:val="p"/>
    <w:basedOn w:val="DefaultParagraphFont"/>
    <w:rsid w:val="006778D8"/>
  </w:style>
  <w:style w:type="character" w:customStyle="1" w:styleId="mi">
    <w:name w:val="mi"/>
    <w:basedOn w:val="DefaultParagraphFont"/>
    <w:rsid w:val="006778D8"/>
  </w:style>
  <w:style w:type="character" w:customStyle="1" w:styleId="nb">
    <w:name w:val="nb"/>
    <w:basedOn w:val="DefaultParagraphFont"/>
    <w:rsid w:val="006778D8"/>
  </w:style>
  <w:style w:type="character" w:customStyle="1" w:styleId="s2">
    <w:name w:val="s2"/>
    <w:basedOn w:val="DefaultParagraphFont"/>
    <w:rsid w:val="006778D8"/>
  </w:style>
  <w:style w:type="character" w:customStyle="1" w:styleId="k">
    <w:name w:val="k"/>
    <w:basedOn w:val="DefaultParagraphFont"/>
    <w:rsid w:val="006778D8"/>
  </w:style>
  <w:style w:type="character" w:customStyle="1" w:styleId="ow">
    <w:name w:val="ow"/>
    <w:basedOn w:val="DefaultParagraphFont"/>
    <w:rsid w:val="006778D8"/>
  </w:style>
  <w:style w:type="character" w:customStyle="1" w:styleId="c1">
    <w:name w:val="c1"/>
    <w:basedOn w:val="DefaultParagraphFont"/>
    <w:rsid w:val="00E5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8395">
      <w:bodyDiv w:val="1"/>
      <w:marLeft w:val="0"/>
      <w:marRight w:val="0"/>
      <w:marTop w:val="0"/>
      <w:marBottom w:val="0"/>
      <w:divBdr>
        <w:top w:val="none" w:sz="0" w:space="0" w:color="auto"/>
        <w:left w:val="none" w:sz="0" w:space="0" w:color="auto"/>
        <w:bottom w:val="none" w:sz="0" w:space="0" w:color="auto"/>
        <w:right w:val="none" w:sz="0" w:space="0" w:color="auto"/>
      </w:divBdr>
    </w:div>
    <w:div w:id="540476200">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432044964">
      <w:bodyDiv w:val="1"/>
      <w:marLeft w:val="0"/>
      <w:marRight w:val="0"/>
      <w:marTop w:val="0"/>
      <w:marBottom w:val="0"/>
      <w:divBdr>
        <w:top w:val="none" w:sz="0" w:space="0" w:color="auto"/>
        <w:left w:val="none" w:sz="0" w:space="0" w:color="auto"/>
        <w:bottom w:val="none" w:sz="0" w:space="0" w:color="auto"/>
        <w:right w:val="none" w:sz="0" w:space="0" w:color="auto"/>
      </w:divBdr>
    </w:div>
    <w:div w:id="1713799139">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190868821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pycryptodome.org/en/latest/src/examples.html" TargetMode="Externa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hyperlink" Target="https://github.com/Legrandin/pycryptodom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eb.cs.ucdavis.edu/~rogaway/papers/eax.pdf" TargetMode="External"/><Relationship Id="rId1" Type="http://schemas.openxmlformats.org/officeDocument/2006/relationships/numbering" Target="numbering.xml"/><Relationship Id="rId6" Type="http://schemas.openxmlformats.org/officeDocument/2006/relationships/hyperlink" Target="https://theartofmachinery.com/2017/02/02/dont_use_pycrypto.html" TargetMode="External"/><Relationship Id="rId11" Type="http://schemas.openxmlformats.org/officeDocument/2006/relationships/image" Target="media/image2.png"/><Relationship Id="rId24" Type="http://schemas.openxmlformats.org/officeDocument/2006/relationships/hyperlink" Target="https://www.pycryptodome.org/en/latest/src/examples.html" TargetMode="External"/><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hyperlink" Target="https://blog.cryptographyengineering.com/2011/12/15/whats-deal-with-rc4/"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github.com/fernet/spe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cryptography.io/en/lates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5061</TotalTime>
  <Pages>13</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41</cp:revision>
  <cp:lastPrinted>2019-02-15T16:31:00Z</cp:lastPrinted>
  <dcterms:created xsi:type="dcterms:W3CDTF">2018-05-23T12:49:00Z</dcterms:created>
  <dcterms:modified xsi:type="dcterms:W3CDTF">2020-02-08T23:19:00Z</dcterms:modified>
</cp:coreProperties>
</file>