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9C35" w14:textId="77777777" w:rsidR="00365911" w:rsidRDefault="00365911" w:rsidP="00365911">
      <w:pPr>
        <w:pStyle w:val="Heading1"/>
      </w:pPr>
      <w:r>
        <w:t>PowerShell Lab 1</w:t>
      </w:r>
    </w:p>
    <w:p w14:paraId="0FF143B2" w14:textId="77777777" w:rsidR="00365911" w:rsidRDefault="00365911" w:rsidP="00365911">
      <w:r>
        <w:t>Introduction to PowerShell</w:t>
      </w:r>
    </w:p>
    <w:p w14:paraId="4BE304B6" w14:textId="0344FEDB" w:rsidR="00B747BD" w:rsidRDefault="00B747BD" w:rsidP="00365911">
      <w:r>
        <w:t>This lab is based on the book</w:t>
      </w:r>
      <w:r w:rsidRPr="00B747BD">
        <w:rPr>
          <w:i/>
          <w:iCs/>
        </w:rPr>
        <w:t>, Learn PowerShell in a Month of Lunches</w:t>
      </w:r>
      <w:r>
        <w:t>, Chapters 1 -5.</w:t>
      </w:r>
      <w:r w:rsidR="00B82A0D">
        <w:t xml:space="preserve">  A PDF of the book is included in the Canvas lesson, and hard copies of the book are available in class.</w:t>
      </w:r>
    </w:p>
    <w:p w14:paraId="3CCDE0AA" w14:textId="56E6CAAC" w:rsidR="00D4638F" w:rsidRDefault="00D4638F" w:rsidP="00365911">
      <w:r>
        <w:t>As you do this lab read, or at least skim, the first five chapters of the textbook.  As you read, test out the commands you see in your own PowerShell.</w:t>
      </w:r>
    </w:p>
    <w:p w14:paraId="545468FA" w14:textId="6846B28C" w:rsidR="00B82A0D" w:rsidRDefault="00B82A0D" w:rsidP="00365911">
      <w:r>
        <w:t>There are CyberAces about PowerShell that present the information in a compressed format.  They are listed in Canvas, and it may help to look at them.</w:t>
      </w:r>
    </w:p>
    <w:p w14:paraId="22B117AD" w14:textId="551E5087" w:rsidR="00B747BD" w:rsidRDefault="00B747BD" w:rsidP="00B747BD">
      <w:pPr>
        <w:pStyle w:val="Heading2"/>
      </w:pPr>
      <w:r>
        <w:t>Ubuntu</w:t>
      </w:r>
    </w:p>
    <w:p w14:paraId="44DF8596" w14:textId="2D82D260" w:rsidR="00B747BD" w:rsidRPr="00397BAB" w:rsidRDefault="00B747BD" w:rsidP="00365911">
      <w:pPr>
        <w:rPr>
          <w:rFonts w:ascii="Courier New" w:hAnsi="Courier New" w:cs="Courier New"/>
        </w:rPr>
      </w:pPr>
      <w:r>
        <w:t xml:space="preserve">You can do this lab either on your Windows host or an Ubuntu VM, your choice.  If you choose to use </w:t>
      </w:r>
      <w:r w:rsidR="00397BAB">
        <w:t>Ubuntu,</w:t>
      </w:r>
      <w:r>
        <w:t xml:space="preserve"> you will </w:t>
      </w:r>
      <w:r w:rsidR="00397BAB">
        <w:t>need to install PowerShell.  You can use the newer package manager, snap, with</w:t>
      </w:r>
      <w:r w:rsidR="00397BAB">
        <w:br/>
      </w:r>
      <w:r w:rsidR="00397BAB" w:rsidRPr="00397BAB">
        <w:rPr>
          <w:rFonts w:ascii="Courier New" w:hAnsi="Courier New" w:cs="Courier New"/>
        </w:rPr>
        <w:t>sudo snap install powershell –classic</w:t>
      </w:r>
    </w:p>
    <w:p w14:paraId="43A575D5" w14:textId="4AE2FF15" w:rsidR="00397BAB" w:rsidRDefault="00397BAB" w:rsidP="00397BAB">
      <w:r>
        <w:t xml:space="preserve">You can also install PowerShell with </w:t>
      </w:r>
      <w:r w:rsidRPr="00397BAB">
        <w:rPr>
          <w:rFonts w:ascii="Courier New" w:hAnsi="Courier New" w:cs="Courier New"/>
        </w:rPr>
        <w:t>apt</w:t>
      </w:r>
      <w:r>
        <w:t>, using the script shown here:</w:t>
      </w:r>
      <w:r>
        <w:br/>
      </w:r>
      <w:hyperlink r:id="rId4" w:history="1">
        <w:r w:rsidRPr="00A5301C">
          <w:rPr>
            <w:rStyle w:val="Hyperlink"/>
          </w:rPr>
          <w:t>https://learn.microsoft.com/en-us/powershell/scripting/install/install-ubuntu?view=powershell-7.4</w:t>
        </w:r>
      </w:hyperlink>
      <w:r>
        <w:br/>
        <w:t xml:space="preserve">The script installs the keys and connects </w:t>
      </w:r>
      <w:r w:rsidRPr="00397BAB">
        <w:rPr>
          <w:rFonts w:ascii="Courier New" w:hAnsi="Courier New" w:cs="Courier New"/>
        </w:rPr>
        <w:t>apt</w:t>
      </w:r>
      <w:r>
        <w:t xml:space="preserve"> to the Microsoft repository.</w:t>
      </w:r>
    </w:p>
    <w:p w14:paraId="389A785E" w14:textId="5ACDAB21" w:rsidR="00397BAB" w:rsidRPr="00397BAB" w:rsidRDefault="00397BAB" w:rsidP="00397BAB">
      <w:r>
        <w:t xml:space="preserve">Run PowerShell by typing </w:t>
      </w:r>
      <w:r w:rsidRPr="00397BAB">
        <w:rPr>
          <w:rFonts w:ascii="Courier New" w:hAnsi="Courier New" w:cs="Courier New"/>
        </w:rPr>
        <w:t>pwsh</w:t>
      </w:r>
      <w:r>
        <w:t xml:space="preserve"> at a terminal prompt.  Note that the path is a Linux path, not Windows.</w:t>
      </w:r>
      <w:r>
        <w:br/>
      </w:r>
      <w:r w:rsidRPr="00397BAB">
        <w:rPr>
          <w:noProof/>
        </w:rPr>
        <w:drawing>
          <wp:inline distT="0" distB="0" distL="0" distR="0" wp14:anchorId="2412BEBD" wp14:editId="12DB7FC1">
            <wp:extent cx="3275965" cy="565459"/>
            <wp:effectExtent l="0" t="0" r="635" b="6350"/>
            <wp:docPr id="64907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7122" name="Picture 1" descr="A screenshot of a computer&#10;&#10;Description automatically generated"/>
                    <pic:cNvPicPr/>
                  </pic:nvPicPr>
                  <pic:blipFill rotWithShape="1">
                    <a:blip r:embed="rId5"/>
                    <a:srcRect t="5751"/>
                    <a:stretch/>
                  </pic:blipFill>
                  <pic:spPr bwMode="auto">
                    <a:xfrm>
                      <a:off x="0" y="0"/>
                      <a:ext cx="3300102" cy="569625"/>
                    </a:xfrm>
                    <a:prstGeom prst="rect">
                      <a:avLst/>
                    </a:prstGeom>
                    <a:ln>
                      <a:noFill/>
                    </a:ln>
                    <a:extLst>
                      <a:ext uri="{53640926-AAD7-44D8-BBD7-CCE9431645EC}">
                        <a14:shadowObscured xmlns:a14="http://schemas.microsoft.com/office/drawing/2010/main"/>
                      </a:ext>
                    </a:extLst>
                  </pic:spPr>
                </pic:pic>
              </a:graphicData>
            </a:graphic>
          </wp:inline>
        </w:drawing>
      </w:r>
    </w:p>
    <w:p w14:paraId="35BEBE1C" w14:textId="77777777" w:rsidR="00365911" w:rsidRDefault="00365911" w:rsidP="00365911">
      <w:pPr>
        <w:pStyle w:val="Heading2"/>
      </w:pPr>
      <w:r>
        <w:t>Update Help</w:t>
      </w:r>
    </w:p>
    <w:p w14:paraId="719005B8" w14:textId="4BD9C671" w:rsidR="00365911" w:rsidRDefault="00365911" w:rsidP="00365911">
      <w:r>
        <w:t xml:space="preserve">PowerShell is installed with the operating system on Windows 7 and up.  </w:t>
      </w:r>
      <w:r w:rsidR="00C55F3E">
        <w:t>Usually,</w:t>
      </w:r>
      <w:r w:rsidR="00A418CD">
        <w:t xml:space="preserve"> the complete help is not installed, so we’ll need to remedy that.  Run PowerShell from an elevated command prompt (right-click, run as administrator) and type this command:</w:t>
      </w:r>
    </w:p>
    <w:p w14:paraId="3D3863F9" w14:textId="77777777" w:rsidR="00A418CD" w:rsidRPr="00A418CD" w:rsidRDefault="00A418CD" w:rsidP="00365911">
      <w:pPr>
        <w:rPr>
          <w:rFonts w:ascii="Courier New" w:hAnsi="Courier New" w:cs="Courier New"/>
        </w:rPr>
      </w:pPr>
      <w:r w:rsidRPr="00A418CD">
        <w:rPr>
          <w:rFonts w:ascii="Courier New" w:hAnsi="Courier New" w:cs="Courier New"/>
        </w:rPr>
        <w:t>Update-Help</w:t>
      </w:r>
    </w:p>
    <w:p w14:paraId="37601250" w14:textId="77777777" w:rsidR="00365911" w:rsidRDefault="00365911" w:rsidP="00A418CD">
      <w:pPr>
        <w:pStyle w:val="Heading2"/>
      </w:pPr>
      <w:r>
        <w:t>Tabbing through commands</w:t>
      </w:r>
    </w:p>
    <w:p w14:paraId="7BAB4C25" w14:textId="6ED9AC85" w:rsidR="00365911" w:rsidRDefault="00365911" w:rsidP="00365911">
      <w:r>
        <w:t xml:space="preserve">Type   </w:t>
      </w:r>
      <w:r w:rsidRPr="00A418CD">
        <w:rPr>
          <w:rFonts w:ascii="Courier New" w:hAnsi="Courier New" w:cs="Courier New"/>
        </w:rPr>
        <w:t>help get-ev</w:t>
      </w:r>
      <w:r>
        <w:t xml:space="preserve">   and hit tab until you get   </w:t>
      </w:r>
      <w:r w:rsidRPr="00A418CD">
        <w:rPr>
          <w:rFonts w:ascii="Courier New" w:hAnsi="Courier New" w:cs="Courier New"/>
        </w:rPr>
        <w:t xml:space="preserve">help </w:t>
      </w:r>
      <w:r w:rsidR="00767668">
        <w:rPr>
          <w:rFonts w:ascii="Courier New" w:hAnsi="Courier New" w:cs="Courier New"/>
        </w:rPr>
        <w:t>G</w:t>
      </w:r>
      <w:r w:rsidRPr="00A418CD">
        <w:rPr>
          <w:rFonts w:ascii="Courier New" w:hAnsi="Courier New" w:cs="Courier New"/>
        </w:rPr>
        <w:t>et-</w:t>
      </w:r>
      <w:r w:rsidR="00767668">
        <w:rPr>
          <w:rFonts w:ascii="Courier New" w:hAnsi="Courier New" w:cs="Courier New"/>
        </w:rPr>
        <w:t>E</w:t>
      </w:r>
      <w:r w:rsidRPr="00A418CD">
        <w:rPr>
          <w:rFonts w:ascii="Courier New" w:hAnsi="Courier New" w:cs="Courier New"/>
        </w:rPr>
        <w:t>vent</w:t>
      </w:r>
      <w:r w:rsidR="00767668">
        <w:rPr>
          <w:rFonts w:ascii="Courier New" w:hAnsi="Courier New" w:cs="Courier New"/>
        </w:rPr>
        <w:t>L</w:t>
      </w:r>
      <w:r w:rsidRPr="00A418CD">
        <w:rPr>
          <w:rFonts w:ascii="Courier New" w:hAnsi="Courier New" w:cs="Courier New"/>
        </w:rPr>
        <w:t>og</w:t>
      </w:r>
    </w:p>
    <w:p w14:paraId="75951369" w14:textId="7222EBF4" w:rsidR="00365911" w:rsidRDefault="00365911" w:rsidP="00365911">
      <w:r>
        <w:t xml:space="preserve">What does </w:t>
      </w:r>
      <w:r w:rsidR="00767668">
        <w:rPr>
          <w:rFonts w:ascii="Courier New" w:hAnsi="Courier New" w:cs="Courier New"/>
        </w:rPr>
        <w:t>G</w:t>
      </w:r>
      <w:r w:rsidR="00767668" w:rsidRPr="00A418CD">
        <w:rPr>
          <w:rFonts w:ascii="Courier New" w:hAnsi="Courier New" w:cs="Courier New"/>
        </w:rPr>
        <w:t>et-</w:t>
      </w:r>
      <w:r w:rsidR="00767668">
        <w:rPr>
          <w:rFonts w:ascii="Courier New" w:hAnsi="Courier New" w:cs="Courier New"/>
        </w:rPr>
        <w:t>E</w:t>
      </w:r>
      <w:r w:rsidR="00767668" w:rsidRPr="00A418CD">
        <w:rPr>
          <w:rFonts w:ascii="Courier New" w:hAnsi="Courier New" w:cs="Courier New"/>
        </w:rPr>
        <w:t>vent</w:t>
      </w:r>
      <w:r w:rsidR="00767668">
        <w:rPr>
          <w:rFonts w:ascii="Courier New" w:hAnsi="Courier New" w:cs="Courier New"/>
        </w:rPr>
        <w:t>L</w:t>
      </w:r>
      <w:r w:rsidR="00767668" w:rsidRPr="00A418CD">
        <w:rPr>
          <w:rFonts w:ascii="Courier New" w:hAnsi="Courier New" w:cs="Courier New"/>
        </w:rPr>
        <w:t>og</w:t>
      </w:r>
      <w:r w:rsidR="00767668">
        <w:t xml:space="preserve"> </w:t>
      </w:r>
      <w:r w:rsidR="00A418CD">
        <w:t>do?</w:t>
      </w:r>
    </w:p>
    <w:p w14:paraId="7316999A" w14:textId="77777777" w:rsidR="00365911" w:rsidRDefault="00365911" w:rsidP="00A418CD">
      <w:pPr>
        <w:pStyle w:val="Heading2"/>
      </w:pPr>
      <w:r>
        <w:t>More help</w:t>
      </w:r>
    </w:p>
    <w:p w14:paraId="450FAFE4" w14:textId="436F7429" w:rsidR="00365911" w:rsidRDefault="006F3A9D" w:rsidP="00365911">
      <w:r>
        <w:t xml:space="preserve">Use </w:t>
      </w:r>
      <w:r w:rsidRPr="006F3A9D">
        <w:rPr>
          <w:rFonts w:ascii="Courier New" w:hAnsi="Courier New" w:cs="Courier New"/>
        </w:rPr>
        <w:t>help</w:t>
      </w:r>
      <w:r w:rsidR="00365911" w:rsidRPr="006F3A9D">
        <w:rPr>
          <w:rFonts w:ascii="Courier New" w:hAnsi="Courier New" w:cs="Courier New"/>
        </w:rPr>
        <w:t xml:space="preserve"> *common</w:t>
      </w:r>
      <w:r w:rsidRPr="006F3A9D">
        <w:rPr>
          <w:rFonts w:ascii="Courier New" w:hAnsi="Courier New" w:cs="Courier New"/>
        </w:rPr>
        <w:t>*</w:t>
      </w:r>
      <w:r>
        <w:t xml:space="preserve"> </w:t>
      </w:r>
      <w:r w:rsidR="00014821">
        <w:t>to see help objects that contain the word common.  T</w:t>
      </w:r>
      <w:r w:rsidR="00365911">
        <w:t xml:space="preserve">hen </w:t>
      </w:r>
      <w:r w:rsidR="00014821">
        <w:t>enter the help</w:t>
      </w:r>
      <w:r w:rsidR="00365911">
        <w:t xml:space="preserve"> command </w:t>
      </w:r>
      <w:r w:rsidR="00014821">
        <w:t xml:space="preserve">from that list </w:t>
      </w:r>
      <w:r w:rsidR="00365911">
        <w:t>to see what common parameters are.</w:t>
      </w:r>
    </w:p>
    <w:p w14:paraId="05DB9CEA" w14:textId="621DC171" w:rsidR="00365911" w:rsidRDefault="00014821" w:rsidP="00365911">
      <w:r>
        <w:t>S</w:t>
      </w:r>
      <w:r w:rsidR="00365911">
        <w:t xml:space="preserve">can through the results of your command to see what the </w:t>
      </w:r>
      <w:r w:rsidR="00365911" w:rsidRPr="00822FB3">
        <w:rPr>
          <w:rFonts w:ascii="Courier New" w:hAnsi="Courier New" w:cs="Courier New"/>
        </w:rPr>
        <w:t>WhatIf</w:t>
      </w:r>
      <w:r w:rsidR="00365911" w:rsidRPr="00A418CD">
        <w:t xml:space="preserve"> </w:t>
      </w:r>
      <w:r w:rsidR="00822FB3">
        <w:t>parameter does.</w:t>
      </w:r>
    </w:p>
    <w:p w14:paraId="551F83BD" w14:textId="127F22C3" w:rsidR="00365911" w:rsidRDefault="00365911" w:rsidP="00822FB3">
      <w:pPr>
        <w:pStyle w:val="Heading2"/>
      </w:pPr>
      <w:r>
        <w:t xml:space="preserve">ISE </w:t>
      </w:r>
      <w:r w:rsidR="005F7578">
        <w:t>and Visual Studio Code</w:t>
      </w:r>
    </w:p>
    <w:p w14:paraId="50FA8516" w14:textId="5DE68386" w:rsidR="00397BAB" w:rsidRDefault="00397BAB" w:rsidP="00365911">
      <w:r>
        <w:t xml:space="preserve">Microsoft has recently deprecated </w:t>
      </w:r>
      <w:r w:rsidR="005F7578">
        <w:t xml:space="preserve">PowerShell ISE—it receives security updates, but no new development.  Instead, Microsoft prefers that you use Visual Studio Code, which is a free general-purpose IDE from Microsoft. Many security professionals use Visual Studio Code because it offers </w:t>
      </w:r>
      <w:r w:rsidR="005F7578">
        <w:lastRenderedPageBreak/>
        <w:t xml:space="preserve">extensions (plug-ins) for many languages, </w:t>
      </w:r>
      <w:r w:rsidR="00D365AB">
        <w:t xml:space="preserve">C, C++, </w:t>
      </w:r>
      <w:r w:rsidR="005F7578">
        <w:t>Java, JavaScript, and Python among others.  They can write code in several languages using the same IDE.</w:t>
      </w:r>
    </w:p>
    <w:p w14:paraId="10F922B0" w14:textId="341C0AD9" w:rsidR="00D365AB" w:rsidRDefault="00D365AB" w:rsidP="00365911">
      <w:r>
        <w:t>You can download Visual Studio Code here:</w:t>
      </w:r>
      <w:r>
        <w:br/>
      </w:r>
      <w:hyperlink r:id="rId6" w:history="1">
        <w:r w:rsidRPr="00A5301C">
          <w:rPr>
            <w:rStyle w:val="Hyperlink"/>
          </w:rPr>
          <w:t>https://code.visualstudio.com/download#</w:t>
        </w:r>
      </w:hyperlink>
      <w:r>
        <w:t xml:space="preserve"> </w:t>
      </w:r>
    </w:p>
    <w:p w14:paraId="2D25260F" w14:textId="31502454" w:rsidR="00D365AB" w:rsidRDefault="00D365AB" w:rsidP="00365911">
      <w:r>
        <w:t>You want the x64 version, User Installer for Windows or .deb for Ubuntu.</w:t>
      </w:r>
      <w:r>
        <w:br/>
      </w:r>
      <w:r>
        <w:rPr>
          <w:noProof/>
        </w:rPr>
        <w:drawing>
          <wp:inline distT="0" distB="0" distL="0" distR="0" wp14:anchorId="6A8E87E0" wp14:editId="698DD619">
            <wp:extent cx="5011947" cy="2777989"/>
            <wp:effectExtent l="0" t="0" r="0" b="3810"/>
            <wp:docPr id="119384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800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1116" cy="2783071"/>
                    </a:xfrm>
                    <a:prstGeom prst="rect">
                      <a:avLst/>
                    </a:prstGeom>
                  </pic:spPr>
                </pic:pic>
              </a:graphicData>
            </a:graphic>
          </wp:inline>
        </w:drawing>
      </w:r>
    </w:p>
    <w:p w14:paraId="00F67BC8" w14:textId="712A4BE5" w:rsidR="00D365AB" w:rsidRDefault="00D365AB" w:rsidP="00D365AB">
      <w:pPr>
        <w:pStyle w:val="Heading3"/>
      </w:pPr>
      <w:r>
        <w:t>VS Code on Windows</w:t>
      </w:r>
    </w:p>
    <w:p w14:paraId="06850B72" w14:textId="05407EFA" w:rsidR="00D365AB" w:rsidRDefault="00D365AB" w:rsidP="00365911">
      <w:r>
        <w:t>Run the executable file you downloaded.</w:t>
      </w:r>
    </w:p>
    <w:p w14:paraId="5CAE0EDF" w14:textId="53327701" w:rsidR="00D365AB" w:rsidRDefault="00D365AB" w:rsidP="00D365AB">
      <w:pPr>
        <w:pStyle w:val="Heading3"/>
      </w:pPr>
      <w:r>
        <w:t>VS Code on Ubuntu</w:t>
      </w:r>
    </w:p>
    <w:p w14:paraId="12D08F51" w14:textId="1330626B" w:rsidR="00D365AB" w:rsidRDefault="00D365AB" w:rsidP="00365911">
      <w:r>
        <w:t>Instructions are available here:</w:t>
      </w:r>
      <w:r>
        <w:br/>
      </w:r>
      <w:hyperlink r:id="rId8" w:history="1">
        <w:r w:rsidRPr="00A5301C">
          <w:rPr>
            <w:rStyle w:val="Hyperlink"/>
          </w:rPr>
          <w:t>https://code.visualstudio.com/docs/?dv=linux64_deb</w:t>
        </w:r>
      </w:hyperlink>
      <w:r>
        <w:t xml:space="preserve"> </w:t>
      </w:r>
    </w:p>
    <w:p w14:paraId="0F74871A" w14:textId="0B42CF05" w:rsidR="00D365AB" w:rsidRPr="00D365AB" w:rsidRDefault="00D365AB" w:rsidP="00881E02">
      <w:pPr>
        <w:rPr>
          <w:rFonts w:ascii="Consolas" w:eastAsia="Times New Roman" w:hAnsi="Consolas" w:cs="Courier New"/>
          <w:color w:val="333333"/>
          <w:sz w:val="20"/>
          <w:szCs w:val="20"/>
        </w:rPr>
      </w:pPr>
      <w:r>
        <w:t>A simple way to install Code is to download the .deb file using Firefox on the Ubuntu VM's browser.  Then:</w:t>
      </w:r>
      <w:r>
        <w:br/>
      </w:r>
      <w:r w:rsidRPr="00881E02">
        <w:rPr>
          <w:rFonts w:ascii="Courier New" w:hAnsi="Courier New" w:cs="Courier New"/>
        </w:rPr>
        <w:t>cd ~/Downloads</w:t>
      </w:r>
      <w:r w:rsidR="00881E02" w:rsidRPr="00881E02">
        <w:rPr>
          <w:rFonts w:ascii="Courier New" w:hAnsi="Courier New" w:cs="Courier New"/>
        </w:rPr>
        <w:br/>
        <w:t>ls            #find the name &lt;file&gt; of the file you downloaded</w:t>
      </w:r>
      <w:r w:rsidR="00881E02" w:rsidRPr="00881E02">
        <w:rPr>
          <w:rFonts w:ascii="Courier New" w:hAnsi="Courier New" w:cs="Courier New"/>
        </w:rPr>
        <w:br/>
        <w:t>sudo apt install ./&lt;file&gt;.deb</w:t>
      </w:r>
    </w:p>
    <w:p w14:paraId="5097E031" w14:textId="0F891104" w:rsidR="00D365AB" w:rsidRDefault="00881E02" w:rsidP="00881E02">
      <w:pPr>
        <w:pStyle w:val="Heading3"/>
      </w:pPr>
      <w:r>
        <w:t>VS Code PowerShell Extension (Windows and Ubuntu)</w:t>
      </w:r>
    </w:p>
    <w:p w14:paraId="25C61FD9" w14:textId="5395C76B" w:rsidR="00881E02" w:rsidRDefault="00881E02" w:rsidP="00365911">
      <w:r>
        <w:t>Install the PowerShell Extension as shown in paragraph 2.4.1, page 15, and figure 2.5, page 16, of the textbook.  You do not need to use the command line method unless you want to.</w:t>
      </w:r>
    </w:p>
    <w:p w14:paraId="0ACDF946" w14:textId="24EF3C01" w:rsidR="00881E02" w:rsidRDefault="00881E02" w:rsidP="00881E02">
      <w:pPr>
        <w:pStyle w:val="Heading3"/>
      </w:pPr>
      <w:r>
        <w:t>Get familiar with Code</w:t>
      </w:r>
    </w:p>
    <w:p w14:paraId="3D3817DC" w14:textId="27B4AF3B" w:rsidR="00881E02" w:rsidRDefault="00881E02" w:rsidP="00365911">
      <w:r>
        <w:t xml:space="preserve">Read section 2.4.2 in the </w:t>
      </w:r>
      <w:r w:rsidR="00D4638F">
        <w:t>textbook and</w:t>
      </w:r>
      <w:r>
        <w:t xml:space="preserve"> follow along with the VS Code you just installed.</w:t>
      </w:r>
    </w:p>
    <w:p w14:paraId="5CA91CDA" w14:textId="2FFD6CD7" w:rsidR="00D4638F" w:rsidRDefault="00D4638F" w:rsidP="00D4638F">
      <w:pPr>
        <w:pStyle w:val="Heading2"/>
      </w:pPr>
      <w:r>
        <w:t>Aliases</w:t>
      </w:r>
    </w:p>
    <w:p w14:paraId="0222F8C0" w14:textId="5FBA8BF3" w:rsidR="00D4638F" w:rsidRDefault="00D4638F" w:rsidP="00365911">
      <w:r>
        <w:t xml:space="preserve">One nice thing for Linux users about PowerShell is that PowerShell comes preconfigured with aliases that match common Linux commands.  In the old Windows CMD shell, Linux users had to remember </w:t>
      </w:r>
      <w:r>
        <w:lastRenderedPageBreak/>
        <w:t xml:space="preserve">that </w:t>
      </w:r>
      <w:r w:rsidRPr="00D4638F">
        <w:rPr>
          <w:rFonts w:ascii="Courier New" w:hAnsi="Courier New" w:cs="Courier New"/>
        </w:rPr>
        <w:t>ls</w:t>
      </w:r>
      <w:r>
        <w:t xml:space="preserve"> was </w:t>
      </w:r>
      <w:r w:rsidRPr="00D4638F">
        <w:rPr>
          <w:rFonts w:ascii="Courier New" w:hAnsi="Courier New" w:cs="Courier New"/>
        </w:rPr>
        <w:t>dir</w:t>
      </w:r>
      <w:r>
        <w:t xml:space="preserve"> in CMD, </w:t>
      </w:r>
      <w:r w:rsidRPr="00D4638F">
        <w:rPr>
          <w:rFonts w:ascii="Courier New" w:hAnsi="Courier New" w:cs="Courier New"/>
        </w:rPr>
        <w:t>rm</w:t>
      </w:r>
      <w:r>
        <w:t xml:space="preserve"> was </w:t>
      </w:r>
      <w:r w:rsidRPr="00D4638F">
        <w:rPr>
          <w:rFonts w:ascii="Courier New" w:hAnsi="Courier New" w:cs="Courier New"/>
        </w:rPr>
        <w:t>del</w:t>
      </w:r>
      <w:r>
        <w:t>, etc.  Now, Linux users can use the commands they are used to (for the most part.)</w:t>
      </w:r>
    </w:p>
    <w:p w14:paraId="786A49D6" w14:textId="00801888" w:rsidR="00D4638F" w:rsidRDefault="00D4638F" w:rsidP="00365911">
      <w:r>
        <w:t>Read section 4.5, pages 49-50 in the textbook.</w:t>
      </w:r>
    </w:p>
    <w:p w14:paraId="657BD222" w14:textId="77777777" w:rsidR="00365911" w:rsidRDefault="00822FB3" w:rsidP="00822FB3">
      <w:pPr>
        <w:pStyle w:val="Heading2"/>
      </w:pPr>
      <w:r>
        <w:t xml:space="preserve">PowerShell </w:t>
      </w:r>
      <w:r w:rsidR="00365911">
        <w:t>Providers</w:t>
      </w:r>
    </w:p>
    <w:p w14:paraId="5A393DD6" w14:textId="7B6D0C53" w:rsidR="00B36CF9" w:rsidRPr="00B36CF9" w:rsidRDefault="00981111" w:rsidP="00B36CF9">
      <w:r>
        <w:t xml:space="preserve">A file system has a hierarchical structure that you are accustomed to by now.  </w:t>
      </w:r>
      <w:r w:rsidR="00B36CF9">
        <w:t xml:space="preserve">PowerShell </w:t>
      </w:r>
      <w:r w:rsidR="008E75F6">
        <w:t>treats</w:t>
      </w:r>
      <w:r w:rsidR="00B36CF9">
        <w:t xml:space="preserve"> other parts of the operating system </w:t>
      </w:r>
      <w:r w:rsidR="008E75F6">
        <w:t>that have hierarchical structure</w:t>
      </w:r>
      <w:r w:rsidR="00B36CF9">
        <w:t>s</w:t>
      </w:r>
      <w:r w:rsidR="008E75F6">
        <w:t xml:space="preserve"> as though they are file systems</w:t>
      </w:r>
      <w:r w:rsidR="003E4A2B">
        <w:t xml:space="preserve"> as well</w:t>
      </w:r>
      <w:r w:rsidR="008E75F6">
        <w:t xml:space="preserve">.  PowerShell calls these “providers”. </w:t>
      </w:r>
      <w:r w:rsidR="00B36CF9">
        <w:t xml:space="preserve">  Providers look like drives on the file system, and many of them can be manipulated by commands as if they were files.  This is why some commands have curious names.  The formal name for </w:t>
      </w:r>
      <w:r w:rsidR="00B36CF9" w:rsidRPr="00881E02">
        <w:rPr>
          <w:rFonts w:ascii="Courier New" w:hAnsi="Courier New" w:cs="Courier New"/>
        </w:rPr>
        <w:t>dir</w:t>
      </w:r>
      <w:r w:rsidR="00881E02">
        <w:t xml:space="preserve"> or </w:t>
      </w:r>
      <w:r w:rsidR="00881E02" w:rsidRPr="00881E02">
        <w:rPr>
          <w:rFonts w:ascii="Courier New" w:hAnsi="Courier New" w:cs="Courier New"/>
        </w:rPr>
        <w:t>ls</w:t>
      </w:r>
      <w:r w:rsidR="00881E02">
        <w:t xml:space="preserve"> </w:t>
      </w:r>
      <w:r w:rsidR="00B36CF9">
        <w:t xml:space="preserve">is </w:t>
      </w:r>
      <w:r w:rsidR="00B36CF9" w:rsidRPr="00D4638F">
        <w:rPr>
          <w:rFonts w:ascii="Courier New" w:hAnsi="Courier New" w:cs="Courier New"/>
        </w:rPr>
        <w:t>Get-</w:t>
      </w:r>
      <w:r w:rsidR="00881E02" w:rsidRPr="00D4638F">
        <w:rPr>
          <w:rFonts w:ascii="Courier New" w:hAnsi="Courier New" w:cs="Courier New"/>
        </w:rPr>
        <w:t>ChildItem</w:t>
      </w:r>
      <w:r w:rsidR="00881E02">
        <w:t xml:space="preserve"> since</w:t>
      </w:r>
      <w:r w:rsidR="00B36CF9">
        <w:t xml:space="preserve"> it does more than get a directory of the file system.  Likewise, cd is really </w:t>
      </w:r>
      <w:r w:rsidR="00B36CF9" w:rsidRPr="008E75F6">
        <w:rPr>
          <w:rFonts w:ascii="Courier New" w:hAnsi="Courier New" w:cs="Courier New"/>
        </w:rPr>
        <w:t>Set-Location</w:t>
      </w:r>
      <w:r w:rsidR="00B36CF9">
        <w:t xml:space="preserve"> since it does more than change directories.</w:t>
      </w:r>
    </w:p>
    <w:p w14:paraId="610632A0" w14:textId="77777777" w:rsidR="00365911" w:rsidRDefault="00822FB3" w:rsidP="00822FB3">
      <w:pPr>
        <w:pStyle w:val="Heading2"/>
      </w:pPr>
      <w:r>
        <w:t>R</w:t>
      </w:r>
      <w:r w:rsidR="00365911">
        <w:t>egistry</w:t>
      </w:r>
    </w:p>
    <w:p w14:paraId="264CD3BC" w14:textId="214572A3" w:rsidR="00D4638F" w:rsidRPr="00D4638F" w:rsidRDefault="00D4638F" w:rsidP="00D4638F">
      <w:r>
        <w:t>Note:  This won't work on Ubuntu since it does not have a registry.</w:t>
      </w:r>
    </w:p>
    <w:p w14:paraId="45D115F1" w14:textId="40ADF035" w:rsidR="00365911" w:rsidRDefault="008E75F6" w:rsidP="00365911">
      <w:r>
        <w:t>The registry is a</w:t>
      </w:r>
      <w:r w:rsidR="003E4A2B">
        <w:t xml:space="preserve"> PowerShell</w:t>
      </w:r>
      <w:r>
        <w:t xml:space="preserve"> provider.  </w:t>
      </w:r>
      <w:r w:rsidR="00365911">
        <w:t>Besides being able to use cd</w:t>
      </w:r>
      <w:r w:rsidR="00365911" w:rsidRPr="008E75F6">
        <w:rPr>
          <w:rFonts w:ascii="Courier New" w:hAnsi="Courier New" w:cs="Courier New"/>
        </w:rPr>
        <w:t xml:space="preserve"> </w:t>
      </w:r>
      <w:r w:rsidR="00365911">
        <w:t xml:space="preserve">and </w:t>
      </w:r>
      <w:r w:rsidR="00365911" w:rsidRPr="008E75F6">
        <w:rPr>
          <w:rFonts w:ascii="Courier New" w:hAnsi="Courier New" w:cs="Courier New"/>
        </w:rPr>
        <w:t>ls</w:t>
      </w:r>
      <w:r w:rsidR="00365911">
        <w:t xml:space="preserve"> (</w:t>
      </w:r>
      <w:r>
        <w:t>another</w:t>
      </w:r>
      <w:r w:rsidR="003B3455">
        <w:t xml:space="preserve"> alias for </w:t>
      </w:r>
      <w:r w:rsidR="003B3455" w:rsidRPr="008E75F6">
        <w:rPr>
          <w:rFonts w:ascii="Courier New" w:hAnsi="Courier New" w:cs="Courier New"/>
        </w:rPr>
        <w:t>Get-ChildItem</w:t>
      </w:r>
      <w:r w:rsidR="00365911">
        <w:t>) in the file system, you can use them to navigate the registry.  Type:</w:t>
      </w:r>
    </w:p>
    <w:p w14:paraId="01439506" w14:textId="656D36C5" w:rsidR="00365911" w:rsidRDefault="00365911" w:rsidP="00365911">
      <w:r w:rsidRPr="00822FB3">
        <w:rPr>
          <w:rFonts w:ascii="Courier New" w:hAnsi="Courier New" w:cs="Courier New"/>
        </w:rPr>
        <w:t>cd HKLM:</w:t>
      </w:r>
      <w:r>
        <w:t xml:space="preserve">       (the long version would be </w:t>
      </w:r>
      <w:r w:rsidRPr="00174706">
        <w:rPr>
          <w:rFonts w:ascii="Courier New" w:hAnsi="Courier New" w:cs="Courier New"/>
        </w:rPr>
        <w:t xml:space="preserve">Set-Location </w:t>
      </w:r>
      <w:r w:rsidR="008E75F6" w:rsidRPr="00174706">
        <w:rPr>
          <w:rFonts w:ascii="Courier New" w:hAnsi="Courier New" w:cs="Courier New"/>
        </w:rPr>
        <w:t>HKLM</w:t>
      </w:r>
      <w:r w:rsidRPr="00174706">
        <w:rPr>
          <w:rFonts w:ascii="Courier New" w:hAnsi="Courier New" w:cs="Courier New"/>
        </w:rPr>
        <w:t>:</w:t>
      </w:r>
      <w:r>
        <w:t xml:space="preserve">  )</w:t>
      </w:r>
    </w:p>
    <w:p w14:paraId="18B8ABD3" w14:textId="16D1DCBB" w:rsidR="00365911" w:rsidRPr="008E75F6" w:rsidRDefault="00365911" w:rsidP="00365911">
      <w:pPr>
        <w:rPr>
          <w:rFonts w:cstheme="minorHAnsi"/>
        </w:rPr>
      </w:pPr>
      <w:r>
        <w:t xml:space="preserve">Use </w:t>
      </w:r>
      <w:r w:rsidRPr="008E75F6">
        <w:rPr>
          <w:rFonts w:ascii="Courier New" w:hAnsi="Courier New" w:cs="Courier New"/>
        </w:rPr>
        <w:t>ls</w:t>
      </w:r>
      <w:r>
        <w:t xml:space="preserve"> and </w:t>
      </w:r>
      <w:r w:rsidRPr="008E75F6">
        <w:rPr>
          <w:rFonts w:ascii="Courier New" w:hAnsi="Courier New" w:cs="Courier New"/>
        </w:rPr>
        <w:t>cd</w:t>
      </w:r>
      <w:r>
        <w:t xml:space="preserve"> to look around--you will get a few</w:t>
      </w:r>
      <w:r w:rsidR="003C49FF">
        <w:t xml:space="preserve"> access</w:t>
      </w:r>
      <w:r>
        <w:t xml:space="preserve"> errors </w:t>
      </w:r>
      <w:r w:rsidR="008E75F6">
        <w:t>when you look at keys you don’t have permission to see</w:t>
      </w:r>
      <w:r>
        <w:t>, but that's ok.</w:t>
      </w:r>
      <w:r w:rsidR="008E75F6">
        <w:t xml:space="preserve">  When you are done, type </w:t>
      </w:r>
      <w:r w:rsidR="008E75F6" w:rsidRPr="008E75F6">
        <w:rPr>
          <w:rFonts w:ascii="Courier New" w:hAnsi="Courier New" w:cs="Courier New"/>
        </w:rPr>
        <w:t>cd c</w:t>
      </w:r>
      <w:r w:rsidR="008E75F6" w:rsidRPr="008E75F6">
        <w:rPr>
          <w:rFonts w:cstheme="minorHAnsi"/>
        </w:rPr>
        <w:t>:</w:t>
      </w:r>
      <w:r w:rsidR="008E75F6" w:rsidRPr="008E75F6">
        <w:rPr>
          <w:rFonts w:ascii="Courier New" w:hAnsi="Courier New" w:cs="Courier New"/>
        </w:rPr>
        <w:t xml:space="preserve"> </w:t>
      </w:r>
      <w:r w:rsidR="008E75F6">
        <w:rPr>
          <w:rFonts w:cstheme="minorHAnsi"/>
        </w:rPr>
        <w:t>to get back to the file system.</w:t>
      </w:r>
    </w:p>
    <w:p w14:paraId="7FA46A4F" w14:textId="77777777" w:rsidR="00365911" w:rsidRDefault="00822FB3" w:rsidP="00822FB3">
      <w:pPr>
        <w:pStyle w:val="Heading2"/>
      </w:pPr>
      <w:r>
        <w:t>E</w:t>
      </w:r>
      <w:r w:rsidR="00365911">
        <w:t>nvironment variables</w:t>
      </w:r>
    </w:p>
    <w:p w14:paraId="618F47EE" w14:textId="23704529" w:rsidR="00365911" w:rsidRDefault="00822FB3" w:rsidP="00365911">
      <w:pPr>
        <w:rPr>
          <w:rFonts w:ascii="Courier New" w:hAnsi="Courier New" w:cs="Courier New"/>
        </w:rPr>
      </w:pPr>
      <w:r>
        <w:t>Type</w:t>
      </w:r>
      <w:r w:rsidR="00365911">
        <w:t xml:space="preserve"> </w:t>
      </w:r>
      <w:r w:rsidR="00365911" w:rsidRPr="00822FB3">
        <w:rPr>
          <w:rFonts w:ascii="Courier New" w:hAnsi="Courier New" w:cs="Courier New"/>
        </w:rPr>
        <w:t>ls env:</w:t>
      </w:r>
      <w:r w:rsidR="00365911">
        <w:t xml:space="preserve">   and see what you get.  </w:t>
      </w:r>
      <w:r w:rsidR="003E4A2B">
        <w:t>Since Powershell treats environment variables as a provider, y</w:t>
      </w:r>
      <w:r w:rsidR="00365911">
        <w:t xml:space="preserve">ou can </w:t>
      </w:r>
      <w:r w:rsidR="00B36CF9">
        <w:t>view</w:t>
      </w:r>
      <w:r w:rsidR="00365911">
        <w:t xml:space="preserve"> or change environment variables easily.</w:t>
      </w:r>
      <w:r w:rsidR="008E75F6">
        <w:t xml:space="preserve">  To see just the </w:t>
      </w:r>
      <w:r w:rsidR="007B6FCD">
        <w:t>Path variable, you could enter</w:t>
      </w:r>
      <w:r w:rsidR="00D4638F">
        <w:br/>
      </w:r>
      <w:r w:rsidR="007B6FCD" w:rsidRPr="007B6FCD">
        <w:rPr>
          <w:rFonts w:ascii="Courier New" w:hAnsi="Courier New" w:cs="Courier New"/>
        </w:rPr>
        <w:t>ls env:Path</w:t>
      </w:r>
      <w:r w:rsidR="007B6FCD">
        <w:t xml:space="preserve">.  </w:t>
      </w:r>
      <w:r w:rsidR="00D4638F">
        <w:br/>
      </w:r>
      <w:r w:rsidR="007B6FCD">
        <w:t xml:space="preserve">To create or change environment variables, treat </w:t>
      </w:r>
      <w:r w:rsidR="007B6FCD" w:rsidRPr="007B6FCD">
        <w:rPr>
          <w:rFonts w:ascii="Courier New" w:hAnsi="Courier New" w:cs="Courier New"/>
        </w:rPr>
        <w:t>Env:</w:t>
      </w:r>
      <w:r w:rsidR="007B6FCD">
        <w:t xml:space="preserve"> like a variable and put a $ in front of it to get </w:t>
      </w:r>
      <w:r w:rsidR="007B6FCD" w:rsidRPr="007B6FCD">
        <w:rPr>
          <w:rFonts w:ascii="Courier New" w:hAnsi="Courier New" w:cs="Courier New"/>
        </w:rPr>
        <w:t>$Env:</w:t>
      </w:r>
      <w:r w:rsidR="007B6FCD">
        <w:t>.  To make a new environment variable called Boo with a value of Just Kidding you would enter</w:t>
      </w:r>
      <w:r w:rsidR="007B6FCD">
        <w:br/>
      </w:r>
      <w:r w:rsidR="007B6FCD" w:rsidRPr="007B6FCD">
        <w:rPr>
          <w:rFonts w:ascii="Courier New" w:hAnsi="Courier New" w:cs="Courier New"/>
        </w:rPr>
        <w:t>$env:Boo = "Just Kidding"</w:t>
      </w:r>
    </w:p>
    <w:p w14:paraId="2D91F99A" w14:textId="40B5C3B8" w:rsidR="00923CA6" w:rsidRPr="007B6FCD" w:rsidRDefault="00923CA6" w:rsidP="00923CA6">
      <w:r>
        <w:t xml:space="preserve">See </w:t>
      </w:r>
      <w:hyperlink r:id="rId9" w:history="1">
        <w:r w:rsidRPr="00687DFC">
          <w:rPr>
            <w:rStyle w:val="Hyperlink"/>
          </w:rPr>
          <w:t>https://www.tachytelic.net/2019/03/powershell-environment-variables/</w:t>
        </w:r>
      </w:hyperlink>
      <w:r>
        <w:t xml:space="preserve"> </w:t>
      </w:r>
    </w:p>
    <w:p w14:paraId="50C754FE" w14:textId="77777777" w:rsidR="00365911" w:rsidRDefault="00822FB3" w:rsidP="00822FB3">
      <w:pPr>
        <w:pStyle w:val="Heading2"/>
      </w:pPr>
      <w:r>
        <w:t>Other</w:t>
      </w:r>
      <w:r w:rsidR="00365911">
        <w:t xml:space="preserve"> providers</w:t>
      </w:r>
    </w:p>
    <w:p w14:paraId="0A1484D2" w14:textId="7D81C759" w:rsidR="00365911" w:rsidRDefault="007B6FCD" w:rsidP="00365911">
      <w:r>
        <w:t>Enter</w:t>
      </w:r>
      <w:r w:rsidR="00365911">
        <w:t xml:space="preserve"> </w:t>
      </w:r>
      <w:r w:rsidR="00822FB3" w:rsidRPr="003B3455">
        <w:rPr>
          <w:rFonts w:ascii="Courier New" w:hAnsi="Courier New" w:cs="Courier New"/>
        </w:rPr>
        <w:t>G</w:t>
      </w:r>
      <w:r w:rsidR="00BD3C34" w:rsidRPr="003B3455">
        <w:rPr>
          <w:rFonts w:ascii="Courier New" w:hAnsi="Courier New" w:cs="Courier New"/>
        </w:rPr>
        <w:t>et-</w:t>
      </w:r>
      <w:r w:rsidR="00D01967" w:rsidRPr="003B3455">
        <w:rPr>
          <w:rFonts w:ascii="Courier New" w:hAnsi="Courier New" w:cs="Courier New"/>
        </w:rPr>
        <w:t>PSDrive</w:t>
      </w:r>
      <w:r w:rsidR="00D01967">
        <w:t xml:space="preserve"> and</w:t>
      </w:r>
      <w:r w:rsidR="00365911">
        <w:t xml:space="preserve"> see what you get.  This shows all the oth</w:t>
      </w:r>
      <w:r w:rsidR="00BD3C34">
        <w:t>er providers that are available</w:t>
      </w:r>
      <w:r w:rsidR="003E4A2B">
        <w:t xml:space="preserve"> on your system</w:t>
      </w:r>
      <w:r w:rsidR="00D01967">
        <w:t>.  These are items that have hierarchical structure and can be accessed like the file system.  In a computer with more tools installed you can see Microsoft Active Directory, SQLserver, Exchange, and many other systems.</w:t>
      </w:r>
    </w:p>
    <w:p w14:paraId="50381905" w14:textId="77777777" w:rsidR="00365911" w:rsidRDefault="00365911" w:rsidP="00BD3C34">
      <w:pPr>
        <w:pStyle w:val="Heading2"/>
      </w:pPr>
      <w:r>
        <w:t>Get-Process</w:t>
      </w:r>
      <w:r w:rsidR="00A43A95">
        <w:t xml:space="preserve"> and a little about objects</w:t>
      </w:r>
    </w:p>
    <w:p w14:paraId="1324BF84" w14:textId="77777777" w:rsidR="00365911" w:rsidRDefault="00365911" w:rsidP="00365911">
      <w:r>
        <w:t xml:space="preserve">Run the </w:t>
      </w:r>
      <w:r w:rsidR="00BD3C34" w:rsidRPr="00BD3C34">
        <w:rPr>
          <w:rFonts w:ascii="Courier New" w:hAnsi="Courier New" w:cs="Courier New"/>
        </w:rPr>
        <w:t>Get-Process</w:t>
      </w:r>
      <w:r>
        <w:t xml:space="preserve"> command and note that it shows all processes, plus select info about them.  (More info is available, there's just not room for it all on the screen.)</w:t>
      </w:r>
    </w:p>
    <w:p w14:paraId="03D3F79C" w14:textId="694CBE23" w:rsidR="00365911" w:rsidRDefault="00365911" w:rsidP="00365911">
      <w:r>
        <w:t>Open 2 or 3 notepads and 2 or 3 calculators</w:t>
      </w:r>
      <w:r w:rsidR="0080494D">
        <w:t xml:space="preserve"> (or several random apps in Ubuntu.)</w:t>
      </w:r>
    </w:p>
    <w:p w14:paraId="75CEC82D" w14:textId="30B513A7" w:rsidR="00957555" w:rsidRDefault="00923CA6" w:rsidP="00BD3C34">
      <w:r>
        <w:lastRenderedPageBreak/>
        <w:t>Enter</w:t>
      </w:r>
      <w:r w:rsidRPr="00923CA6">
        <w:rPr>
          <w:rFonts w:ascii="Courier New" w:hAnsi="Courier New" w:cs="Courier New"/>
        </w:rPr>
        <w:t xml:space="preserve"> </w:t>
      </w:r>
      <w:r>
        <w:t>Get</w:t>
      </w:r>
      <w:r w:rsidR="00BD3C34" w:rsidRPr="00BD3C34">
        <w:rPr>
          <w:rFonts w:ascii="Courier New" w:hAnsi="Courier New" w:cs="Courier New"/>
        </w:rPr>
        <w:t>-Process</w:t>
      </w:r>
      <w:r w:rsidR="00BD3C34">
        <w:rPr>
          <w:rFonts w:ascii="Courier New" w:hAnsi="Courier New" w:cs="Courier New"/>
        </w:rPr>
        <w:t xml:space="preserve">. </w:t>
      </w:r>
      <w:r w:rsidR="00BD3C34" w:rsidRPr="00BD3C34">
        <w:t>You’ll find l</w:t>
      </w:r>
      <w:r w:rsidR="00365911" w:rsidRPr="00BD3C34">
        <w:t>ots</w:t>
      </w:r>
      <w:r w:rsidR="00365911">
        <w:t xml:space="preserve"> of stuff there</w:t>
      </w:r>
      <w:r w:rsidR="00957555">
        <w:t>, but you should be able to find your notepad and calculator processes.</w:t>
      </w:r>
      <w:r>
        <w:t xml:space="preserve">  It looks like multiple instances of notepad create separate processes, but instances of calculator run under one process.  Interesting.</w:t>
      </w:r>
    </w:p>
    <w:p w14:paraId="18E26282" w14:textId="77777777" w:rsidR="005A5B6D" w:rsidRDefault="005A5B6D" w:rsidP="00BD3C34">
      <w:r>
        <w:t xml:space="preserve">The </w:t>
      </w:r>
      <w:r w:rsidRPr="005A5B6D">
        <w:rPr>
          <w:rFonts w:ascii="Courier New" w:hAnsi="Courier New" w:cs="Courier New"/>
        </w:rPr>
        <w:t>Get-Member</w:t>
      </w:r>
      <w:r>
        <w:t xml:space="preserve"> command is very useful for finding the methods (actions you can take) and properties (information you can use) that are passed by the object(s) that a command creates.  For example, let’s see what is available in the object(s) created by </w:t>
      </w:r>
      <w:r w:rsidRPr="005A5B6D">
        <w:rPr>
          <w:rFonts w:ascii="Courier New" w:hAnsi="Courier New" w:cs="Courier New"/>
        </w:rPr>
        <w:t>Get-Process</w:t>
      </w:r>
      <w:r>
        <w:t>.</w:t>
      </w:r>
    </w:p>
    <w:p w14:paraId="3FE9C7F4" w14:textId="77777777" w:rsidR="005A5B6D" w:rsidRPr="005A5B6D" w:rsidRDefault="005A5B6D" w:rsidP="00BD3C34">
      <w:pPr>
        <w:rPr>
          <w:rFonts w:ascii="Courier New" w:hAnsi="Courier New" w:cs="Courier New"/>
        </w:rPr>
      </w:pPr>
      <w:r w:rsidRPr="005A5B6D">
        <w:rPr>
          <w:rFonts w:ascii="Courier New" w:hAnsi="Courier New" w:cs="Courier New"/>
        </w:rPr>
        <w:t>Get-Process | Get-Member</w:t>
      </w:r>
    </w:p>
    <w:p w14:paraId="06A8B45C" w14:textId="77777777" w:rsidR="005A5B6D" w:rsidRDefault="005A5B6D" w:rsidP="00365911">
      <w:r>
        <w:t>What are some of the actions</w:t>
      </w:r>
      <w:r w:rsidR="001E3570">
        <w:t xml:space="preserve"> (methods)</w:t>
      </w:r>
      <w:r>
        <w:t xml:space="preserve"> you can take against an object created by </w:t>
      </w:r>
      <w:r w:rsidRPr="005A5B6D">
        <w:rPr>
          <w:rFonts w:ascii="Courier New" w:hAnsi="Courier New" w:cs="Courier New"/>
        </w:rPr>
        <w:t>Get-Process</w:t>
      </w:r>
      <w:r>
        <w:t xml:space="preserve">? </w:t>
      </w:r>
    </w:p>
    <w:p w14:paraId="111BE34C" w14:textId="6C66B292" w:rsidR="005A5B6D" w:rsidRDefault="001557EB" w:rsidP="00365911">
      <w:r>
        <w:t>T</w:t>
      </w:r>
      <w:r w:rsidR="005A5B6D">
        <w:t xml:space="preserve">he properties of </w:t>
      </w:r>
      <w:r w:rsidR="005A5B6D" w:rsidRPr="00D01967">
        <w:rPr>
          <w:rFonts w:ascii="Courier New" w:hAnsi="Courier New" w:cs="Courier New"/>
        </w:rPr>
        <w:t>Get-Process</w:t>
      </w:r>
      <w:r w:rsidR="005A5B6D">
        <w:t xml:space="preserve"> objects can tell you just about anything you could want to know about a process, including whether it is running, when it started, windows it has open, memory it uses</w:t>
      </w:r>
      <w:r w:rsidR="00A43A95">
        <w:t xml:space="preserve">, </w:t>
      </w:r>
      <w:r w:rsidR="003E4A2B">
        <w:t>and more.</w:t>
      </w:r>
    </w:p>
    <w:p w14:paraId="75EBA516" w14:textId="77777777" w:rsidR="00365911" w:rsidRDefault="00BD3C34" w:rsidP="00365911">
      <w:r>
        <w:t xml:space="preserve">Type </w:t>
      </w:r>
      <w:r w:rsidR="00365911" w:rsidRPr="00BD3C34">
        <w:rPr>
          <w:rFonts w:ascii="Courier New" w:hAnsi="Courier New" w:cs="Courier New"/>
        </w:rPr>
        <w:t>get-process -n</w:t>
      </w:r>
      <w:r w:rsidR="00365911">
        <w:t xml:space="preserve">   and hit tab until you have get-process -name</w:t>
      </w:r>
    </w:p>
    <w:p w14:paraId="6C292BF5" w14:textId="33948265" w:rsidR="00365911" w:rsidRDefault="00365911" w:rsidP="00365911">
      <w:r>
        <w:t xml:space="preserve">Finish the command, to make it   </w:t>
      </w:r>
      <w:r w:rsidRPr="00BD3C34">
        <w:rPr>
          <w:rFonts w:ascii="Courier New" w:hAnsi="Courier New" w:cs="Courier New"/>
        </w:rPr>
        <w:t>get-process -name notepad</w:t>
      </w:r>
      <w:r w:rsidR="00BD3C34">
        <w:t xml:space="preserve">   </w:t>
      </w:r>
      <w:r w:rsidR="0080494D">
        <w:t>(Ubuntu, use an app you started)</w:t>
      </w:r>
    </w:p>
    <w:p w14:paraId="6AB9B8B4" w14:textId="6ADCD388" w:rsidR="00A43A95" w:rsidRPr="00A43A95" w:rsidRDefault="00A43A95" w:rsidP="00365911">
      <w:pPr>
        <w:rPr>
          <w:rFonts w:ascii="Courier New" w:hAnsi="Courier New" w:cs="Courier New"/>
        </w:rPr>
      </w:pPr>
      <w:r>
        <w:t>If you want to know where the notepad executable is, just type</w:t>
      </w:r>
      <w:r w:rsidR="0080494D">
        <w:t>:</w:t>
      </w:r>
      <w:r w:rsidR="0080494D">
        <w:br/>
      </w:r>
      <w:r>
        <w:rPr>
          <w:rFonts w:ascii="Courier New" w:hAnsi="Courier New" w:cs="Courier New"/>
        </w:rPr>
        <w:t>(</w:t>
      </w:r>
      <w:r w:rsidRPr="00BD3C34">
        <w:rPr>
          <w:rFonts w:ascii="Courier New" w:hAnsi="Courier New" w:cs="Courier New"/>
        </w:rPr>
        <w:t>get-process -name notepad</w:t>
      </w:r>
      <w:r w:rsidR="00D01967">
        <w:rPr>
          <w:rFonts w:ascii="Courier New" w:hAnsi="Courier New" w:cs="Courier New"/>
        </w:rPr>
        <w:t>)</w:t>
      </w:r>
      <w:r w:rsidRPr="00A43A95">
        <w:rPr>
          <w:rFonts w:ascii="Courier New" w:hAnsi="Courier New" w:cs="Courier New"/>
        </w:rPr>
        <w:t>.path</w:t>
      </w:r>
      <w:r>
        <w:rPr>
          <w:rFonts w:ascii="Courier New" w:hAnsi="Courier New" w:cs="Courier New"/>
        </w:rPr>
        <w:t xml:space="preserve"> </w:t>
      </w:r>
      <w:r w:rsidRPr="00A43A95">
        <w:t>or</w:t>
      </w:r>
      <w:r w:rsidR="0080494D">
        <w:br/>
      </w:r>
      <w:r w:rsidRPr="00A43A95">
        <w:rPr>
          <w:rFonts w:ascii="Courier New" w:hAnsi="Courier New" w:cs="Courier New"/>
        </w:rPr>
        <w:t xml:space="preserve">Get-Process -Name notepad | </w:t>
      </w:r>
      <w:r>
        <w:rPr>
          <w:rFonts w:ascii="Courier New" w:hAnsi="Courier New" w:cs="Courier New"/>
        </w:rPr>
        <w:t>Format-List</w:t>
      </w:r>
      <w:r w:rsidRPr="00A43A95">
        <w:rPr>
          <w:rFonts w:ascii="Courier New" w:hAnsi="Courier New" w:cs="Courier New"/>
        </w:rPr>
        <w:t xml:space="preserve"> -Property path</w:t>
      </w:r>
    </w:p>
    <w:p w14:paraId="71EFB4BE" w14:textId="77777777" w:rsidR="002942E4" w:rsidRDefault="002942E4" w:rsidP="00365911">
      <w:r>
        <w:t>(</w:t>
      </w:r>
      <w:r w:rsidRPr="0080494D">
        <w:rPr>
          <w:rFonts w:ascii="Courier New" w:hAnsi="Courier New" w:cs="Courier New"/>
        </w:rPr>
        <w:t xml:space="preserve">Format-List </w:t>
      </w:r>
      <w:r>
        <w:t xml:space="preserve">(usually known by its alias </w:t>
      </w:r>
      <w:r w:rsidRPr="0080494D">
        <w:rPr>
          <w:rFonts w:ascii="Courier New" w:hAnsi="Courier New" w:cs="Courier New"/>
        </w:rPr>
        <w:t>fl</w:t>
      </w:r>
      <w:r>
        <w:t>) is a command that outputs to the screen.)</w:t>
      </w:r>
    </w:p>
    <w:p w14:paraId="13F5D7AF" w14:textId="77777777" w:rsidR="00365911" w:rsidRDefault="00365911" w:rsidP="00365911">
      <w:r>
        <w:t>Now try it for calculator...</w:t>
      </w:r>
    </w:p>
    <w:p w14:paraId="59601563" w14:textId="77777777" w:rsidR="00365911" w:rsidRDefault="00BD3C34" w:rsidP="00365911">
      <w:r>
        <w:t>Now</w:t>
      </w:r>
      <w:r w:rsidR="00365911">
        <w:t xml:space="preserve"> try   </w:t>
      </w:r>
      <w:r w:rsidR="00365911" w:rsidRPr="00BD3C34">
        <w:rPr>
          <w:rFonts w:ascii="Courier New" w:hAnsi="Courier New" w:cs="Courier New"/>
        </w:rPr>
        <w:t>get-process -name calculator | stop-process</w:t>
      </w:r>
      <w:r>
        <w:t xml:space="preserve">. </w:t>
      </w:r>
      <w:r w:rsidR="00365911">
        <w:t xml:space="preserve"> </w:t>
      </w:r>
      <w:r>
        <w:t>What do you think will happen?</w:t>
      </w:r>
      <w:r w:rsidR="00425F3B">
        <w:t xml:space="preserve">  Do the same thing for notepad.</w:t>
      </w:r>
    </w:p>
    <w:p w14:paraId="56215560" w14:textId="1DD54930" w:rsidR="00365911" w:rsidRDefault="00365911" w:rsidP="00365911">
      <w:r>
        <w:t>What would happen if you ran this from a prompt with admin rights</w:t>
      </w:r>
      <w:r w:rsidR="00D01967">
        <w:t xml:space="preserve">?  </w:t>
      </w:r>
      <w:r w:rsidR="003B3455">
        <w:t xml:space="preserve"> (</w:t>
      </w:r>
      <w:r w:rsidR="00D01967">
        <w:t>N</w:t>
      </w:r>
      <w:r w:rsidR="003B3455">
        <w:t>ote</w:t>
      </w:r>
      <w:r>
        <w:t>:</w:t>
      </w:r>
      <w:r w:rsidR="003B3455">
        <w:t xml:space="preserve">  </w:t>
      </w:r>
      <w:r w:rsidR="005A5B6D">
        <w:t xml:space="preserve">don’t do this unless you are feeling adventurous.  </w:t>
      </w:r>
      <w:r w:rsidR="003B3455">
        <w:t>It would be best if you ran this on a virtual machine, and not your host.)</w:t>
      </w:r>
    </w:p>
    <w:p w14:paraId="57D5189E" w14:textId="77777777" w:rsidR="00365911" w:rsidRPr="00BD3C34" w:rsidRDefault="00365911" w:rsidP="00365911">
      <w:pPr>
        <w:rPr>
          <w:rFonts w:ascii="Courier New" w:hAnsi="Courier New" w:cs="Courier New"/>
        </w:rPr>
      </w:pPr>
      <w:r w:rsidRPr="00BD3C34">
        <w:rPr>
          <w:rFonts w:ascii="Courier New" w:hAnsi="Courier New" w:cs="Courier New"/>
        </w:rPr>
        <w:t>get-process | stop-process</w:t>
      </w:r>
    </w:p>
    <w:p w14:paraId="251E4FF3" w14:textId="77777777" w:rsidR="0036733E" w:rsidRDefault="002942E4" w:rsidP="002942E4">
      <w:pPr>
        <w:pStyle w:val="Heading2"/>
      </w:pPr>
      <w:r>
        <w:t>More on Objects and Properties</w:t>
      </w:r>
    </w:p>
    <w:p w14:paraId="16EDDBFF" w14:textId="77777777" w:rsidR="002942E4" w:rsidRDefault="007E66DF" w:rsidP="00365911">
      <w:r>
        <w:t xml:space="preserve">When you run </w:t>
      </w:r>
      <w:r w:rsidRPr="00A43A95">
        <w:rPr>
          <w:rFonts w:ascii="Courier New" w:hAnsi="Courier New" w:cs="Courier New"/>
        </w:rPr>
        <w:t>Get-Process</w:t>
      </w:r>
      <w:r>
        <w:t xml:space="preserve"> the result will be one object for each process.  Each of those objects will have several properties describing the object (in this case, a process.)  To make it easier to visualize</w:t>
      </w:r>
      <w:r w:rsidR="005110BE">
        <w:t xml:space="preserve">, change directory to your desktop and then </w:t>
      </w:r>
      <w:r>
        <w:t xml:space="preserve">run </w:t>
      </w:r>
      <w:r w:rsidR="005110BE">
        <w:t>the following</w:t>
      </w:r>
      <w:r>
        <w:t xml:space="preserve"> command.  Export-Csv will format the output in a text file of Comma Separated Values (CSV).</w:t>
      </w:r>
    </w:p>
    <w:p w14:paraId="3E1D7A63" w14:textId="77777777" w:rsidR="005110BE" w:rsidRPr="005110BE" w:rsidRDefault="005110BE" w:rsidP="00365911">
      <w:pPr>
        <w:rPr>
          <w:rFonts w:ascii="Courier New" w:hAnsi="Courier New" w:cs="Courier New"/>
        </w:rPr>
      </w:pPr>
      <w:r w:rsidRPr="005110BE">
        <w:rPr>
          <w:rFonts w:ascii="Courier New" w:hAnsi="Courier New" w:cs="Courier New"/>
        </w:rPr>
        <w:t>Get-Process | Export-Csv process.csv</w:t>
      </w:r>
    </w:p>
    <w:p w14:paraId="0BECFD03" w14:textId="77777777" w:rsidR="005110BE" w:rsidRDefault="005110BE" w:rsidP="00365911">
      <w:pPr>
        <w:rPr>
          <w:noProof/>
        </w:rPr>
      </w:pPr>
      <w:r>
        <w:rPr>
          <w:noProof/>
        </w:rPr>
        <w:t>If you open the resulting file, you’ll see that the first line describes the type of object you saved, a</w:t>
      </w:r>
      <w:r w:rsidR="001557EB">
        <w:rPr>
          <w:noProof/>
        </w:rPr>
        <w:t xml:space="preserve"> Process object in this case.  T</w:t>
      </w:r>
      <w:r>
        <w:rPr>
          <w:noProof/>
        </w:rPr>
        <w:t>he next line is a list of the property names.  After that, ther</w:t>
      </w:r>
      <w:r w:rsidR="001557EB">
        <w:rPr>
          <w:noProof/>
        </w:rPr>
        <w:t xml:space="preserve">e is one line for </w:t>
      </w:r>
      <w:r w:rsidR="001557EB">
        <w:rPr>
          <w:noProof/>
        </w:rPr>
        <w:lastRenderedPageBreak/>
        <w:t>each process (</w:t>
      </w:r>
      <w:r>
        <w:rPr>
          <w:noProof/>
        </w:rPr>
        <w:t>object) and the values for the properties of that object.</w:t>
      </w:r>
      <w:r>
        <w:rPr>
          <w:noProof/>
        </w:rPr>
        <w:drawing>
          <wp:inline distT="0" distB="0" distL="0" distR="0" wp14:anchorId="03A1BDC6" wp14:editId="6EFA13A4">
            <wp:extent cx="5943600" cy="141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2240"/>
                    </a:xfrm>
                    <a:prstGeom prst="rect">
                      <a:avLst/>
                    </a:prstGeom>
                  </pic:spPr>
                </pic:pic>
              </a:graphicData>
            </a:graphic>
          </wp:inline>
        </w:drawing>
      </w:r>
    </w:p>
    <w:p w14:paraId="1DB315C9" w14:textId="2923210B" w:rsidR="005110BE" w:rsidRDefault="005110BE" w:rsidP="00365911">
      <w:pPr>
        <w:rPr>
          <w:noProof/>
        </w:rPr>
      </w:pPr>
      <w:r>
        <w:rPr>
          <w:noProof/>
        </w:rPr>
        <w:t>If you open the file in a spreadsheet, you’ll see this.</w:t>
      </w:r>
      <w:r w:rsidR="0080494D">
        <w:rPr>
          <w:noProof/>
        </w:rPr>
        <w:t xml:space="preserve">  (Note:  in Ubuntu, use LibreOffice Calc instead of Excel.</w:t>
      </w:r>
      <w:r w:rsidR="0080494D">
        <w:rPr>
          <w:noProof/>
        </w:rPr>
        <w:br/>
      </w:r>
      <w:r w:rsidR="0080494D" w:rsidRPr="0080494D">
        <w:rPr>
          <w:noProof/>
        </w:rPr>
        <w:drawing>
          <wp:inline distT="0" distB="0" distL="0" distR="0" wp14:anchorId="43B77199" wp14:editId="71217CAD">
            <wp:extent cx="2656936" cy="1317257"/>
            <wp:effectExtent l="0" t="0" r="0" b="0"/>
            <wp:docPr id="204163675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36759" name="Picture 1" descr="A screenshot of a calculator&#10;&#10;Description automatically generated"/>
                    <pic:cNvPicPr/>
                  </pic:nvPicPr>
                  <pic:blipFill>
                    <a:blip r:embed="rId11"/>
                    <a:stretch>
                      <a:fillRect/>
                    </a:stretch>
                  </pic:blipFill>
                  <pic:spPr>
                    <a:xfrm>
                      <a:off x="0" y="0"/>
                      <a:ext cx="2662109" cy="1319822"/>
                    </a:xfrm>
                    <a:prstGeom prst="rect">
                      <a:avLst/>
                    </a:prstGeom>
                  </pic:spPr>
                </pic:pic>
              </a:graphicData>
            </a:graphic>
          </wp:inline>
        </w:drawing>
      </w:r>
    </w:p>
    <w:p w14:paraId="7A57949C" w14:textId="77777777" w:rsidR="005110BE" w:rsidRDefault="005110BE" w:rsidP="00365911">
      <w:r>
        <w:rPr>
          <w:noProof/>
        </w:rPr>
        <w:drawing>
          <wp:inline distT="0" distB="0" distL="0" distR="0" wp14:anchorId="0AD07C0F" wp14:editId="7B33FA20">
            <wp:extent cx="5943600" cy="2249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49170"/>
                    </a:xfrm>
                    <a:prstGeom prst="rect">
                      <a:avLst/>
                    </a:prstGeom>
                  </pic:spPr>
                </pic:pic>
              </a:graphicData>
            </a:graphic>
          </wp:inline>
        </w:drawing>
      </w:r>
    </w:p>
    <w:p w14:paraId="0CED27A6" w14:textId="6E77684D" w:rsidR="005110BE" w:rsidRDefault="005110BE" w:rsidP="00365911">
      <w:r>
        <w:t>Each row is an object.  For example, there is a row for the Calculator process.  Each column specifies one property for each of the processes</w:t>
      </w:r>
      <w:r w:rsidR="001557EB">
        <w:t>.  In the spreadsheet, you can see the Path for each process object.</w:t>
      </w:r>
      <w:r w:rsidR="001E3570">
        <w:t xml:space="preserve">  The names for some of the other properties are cryptic.  You can get an idea of what some of them are by piping Get-Process into Get-Member.  For more information, you’ll need to resort to a search engine</w:t>
      </w:r>
      <w:r w:rsidR="0080494D">
        <w:t xml:space="preserve"> or help in PowerShell</w:t>
      </w:r>
      <w:r w:rsidR="001E3570">
        <w:t xml:space="preserve">.  </w:t>
      </w:r>
    </w:p>
    <w:p w14:paraId="3DCB7C84" w14:textId="5E138AFC" w:rsidR="00E8442F" w:rsidRDefault="00E8442F" w:rsidP="00365911">
      <w:r>
        <w:t>Now that we’ve looked at objects and processes the old-fashioned way (rows and columns in a spreadsheet,) let’s use the built-in PowerShell way.  Execute the command,</w:t>
      </w:r>
      <w:r>
        <w:br/>
      </w:r>
      <w:r w:rsidRPr="00E8442F">
        <w:rPr>
          <w:rFonts w:ascii="Courier New" w:hAnsi="Courier New" w:cs="Courier New"/>
        </w:rPr>
        <w:t>Get-Process | Out-GridView</w:t>
      </w:r>
      <w:r w:rsidRPr="00E8442F">
        <w:rPr>
          <w:rFonts w:ascii="Courier New" w:hAnsi="Courier New" w:cs="Courier New"/>
        </w:rPr>
        <w:br/>
      </w:r>
      <w:r>
        <w:t>Compare it to the spreadsheet output.</w:t>
      </w:r>
      <w:r w:rsidR="0080494D">
        <w:br/>
        <w:t>Note:  Out-GridView is not available in Ubuntu PowerShell.</w:t>
      </w:r>
    </w:p>
    <w:p w14:paraId="0116D244" w14:textId="77777777" w:rsidR="00CA07E5" w:rsidRDefault="00CA07E5" w:rsidP="00CA07E5">
      <w:pPr>
        <w:pStyle w:val="Heading2"/>
      </w:pPr>
      <w:r>
        <w:lastRenderedPageBreak/>
        <w:t>Exercise</w:t>
      </w:r>
    </w:p>
    <w:p w14:paraId="2BFC7DE7" w14:textId="70571437" w:rsidR="00E8442F" w:rsidRDefault="00CA07E5" w:rsidP="00CA07E5">
      <w:r>
        <w:t xml:space="preserve">Pipe </w:t>
      </w:r>
      <w:r w:rsidRPr="005B0651">
        <w:rPr>
          <w:rFonts w:ascii="Courier New" w:hAnsi="Courier New" w:cs="Courier New"/>
        </w:rPr>
        <w:t>Get-ChildItem</w:t>
      </w:r>
      <w:r>
        <w:t xml:space="preserve"> (</w:t>
      </w:r>
      <w:r w:rsidR="0080494D">
        <w:t xml:space="preserve">or alias </w:t>
      </w:r>
      <w:r w:rsidRPr="005B0651">
        <w:rPr>
          <w:rFonts w:ascii="Courier New" w:hAnsi="Courier New" w:cs="Courier New"/>
        </w:rPr>
        <w:t>ls</w:t>
      </w:r>
      <w:r>
        <w:t xml:space="preserve"> or </w:t>
      </w:r>
      <w:r w:rsidRPr="005B0651">
        <w:rPr>
          <w:rFonts w:ascii="Courier New" w:hAnsi="Courier New" w:cs="Courier New"/>
        </w:rPr>
        <w:t>dir</w:t>
      </w:r>
      <w:r>
        <w:t xml:space="preserve">) into </w:t>
      </w:r>
      <w:r w:rsidR="005B0651">
        <w:rPr>
          <w:rFonts w:ascii="Courier New" w:hAnsi="Courier New" w:cs="Courier New"/>
        </w:rPr>
        <w:t>G</w:t>
      </w:r>
      <w:r w:rsidRPr="005B0651">
        <w:rPr>
          <w:rFonts w:ascii="Courier New" w:hAnsi="Courier New" w:cs="Courier New"/>
        </w:rPr>
        <w:t>et-Member</w:t>
      </w:r>
      <w:r>
        <w:t xml:space="preserve"> (</w:t>
      </w:r>
      <w:r w:rsidRPr="005B0651">
        <w:rPr>
          <w:rFonts w:ascii="Courier New" w:hAnsi="Courier New" w:cs="Courier New"/>
        </w:rPr>
        <w:t>gm</w:t>
      </w:r>
      <w:r>
        <w:t xml:space="preserve">) and examine the methods and properties.  </w:t>
      </w:r>
      <w:r w:rsidRPr="00E8442F">
        <w:t>Pipe</w:t>
      </w:r>
      <w:r w:rsidRPr="005B0651">
        <w:rPr>
          <w:rFonts w:ascii="Courier New" w:hAnsi="Courier New" w:cs="Courier New"/>
        </w:rPr>
        <w:t xml:space="preserve"> Get-ChildItem</w:t>
      </w:r>
      <w:r>
        <w:t xml:space="preserve"> into </w:t>
      </w:r>
      <w:r w:rsidRPr="005B0651">
        <w:rPr>
          <w:rFonts w:ascii="Courier New" w:hAnsi="Courier New" w:cs="Courier New"/>
        </w:rPr>
        <w:t>Export-Csv</w:t>
      </w:r>
      <w:r>
        <w:t xml:space="preserve"> and open the resulting file in a spreadsheet</w:t>
      </w:r>
      <w:r w:rsidR="00E8442F">
        <w:t xml:space="preserve">, or pipe </w:t>
      </w:r>
      <w:r w:rsidR="00E8442F" w:rsidRPr="005B0651">
        <w:rPr>
          <w:rFonts w:ascii="Courier New" w:hAnsi="Courier New" w:cs="Courier New"/>
        </w:rPr>
        <w:t>Get-ChildItem</w:t>
      </w:r>
      <w:r w:rsidR="00E8442F">
        <w:t xml:space="preserve"> into </w:t>
      </w:r>
      <w:r w:rsidR="00E8442F" w:rsidRPr="00E8442F">
        <w:rPr>
          <w:rFonts w:ascii="Courier New" w:hAnsi="Courier New" w:cs="Courier New"/>
        </w:rPr>
        <w:t>Out-GridView</w:t>
      </w:r>
      <w:r w:rsidR="00E8442F">
        <w:rPr>
          <w:rFonts w:ascii="Courier New" w:hAnsi="Courier New" w:cs="Courier New"/>
        </w:rPr>
        <w:t>.</w:t>
      </w:r>
      <w:r w:rsidRPr="00E8442F">
        <w:rPr>
          <w:rFonts w:ascii="Courier New" w:hAnsi="Courier New" w:cs="Courier New"/>
        </w:rPr>
        <w:t xml:space="preserve"> </w:t>
      </w:r>
      <w:r>
        <w:t xml:space="preserve"> Examine the objects and their properties.</w:t>
      </w:r>
      <w:r w:rsidR="005B0651">
        <w:t xml:space="preserve"> </w:t>
      </w:r>
    </w:p>
    <w:p w14:paraId="638D2EB4" w14:textId="6768F1F7" w:rsidR="00CA07E5" w:rsidRDefault="005B0651" w:rsidP="00CA07E5">
      <w:r w:rsidRPr="00174706">
        <w:rPr>
          <w:highlight w:val="green"/>
        </w:rPr>
        <w:t xml:space="preserve">1 ) </w:t>
      </w:r>
      <w:r w:rsidRPr="00174706">
        <w:rPr>
          <w:highlight w:val="green"/>
          <w:u w:val="single"/>
        </w:rPr>
        <w:t>Hand in a screenshot of your spreadsheet</w:t>
      </w:r>
      <w:r w:rsidR="00051ECE" w:rsidRPr="00174706">
        <w:rPr>
          <w:highlight w:val="green"/>
          <w:u w:val="single"/>
        </w:rPr>
        <w:t>/GridView</w:t>
      </w:r>
      <w:r w:rsidRPr="00174706">
        <w:rPr>
          <w:highlight w:val="green"/>
        </w:rPr>
        <w:t>.</w:t>
      </w:r>
    </w:p>
    <w:p w14:paraId="3A458B7B" w14:textId="77777777" w:rsidR="00FE054D" w:rsidRDefault="00FE054D" w:rsidP="00FE054D">
      <w:pPr>
        <w:pStyle w:val="Heading2"/>
      </w:pPr>
      <w:r>
        <w:t>Seeing the properties you want to see</w:t>
      </w:r>
    </w:p>
    <w:p w14:paraId="1904B5B1" w14:textId="77777777" w:rsidR="00FE054D" w:rsidRDefault="00FE054D" w:rsidP="00FE054D">
      <w:r>
        <w:t xml:space="preserve">Compare the list of the properties you saw from </w:t>
      </w:r>
      <w:r w:rsidRPr="005B0651">
        <w:rPr>
          <w:rFonts w:ascii="Courier New" w:hAnsi="Courier New" w:cs="Courier New"/>
        </w:rPr>
        <w:t>Get-Member</w:t>
      </w:r>
      <w:r>
        <w:t xml:space="preserve"> or the spreadsheet you made from </w:t>
      </w:r>
      <w:r w:rsidRPr="005B0651">
        <w:rPr>
          <w:rFonts w:ascii="Courier New" w:hAnsi="Courier New" w:cs="Courier New"/>
        </w:rPr>
        <w:t>Get-ChildItem</w:t>
      </w:r>
      <w:r>
        <w:t xml:space="preserve"> with what you see if you just run </w:t>
      </w:r>
      <w:r w:rsidRPr="005B0651">
        <w:rPr>
          <w:rFonts w:ascii="Courier New" w:hAnsi="Courier New" w:cs="Courier New"/>
        </w:rPr>
        <w:t>Get-ChildItem</w:t>
      </w:r>
      <w:r>
        <w:t xml:space="preserve"> (or </w:t>
      </w:r>
      <w:r w:rsidRPr="005B0651">
        <w:rPr>
          <w:rFonts w:ascii="Courier New" w:hAnsi="Courier New" w:cs="Courier New"/>
        </w:rPr>
        <w:t>ls</w:t>
      </w:r>
      <w:r>
        <w:t>) at the prompt.  Many of the properties are not shown by default in display output.</w:t>
      </w:r>
      <w:r w:rsidR="00D91E5D">
        <w:t xml:space="preserve">  An easy way to see the other properties is to pipe the output into </w:t>
      </w:r>
      <w:r w:rsidR="00D91E5D" w:rsidRPr="005B0651">
        <w:rPr>
          <w:rFonts w:ascii="Courier New" w:hAnsi="Courier New" w:cs="Courier New"/>
        </w:rPr>
        <w:t>Format-Table</w:t>
      </w:r>
      <w:r w:rsidR="00D91E5D">
        <w:t xml:space="preserve"> (usually </w:t>
      </w:r>
      <w:r w:rsidR="00D91E5D" w:rsidRPr="005B0651">
        <w:rPr>
          <w:rFonts w:ascii="Courier New" w:hAnsi="Courier New" w:cs="Courier New"/>
        </w:rPr>
        <w:t>ft</w:t>
      </w:r>
      <w:r w:rsidR="00D91E5D">
        <w:t xml:space="preserve">) or </w:t>
      </w:r>
      <w:r w:rsidR="00D91E5D" w:rsidRPr="005B0651">
        <w:rPr>
          <w:rFonts w:ascii="Courier New" w:hAnsi="Courier New" w:cs="Courier New"/>
        </w:rPr>
        <w:t>Format-List (fl)</w:t>
      </w:r>
      <w:r w:rsidR="00D91E5D">
        <w:t xml:space="preserve"> and list the properties you want or use * to see all of them.  Listing the properties you want works with many commands, including </w:t>
      </w:r>
      <w:r w:rsidR="00D91E5D" w:rsidRPr="005B0651">
        <w:rPr>
          <w:rFonts w:ascii="Courier New" w:hAnsi="Courier New" w:cs="Courier New"/>
        </w:rPr>
        <w:t>Export-Csv</w:t>
      </w:r>
      <w:r w:rsidR="00D91E5D">
        <w:t>.</w:t>
      </w:r>
    </w:p>
    <w:p w14:paraId="64BB1021" w14:textId="77777777" w:rsidR="00D91E5D" w:rsidRDefault="00D91E5D" w:rsidP="00FE054D">
      <w:r>
        <w:t xml:space="preserve">Look at the list of properties of </w:t>
      </w:r>
      <w:r w:rsidRPr="005B0651">
        <w:rPr>
          <w:rFonts w:ascii="Courier New" w:hAnsi="Courier New" w:cs="Courier New"/>
        </w:rPr>
        <w:t>Get-ChildItem or Get-Process</w:t>
      </w:r>
      <w:r>
        <w:t xml:space="preserve">.  Pick some that aren’t displayed with the basic command, and show them with </w:t>
      </w:r>
      <w:r w:rsidRPr="005B0651">
        <w:rPr>
          <w:rFonts w:ascii="Courier New" w:hAnsi="Courier New" w:cs="Courier New"/>
        </w:rPr>
        <w:t>ft</w:t>
      </w:r>
      <w:r>
        <w:t xml:space="preserve"> and </w:t>
      </w:r>
      <w:r w:rsidRPr="005B0651">
        <w:rPr>
          <w:rFonts w:ascii="Courier New" w:hAnsi="Courier New" w:cs="Courier New"/>
        </w:rPr>
        <w:t>fl</w:t>
      </w:r>
      <w:r>
        <w:t>.  For example,</w:t>
      </w:r>
    </w:p>
    <w:p w14:paraId="7766B11B" w14:textId="1736C759" w:rsidR="00D91E5D" w:rsidRDefault="00957555" w:rsidP="00FE054D">
      <w:pPr>
        <w:rPr>
          <w:rFonts w:ascii="Courier New" w:hAnsi="Courier New" w:cs="Courier New"/>
        </w:rPr>
      </w:pPr>
      <w:r w:rsidRPr="005B0651">
        <w:rPr>
          <w:rFonts w:ascii="Courier New" w:hAnsi="Courier New" w:cs="Courier New"/>
        </w:rPr>
        <w:t>ls | ft</w:t>
      </w:r>
      <w:r w:rsidR="00D91E5D" w:rsidRPr="005B0651">
        <w:rPr>
          <w:rFonts w:ascii="Courier New" w:hAnsi="Courier New" w:cs="Courier New"/>
        </w:rPr>
        <w:t xml:space="preserve"> -Property Name, CreationTime, LastAccessTime, LastWritetime</w:t>
      </w:r>
    </w:p>
    <w:p w14:paraId="2B8A5EB3" w14:textId="1DFC9FC5" w:rsidR="005B0651" w:rsidRPr="005B0651" w:rsidRDefault="005B0651" w:rsidP="00FE054D">
      <w:pPr>
        <w:rPr>
          <w:rFonts w:cstheme="minorHAnsi"/>
        </w:rPr>
      </w:pPr>
      <w:r w:rsidRPr="00174706">
        <w:rPr>
          <w:rFonts w:cstheme="minorHAnsi"/>
          <w:highlight w:val="green"/>
          <w:u w:val="single"/>
        </w:rPr>
        <w:t>2) Hand in a screenshot of your output</w:t>
      </w:r>
      <w:r w:rsidRPr="00174706">
        <w:rPr>
          <w:rFonts w:cstheme="minorHAnsi"/>
          <w:highlight w:val="green"/>
        </w:rPr>
        <w:t>.</w:t>
      </w:r>
    </w:p>
    <w:p w14:paraId="39A540F6" w14:textId="77777777" w:rsidR="00425F3B" w:rsidRDefault="00425F3B" w:rsidP="00425F3B">
      <w:pPr>
        <w:pStyle w:val="Heading2"/>
      </w:pPr>
      <w:r>
        <w:t>Import-Csv</w:t>
      </w:r>
    </w:p>
    <w:p w14:paraId="13B9E36E" w14:textId="77777777" w:rsidR="00425F3B" w:rsidRDefault="00425F3B" w:rsidP="00425F3B">
      <w:r>
        <w:t xml:space="preserve">A nice thing about CSV files is that they save our data in a form that maintains the object format.  You should already have files that save the output from </w:t>
      </w:r>
      <w:r w:rsidRPr="0080494D">
        <w:rPr>
          <w:rFonts w:ascii="Courier New" w:hAnsi="Courier New" w:cs="Courier New"/>
        </w:rPr>
        <w:t>Get-Process</w:t>
      </w:r>
      <w:r>
        <w:t xml:space="preserve"> and </w:t>
      </w:r>
      <w:r w:rsidRPr="0080494D">
        <w:rPr>
          <w:rFonts w:ascii="Courier New" w:hAnsi="Courier New" w:cs="Courier New"/>
        </w:rPr>
        <w:t>Get-ChildItem</w:t>
      </w:r>
      <w:r>
        <w:t>.  Use one of the commands below to move the data back into PowerShell’s memory.</w:t>
      </w:r>
    </w:p>
    <w:p w14:paraId="5D56A011" w14:textId="3ED81C5B" w:rsidR="00425F3B" w:rsidRPr="008B1542" w:rsidRDefault="00425F3B" w:rsidP="00425F3B">
      <w:pPr>
        <w:rPr>
          <w:rFonts w:ascii="Courier New" w:hAnsi="Courier New" w:cs="Courier New"/>
        </w:rPr>
      </w:pPr>
      <w:r w:rsidRPr="008B1542">
        <w:rPr>
          <w:rFonts w:ascii="Courier New" w:hAnsi="Courier New" w:cs="Courier New"/>
        </w:rPr>
        <w:t>$process</w:t>
      </w:r>
      <w:r w:rsidR="00070C65">
        <w:rPr>
          <w:rFonts w:ascii="Courier New" w:hAnsi="Courier New" w:cs="Courier New"/>
        </w:rPr>
        <w:t>O</w:t>
      </w:r>
      <w:r w:rsidR="00051ECE">
        <w:rPr>
          <w:rFonts w:ascii="Courier New" w:hAnsi="Courier New" w:cs="Courier New"/>
        </w:rPr>
        <w:t>bj</w:t>
      </w:r>
      <w:r w:rsidRPr="008B1542">
        <w:rPr>
          <w:rFonts w:ascii="Courier New" w:hAnsi="Courier New" w:cs="Courier New"/>
        </w:rPr>
        <w:t xml:space="preserve"> = Import-Csv &lt;filename you used to save Get</w:t>
      </w:r>
      <w:r w:rsidR="009E1CF1">
        <w:rPr>
          <w:rFonts w:ascii="Courier New" w:hAnsi="Courier New" w:cs="Courier New"/>
        </w:rPr>
        <w:t>-</w:t>
      </w:r>
      <w:r w:rsidRPr="008B1542">
        <w:rPr>
          <w:rFonts w:ascii="Courier New" w:hAnsi="Courier New" w:cs="Courier New"/>
        </w:rPr>
        <w:t>Process&gt;</w:t>
      </w:r>
      <w:r w:rsidRPr="008B1542">
        <w:rPr>
          <w:rFonts w:ascii="Courier New" w:hAnsi="Courier New" w:cs="Courier New"/>
        </w:rPr>
        <w:br/>
      </w:r>
      <w:r>
        <w:t>or</w:t>
      </w:r>
      <w:r>
        <w:br/>
      </w:r>
      <w:r w:rsidRPr="008B1542">
        <w:rPr>
          <w:rFonts w:ascii="Courier New" w:hAnsi="Courier New" w:cs="Courier New"/>
        </w:rPr>
        <w:t>$dir</w:t>
      </w:r>
      <w:r w:rsidR="00070C65">
        <w:rPr>
          <w:rFonts w:ascii="Courier New" w:hAnsi="Courier New" w:cs="Courier New"/>
        </w:rPr>
        <w:t>O</w:t>
      </w:r>
      <w:r w:rsidR="00051ECE">
        <w:rPr>
          <w:rFonts w:ascii="Courier New" w:hAnsi="Courier New" w:cs="Courier New"/>
        </w:rPr>
        <w:t>bj</w:t>
      </w:r>
      <w:r w:rsidRPr="008B1542">
        <w:rPr>
          <w:rFonts w:ascii="Courier New" w:hAnsi="Courier New" w:cs="Courier New"/>
        </w:rPr>
        <w:t xml:space="preserve"> = Import-Csv &lt;filename you used to save Get-ChildItem&gt;</w:t>
      </w:r>
    </w:p>
    <w:p w14:paraId="5F47935A" w14:textId="77777777" w:rsidR="00425F3B" w:rsidRDefault="008B1542" w:rsidP="00425F3B">
      <w:r>
        <w:t>Then look at the data with commands such as</w:t>
      </w:r>
    </w:p>
    <w:p w14:paraId="57ECC21B" w14:textId="28A5D842" w:rsidR="008B1542" w:rsidRDefault="008B1542" w:rsidP="00425F3B">
      <w:pPr>
        <w:rPr>
          <w:rFonts w:ascii="Courier New" w:hAnsi="Courier New" w:cs="Courier New"/>
        </w:rPr>
      </w:pPr>
      <w:r w:rsidRPr="008B1542">
        <w:rPr>
          <w:rFonts w:ascii="Courier New" w:hAnsi="Courier New" w:cs="Courier New"/>
        </w:rPr>
        <w:t>$process</w:t>
      </w:r>
      <w:r w:rsidR="00070C65">
        <w:rPr>
          <w:rFonts w:ascii="Courier New" w:hAnsi="Courier New" w:cs="Courier New"/>
        </w:rPr>
        <w:t>O</w:t>
      </w:r>
      <w:r w:rsidR="00051ECE">
        <w:rPr>
          <w:rFonts w:ascii="Courier New" w:hAnsi="Courier New" w:cs="Courier New"/>
        </w:rPr>
        <w:t>bj</w:t>
      </w:r>
      <w:r w:rsidRPr="008B1542">
        <w:rPr>
          <w:rFonts w:ascii="Courier New" w:hAnsi="Courier New" w:cs="Courier New"/>
        </w:rPr>
        <w:t>.Path</w:t>
      </w:r>
      <w:r w:rsidRPr="008B1542">
        <w:rPr>
          <w:rFonts w:ascii="Courier New" w:hAnsi="Courier New" w:cs="Courier New"/>
        </w:rPr>
        <w:br/>
        <w:t>$process</w:t>
      </w:r>
      <w:r w:rsidR="00070C65">
        <w:rPr>
          <w:rFonts w:ascii="Courier New" w:hAnsi="Courier New" w:cs="Courier New"/>
        </w:rPr>
        <w:t>O</w:t>
      </w:r>
      <w:r w:rsidR="00051ECE">
        <w:rPr>
          <w:rFonts w:ascii="Courier New" w:hAnsi="Courier New" w:cs="Courier New"/>
        </w:rPr>
        <w:t>bj</w:t>
      </w:r>
      <w:r w:rsidRPr="008B1542">
        <w:rPr>
          <w:rFonts w:ascii="Courier New" w:hAnsi="Courier New" w:cs="Courier New"/>
        </w:rPr>
        <w:t xml:space="preserve"> | ft -Property path</w:t>
      </w:r>
      <w:r w:rsidRPr="008B1542">
        <w:rPr>
          <w:rFonts w:ascii="Courier New" w:hAnsi="Courier New" w:cs="Courier New"/>
        </w:rPr>
        <w:br/>
      </w:r>
      <w:r w:rsidRPr="008B1542">
        <w:t>or</w:t>
      </w:r>
      <w:r w:rsidRPr="008B1542">
        <w:br/>
      </w:r>
      <w:r w:rsidRPr="008B1542">
        <w:rPr>
          <w:rFonts w:ascii="Courier New" w:hAnsi="Courier New" w:cs="Courier New"/>
        </w:rPr>
        <w:t>$dir</w:t>
      </w:r>
      <w:r w:rsidR="00070C65">
        <w:rPr>
          <w:rFonts w:ascii="Courier New" w:hAnsi="Courier New" w:cs="Courier New"/>
        </w:rPr>
        <w:t>O</w:t>
      </w:r>
      <w:r w:rsidR="00051ECE">
        <w:rPr>
          <w:rFonts w:ascii="Courier New" w:hAnsi="Courier New" w:cs="Courier New"/>
        </w:rPr>
        <w:t>bj</w:t>
      </w:r>
      <w:r w:rsidRPr="008B1542">
        <w:rPr>
          <w:rFonts w:ascii="Courier New" w:hAnsi="Courier New" w:cs="Courier New"/>
        </w:rPr>
        <w:t>.Name</w:t>
      </w:r>
      <w:r w:rsidRPr="008B1542">
        <w:rPr>
          <w:rFonts w:ascii="Courier New" w:hAnsi="Courier New" w:cs="Courier New"/>
        </w:rPr>
        <w:br/>
        <w:t>$dir</w:t>
      </w:r>
      <w:r w:rsidR="00070C65">
        <w:rPr>
          <w:rFonts w:ascii="Courier New" w:hAnsi="Courier New" w:cs="Courier New"/>
        </w:rPr>
        <w:t>O</w:t>
      </w:r>
      <w:r w:rsidR="00051ECE">
        <w:rPr>
          <w:rFonts w:ascii="Courier New" w:hAnsi="Courier New" w:cs="Courier New"/>
        </w:rPr>
        <w:t>bj</w:t>
      </w:r>
      <w:r w:rsidRPr="008B1542">
        <w:rPr>
          <w:rFonts w:ascii="Courier New" w:hAnsi="Courier New" w:cs="Courier New"/>
        </w:rPr>
        <w:t xml:space="preserve"> | ft -Name</w:t>
      </w:r>
    </w:p>
    <w:p w14:paraId="1CB156CF" w14:textId="38B69C1C" w:rsidR="005B0651" w:rsidRDefault="005B0651" w:rsidP="005B0651">
      <w:pPr>
        <w:rPr>
          <w:u w:val="single"/>
        </w:rPr>
      </w:pPr>
      <w:r w:rsidRPr="00174706">
        <w:rPr>
          <w:highlight w:val="green"/>
          <w:u w:val="single"/>
        </w:rPr>
        <w:t>3) Hand in a screenshot of one of these commands.</w:t>
      </w:r>
    </w:p>
    <w:p w14:paraId="4B6F9B54" w14:textId="6F5D14A3" w:rsidR="005219F4" w:rsidRDefault="005219F4" w:rsidP="005219F4">
      <w:pPr>
        <w:pStyle w:val="Heading1"/>
      </w:pPr>
      <w:r>
        <w:t>Chapter 3 Lab Exercise</w:t>
      </w:r>
    </w:p>
    <w:p w14:paraId="195A6C05" w14:textId="5F7FE1D5" w:rsidR="005219F4" w:rsidRPr="005B0651" w:rsidRDefault="005219F4" w:rsidP="005219F4">
      <w:r>
        <w:t xml:space="preserve">Lab 3.8 at the end of Chapter 3 reviews how to use Get-Help and Get-Command.  The answers are given just after the lab in section 3.9, so it is not difficult.  </w:t>
      </w:r>
    </w:p>
    <w:p w14:paraId="30DF5A8E" w14:textId="46F6E6A3" w:rsidR="00D91E5D" w:rsidRDefault="005B0651" w:rsidP="005B0651">
      <w:r w:rsidRPr="009577DE">
        <w:rPr>
          <w:rStyle w:val="Heading1Char"/>
        </w:rPr>
        <w:t>Hand In</w:t>
      </w:r>
      <w:r w:rsidRPr="009577DE">
        <w:rPr>
          <w:rStyle w:val="Heading1Char"/>
        </w:rPr>
        <w:br/>
      </w:r>
      <w:r>
        <w:t xml:space="preserve">Hand in the screenshots </w:t>
      </w:r>
      <w:r w:rsidR="009577DE">
        <w:t>from items 1, 2, and 3 above.</w:t>
      </w:r>
    </w:p>
    <w:p w14:paraId="665A2AA3" w14:textId="1A78D221" w:rsidR="005219F4" w:rsidRPr="00FE054D" w:rsidRDefault="005219F4" w:rsidP="005B0651">
      <w:r>
        <w:t>Add a statement that says that you completed Lab 3.8 in the text.</w:t>
      </w:r>
    </w:p>
    <w:sectPr w:rsidR="005219F4" w:rsidRPr="00FE0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11"/>
    <w:rsid w:val="00014821"/>
    <w:rsid w:val="00051ECE"/>
    <w:rsid w:val="00070C65"/>
    <w:rsid w:val="000C3299"/>
    <w:rsid w:val="001557EB"/>
    <w:rsid w:val="00174706"/>
    <w:rsid w:val="001B7904"/>
    <w:rsid w:val="001E3570"/>
    <w:rsid w:val="002942E4"/>
    <w:rsid w:val="00365911"/>
    <w:rsid w:val="0036733E"/>
    <w:rsid w:val="00397BAB"/>
    <w:rsid w:val="003B3455"/>
    <w:rsid w:val="003C49FF"/>
    <w:rsid w:val="003E4A2B"/>
    <w:rsid w:val="00425F3B"/>
    <w:rsid w:val="005110BE"/>
    <w:rsid w:val="005219F4"/>
    <w:rsid w:val="005A5B6D"/>
    <w:rsid w:val="005A736C"/>
    <w:rsid w:val="005B0651"/>
    <w:rsid w:val="005F7578"/>
    <w:rsid w:val="006C61C5"/>
    <w:rsid w:val="006F3A9D"/>
    <w:rsid w:val="00767668"/>
    <w:rsid w:val="007B6FCD"/>
    <w:rsid w:val="007E66DF"/>
    <w:rsid w:val="0080494D"/>
    <w:rsid w:val="00822FB3"/>
    <w:rsid w:val="00881E02"/>
    <w:rsid w:val="008B1542"/>
    <w:rsid w:val="008E75F6"/>
    <w:rsid w:val="00923CA6"/>
    <w:rsid w:val="00957555"/>
    <w:rsid w:val="009577DE"/>
    <w:rsid w:val="00981111"/>
    <w:rsid w:val="009E1CF1"/>
    <w:rsid w:val="00A418CD"/>
    <w:rsid w:val="00A43A95"/>
    <w:rsid w:val="00B36CF9"/>
    <w:rsid w:val="00B747BD"/>
    <w:rsid w:val="00B82A0D"/>
    <w:rsid w:val="00BD3C34"/>
    <w:rsid w:val="00C55F3E"/>
    <w:rsid w:val="00CA07E5"/>
    <w:rsid w:val="00D01967"/>
    <w:rsid w:val="00D365AB"/>
    <w:rsid w:val="00D4638F"/>
    <w:rsid w:val="00D91E5D"/>
    <w:rsid w:val="00E35E48"/>
    <w:rsid w:val="00E8442F"/>
    <w:rsid w:val="00FE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351B"/>
  <w15:chartTrackingRefBased/>
  <w15:docId w15:val="{F7773988-CF07-4330-BE66-4F667368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65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9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23CA6"/>
    <w:rPr>
      <w:color w:val="0563C1" w:themeColor="hyperlink"/>
      <w:u w:val="single"/>
    </w:rPr>
  </w:style>
  <w:style w:type="character" w:styleId="UnresolvedMention">
    <w:name w:val="Unresolved Mention"/>
    <w:basedOn w:val="DefaultParagraphFont"/>
    <w:uiPriority w:val="99"/>
    <w:semiHidden/>
    <w:unhideWhenUsed/>
    <w:rsid w:val="00923CA6"/>
    <w:rPr>
      <w:color w:val="605E5C"/>
      <w:shd w:val="clear" w:color="auto" w:fill="E1DFDD"/>
    </w:rPr>
  </w:style>
  <w:style w:type="paragraph" w:styleId="HTMLPreformatted">
    <w:name w:val="HTML Preformatted"/>
    <w:basedOn w:val="Normal"/>
    <w:link w:val="HTMLPreformattedChar"/>
    <w:uiPriority w:val="99"/>
    <w:semiHidden/>
    <w:unhideWhenUsed/>
    <w:rsid w:val="00D36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5AB"/>
    <w:rPr>
      <w:rFonts w:ascii="Courier New" w:eastAsia="Times New Roman" w:hAnsi="Courier New" w:cs="Courier New"/>
      <w:sz w:val="20"/>
      <w:szCs w:val="20"/>
    </w:rPr>
  </w:style>
  <w:style w:type="character" w:customStyle="1" w:styleId="line">
    <w:name w:val="line"/>
    <w:basedOn w:val="DefaultParagraphFont"/>
    <w:rsid w:val="00D365AB"/>
  </w:style>
  <w:style w:type="character" w:customStyle="1" w:styleId="Heading3Char">
    <w:name w:val="Heading 3 Char"/>
    <w:basedOn w:val="DefaultParagraphFont"/>
    <w:link w:val="Heading3"/>
    <w:uiPriority w:val="9"/>
    <w:rsid w:val="00D365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3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dv=linux64_de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download"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learn.microsoft.com/en-us/powershell/scripting/install/install-ubuntu?view=powershell-7.4" TargetMode="External"/><Relationship Id="rId9" Type="http://schemas.openxmlformats.org/officeDocument/2006/relationships/hyperlink" Target="https://www.tachytelic.net/2019/03/powershell-environment-variab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25</cp:revision>
  <dcterms:created xsi:type="dcterms:W3CDTF">2016-01-07T11:46:00Z</dcterms:created>
  <dcterms:modified xsi:type="dcterms:W3CDTF">2024-04-09T11:59:00Z</dcterms:modified>
</cp:coreProperties>
</file>