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BEB40" w14:textId="1ABE02D1" w:rsidR="009B3A02" w:rsidRDefault="009B3A02" w:rsidP="009B3A02">
      <w:pPr>
        <w:pStyle w:val="Heading1"/>
      </w:pPr>
      <w:r>
        <w:t>Letters to Santa--a real world attack</w:t>
      </w:r>
      <w:r>
        <w:br/>
        <w:t>Part 4, the Attack Begins</w:t>
      </w:r>
    </w:p>
    <w:p w14:paraId="067ED12A" w14:textId="154ED089" w:rsidR="009B3A02" w:rsidRDefault="009B3A02" w:rsidP="009B3A02">
      <w:r>
        <w:t xml:space="preserve">In Part 3 you found that Alabaster built the </w:t>
      </w:r>
      <w:hyperlink r:id="rId5" w:history="1">
        <w:r w:rsidRPr="009B3A02">
          <w:rPr>
            <w:rStyle w:val="Hyperlink"/>
          </w:rPr>
          <w:t>dev site</w:t>
        </w:r>
      </w:hyperlink>
      <w:r>
        <w:t xml:space="preserve"> using Apache Struts.  In Part 1 you found that there were two major Apache Struts vulnerabilities in 2017,</w:t>
      </w:r>
      <w:r w:rsidRPr="009B3A02">
        <w:t xml:space="preserve"> CVE-2017-5638</w:t>
      </w:r>
      <w:r>
        <w:t xml:space="preserve"> in March and </w:t>
      </w:r>
      <w:r w:rsidRPr="009B3A02">
        <w:t>CVE-2017-9805</w:t>
      </w:r>
      <w:r>
        <w:t xml:space="preserve"> in September.  In Hint 6 Sparkle said that Alabaster had patched </w:t>
      </w:r>
      <w:r w:rsidRPr="009B3A02">
        <w:t>CVE-2017-</w:t>
      </w:r>
      <w:r>
        <w:t xml:space="preserve">5638, which was used in the “Equal-Facts” attack.  She does not mention </w:t>
      </w:r>
      <w:r w:rsidRPr="009B3A02">
        <w:t>CVE-2017-9805</w:t>
      </w:r>
      <w:r>
        <w:t>.</w:t>
      </w:r>
    </w:p>
    <w:p w14:paraId="0BA2C52E" w14:textId="2A3704FB" w:rsidR="009B3A02" w:rsidRDefault="00544F64" w:rsidP="009B3A02">
      <w:r>
        <w:t xml:space="preserve">In Hint 7, </w:t>
      </w:r>
      <w:r w:rsidR="009B3A02">
        <w:t xml:space="preserve">Sparkle gives a link to a </w:t>
      </w:r>
      <w:hyperlink r:id="rId6" w:history="1">
        <w:r w:rsidR="009B3A02" w:rsidRPr="00544F64">
          <w:rPr>
            <w:rStyle w:val="Hyperlink"/>
          </w:rPr>
          <w:t xml:space="preserve">SANS </w:t>
        </w:r>
        <w:r w:rsidRPr="00544F64">
          <w:rPr>
            <w:rStyle w:val="Hyperlink"/>
          </w:rPr>
          <w:t>Penetration</w:t>
        </w:r>
        <w:r w:rsidR="009B3A02" w:rsidRPr="00544F64">
          <w:rPr>
            <w:rStyle w:val="Hyperlink"/>
          </w:rPr>
          <w:t xml:space="preserve"> Test Blog </w:t>
        </w:r>
        <w:r w:rsidRPr="00544F64">
          <w:rPr>
            <w:rStyle w:val="Hyperlink"/>
          </w:rPr>
          <w:t>article</w:t>
        </w:r>
      </w:hyperlink>
      <w:r>
        <w:t xml:space="preserve"> by Chris Davis.  The article explains that a good penetration tester can modify exploit code, since the code may not meet their needs.  Chris uses </w:t>
      </w:r>
      <w:r w:rsidRPr="009B3A02">
        <w:t>CVE-2017-9805</w:t>
      </w:r>
      <w:r>
        <w:t xml:space="preserve"> as an example and gives us a link to his final product, a Python script, on GitHub.  </w:t>
      </w:r>
      <w:r w:rsidR="006D7EE1">
        <w:t xml:space="preserve">We won’t have to modify any code this time.  </w:t>
      </w:r>
      <w:r>
        <w:t xml:space="preserve">Since </w:t>
      </w:r>
      <w:r w:rsidR="006D7EE1">
        <w:t>Chris</w:t>
      </w:r>
      <w:r>
        <w:t xml:space="preserve"> has done the heavy lifting, we can simply use </w:t>
      </w:r>
      <w:r w:rsidR="006D7EE1">
        <w:t>his</w:t>
      </w:r>
      <w:r>
        <w:t xml:space="preserve"> script in script kiddy fashion.</w:t>
      </w:r>
    </w:p>
    <w:p w14:paraId="7F61029F" w14:textId="1E59280F" w:rsidR="00544F64" w:rsidRDefault="00544F64" w:rsidP="00544F64">
      <w:pPr>
        <w:pStyle w:val="Heading2"/>
      </w:pPr>
      <w:r>
        <w:t>Some Notes</w:t>
      </w:r>
      <w:r w:rsidR="006C399D">
        <w:t xml:space="preserve"> about the Exploit</w:t>
      </w:r>
    </w:p>
    <w:p w14:paraId="5C3F23EF" w14:textId="30187CEC" w:rsidR="00544F64" w:rsidRDefault="006D7EE1" w:rsidP="009B3A02">
      <w:pPr>
        <w:rPr>
          <w:b/>
        </w:rPr>
      </w:pPr>
      <w:r w:rsidRPr="006D7EE1">
        <w:rPr>
          <w:b/>
        </w:rPr>
        <w:t>&lt;sidebar&gt;</w:t>
      </w:r>
      <w:r w:rsidRPr="006D7EE1">
        <w:rPr>
          <w:b/>
        </w:rPr>
        <w:br/>
      </w:r>
      <w:r w:rsidR="00544F64">
        <w:t>A “shell”</w:t>
      </w:r>
      <w:r>
        <w:t>, or command shell,</w:t>
      </w:r>
      <w:r w:rsidR="00544F64">
        <w:t xml:space="preserve"> is </w:t>
      </w:r>
      <w:proofErr w:type="gramStart"/>
      <w:r>
        <w:t>similar to</w:t>
      </w:r>
      <w:proofErr w:type="gramEnd"/>
      <w:r w:rsidR="00544F64">
        <w:t xml:space="preserve"> a Linux terminal or Windows command prompt.  Penetration testers distinguish between shells and terminals, however.  </w:t>
      </w:r>
      <w:r>
        <w:t xml:space="preserve">A shell gives the ability to run commands on a host and see some results but is not as powerful as a terminal or SSH session.  Control characters, commands that require user input like usernames and passwords, and other things may not work in a shell </w:t>
      </w:r>
      <w:r w:rsidR="006C399D">
        <w:t>or</w:t>
      </w:r>
      <w:r>
        <w:t xml:space="preserve"> may cause the shell to crash.</w:t>
      </w:r>
      <w:r>
        <w:br/>
      </w:r>
      <w:r w:rsidRPr="006D7EE1">
        <w:rPr>
          <w:b/>
        </w:rPr>
        <w:t>&lt;/sidebar&gt;</w:t>
      </w:r>
    </w:p>
    <w:p w14:paraId="08D7F774" w14:textId="5D628E08" w:rsidR="006D7EE1" w:rsidRDefault="006D7EE1" w:rsidP="009B3A02">
      <w:r w:rsidRPr="006D7EE1">
        <w:t xml:space="preserve">The </w:t>
      </w:r>
      <w:r>
        <w:t xml:space="preserve">Python script Chris wrote to exploit </w:t>
      </w:r>
      <w:r w:rsidRPr="009B3A02">
        <w:t>CVE-2017-9805</w:t>
      </w:r>
      <w:r>
        <w:t xml:space="preserve"> is not a shell.  It executes commands </w:t>
      </w:r>
      <w:r w:rsidR="006C399D">
        <w:t>on the target but does nothing to show the target’s response.  You are essentially blind.  You send the command off to the target and have no idea if it worked, unless you provide for the response yourself.</w:t>
      </w:r>
    </w:p>
    <w:p w14:paraId="28EFA6CB" w14:textId="622DFFA9" w:rsidR="006C399D" w:rsidRDefault="006C399D" w:rsidP="006C399D">
      <w:pPr>
        <w:pStyle w:val="Heading2"/>
      </w:pPr>
      <w:r>
        <w:t>The Best Way</w:t>
      </w:r>
    </w:p>
    <w:p w14:paraId="19B5D6C1" w14:textId="6919905F" w:rsidR="006C399D" w:rsidRDefault="006C399D" w:rsidP="009B3A02">
      <w:r>
        <w:t xml:space="preserve">The best way to attack would be to build a mock-up of the target in a lab environment, and then test the commands we wish to use in the lab.  Through reconnaissance, we know that the </w:t>
      </w:r>
      <w:r w:rsidR="00B93346">
        <w:t>site uses Apache Struts.  Using Nmap scans, we could determine the server operating system.  We would build virtual machines to match what we know about the target and then practice the attack.  This method is more work but increases the likelihood of our success and reduces the noise we make on the network (and reduces frustration, too.)</w:t>
      </w:r>
    </w:p>
    <w:p w14:paraId="0482F6ED" w14:textId="69787C6D" w:rsidR="00B93346" w:rsidRDefault="00B93346" w:rsidP="00B93346">
      <w:pPr>
        <w:pStyle w:val="Heading2"/>
      </w:pPr>
      <w:r>
        <w:t>Our Approach</w:t>
      </w:r>
    </w:p>
    <w:p w14:paraId="4E4A46AD" w14:textId="5066238D" w:rsidR="00B93346" w:rsidRDefault="00B93346" w:rsidP="009B3A02">
      <w:r>
        <w:t xml:space="preserve">This is a learning </w:t>
      </w:r>
      <w:r w:rsidR="00917DA1">
        <w:t>environment,</w:t>
      </w:r>
      <w:r>
        <w:t xml:space="preserve"> so we wi</w:t>
      </w:r>
      <w:r w:rsidR="00917DA1">
        <w:t>ll learn by doing but we will proceed slowly.  The first thing we need to know is whether the exploit works or not.  We need the simplest command we can find that will create some network traffic that we can detect.  Not every web site will allow its servers to ping the outside world</w:t>
      </w:r>
      <w:r w:rsidR="00FA46ED">
        <w:t xml:space="preserve"> but maybe Alabaster has not been diligent, and we will get lucky.</w:t>
      </w:r>
      <w:r w:rsidR="00555D57">
        <w:t xml:space="preserve">  Also, this gives us the opportunity for a brief networking review.</w:t>
      </w:r>
    </w:p>
    <w:p w14:paraId="257FDBBC" w14:textId="0A1B0EAF" w:rsidR="00FA46ED" w:rsidRPr="00B476D3" w:rsidRDefault="00FA46ED" w:rsidP="009B3A02">
      <w:pPr>
        <w:rPr>
          <w:b/>
        </w:rPr>
      </w:pPr>
      <w:r w:rsidRPr="00FA46ED">
        <w:rPr>
          <w:b/>
        </w:rPr>
        <w:t>&lt;sidebar&gt;</w:t>
      </w:r>
      <w:r w:rsidRPr="00FA46ED">
        <w:rPr>
          <w:b/>
        </w:rPr>
        <w:br/>
      </w:r>
      <w:r>
        <w:t xml:space="preserve">Recall from our discussions about networking last semester that most ISPs use </w:t>
      </w:r>
      <w:hyperlink r:id="rId7" w:history="1">
        <w:r w:rsidRPr="00FA46ED">
          <w:rPr>
            <w:rStyle w:val="Hyperlink"/>
          </w:rPr>
          <w:t>Network Address Translation (NAT)</w:t>
        </w:r>
      </w:hyperlink>
      <w:r>
        <w:t xml:space="preserve">.  Using NAT, the ISP, our wireless router, or whatever, gives each of our computers a separate private IP address, and sends the traffic for all computers to the Internet using a single public IP </w:t>
      </w:r>
      <w:r>
        <w:lastRenderedPageBreak/>
        <w:t xml:space="preserve">address.  It separates the traffic by adjusting port numbers and </w:t>
      </w:r>
      <w:r w:rsidR="00D43F07">
        <w:t>making</w:t>
      </w:r>
      <w:r>
        <w:t xml:space="preserve"> a table to keep track of what traffic should go where.  </w:t>
      </w:r>
      <w:r w:rsidR="00627FDB">
        <w:t>This creates a problem for us, as the NAT table is only updated when we initiate an outgoing connection.  When the target tries to initiate an incoming connection</w:t>
      </w:r>
      <w:r w:rsidR="00D859F9">
        <w:t>, there won’t be an entry in the table and the</w:t>
      </w:r>
      <w:r w:rsidR="00B476D3">
        <w:t xml:space="preserve"> connection attempt will be dropped.</w:t>
      </w:r>
      <w:r w:rsidR="00B476D3">
        <w:br/>
      </w:r>
      <w:r w:rsidR="00B476D3" w:rsidRPr="00B476D3">
        <w:rPr>
          <w:b/>
        </w:rPr>
        <w:t>&lt;/sidebar&gt;</w:t>
      </w:r>
    </w:p>
    <w:p w14:paraId="13E0B23D" w14:textId="4830FB94" w:rsidR="00B476D3" w:rsidRDefault="00B476D3" w:rsidP="009B3A02">
      <w:r>
        <w:t xml:space="preserve">There are </w:t>
      </w:r>
      <w:r w:rsidR="00D43F07">
        <w:t xml:space="preserve">several </w:t>
      </w:r>
      <w:r>
        <w:t xml:space="preserve">ways to work around the NAT problem, but the easiest is to use our Amazon AWS instance.  It has a public IP address that the target can reach, </w:t>
      </w:r>
      <w:r w:rsidR="00D43F07">
        <w:t>assuming</w:t>
      </w:r>
      <w:r>
        <w:t xml:space="preserve"> we configure the inbound rules for the instance properly.</w:t>
      </w:r>
      <w:r w:rsidR="00C229FD">
        <w:t xml:space="preserve">  Instructions for creating a free AWS instance are available </w:t>
      </w:r>
      <w:hyperlink r:id="rId8" w:history="1">
        <w:r w:rsidR="00C229FD" w:rsidRPr="00C229FD">
          <w:rPr>
            <w:rStyle w:val="Hyperlink"/>
          </w:rPr>
          <w:t>here</w:t>
        </w:r>
      </w:hyperlink>
      <w:r w:rsidR="00C229FD">
        <w:t>.</w:t>
      </w:r>
    </w:p>
    <w:p w14:paraId="010DEC43" w14:textId="03F4CD87" w:rsidR="00B476D3" w:rsidRPr="006D7EE1" w:rsidRDefault="00B476D3" w:rsidP="00B476D3">
      <w:pPr>
        <w:pStyle w:val="Heading2"/>
      </w:pPr>
      <w:r>
        <w:t>Configure an Inbound Rule on the AWS Instance</w:t>
      </w:r>
    </w:p>
    <w:p w14:paraId="29BFD71E" w14:textId="01D79322" w:rsidR="00B476D3" w:rsidRDefault="00B476D3" w:rsidP="009B3A02">
      <w:r>
        <w:t xml:space="preserve">Add a rule to the Inbound tab of the Security Group to allow inbound ping traffic.  Be sure to </w:t>
      </w:r>
      <w:r w:rsidR="00854950">
        <w:t>set it to ICMP IPv4 (not IPv6) and to Echo Request (not Echo Reply.)</w:t>
      </w:r>
    </w:p>
    <w:p w14:paraId="55067529" w14:textId="46342D6F" w:rsidR="00B476D3" w:rsidRDefault="00B476D3" w:rsidP="009B3A02">
      <w:r>
        <w:rPr>
          <w:noProof/>
        </w:rPr>
        <w:drawing>
          <wp:inline distT="0" distB="0" distL="0" distR="0" wp14:anchorId="60A95BD4" wp14:editId="2A83D7B4">
            <wp:extent cx="5436630" cy="14846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9478" cy="1496319"/>
                    </a:xfrm>
                    <a:prstGeom prst="rect">
                      <a:avLst/>
                    </a:prstGeom>
                  </pic:spPr>
                </pic:pic>
              </a:graphicData>
            </a:graphic>
          </wp:inline>
        </w:drawing>
      </w:r>
    </w:p>
    <w:p w14:paraId="5ABFCA00" w14:textId="3B2BE33F" w:rsidR="00854950" w:rsidRDefault="00854950" w:rsidP="009B3A02">
      <w:r>
        <w:t>The result should look like this.</w:t>
      </w:r>
    </w:p>
    <w:p w14:paraId="1DB9BFB5" w14:textId="7614AB59" w:rsidR="00854950" w:rsidRDefault="00854950" w:rsidP="009B3A02">
      <w:r>
        <w:rPr>
          <w:noProof/>
        </w:rPr>
        <w:drawing>
          <wp:inline distT="0" distB="0" distL="0" distR="0" wp14:anchorId="5AC96C60" wp14:editId="71EA82F1">
            <wp:extent cx="5464053" cy="22574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2674" cy="2277512"/>
                    </a:xfrm>
                    <a:prstGeom prst="rect">
                      <a:avLst/>
                    </a:prstGeom>
                  </pic:spPr>
                </pic:pic>
              </a:graphicData>
            </a:graphic>
          </wp:inline>
        </w:drawing>
      </w:r>
    </w:p>
    <w:p w14:paraId="11FE6AAC" w14:textId="2F6EFC79" w:rsidR="00854950" w:rsidRDefault="00854950" w:rsidP="009B3A02">
      <w:r>
        <w:lastRenderedPageBreak/>
        <w:t>Verify the rule by pinging your instance from your workstation.</w:t>
      </w:r>
      <w:r w:rsidR="00555D57" w:rsidRPr="00555D57">
        <w:rPr>
          <w:noProof/>
        </w:rPr>
        <w:t xml:space="preserve"> </w:t>
      </w:r>
      <w:r w:rsidR="00555D57">
        <w:rPr>
          <w:noProof/>
        </w:rPr>
        <w:drawing>
          <wp:inline distT="0" distB="0" distL="0" distR="0" wp14:anchorId="1A86BFE1" wp14:editId="7F50A6AC">
            <wp:extent cx="541249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4832" cy="1714979"/>
                    </a:xfrm>
                    <a:prstGeom prst="rect">
                      <a:avLst/>
                    </a:prstGeom>
                  </pic:spPr>
                </pic:pic>
              </a:graphicData>
            </a:graphic>
          </wp:inline>
        </w:drawing>
      </w:r>
    </w:p>
    <w:p w14:paraId="25CBEBD5" w14:textId="44E07C49" w:rsidR="00555D57" w:rsidRDefault="00555D57" w:rsidP="00555D57">
      <w:pPr>
        <w:pStyle w:val="Heading2"/>
      </w:pPr>
      <w:r>
        <w:t>Monitoring Traffic on the AWS instance</w:t>
      </w:r>
    </w:p>
    <w:p w14:paraId="730CDB9A" w14:textId="08B5A3B8" w:rsidR="00555D57" w:rsidRDefault="00555D57" w:rsidP="009B3A02">
      <w:r>
        <w:t>There are many ways to monitor traffic from the target to our AWS instance.  In this challenge we will use packet capture (sniffing) and later a netcat listener.  When we studied networking we mostly used Wireshark to monitor traffic.  The AWS instance does not have a GUI, so we will use the command line tool tcpdump instead.</w:t>
      </w:r>
    </w:p>
    <w:p w14:paraId="3B568663" w14:textId="3A0A0BB4" w:rsidR="00555D57" w:rsidRDefault="00555D57" w:rsidP="009B3A02">
      <w:r>
        <w:t xml:space="preserve">Test to see if tcpdump installed on your instance by running the command, </w:t>
      </w:r>
      <w:r w:rsidRPr="00555D57">
        <w:rPr>
          <w:rFonts w:ascii="Courier New" w:hAnsi="Courier New" w:cs="Courier New"/>
        </w:rPr>
        <w:t>tcpdump --help</w:t>
      </w:r>
      <w:r>
        <w:t xml:space="preserve">.  If you find that it is not installed, install it using </w:t>
      </w:r>
      <w:r w:rsidRPr="00B94D56">
        <w:rPr>
          <w:rFonts w:ascii="Courier New" w:hAnsi="Courier New" w:cs="Courier New"/>
        </w:rPr>
        <w:t>sudo yum install tcpdump</w:t>
      </w:r>
      <w:r>
        <w:t xml:space="preserve"> (Amazon Linux AMI and RedHat based images) or </w:t>
      </w:r>
      <w:r w:rsidRPr="00B94D56">
        <w:rPr>
          <w:rFonts w:ascii="Courier New" w:hAnsi="Courier New" w:cs="Courier New"/>
        </w:rPr>
        <w:t>sudo apt-get install tcpdump</w:t>
      </w:r>
      <w:r>
        <w:t xml:space="preserve"> (Debian</w:t>
      </w:r>
      <w:r w:rsidR="00B94D56">
        <w:t xml:space="preserve"> or Ubuntu based images.)</w:t>
      </w:r>
    </w:p>
    <w:p w14:paraId="4C6C6676" w14:textId="1BF6CCF4" w:rsidR="00B94D56" w:rsidRDefault="00B94D56" w:rsidP="009B3A02">
      <w:pPr>
        <w:rPr>
          <w:noProof/>
        </w:rPr>
      </w:pPr>
      <w:r>
        <w:t>We will use the syntax</w:t>
      </w:r>
      <w:r w:rsidRPr="007E6621">
        <w:rPr>
          <w:rFonts w:ascii="Courier New" w:hAnsi="Courier New" w:cs="Courier New"/>
        </w:rPr>
        <w:t xml:space="preserve">, </w:t>
      </w:r>
      <w:r w:rsidR="006F6700">
        <w:rPr>
          <w:rFonts w:ascii="Courier New" w:hAnsi="Courier New" w:cs="Courier New"/>
        </w:rPr>
        <w:t xml:space="preserve">sudo </w:t>
      </w:r>
      <w:r w:rsidRPr="007E6621">
        <w:rPr>
          <w:rFonts w:ascii="Courier New" w:hAnsi="Courier New" w:cs="Courier New"/>
        </w:rPr>
        <w:t>tcpdump -</w:t>
      </w:r>
      <w:proofErr w:type="spellStart"/>
      <w:r w:rsidRPr="007E6621">
        <w:rPr>
          <w:rFonts w:ascii="Courier New" w:hAnsi="Courier New" w:cs="Courier New"/>
        </w:rPr>
        <w:t>nn</w:t>
      </w:r>
      <w:proofErr w:type="spellEnd"/>
      <w:r w:rsidRPr="007E6621">
        <w:rPr>
          <w:rFonts w:ascii="Courier New" w:hAnsi="Courier New" w:cs="Courier New"/>
        </w:rPr>
        <w:t xml:space="preserve"> -</w:t>
      </w:r>
      <w:proofErr w:type="spellStart"/>
      <w:r w:rsidRPr="007E6621">
        <w:rPr>
          <w:rFonts w:ascii="Courier New" w:hAnsi="Courier New" w:cs="Courier New"/>
        </w:rPr>
        <w:t>i</w:t>
      </w:r>
      <w:proofErr w:type="spellEnd"/>
      <w:r w:rsidRPr="007E6621">
        <w:rPr>
          <w:rFonts w:ascii="Courier New" w:hAnsi="Courier New" w:cs="Courier New"/>
        </w:rPr>
        <w:t xml:space="preserve"> &lt;interface&gt; ‘&lt;filter&gt;’</w:t>
      </w:r>
      <w:r>
        <w:t>.  The option -</w:t>
      </w:r>
      <w:proofErr w:type="spellStart"/>
      <w:r>
        <w:t>nn</w:t>
      </w:r>
      <w:proofErr w:type="spellEnd"/>
      <w:r>
        <w:t xml:space="preserve"> tells tcpdump not to convert IP addresses to DNS names, and not to convert port numbers to protocol names.  The -</w:t>
      </w:r>
      <w:proofErr w:type="spellStart"/>
      <w:r>
        <w:t>i</w:t>
      </w:r>
      <w:proofErr w:type="spellEnd"/>
      <w:r>
        <w:t xml:space="preserve"> option tells tcpdump which network interface to listen to.  Use the command, </w:t>
      </w:r>
      <w:r w:rsidRPr="00B94D56">
        <w:rPr>
          <w:rFonts w:ascii="Courier New" w:hAnsi="Courier New" w:cs="Courier New"/>
        </w:rPr>
        <w:t>sudo tcpdump -D</w:t>
      </w:r>
      <w:r>
        <w:t>, to determine the available interfaces.</w:t>
      </w:r>
      <w:r w:rsidRPr="00B94D56">
        <w:rPr>
          <w:noProof/>
        </w:rPr>
        <w:t xml:space="preserve"> </w:t>
      </w:r>
    </w:p>
    <w:p w14:paraId="6280CE71" w14:textId="39FD7B35" w:rsidR="00854950" w:rsidRDefault="00B94D56" w:rsidP="00B94D56">
      <w:pPr>
        <w:jc w:val="center"/>
      </w:pPr>
      <w:r>
        <w:rPr>
          <w:noProof/>
        </w:rPr>
        <w:drawing>
          <wp:inline distT="0" distB="0" distL="0" distR="0" wp14:anchorId="540CF8CB" wp14:editId="10B1544C">
            <wp:extent cx="481012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171575"/>
                    </a:xfrm>
                    <a:prstGeom prst="rect">
                      <a:avLst/>
                    </a:prstGeom>
                  </pic:spPr>
                </pic:pic>
              </a:graphicData>
            </a:graphic>
          </wp:inline>
        </w:drawing>
      </w:r>
    </w:p>
    <w:p w14:paraId="4AD5D9E6" w14:textId="5404B6DF" w:rsidR="00B94D56" w:rsidRDefault="00B94D56" w:rsidP="009B3A02">
      <w:r>
        <w:t xml:space="preserve">In this case, we will use eth0 as our interface.  You could also determine the available interfaces with the commands </w:t>
      </w:r>
      <w:r w:rsidRPr="00C229FD">
        <w:rPr>
          <w:rFonts w:ascii="Courier New" w:hAnsi="Courier New" w:cs="Courier New"/>
        </w:rPr>
        <w:t>ipconfig -a</w:t>
      </w:r>
      <w:r>
        <w:t xml:space="preserve"> (deprecated or removed in some Linux distributions,) or </w:t>
      </w:r>
      <w:r w:rsidR="00C229FD">
        <w:t xml:space="preserve">the command </w:t>
      </w:r>
      <w:proofErr w:type="spellStart"/>
      <w:r w:rsidR="00C229FD" w:rsidRPr="00C229FD">
        <w:rPr>
          <w:rFonts w:ascii="Courier New" w:hAnsi="Courier New" w:cs="Courier New"/>
        </w:rPr>
        <w:t>ip</w:t>
      </w:r>
      <w:proofErr w:type="spellEnd"/>
      <w:r w:rsidR="00C229FD">
        <w:t xml:space="preserve"> (</w:t>
      </w:r>
      <w:proofErr w:type="spellStart"/>
      <w:r w:rsidR="00C229FD" w:rsidRPr="00C229FD">
        <w:rPr>
          <w:rFonts w:ascii="Courier New" w:hAnsi="Courier New" w:cs="Courier New"/>
        </w:rPr>
        <w:t>ip</w:t>
      </w:r>
      <w:proofErr w:type="spellEnd"/>
      <w:r w:rsidR="00C229FD" w:rsidRPr="00C229FD">
        <w:rPr>
          <w:rFonts w:ascii="Courier New" w:hAnsi="Courier New" w:cs="Courier New"/>
        </w:rPr>
        <w:t xml:space="preserve"> link</w:t>
      </w:r>
      <w:r w:rsidR="00C229FD">
        <w:t xml:space="preserve"> </w:t>
      </w:r>
      <w:r w:rsidR="00C229FD" w:rsidRPr="00C229FD">
        <w:t>or</w:t>
      </w:r>
      <w:r w:rsidR="00C229FD">
        <w:t xml:space="preserve"> </w:t>
      </w:r>
      <w:proofErr w:type="spellStart"/>
      <w:r w:rsidR="00C229FD" w:rsidRPr="0054114B">
        <w:rPr>
          <w:rFonts w:ascii="Courier New" w:hAnsi="Courier New" w:cs="Courier New"/>
        </w:rPr>
        <w:t>ip</w:t>
      </w:r>
      <w:proofErr w:type="spellEnd"/>
      <w:r w:rsidR="00C229FD" w:rsidRPr="00C229FD">
        <w:rPr>
          <w:rFonts w:ascii="Courier New" w:hAnsi="Courier New" w:cs="Courier New"/>
        </w:rPr>
        <w:t xml:space="preserve"> address</w:t>
      </w:r>
      <w:r w:rsidR="00C229FD">
        <w:t>.)</w:t>
      </w:r>
    </w:p>
    <w:p w14:paraId="53E85CC8" w14:textId="695AEF02" w:rsidR="00C229FD" w:rsidRPr="00542451" w:rsidRDefault="00C229FD" w:rsidP="009B3A02">
      <w:pPr>
        <w:rPr>
          <w:rFonts w:ascii="Courier New" w:hAnsi="Courier New" w:cs="Courier New"/>
        </w:rPr>
      </w:pPr>
      <w:r>
        <w:t>You are connecting to the AWS</w:t>
      </w:r>
      <w:r w:rsidR="00FF0544">
        <w:t xml:space="preserve"> instance with SSH, so if you do not use a filter you will see all the traffic between your workstation and your instance.  We need to filter that out.  One way would be to get rid of port 22 (SSH) traffic.</w:t>
      </w:r>
      <w:r w:rsidR="00FF0544">
        <w:br/>
      </w:r>
      <w:r w:rsidR="00FF0544" w:rsidRPr="00542451">
        <w:rPr>
          <w:rFonts w:ascii="Courier New" w:hAnsi="Courier New" w:cs="Courier New"/>
        </w:rPr>
        <w:t>sudo tcpdump -</w:t>
      </w:r>
      <w:proofErr w:type="spellStart"/>
      <w:r w:rsidR="00FF0544" w:rsidRPr="00542451">
        <w:rPr>
          <w:rFonts w:ascii="Courier New" w:hAnsi="Courier New" w:cs="Courier New"/>
        </w:rPr>
        <w:t>i</w:t>
      </w:r>
      <w:proofErr w:type="spellEnd"/>
      <w:r w:rsidR="00FF0544" w:rsidRPr="00542451">
        <w:rPr>
          <w:rFonts w:ascii="Courier New" w:hAnsi="Courier New" w:cs="Courier New"/>
        </w:rPr>
        <w:t xml:space="preserve"> eth0 </w:t>
      </w:r>
      <w:r w:rsidR="008943FA" w:rsidRPr="008943FA">
        <w:rPr>
          <w:rFonts w:ascii="Courier New" w:hAnsi="Courier New" w:cs="Courier New"/>
        </w:rPr>
        <w:t>'</w:t>
      </w:r>
      <w:r w:rsidR="00FF0544" w:rsidRPr="00542451">
        <w:rPr>
          <w:rFonts w:ascii="Courier New" w:hAnsi="Courier New" w:cs="Courier New"/>
        </w:rPr>
        <w:t>not port 22</w:t>
      </w:r>
      <w:r w:rsidR="008943FA" w:rsidRPr="008943FA">
        <w:rPr>
          <w:rFonts w:ascii="Courier New" w:hAnsi="Courier New" w:cs="Courier New"/>
        </w:rPr>
        <w:t>'</w:t>
      </w:r>
      <w:r w:rsidR="00FF0544" w:rsidRPr="00542451">
        <w:rPr>
          <w:rFonts w:ascii="Courier New" w:hAnsi="Courier New" w:cs="Courier New"/>
        </w:rPr>
        <w:br/>
      </w:r>
      <w:r w:rsidR="00FF0544">
        <w:t xml:space="preserve">A better way would be to use a filter that just shows what we are looking for.  The ping command uses ICMP echo requests and </w:t>
      </w:r>
      <w:r w:rsidR="00542451">
        <w:t>responses.</w:t>
      </w:r>
      <w:r w:rsidR="00383E58">
        <w:t xml:space="preserve">  Note:  Word uses “smart quotes” so this may not work if you cut and paste the commands.  You</w:t>
      </w:r>
      <w:r w:rsidR="001B2FBB">
        <w:t xml:space="preserve"> may</w:t>
      </w:r>
      <w:r w:rsidR="00383E58">
        <w:t xml:space="preserve"> have to change to single quotes.</w:t>
      </w:r>
      <w:r w:rsidR="00FF0544">
        <w:br/>
      </w:r>
      <w:r w:rsidR="00FF0544" w:rsidRPr="00542451">
        <w:rPr>
          <w:rFonts w:ascii="Courier New" w:hAnsi="Courier New" w:cs="Courier New"/>
        </w:rPr>
        <w:t>sudo tcpdump -</w:t>
      </w:r>
      <w:proofErr w:type="spellStart"/>
      <w:r w:rsidR="00FF0544" w:rsidRPr="00542451">
        <w:rPr>
          <w:rFonts w:ascii="Courier New" w:hAnsi="Courier New" w:cs="Courier New"/>
        </w:rPr>
        <w:t>i</w:t>
      </w:r>
      <w:proofErr w:type="spellEnd"/>
      <w:r w:rsidR="00FF0544" w:rsidRPr="00542451">
        <w:rPr>
          <w:rFonts w:ascii="Courier New" w:hAnsi="Courier New" w:cs="Courier New"/>
        </w:rPr>
        <w:t xml:space="preserve"> eth0 </w:t>
      </w:r>
      <w:r w:rsidR="007E6621" w:rsidRPr="007E6621">
        <w:rPr>
          <w:rFonts w:ascii="Courier New" w:hAnsi="Courier New" w:cs="Courier New"/>
        </w:rPr>
        <w:t>'</w:t>
      </w:r>
      <w:proofErr w:type="spellStart"/>
      <w:r w:rsidR="00FF0544" w:rsidRPr="00542451">
        <w:rPr>
          <w:rFonts w:ascii="Courier New" w:hAnsi="Courier New" w:cs="Courier New"/>
        </w:rPr>
        <w:t>icmp</w:t>
      </w:r>
      <w:proofErr w:type="spellEnd"/>
      <w:r w:rsidR="007E6621" w:rsidRPr="007E6621">
        <w:rPr>
          <w:rFonts w:ascii="Courier New" w:hAnsi="Courier New" w:cs="Courier New"/>
        </w:rPr>
        <w:t>'</w:t>
      </w:r>
    </w:p>
    <w:p w14:paraId="6298F396" w14:textId="77777777" w:rsidR="00F63B7E" w:rsidRDefault="00542451">
      <w:r>
        <w:lastRenderedPageBreak/>
        <w:t>Here is a ping from a workstation.</w:t>
      </w:r>
    </w:p>
    <w:p w14:paraId="5760A06B" w14:textId="027BCDF5" w:rsidR="008B01A7" w:rsidRDefault="003D693E">
      <w:r>
        <w:rPr>
          <w:noProof/>
        </w:rPr>
        <w:drawing>
          <wp:inline distT="0" distB="0" distL="0" distR="0" wp14:anchorId="5C99DC2C" wp14:editId="329BAF3B">
            <wp:extent cx="59436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1495"/>
                    </a:xfrm>
                    <a:prstGeom prst="rect">
                      <a:avLst/>
                    </a:prstGeom>
                  </pic:spPr>
                </pic:pic>
              </a:graphicData>
            </a:graphic>
          </wp:inline>
        </w:drawing>
      </w:r>
    </w:p>
    <w:p w14:paraId="3FCA4F82" w14:textId="77777777" w:rsidR="00542451" w:rsidRDefault="00542451">
      <w:r>
        <w:t>This is how it should look on the AWS instance.</w:t>
      </w:r>
    </w:p>
    <w:p w14:paraId="7D2FA828" w14:textId="4F5910D5" w:rsidR="008B01A7" w:rsidRDefault="008B01A7">
      <w:r>
        <w:rPr>
          <w:noProof/>
        </w:rPr>
        <w:drawing>
          <wp:inline distT="0" distB="0" distL="0" distR="0" wp14:anchorId="709AB228" wp14:editId="3BFF47B5">
            <wp:extent cx="5943600" cy="200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9140"/>
                    </a:xfrm>
                    <a:prstGeom prst="rect">
                      <a:avLst/>
                    </a:prstGeom>
                  </pic:spPr>
                </pic:pic>
              </a:graphicData>
            </a:graphic>
          </wp:inline>
        </w:drawing>
      </w:r>
    </w:p>
    <w:p w14:paraId="26E796B8" w14:textId="03669A25" w:rsidR="00542451" w:rsidRDefault="00542451">
      <w:r>
        <w:t>Test it on your instance to make sure it is working before we begin the attack.</w:t>
      </w:r>
    </w:p>
    <w:p w14:paraId="1234315F" w14:textId="730EF7E3" w:rsidR="00542451" w:rsidRDefault="00542451" w:rsidP="00542451">
      <w:pPr>
        <w:pStyle w:val="Heading2"/>
      </w:pPr>
      <w:r>
        <w:t xml:space="preserve">Begin the </w:t>
      </w:r>
      <w:r w:rsidR="00AB116C">
        <w:t>Attack (Finally!)</w:t>
      </w:r>
    </w:p>
    <w:p w14:paraId="6895E837" w14:textId="4F4C5CC6" w:rsidR="00542451" w:rsidRDefault="00E03A57" w:rsidP="00542451">
      <w:r>
        <w:t>We will use the Apache Struts exploit code from the GitHub link at the end</w:t>
      </w:r>
      <w:r w:rsidR="00FB2762">
        <w:t xml:space="preserve"> of</w:t>
      </w:r>
      <w:r>
        <w:t xml:space="preserve"> the </w:t>
      </w:r>
      <w:hyperlink r:id="rId15" w:history="1">
        <w:r w:rsidRPr="00E03A57">
          <w:rPr>
            <w:rStyle w:val="Hyperlink"/>
          </w:rPr>
          <w:t>blog article</w:t>
        </w:r>
      </w:hyperlink>
      <w:r>
        <w:t xml:space="preserve">.  </w:t>
      </w:r>
      <w:r w:rsidR="00542451">
        <w:t>Copy the Python code from Chris Davis’ link to your workstation.  If you use a Windows workstation you will have to install Python.  If you use Linux or a Linux VM, python is already installed.</w:t>
      </w:r>
    </w:p>
    <w:p w14:paraId="3A4D237C" w14:textId="7D4FBF69" w:rsidR="00E03A57" w:rsidRDefault="00E03A57" w:rsidP="00E03A57">
      <w:r>
        <w:t xml:space="preserve">Note:  The article talks about </w:t>
      </w:r>
      <w:r w:rsidR="008118E4">
        <w:t>encoding</w:t>
      </w:r>
      <w:r>
        <w:t xml:space="preserve"> the command </w:t>
      </w:r>
      <w:r w:rsidR="008118E4">
        <w:t>with</w:t>
      </w:r>
      <w:r>
        <w:t xml:space="preserve"> base64 and then </w:t>
      </w:r>
      <w:r w:rsidR="00EC0E47">
        <w:t>decoding</w:t>
      </w:r>
      <w:bookmarkStart w:id="0" w:name="_GoBack"/>
      <w:bookmarkEnd w:id="0"/>
      <w:r>
        <w:t xml:space="preserve"> the command on the target server with </w:t>
      </w:r>
      <w:r w:rsidR="00AB116C">
        <w:t>a</w:t>
      </w:r>
      <w:r>
        <w:t xml:space="preserve"> line</w:t>
      </w:r>
      <w:r w:rsidR="00AB116C">
        <w:t xml:space="preserve"> like this.</w:t>
      </w:r>
      <w:r>
        <w:br/>
      </w:r>
      <w:r>
        <w:rPr>
          <w:rStyle w:val="Emphasis"/>
          <w:rFonts w:ascii="Arial" w:hAnsi="Arial" w:cs="Arial"/>
          <w:b/>
          <w:bCs/>
          <w:color w:val="292929"/>
          <w:sz w:val="21"/>
          <w:szCs w:val="21"/>
          <w:shd w:val="clear" w:color="auto" w:fill="FFFFFF"/>
        </w:rPr>
        <w:t>echo L3Vzci9iaW4vd2hvYW1pIA==| base64 -d | tee -a /</w:t>
      </w:r>
      <w:proofErr w:type="spellStart"/>
      <w:r>
        <w:rPr>
          <w:rStyle w:val="Emphasis"/>
          <w:rFonts w:ascii="Arial" w:hAnsi="Arial" w:cs="Arial"/>
          <w:b/>
          <w:bCs/>
          <w:color w:val="292929"/>
          <w:sz w:val="21"/>
          <w:szCs w:val="21"/>
          <w:shd w:val="clear" w:color="auto" w:fill="FFFFFF"/>
        </w:rPr>
        <w:t>tmp</w:t>
      </w:r>
      <w:proofErr w:type="spellEnd"/>
      <w:r>
        <w:rPr>
          <w:rStyle w:val="Emphasis"/>
          <w:rFonts w:ascii="Arial" w:hAnsi="Arial" w:cs="Arial"/>
          <w:b/>
          <w:bCs/>
          <w:color w:val="292929"/>
          <w:sz w:val="21"/>
          <w:szCs w:val="21"/>
          <w:shd w:val="clear" w:color="auto" w:fill="FFFFFF"/>
        </w:rPr>
        <w:t>/</w:t>
      </w:r>
      <w:proofErr w:type="spellStart"/>
      <w:r>
        <w:rPr>
          <w:rStyle w:val="Emphasis"/>
          <w:rFonts w:ascii="Arial" w:hAnsi="Arial" w:cs="Arial"/>
          <w:b/>
          <w:bCs/>
          <w:color w:val="292929"/>
          <w:sz w:val="21"/>
          <w:szCs w:val="21"/>
          <w:shd w:val="clear" w:color="auto" w:fill="FFFFFF"/>
        </w:rPr>
        <w:t>payload.tmp</w:t>
      </w:r>
      <w:proofErr w:type="spellEnd"/>
      <w:r>
        <w:rPr>
          <w:rStyle w:val="Emphasis"/>
          <w:rFonts w:ascii="Arial" w:hAnsi="Arial" w:cs="Arial"/>
          <w:b/>
          <w:bCs/>
          <w:color w:val="292929"/>
          <w:sz w:val="21"/>
          <w:szCs w:val="21"/>
          <w:shd w:val="clear" w:color="auto" w:fill="FFFFFF"/>
        </w:rPr>
        <w:t xml:space="preserve"> ; /bin/bash /</w:t>
      </w:r>
      <w:proofErr w:type="spellStart"/>
      <w:r>
        <w:rPr>
          <w:rStyle w:val="Emphasis"/>
          <w:rFonts w:ascii="Arial" w:hAnsi="Arial" w:cs="Arial"/>
          <w:b/>
          <w:bCs/>
          <w:color w:val="292929"/>
          <w:sz w:val="21"/>
          <w:szCs w:val="21"/>
          <w:shd w:val="clear" w:color="auto" w:fill="FFFFFF"/>
        </w:rPr>
        <w:t>tmp</w:t>
      </w:r>
      <w:proofErr w:type="spellEnd"/>
      <w:r>
        <w:rPr>
          <w:rStyle w:val="Emphasis"/>
          <w:rFonts w:ascii="Arial" w:hAnsi="Arial" w:cs="Arial"/>
          <w:b/>
          <w:bCs/>
          <w:color w:val="292929"/>
          <w:sz w:val="21"/>
          <w:szCs w:val="21"/>
          <w:shd w:val="clear" w:color="auto" w:fill="FFFFFF"/>
        </w:rPr>
        <w:t>/</w:t>
      </w:r>
      <w:proofErr w:type="spellStart"/>
      <w:r>
        <w:rPr>
          <w:rStyle w:val="Emphasis"/>
          <w:rFonts w:ascii="Arial" w:hAnsi="Arial" w:cs="Arial"/>
          <w:b/>
          <w:bCs/>
          <w:color w:val="292929"/>
          <w:sz w:val="21"/>
          <w:szCs w:val="21"/>
          <w:shd w:val="clear" w:color="auto" w:fill="FFFFFF"/>
        </w:rPr>
        <w:t>payload.tmp</w:t>
      </w:r>
      <w:proofErr w:type="spellEnd"/>
      <w:r>
        <w:rPr>
          <w:rStyle w:val="Emphasis"/>
          <w:rFonts w:ascii="Arial" w:hAnsi="Arial" w:cs="Arial"/>
          <w:b/>
          <w:bCs/>
          <w:color w:val="292929"/>
          <w:sz w:val="21"/>
          <w:szCs w:val="21"/>
          <w:shd w:val="clear" w:color="auto" w:fill="FFFFFF"/>
        </w:rPr>
        <w:t>; /bin/</w:t>
      </w:r>
      <w:proofErr w:type="spellStart"/>
      <w:r>
        <w:rPr>
          <w:rStyle w:val="Emphasis"/>
          <w:rFonts w:ascii="Arial" w:hAnsi="Arial" w:cs="Arial"/>
          <w:b/>
          <w:bCs/>
          <w:color w:val="292929"/>
          <w:sz w:val="21"/>
          <w:szCs w:val="21"/>
          <w:shd w:val="clear" w:color="auto" w:fill="FFFFFF"/>
        </w:rPr>
        <w:t>rm</w:t>
      </w:r>
      <w:proofErr w:type="spellEnd"/>
      <w:r>
        <w:rPr>
          <w:rStyle w:val="Emphasis"/>
          <w:rFonts w:ascii="Arial" w:hAnsi="Arial" w:cs="Arial"/>
          <w:b/>
          <w:bCs/>
          <w:color w:val="292929"/>
          <w:sz w:val="21"/>
          <w:szCs w:val="21"/>
          <w:shd w:val="clear" w:color="auto" w:fill="FFFFFF"/>
        </w:rPr>
        <w:t xml:space="preserve"> /</w:t>
      </w:r>
      <w:proofErr w:type="spellStart"/>
      <w:r>
        <w:rPr>
          <w:rStyle w:val="Emphasis"/>
          <w:rFonts w:ascii="Arial" w:hAnsi="Arial" w:cs="Arial"/>
          <w:b/>
          <w:bCs/>
          <w:color w:val="292929"/>
          <w:sz w:val="21"/>
          <w:szCs w:val="21"/>
          <w:shd w:val="clear" w:color="auto" w:fill="FFFFFF"/>
        </w:rPr>
        <w:t>tmp</w:t>
      </w:r>
      <w:proofErr w:type="spellEnd"/>
      <w:r>
        <w:rPr>
          <w:rStyle w:val="Emphasis"/>
          <w:rFonts w:ascii="Arial" w:hAnsi="Arial" w:cs="Arial"/>
          <w:b/>
          <w:bCs/>
          <w:color w:val="292929"/>
          <w:sz w:val="21"/>
          <w:szCs w:val="21"/>
          <w:shd w:val="clear" w:color="auto" w:fill="FFFFFF"/>
        </w:rPr>
        <w:t xml:space="preserve">/ </w:t>
      </w:r>
      <w:proofErr w:type="spellStart"/>
      <w:r>
        <w:rPr>
          <w:rStyle w:val="Emphasis"/>
          <w:rFonts w:ascii="Arial" w:hAnsi="Arial" w:cs="Arial"/>
          <w:b/>
          <w:bCs/>
          <w:color w:val="292929"/>
          <w:sz w:val="21"/>
          <w:szCs w:val="21"/>
          <w:shd w:val="clear" w:color="auto" w:fill="FFFFFF"/>
        </w:rPr>
        <w:t>payload.tmp</w:t>
      </w:r>
      <w:proofErr w:type="spellEnd"/>
      <w:r w:rsidR="00AB116C">
        <w:rPr>
          <w:rStyle w:val="Emphasis"/>
          <w:rFonts w:ascii="Arial" w:hAnsi="Arial" w:cs="Arial"/>
          <w:b/>
          <w:bCs/>
          <w:color w:val="292929"/>
          <w:sz w:val="21"/>
          <w:szCs w:val="21"/>
          <w:shd w:val="clear" w:color="auto" w:fill="FFFFFF"/>
        </w:rPr>
        <w:br/>
      </w:r>
      <w:r>
        <w:t>The exploit code in the Python script does this for you (see line 37) so your command does not have to include it.</w:t>
      </w:r>
    </w:p>
    <w:p w14:paraId="55AC2E8D" w14:textId="6D25FF17" w:rsidR="009F7AF2" w:rsidRDefault="00AB116C" w:rsidP="00AB116C">
      <w:pPr>
        <w:rPr>
          <w:shd w:val="clear" w:color="auto" w:fill="FFFFFF"/>
        </w:rPr>
      </w:pPr>
      <w:r w:rsidRPr="00E071C9">
        <w:rPr>
          <w:u w:val="single"/>
          <w:shd w:val="clear" w:color="auto" w:fill="FFFFFF"/>
        </w:rPr>
        <w:t>Run the exploit code on your workstation</w:t>
      </w:r>
      <w:r>
        <w:rPr>
          <w:shd w:val="clear" w:color="auto" w:fill="FFFFFF"/>
        </w:rPr>
        <w:t xml:space="preserve">.  The URL should be the complete URL to </w:t>
      </w:r>
      <w:r w:rsidR="009F7AF2">
        <w:rPr>
          <w:shd w:val="clear" w:color="auto" w:fill="FFFFFF"/>
        </w:rPr>
        <w:t>a page on the dev site.  The command should be something like this.</w:t>
      </w:r>
      <w:r w:rsidR="009F7AF2">
        <w:rPr>
          <w:shd w:val="clear" w:color="auto" w:fill="FFFFFF"/>
        </w:rPr>
        <w:br/>
      </w:r>
      <w:r w:rsidR="009F7AF2" w:rsidRPr="009F7AF2">
        <w:rPr>
          <w:rFonts w:ascii="Courier New" w:hAnsi="Courier New" w:cs="Courier New"/>
        </w:rPr>
        <w:t>ping -c 4 ec2-54-84-224-72.compute-1.amazonaws.com</w:t>
      </w:r>
      <w:r w:rsidR="008118E4">
        <w:rPr>
          <w:rFonts w:ascii="Courier New" w:hAnsi="Courier New" w:cs="Courier New"/>
        </w:rPr>
        <w:br/>
      </w:r>
      <w:r w:rsidR="008943FA">
        <w:rPr>
          <w:shd w:val="clear" w:color="auto" w:fill="FFFFFF"/>
        </w:rPr>
        <w:br/>
      </w:r>
      <w:r w:rsidR="009F7AF2" w:rsidRPr="009F7AF2">
        <w:rPr>
          <w:shd w:val="clear" w:color="auto" w:fill="FFFFFF"/>
        </w:rPr>
        <w:t>It is important that you include the</w:t>
      </w:r>
      <w:r w:rsidR="009F7AF2">
        <w:rPr>
          <w:rFonts w:ascii="Courier New" w:hAnsi="Courier New" w:cs="Courier New"/>
        </w:rPr>
        <w:t xml:space="preserve"> -c 4 </w:t>
      </w:r>
      <w:r w:rsidR="009F7AF2" w:rsidRPr="008943FA">
        <w:rPr>
          <w:shd w:val="clear" w:color="auto" w:fill="FFFFFF"/>
        </w:rPr>
        <w:t>option</w:t>
      </w:r>
      <w:r w:rsidR="009F7AF2" w:rsidRPr="009F7AF2">
        <w:rPr>
          <w:shd w:val="clear" w:color="auto" w:fill="FFFFFF"/>
        </w:rPr>
        <w:t>.  Remember that in Linux a ping runs forever unless you tell it the number of packets to send</w:t>
      </w:r>
      <w:r w:rsidR="008118E4">
        <w:rPr>
          <w:shd w:val="clear" w:color="auto" w:fill="FFFFFF"/>
        </w:rPr>
        <w:t xml:space="preserve"> with the count option</w:t>
      </w:r>
      <w:r w:rsidR="009F7AF2" w:rsidRPr="009F7AF2">
        <w:rPr>
          <w:shd w:val="clear" w:color="auto" w:fill="FFFFFF"/>
        </w:rPr>
        <w:t>.</w:t>
      </w:r>
    </w:p>
    <w:p w14:paraId="09F3343E" w14:textId="6BFA423D" w:rsidR="00D44577" w:rsidRDefault="00D44577" w:rsidP="00AB116C">
      <w:pPr>
        <w:rPr>
          <w:shd w:val="clear" w:color="auto" w:fill="FFFFFF"/>
        </w:rPr>
      </w:pPr>
      <w:r>
        <w:rPr>
          <w:shd w:val="clear" w:color="auto" w:fill="FFFFFF"/>
        </w:rPr>
        <w:lastRenderedPageBreak/>
        <w:t xml:space="preserve">Note:  if you decide to run the Python script from your CentOS VM, you will have to add a module to your Python installation.  To add the module, you need </w:t>
      </w:r>
      <w:r w:rsidR="006372BF">
        <w:rPr>
          <w:shd w:val="clear" w:color="auto" w:fill="FFFFFF"/>
        </w:rPr>
        <w:t xml:space="preserve">to install the tool Python uses to add modules (or packages) which is called </w:t>
      </w:r>
      <w:hyperlink r:id="rId16" w:history="1">
        <w:r w:rsidR="006372BF" w:rsidRPr="006372BF">
          <w:rPr>
            <w:rStyle w:val="Hyperlink"/>
            <w:shd w:val="clear" w:color="auto" w:fill="FFFFFF"/>
          </w:rPr>
          <w:t>pip (Package Index)</w:t>
        </w:r>
      </w:hyperlink>
      <w:r w:rsidR="006372BF">
        <w:rPr>
          <w:shd w:val="clear" w:color="auto" w:fill="FFFFFF"/>
        </w:rPr>
        <w:t xml:space="preserve">.  The repository that contains pip for RedHat variants is called </w:t>
      </w:r>
      <w:hyperlink r:id="rId17" w:history="1">
        <w:r w:rsidR="006372BF" w:rsidRPr="008118E4">
          <w:rPr>
            <w:rStyle w:val="Hyperlink"/>
            <w:shd w:val="clear" w:color="auto" w:fill="FFFFFF"/>
          </w:rPr>
          <w:t>Extra Packages for Enterprise Linux or EPEL</w:t>
        </w:r>
      </w:hyperlink>
      <w:r w:rsidR="006372BF">
        <w:rPr>
          <w:shd w:val="clear" w:color="auto" w:fill="FFFFFF"/>
        </w:rPr>
        <w:t xml:space="preserve">.   The following commands will add EPEL to your yum repository list, install pip, and then install the module that the exploit script needs.   The module is </w:t>
      </w:r>
      <w:r w:rsidR="00F63B7E">
        <w:rPr>
          <w:shd w:val="clear" w:color="auto" w:fill="FFFFFF"/>
        </w:rPr>
        <w:t xml:space="preserve">called </w:t>
      </w:r>
      <w:r w:rsidR="006372BF">
        <w:rPr>
          <w:shd w:val="clear" w:color="auto" w:fill="FFFFFF"/>
        </w:rPr>
        <w:t>requests, which gives Python the capability to build HTTP requests.</w:t>
      </w:r>
    </w:p>
    <w:p w14:paraId="35FDC7B0" w14:textId="7F63DD1D" w:rsidR="006372BF" w:rsidRDefault="006372BF" w:rsidP="006372BF">
      <w:pPr>
        <w:rPr>
          <w:rFonts w:ascii="Courier New" w:hAnsi="Courier New" w:cs="Courier New"/>
          <w:shd w:val="clear" w:color="auto" w:fill="FFFFFF"/>
        </w:rPr>
      </w:pPr>
      <w:r w:rsidRPr="006372BF">
        <w:rPr>
          <w:rFonts w:ascii="Courier New" w:hAnsi="Courier New" w:cs="Courier New"/>
          <w:shd w:val="clear" w:color="auto" w:fill="FFFFFF"/>
        </w:rPr>
        <w:t xml:space="preserve">sudo yum install </w:t>
      </w:r>
      <w:proofErr w:type="spellStart"/>
      <w:r w:rsidRPr="006372BF">
        <w:rPr>
          <w:rFonts w:ascii="Courier New" w:hAnsi="Courier New" w:cs="Courier New"/>
          <w:shd w:val="clear" w:color="auto" w:fill="FFFFFF"/>
        </w:rPr>
        <w:t>epel</w:t>
      </w:r>
      <w:proofErr w:type="spellEnd"/>
      <w:r w:rsidRPr="006372BF">
        <w:rPr>
          <w:rFonts w:ascii="Courier New" w:hAnsi="Courier New" w:cs="Courier New"/>
          <w:shd w:val="clear" w:color="auto" w:fill="FFFFFF"/>
        </w:rPr>
        <w:t>-release</w:t>
      </w:r>
      <w:r w:rsidRPr="006372BF">
        <w:rPr>
          <w:rFonts w:ascii="Courier New" w:hAnsi="Courier New" w:cs="Courier New"/>
          <w:shd w:val="clear" w:color="auto" w:fill="FFFFFF"/>
        </w:rPr>
        <w:br/>
        <w:t>sudo yum install python-pip python-wheel</w:t>
      </w:r>
      <w:r w:rsidRPr="006372BF">
        <w:rPr>
          <w:rFonts w:ascii="Courier New" w:hAnsi="Courier New" w:cs="Courier New"/>
          <w:shd w:val="clear" w:color="auto" w:fill="FFFFFF"/>
        </w:rPr>
        <w:br/>
        <w:t>sudo pip install requests</w:t>
      </w:r>
    </w:p>
    <w:p w14:paraId="3526935A" w14:textId="42008697" w:rsidR="0023191C" w:rsidRPr="0023191C" w:rsidRDefault="0023191C" w:rsidP="006372BF">
      <w:pPr>
        <w:rPr>
          <w:shd w:val="clear" w:color="auto" w:fill="FFFFFF"/>
        </w:rPr>
      </w:pPr>
      <w:r w:rsidRPr="0023191C">
        <w:rPr>
          <w:shd w:val="clear" w:color="auto" w:fill="FFFFFF"/>
        </w:rPr>
        <w:t>If you run the Python script from your Kali VM, the requests module is already installed.</w:t>
      </w:r>
    </w:p>
    <w:p w14:paraId="58C899EE" w14:textId="1AD05E36" w:rsidR="009F7AF2" w:rsidRDefault="009F7AF2" w:rsidP="009F7AF2">
      <w:pPr>
        <w:pStyle w:val="Heading2"/>
        <w:rPr>
          <w:shd w:val="clear" w:color="auto" w:fill="FFFFFF"/>
        </w:rPr>
      </w:pPr>
      <w:r>
        <w:rPr>
          <w:shd w:val="clear" w:color="auto" w:fill="FFFFFF"/>
        </w:rPr>
        <w:t>Questions Part 4</w:t>
      </w:r>
    </w:p>
    <w:p w14:paraId="46BAF597" w14:textId="428CB694" w:rsidR="009F7AF2" w:rsidRPr="009F7AF2" w:rsidRDefault="009F7AF2" w:rsidP="009F7AF2">
      <w:pPr>
        <w:pStyle w:val="ListParagraph"/>
        <w:numPr>
          <w:ilvl w:val="0"/>
          <w:numId w:val="1"/>
        </w:numPr>
        <w:rPr>
          <w:color w:val="00B050"/>
          <w:shd w:val="clear" w:color="auto" w:fill="FFFFFF"/>
        </w:rPr>
      </w:pPr>
      <w:r w:rsidRPr="009F7AF2">
        <w:rPr>
          <w:color w:val="00B050"/>
          <w:shd w:val="clear" w:color="auto" w:fill="FFFFFF"/>
        </w:rPr>
        <w:t>Did your first try at the exploit work?  Include a screenshot of the command you used and a screenshot of tcpdump on your AWS instance.</w:t>
      </w:r>
    </w:p>
    <w:sectPr w:rsidR="009F7AF2" w:rsidRPr="009F7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75072"/>
    <w:multiLevelType w:val="hybridMultilevel"/>
    <w:tmpl w:val="05C00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02"/>
    <w:rsid w:val="001B2FBB"/>
    <w:rsid w:val="0021472C"/>
    <w:rsid w:val="0023191C"/>
    <w:rsid w:val="00383E58"/>
    <w:rsid w:val="003D693E"/>
    <w:rsid w:val="004A3478"/>
    <w:rsid w:val="0054114B"/>
    <w:rsid w:val="00542451"/>
    <w:rsid w:val="00544F64"/>
    <w:rsid w:val="00555D57"/>
    <w:rsid w:val="005D67AA"/>
    <w:rsid w:val="00627FDB"/>
    <w:rsid w:val="006372BF"/>
    <w:rsid w:val="006C399D"/>
    <w:rsid w:val="006D7EE1"/>
    <w:rsid w:val="006F6700"/>
    <w:rsid w:val="007E6621"/>
    <w:rsid w:val="008118E4"/>
    <w:rsid w:val="00854950"/>
    <w:rsid w:val="008943FA"/>
    <w:rsid w:val="008B01A7"/>
    <w:rsid w:val="00917DA1"/>
    <w:rsid w:val="009B3A02"/>
    <w:rsid w:val="009F7AF2"/>
    <w:rsid w:val="00AB116C"/>
    <w:rsid w:val="00B476D3"/>
    <w:rsid w:val="00B93346"/>
    <w:rsid w:val="00B94D56"/>
    <w:rsid w:val="00C229FD"/>
    <w:rsid w:val="00D43F07"/>
    <w:rsid w:val="00D44577"/>
    <w:rsid w:val="00D859F9"/>
    <w:rsid w:val="00E03A57"/>
    <w:rsid w:val="00E071C9"/>
    <w:rsid w:val="00EC0E47"/>
    <w:rsid w:val="00F63B7E"/>
    <w:rsid w:val="00FA46ED"/>
    <w:rsid w:val="00FB1D68"/>
    <w:rsid w:val="00FB2762"/>
    <w:rsid w:val="00FF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17D8"/>
  <w15:chartTrackingRefBased/>
  <w15:docId w15:val="{D974D325-E110-43E7-B54F-1E575798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3A02"/>
    <w:rPr>
      <w:color w:val="0563C1" w:themeColor="hyperlink"/>
      <w:u w:val="single"/>
    </w:rPr>
  </w:style>
  <w:style w:type="character" w:styleId="UnresolvedMention">
    <w:name w:val="Unresolved Mention"/>
    <w:basedOn w:val="DefaultParagraphFont"/>
    <w:uiPriority w:val="99"/>
    <w:semiHidden/>
    <w:unhideWhenUsed/>
    <w:rsid w:val="009B3A02"/>
    <w:rPr>
      <w:color w:val="808080"/>
      <w:shd w:val="clear" w:color="auto" w:fill="E6E6E6"/>
    </w:rPr>
  </w:style>
  <w:style w:type="character" w:customStyle="1" w:styleId="Heading2Char">
    <w:name w:val="Heading 2 Char"/>
    <w:basedOn w:val="DefaultParagraphFont"/>
    <w:link w:val="Heading2"/>
    <w:uiPriority w:val="9"/>
    <w:rsid w:val="00544F6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03A57"/>
    <w:rPr>
      <w:i/>
      <w:iCs/>
    </w:rPr>
  </w:style>
  <w:style w:type="paragraph" w:styleId="ListParagraph">
    <w:name w:val="List Paragraph"/>
    <w:basedOn w:val="Normal"/>
    <w:uiPriority w:val="34"/>
    <w:qFormat/>
    <w:rsid w:val="009F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testing.sans.org/blog/2017/12/10/putting-my-zero-cents-in-using-the-free-tier-on-amazon-web-services-ec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etwork_address_translation" TargetMode="External"/><Relationship Id="rId12" Type="http://schemas.openxmlformats.org/officeDocument/2006/relationships/image" Target="media/image4.png"/><Relationship Id="rId17" Type="http://schemas.openxmlformats.org/officeDocument/2006/relationships/hyperlink" Target="https://fedoraproject.org/wiki/EPEL" TargetMode="External"/><Relationship Id="rId2" Type="http://schemas.openxmlformats.org/officeDocument/2006/relationships/styles" Target="styles.xml"/><Relationship Id="rId16" Type="http://schemas.openxmlformats.org/officeDocument/2006/relationships/hyperlink" Target="https://pypi.python.org/pypi/pip" TargetMode="External"/><Relationship Id="rId1" Type="http://schemas.openxmlformats.org/officeDocument/2006/relationships/numbering" Target="numbering.xml"/><Relationship Id="rId6" Type="http://schemas.openxmlformats.org/officeDocument/2006/relationships/hyperlink" Target="https://pen-testing.sans.org/blog/2017/12/05/why-you-need-the-skills-to-tinker-with-publicly-released-exploit-code" TargetMode="External"/><Relationship Id="rId11" Type="http://schemas.openxmlformats.org/officeDocument/2006/relationships/image" Target="media/image3.png"/><Relationship Id="rId5" Type="http://schemas.openxmlformats.org/officeDocument/2006/relationships/hyperlink" Target="https://dev.northpolechristmastown.com" TargetMode="External"/><Relationship Id="rId15" Type="http://schemas.openxmlformats.org/officeDocument/2006/relationships/hyperlink" Target="https://pen-testing.sans.org/blog/2017/12/05/why-you-need-the-skills-to-tinker-with-publicly-released-exploit-co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2018-02-01T22:24:00Z</dcterms:created>
  <dcterms:modified xsi:type="dcterms:W3CDTF">2018-03-30T17:18:00Z</dcterms:modified>
</cp:coreProperties>
</file>