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7576" w14:textId="1CF7FD31" w:rsidR="004A3478" w:rsidRDefault="004045E5" w:rsidP="004045E5">
      <w:pPr>
        <w:pStyle w:val="Title"/>
      </w:pPr>
      <w:r>
        <w:t xml:space="preserve">Terminal--Stall Mucking Report </w:t>
      </w:r>
      <w:r w:rsidRPr="004045E5">
        <w:rPr>
          <w:sz w:val="44"/>
        </w:rPr>
        <w:t>(part 1)</w:t>
      </w:r>
    </w:p>
    <w:p w14:paraId="12A31711" w14:textId="77EA7429" w:rsidR="004045E5" w:rsidRDefault="004045E5" w:rsidP="004045E5">
      <w:pPr>
        <w:pStyle w:val="Heading1"/>
      </w:pPr>
      <w:r>
        <w:t>Getting Started</w:t>
      </w:r>
    </w:p>
    <w:p w14:paraId="594C2883" w14:textId="3C43CC2F" w:rsidR="00DC17AF" w:rsidRDefault="004045E5">
      <w:pPr>
        <w:rPr>
          <w:noProof/>
        </w:rPr>
      </w:pPr>
      <w:r>
        <w:t>First, find Wunorse on the right side of the first floor.  Talk to him so you can get his instructions and a hint in your badge.</w:t>
      </w:r>
      <w:r>
        <w:br/>
      </w:r>
      <w:r w:rsidR="00DC17AF">
        <w:rPr>
          <w:noProof/>
        </w:rPr>
        <w:drawing>
          <wp:inline distT="0" distB="0" distL="0" distR="0" wp14:anchorId="147B929E" wp14:editId="7C574D77">
            <wp:extent cx="2375606" cy="1733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172" cy="17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7AF" w:rsidRPr="00DC17AF">
        <w:rPr>
          <w:noProof/>
        </w:rPr>
        <w:t xml:space="preserve"> </w:t>
      </w:r>
      <w:r w:rsidR="00DC17AF">
        <w:rPr>
          <w:noProof/>
        </w:rPr>
        <w:drawing>
          <wp:inline distT="0" distB="0" distL="0" distR="0" wp14:anchorId="5FD39C59" wp14:editId="0A0BC252">
            <wp:extent cx="3352800" cy="1747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998" cy="17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5F2F" w14:textId="65E5BA08" w:rsidR="00DC17AF" w:rsidRDefault="004045E5">
      <w:r>
        <w:t>The hint sends you to this link.  The second paragraph tells where commands are saved in different operating systems.  You can quickly determine what OS the terminal is running .</w:t>
      </w:r>
      <w:r>
        <w:br/>
      </w:r>
      <w:r w:rsidR="00DC17AF">
        <w:rPr>
          <w:noProof/>
        </w:rPr>
        <w:drawing>
          <wp:inline distT="0" distB="0" distL="0" distR="0" wp14:anchorId="4E8105B6" wp14:editId="53BD4E4F">
            <wp:extent cx="2752725" cy="903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065" cy="9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8" w:history="1">
        <w:r w:rsidR="00DC17AF" w:rsidRPr="00244AB0">
          <w:rPr>
            <w:rStyle w:val="Hyperlink"/>
          </w:rPr>
          <w:t>https://blog.rackspace.com/passwords-on-the-command-line-visible-to-ps</w:t>
        </w:r>
      </w:hyperlink>
    </w:p>
    <w:p w14:paraId="3A72456F" w14:textId="77777777" w:rsidR="00FA68E9" w:rsidRDefault="004045E5">
      <w:pPr>
        <w:rPr>
          <w:noProof/>
        </w:rPr>
      </w:pPr>
      <w:r>
        <w:t xml:space="preserve">One note:  for Linux, </w:t>
      </w:r>
      <w:proofErr w:type="spellStart"/>
      <w:r w:rsidRPr="004045E5">
        <w:rPr>
          <w:rFonts w:ascii="Courier New" w:hAnsi="Courier New" w:cs="Courier New"/>
        </w:rPr>
        <w:t>ps</w:t>
      </w:r>
      <w:proofErr w:type="spellEnd"/>
      <w:r>
        <w:t xml:space="preserve"> truncates commands when the line is full.  You may need </w:t>
      </w:r>
      <w:r w:rsidRPr="004045E5">
        <w:rPr>
          <w:rFonts w:ascii="Courier New" w:hAnsi="Courier New" w:cs="Courier New"/>
        </w:rPr>
        <w:t>more</w:t>
      </w:r>
      <w:r>
        <w:t xml:space="preserve"> help.  Once you determine the user name and password, you’ll need to use your favorite search engine to learn how to use Linux Samba to connect to Windows file shares.</w:t>
      </w:r>
      <w:r w:rsidR="00FA68E9" w:rsidRPr="00FA68E9">
        <w:rPr>
          <w:noProof/>
        </w:rPr>
        <w:t xml:space="preserve"> </w:t>
      </w:r>
    </w:p>
    <w:p w14:paraId="170C17F7" w14:textId="7B20F55F" w:rsidR="00DC17AF" w:rsidRDefault="00FA68E9">
      <w:r>
        <w:rPr>
          <w:noProof/>
        </w:rPr>
        <w:lastRenderedPageBreak/>
        <w:drawing>
          <wp:inline distT="0" distB="0" distL="0" distR="0" wp14:anchorId="4C5ED5C1" wp14:editId="42C7F5A9">
            <wp:extent cx="3558371" cy="417766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582" cy="41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D8F" w14:textId="54C2BC3A" w:rsidR="00FA68E9" w:rsidRDefault="00871213" w:rsidP="00FA68E9">
      <w:pPr>
        <w:pStyle w:val="Heading1"/>
      </w:pPr>
      <w:r>
        <w:t>Hand I</w:t>
      </w:r>
      <w:r w:rsidR="00FA68E9">
        <w:t>n</w:t>
      </w:r>
      <w:bookmarkStart w:id="0" w:name="_GoBack"/>
      <w:bookmarkEnd w:id="0"/>
    </w:p>
    <w:p w14:paraId="5B24B988" w14:textId="723B4AD5" w:rsidR="00FA68E9" w:rsidRDefault="00FA68E9" w:rsidP="00FA68E9">
      <w:pPr>
        <w:pStyle w:val="ListParagraph"/>
        <w:numPr>
          <w:ilvl w:val="0"/>
          <w:numId w:val="1"/>
        </w:numPr>
      </w:pPr>
      <w:r>
        <w:t xml:space="preserve"> What is the user name and password to access the share?</w:t>
      </w:r>
    </w:p>
    <w:p w14:paraId="374F280F" w14:textId="0825FBCA" w:rsidR="00FA68E9" w:rsidRDefault="00FA68E9" w:rsidP="00FA68E9"/>
    <w:p w14:paraId="3439229D" w14:textId="0EF1BDA6" w:rsidR="00FA68E9" w:rsidRDefault="00FA68E9" w:rsidP="00FA68E9"/>
    <w:p w14:paraId="6B055042" w14:textId="45E4F4B4" w:rsidR="00FA68E9" w:rsidRDefault="00FA68E9" w:rsidP="00FA68E9"/>
    <w:p w14:paraId="7B8C79A0" w14:textId="128112B7" w:rsidR="00FA68E9" w:rsidRDefault="00FA68E9" w:rsidP="00FA68E9">
      <w:pPr>
        <w:pStyle w:val="ListParagraph"/>
        <w:numPr>
          <w:ilvl w:val="0"/>
          <w:numId w:val="1"/>
        </w:numPr>
      </w:pPr>
      <w:r>
        <w:t xml:space="preserve"> What command did you use to connect to the share?</w:t>
      </w:r>
    </w:p>
    <w:p w14:paraId="7BCB0253" w14:textId="374C7FED" w:rsidR="00DC17AF" w:rsidRDefault="00DC17AF"/>
    <w:sectPr w:rsidR="00DC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CEE"/>
    <w:multiLevelType w:val="hybridMultilevel"/>
    <w:tmpl w:val="D63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AF"/>
    <w:rsid w:val="004045E5"/>
    <w:rsid w:val="004A3478"/>
    <w:rsid w:val="00871213"/>
    <w:rsid w:val="00DC17AF"/>
    <w:rsid w:val="00F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5EE3"/>
  <w15:chartTrackingRefBased/>
  <w15:docId w15:val="{1A0B2907-8764-402A-8ED7-FE8E16B7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04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ackspace.com/passwords-on-the-command-line-visible-to-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2018-12-29T21:40:00Z</dcterms:created>
  <dcterms:modified xsi:type="dcterms:W3CDTF">2018-12-29T22:42:00Z</dcterms:modified>
</cp:coreProperties>
</file>