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A78B" w14:textId="77777777" w:rsidR="004A3478" w:rsidRDefault="00AB2A39" w:rsidP="00AB2A39">
      <w:pPr>
        <w:pStyle w:val="Title"/>
      </w:pPr>
      <w:r>
        <w:t xml:space="preserve">Terminal--Yule Log </w:t>
      </w:r>
      <w:r w:rsidRPr="00AB2A39">
        <w:rPr>
          <w:sz w:val="44"/>
        </w:rPr>
        <w:t>(Part 2)</w:t>
      </w:r>
    </w:p>
    <w:p w14:paraId="419F2F00" w14:textId="77777777" w:rsidR="00AB2A39" w:rsidRDefault="00AB2A39" w:rsidP="00AB2A39">
      <w:pPr>
        <w:pStyle w:val="Heading1"/>
      </w:pPr>
      <w:r>
        <w:t>Solution for the EventIDs</w:t>
      </w:r>
    </w:p>
    <w:p w14:paraId="12DAF2FC" w14:textId="77777777" w:rsidR="00AB2A39" w:rsidRDefault="00AB2A39">
      <w:pPr>
        <w:rPr>
          <w:rFonts w:ascii="Courier New" w:hAnsi="Courier New" w:cs="Courier New"/>
        </w:rPr>
      </w:pPr>
      <w:r>
        <w:t>The command to get the terminal to convert the .</w:t>
      </w:r>
      <w:proofErr w:type="spellStart"/>
      <w:r w:rsidRPr="00111439">
        <w:rPr>
          <w:rFonts w:ascii="Courier New" w:hAnsi="Courier New" w:cs="Courier New"/>
        </w:rPr>
        <w:t>evtx</w:t>
      </w:r>
      <w:proofErr w:type="spellEnd"/>
      <w:r>
        <w:t xml:space="preserve"> file to XML was:</w:t>
      </w:r>
      <w:r w:rsidR="00111439">
        <w:br/>
      </w:r>
      <w:r w:rsidR="00111439" w:rsidRPr="00111439">
        <w:rPr>
          <w:rFonts w:ascii="Courier New" w:hAnsi="Courier New" w:cs="Courier New"/>
        </w:rPr>
        <w:t>python evtx_dump.py ho-ho-</w:t>
      </w:r>
      <w:proofErr w:type="spellStart"/>
      <w:r w:rsidR="00111439" w:rsidRPr="00111439">
        <w:rPr>
          <w:rFonts w:ascii="Courier New" w:hAnsi="Courier New" w:cs="Courier New"/>
        </w:rPr>
        <w:t>no.evtx</w:t>
      </w:r>
      <w:proofErr w:type="spellEnd"/>
      <w:r w:rsidR="00111439">
        <w:br/>
      </w:r>
      <w:r w:rsidR="00111439">
        <w:rPr>
          <w:noProof/>
        </w:rPr>
        <w:drawing>
          <wp:inline distT="0" distB="0" distL="0" distR="0" wp14:anchorId="365BD9C5" wp14:editId="7CBE299D">
            <wp:extent cx="55530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7B2B" w14:textId="575659EC" w:rsidR="00111439" w:rsidRPr="00111439" w:rsidRDefault="00111439" w:rsidP="00111439">
      <w:pPr>
        <w:rPr>
          <w:rFonts w:ascii="Courier New" w:eastAsia="Times New Roman" w:hAnsi="Courier New" w:cs="Courier New"/>
          <w:sz w:val="20"/>
          <w:szCs w:val="24"/>
        </w:rPr>
      </w:pPr>
      <w:r>
        <w:t>My solution to find the EventIDs was this:</w:t>
      </w:r>
      <w:r>
        <w:br/>
      </w:r>
      <w:r w:rsidRPr="00111439">
        <w:rPr>
          <w:rFonts w:ascii="Courier New" w:eastAsia="Times New Roman" w:hAnsi="Courier New" w:cs="Courier New"/>
          <w:sz w:val="24"/>
          <w:szCs w:val="24"/>
        </w:rPr>
        <w:t>elf@e5ab6bbe8baf:~$ python evtx_dump.py ho-ho-</w:t>
      </w:r>
      <w:proofErr w:type="spellStart"/>
      <w:r w:rsidRPr="00111439">
        <w:rPr>
          <w:rFonts w:ascii="Courier New" w:eastAsia="Times New Roman" w:hAnsi="Courier New" w:cs="Courier New"/>
          <w:sz w:val="24"/>
          <w:szCs w:val="24"/>
        </w:rPr>
        <w:t>no.evtx</w:t>
      </w:r>
      <w:proofErr w:type="spellEnd"/>
      <w:r w:rsidRPr="00111439">
        <w:rPr>
          <w:rFonts w:ascii="Courier New" w:eastAsia="Times New Roman" w:hAnsi="Courier New" w:cs="Courier New"/>
          <w:sz w:val="24"/>
          <w:szCs w:val="24"/>
        </w:rPr>
        <w:t xml:space="preserve"> | grep </w:t>
      </w:r>
      <w:proofErr w:type="spellStart"/>
      <w:r w:rsidRPr="00111439">
        <w:rPr>
          <w:rFonts w:ascii="Courier New" w:eastAsia="Times New Roman" w:hAnsi="Courier New" w:cs="Courier New"/>
          <w:sz w:val="24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24"/>
          <w:szCs w:val="24"/>
        </w:rPr>
        <w:t xml:space="preserve"> | sort | uniq -c | sort -n</w:t>
      </w:r>
      <w:r w:rsidRPr="001114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439">
        <w:rPr>
          <w:rFonts w:ascii="Times New Roman" w:eastAsia="Times New Roman" w:hAnsi="Times New Roman" w:cs="Times New Roman"/>
          <w:sz w:val="24"/>
          <w:szCs w:val="24"/>
        </w:rPr>
        <w:br/>
      </w:r>
      <w:r w:rsidRPr="00111439">
        <w:rPr>
          <w:rFonts w:ascii="Courier New" w:eastAsia="Times New Roman" w:hAnsi="Courier New" w:cs="Courier New"/>
          <w:sz w:val="16"/>
          <w:szCs w:val="24"/>
        </w:rPr>
        <w:t>1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Qualifiers=""&gt;4608&lt;/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win start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1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Qualifiers=""&gt;4647&lt;/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 xml:space="preserve">log off </w:t>
      </w:r>
      <w:r>
        <w:rPr>
          <w:rFonts w:ascii="Courier New" w:eastAsia="Times New Roman" w:hAnsi="Courier New" w:cs="Courier New"/>
          <w:sz w:val="20"/>
          <w:szCs w:val="24"/>
        </w:rPr>
        <w:br/>
      </w:r>
      <w:r w:rsidRPr="00111439">
        <w:rPr>
          <w:rFonts w:ascii="Courier New" w:eastAsia="Times New Roman" w:hAnsi="Courier New" w:cs="Courier New"/>
          <w:sz w:val="16"/>
          <w:szCs w:val="24"/>
        </w:rPr>
        <w:t>1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Qualifiers=""&gt;4826&lt;/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 xml:space="preserve">Boot config </w:t>
      </w:r>
      <w:proofErr w:type="spellStart"/>
      <w:r w:rsidRPr="00111439">
        <w:rPr>
          <w:rFonts w:ascii="Courier New" w:eastAsia="Times New Roman" w:hAnsi="Courier New" w:cs="Courier New"/>
          <w:sz w:val="20"/>
          <w:szCs w:val="24"/>
        </w:rPr>
        <w:t>db</w:t>
      </w:r>
      <w:proofErr w:type="spellEnd"/>
      <w:r w:rsidRPr="00111439">
        <w:rPr>
          <w:rFonts w:ascii="Courier New" w:eastAsia="Times New Roman" w:hAnsi="Courier New" w:cs="Courier New"/>
          <w:sz w:val="20"/>
          <w:szCs w:val="24"/>
        </w:rPr>
        <w:t xml:space="preserve"> change</w:t>
      </w:r>
      <w:r>
        <w:rPr>
          <w:rFonts w:ascii="Courier New" w:eastAsia="Times New Roman" w:hAnsi="Courier New" w:cs="Courier New"/>
          <w:sz w:val="20"/>
          <w:szCs w:val="24"/>
        </w:rPr>
        <w:br/>
      </w:r>
      <w:r w:rsidRPr="00111439">
        <w:rPr>
          <w:rFonts w:ascii="Courier New" w:eastAsia="Times New Roman" w:hAnsi="Courier New" w:cs="Courier New"/>
          <w:sz w:val="16"/>
          <w:szCs w:val="24"/>
        </w:rPr>
        <w:t>1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Qualifiers=""&gt;4902&lt;/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Change to audit policy</w:t>
      </w:r>
      <w:r>
        <w:rPr>
          <w:rFonts w:ascii="Courier New" w:eastAsia="Times New Roman" w:hAnsi="Courier New" w:cs="Courier New"/>
          <w:sz w:val="20"/>
          <w:szCs w:val="24"/>
        </w:rPr>
        <w:br/>
      </w:r>
      <w:r w:rsidRPr="00111439">
        <w:rPr>
          <w:rFonts w:ascii="Courier New" w:eastAsia="Times New Roman" w:hAnsi="Courier New" w:cs="Courier New"/>
          <w:sz w:val="16"/>
          <w:szCs w:val="24"/>
        </w:rPr>
        <w:t>1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Qualifiers=""&gt;5024&lt;/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Firewall started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1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Qualifiers=""&gt;5033&lt;/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Firewall start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2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Qualifiers=""&gt;4724&lt;/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reset password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2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Qualifiers=""&gt;4738&lt;/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user account changed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2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Qualifiers=""&gt;4904&lt;/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Register sec event source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2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Qualifiers=""&gt;5059&lt;/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Key Storage Provider import or export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10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Qualifiers=""&gt;4688&lt;/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new process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34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Qualifiers=""&gt;4799&lt;/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Enumerate group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45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Qualifiers=""&gt;4768&lt;/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TGT req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108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Qualifiers=""&gt;4776&lt;//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AD success logon*********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109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Qualifiers=""&gt;4769&lt;/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TGT req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212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Qualifiers=""&gt;4625&lt;/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fail log on**************</w:t>
      </w:r>
      <w:r w:rsidRPr="00111439">
        <w:rPr>
          <w:rFonts w:ascii="Courier New" w:eastAsia="Times New Roman" w:hAnsi="Courier New" w:cs="Courier New"/>
          <w:sz w:val="16"/>
          <w:szCs w:val="24"/>
        </w:rPr>
        <w:br/>
        <w:t>756 &lt;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 Qualifiers=""&gt;4624&lt;/</w:t>
      </w:r>
      <w:proofErr w:type="spellStart"/>
      <w:r w:rsidRPr="00111439">
        <w:rPr>
          <w:rFonts w:ascii="Courier New" w:eastAsia="Times New Roman" w:hAnsi="Courier New" w:cs="Courier New"/>
          <w:sz w:val="16"/>
          <w:szCs w:val="24"/>
        </w:rPr>
        <w:t>EventID</w:t>
      </w:r>
      <w:proofErr w:type="spellEnd"/>
      <w:r w:rsidRPr="00111439">
        <w:rPr>
          <w:rFonts w:ascii="Courier New" w:eastAsia="Times New Roman" w:hAnsi="Courier New" w:cs="Courier New"/>
          <w:sz w:val="16"/>
          <w:szCs w:val="24"/>
        </w:rPr>
        <w:t xml:space="preserve">&gt; </w:t>
      </w:r>
      <w:r w:rsidR="007B2BA5">
        <w:rPr>
          <w:rFonts w:ascii="Courier New" w:eastAsia="Times New Roman" w:hAnsi="Courier New" w:cs="Courier New"/>
          <w:sz w:val="16"/>
          <w:szCs w:val="24"/>
        </w:rPr>
        <w:tab/>
      </w:r>
      <w:r w:rsidRPr="00111439">
        <w:rPr>
          <w:rFonts w:ascii="Courier New" w:eastAsia="Times New Roman" w:hAnsi="Courier New" w:cs="Courier New"/>
          <w:sz w:val="20"/>
          <w:szCs w:val="24"/>
        </w:rPr>
        <w:t>success log on**********</w:t>
      </w:r>
    </w:p>
    <w:p w14:paraId="7E8A27B7" w14:textId="77777777" w:rsidR="00111439" w:rsidRDefault="00B603EB" w:rsidP="00111439">
      <w:r>
        <w:t xml:space="preserve">I manually added the name of the event to each line.  </w:t>
      </w:r>
      <w:r w:rsidR="00111439" w:rsidRPr="00EE5517">
        <w:t xml:space="preserve">The events of interest are 4776, </w:t>
      </w:r>
      <w:r w:rsidR="00EE5517" w:rsidRPr="00EE5517">
        <w:t>4624, and 4625</w:t>
      </w:r>
      <w:r w:rsidR="00EE5517">
        <w:t>.</w:t>
      </w:r>
      <w:r>
        <w:t xml:space="preserve">  There were many failed logins, much more than usual.</w:t>
      </w:r>
    </w:p>
    <w:p w14:paraId="15228481" w14:textId="77777777" w:rsidR="00EE5517" w:rsidRDefault="00EE5517" w:rsidP="00111439">
      <w:r>
        <w:t xml:space="preserve">One problem with this data is that a single event takes multiple lines.  The </w:t>
      </w:r>
      <w:r w:rsidRPr="00EE5517">
        <w:rPr>
          <w:rFonts w:ascii="Courier New" w:eastAsia="Times New Roman" w:hAnsi="Courier New" w:cs="Courier New"/>
          <w:sz w:val="24"/>
          <w:szCs w:val="24"/>
        </w:rPr>
        <w:t>grep</w:t>
      </w:r>
      <w:r>
        <w:t xml:space="preserve"> command works best when all the data you seek is in a single line.  You can compensate for this by using the -A 25 option, where grep will show you 25 lines after the match, but I found it easier to write a simple Python script that grabbed the information I needed.  Finding a line </w:t>
      </w:r>
      <w:r w:rsidR="007E7A82">
        <w:t xml:space="preserve">containing </w:t>
      </w:r>
      <w:proofErr w:type="spellStart"/>
      <w:r w:rsidR="007E7A82">
        <w:t>EventID</w:t>
      </w:r>
      <w:proofErr w:type="spellEnd"/>
      <w:r w:rsidR="007E7A82">
        <w:t xml:space="preserve"> </w:t>
      </w:r>
      <w:r>
        <w:t>is easy</w:t>
      </w:r>
      <w:r w:rsidR="007E7A82">
        <w:t>.  If the variable holding the contents of one line of XML is line, then this will work.</w:t>
      </w:r>
      <w:r>
        <w:br/>
      </w:r>
      <w:r w:rsidR="007E7A82">
        <w:rPr>
          <w:noProof/>
        </w:rPr>
        <w:drawing>
          <wp:inline distT="0" distB="0" distL="0" distR="0" wp14:anchorId="264F5E14" wp14:editId="4DD8EA6D">
            <wp:extent cx="1393963" cy="16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973" cy="1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A82">
        <w:br/>
        <w:t xml:space="preserve">How do we grab the </w:t>
      </w:r>
      <w:proofErr w:type="spellStart"/>
      <w:r w:rsidR="007E7A82">
        <w:t>EventID</w:t>
      </w:r>
      <w:proofErr w:type="spellEnd"/>
      <w:r w:rsidR="007E7A82">
        <w:t xml:space="preserve"> number out of the line?  Here’s a line with an </w:t>
      </w:r>
      <w:proofErr w:type="spellStart"/>
      <w:r w:rsidR="007E7A82">
        <w:t>EventID</w:t>
      </w:r>
      <w:proofErr w:type="spellEnd"/>
      <w:r w:rsidR="007E7A82">
        <w:t>.  We want 4625.</w:t>
      </w:r>
      <w:r w:rsidR="007E7A82">
        <w:br/>
      </w:r>
      <w:r w:rsidR="007E7A82">
        <w:rPr>
          <w:noProof/>
        </w:rPr>
        <w:drawing>
          <wp:inline distT="0" distB="0" distL="0" distR="0" wp14:anchorId="15A6242D" wp14:editId="21C69E41">
            <wp:extent cx="2809875" cy="1681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799" cy="1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076D" w14:textId="77777777" w:rsidR="007E7A82" w:rsidRDefault="007E7A82" w:rsidP="00111439"/>
    <w:p w14:paraId="4823D423" w14:textId="108DFBE2" w:rsidR="007E7A82" w:rsidRDefault="007E7A82" w:rsidP="00111439">
      <w:r>
        <w:lastRenderedPageBreak/>
        <w:t xml:space="preserve">One way to grab the number is to use a Regular Expression. </w:t>
      </w:r>
      <w:r>
        <w:br/>
        <w:t xml:space="preserve">This will match </w:t>
      </w:r>
      <w:proofErr w:type="spellStart"/>
      <w:r w:rsidR="002B65D8">
        <w:t>match</w:t>
      </w:r>
      <w:proofErr w:type="spellEnd"/>
      <w:r w:rsidR="002B65D8">
        <w:t xml:space="preserve"> the last bit of </w:t>
      </w:r>
      <w:r>
        <w:t>text to the left of 4625:</w:t>
      </w:r>
      <w:r>
        <w:tab/>
        <w:t>&gt;</w:t>
      </w:r>
      <w:r>
        <w:br/>
        <w:t xml:space="preserve">This will match the right, and make sure we catch </w:t>
      </w:r>
      <w:proofErr w:type="spellStart"/>
      <w:r w:rsidRPr="00A17206">
        <w:rPr>
          <w:rFonts w:ascii="Courier New" w:hAnsi="Courier New" w:cs="Courier New"/>
        </w:rPr>
        <w:t>EventID</w:t>
      </w:r>
      <w:proofErr w:type="spellEnd"/>
      <w:r>
        <w:tab/>
        <w:t>&lt;/</w:t>
      </w:r>
      <w:proofErr w:type="spellStart"/>
      <w:r w:rsidRPr="00A17206">
        <w:rPr>
          <w:rFonts w:ascii="Courier New" w:hAnsi="Courier New" w:cs="Courier New"/>
        </w:rPr>
        <w:t>EventID</w:t>
      </w:r>
      <w:proofErr w:type="spellEnd"/>
    </w:p>
    <w:p w14:paraId="218E2001" w14:textId="77777777" w:rsidR="007E7A82" w:rsidRDefault="007E7A82" w:rsidP="00111439">
      <w:r>
        <w:t>This will catch the number in the middle</w:t>
      </w:r>
      <w:r>
        <w:tab/>
      </w:r>
      <w:r>
        <w:tab/>
      </w:r>
      <w:r>
        <w:tab/>
      </w:r>
      <w:r>
        <w:tab/>
      </w:r>
      <w:proofErr w:type="gramStart"/>
      <w:r>
        <w:t>(.*</w:t>
      </w:r>
      <w:proofErr w:type="gramEnd"/>
      <w:r>
        <w:t>)</w:t>
      </w:r>
    </w:p>
    <w:p w14:paraId="646E7F4F" w14:textId="77777777" w:rsidR="007E7A82" w:rsidRDefault="007E7A82" w:rsidP="00111439">
      <w:r>
        <w:t>An added benefit of the parentheses in that match that catches the number is that it makes the number a group and makes it easy to recover.</w:t>
      </w:r>
      <w:r w:rsidR="00A17206">
        <w:t xml:space="preserve">  </w:t>
      </w:r>
      <w:r w:rsidR="00A17206" w:rsidRPr="00C32F2F">
        <w:rPr>
          <w:b/>
          <w:u w:val="single"/>
        </w:rPr>
        <w:t>Note:</w:t>
      </w:r>
      <w:r w:rsidR="00A17206">
        <w:t xml:space="preserve">  </w:t>
      </w:r>
      <w:r w:rsidR="0060284D">
        <w:t xml:space="preserve">If you want a regular expression for something that includes a quote (like </w:t>
      </w:r>
      <w:proofErr w:type="spellStart"/>
      <w:r w:rsidR="0060284D">
        <w:t>TargetUserName</w:t>
      </w:r>
      <w:proofErr w:type="spellEnd"/>
      <w:r w:rsidR="0060284D">
        <w:t>) you must “escape” it (</w:t>
      </w:r>
      <w:proofErr w:type="spellStart"/>
      <w:r w:rsidR="0060284D">
        <w:t>somestuff</w:t>
      </w:r>
      <w:proofErr w:type="spellEnd"/>
      <w:r w:rsidR="0060284D">
        <w:t>\”</w:t>
      </w:r>
      <w:proofErr w:type="gramStart"/>
      <w:r w:rsidR="0060284D">
        <w:t xml:space="preserve">&gt;(  </w:t>
      </w:r>
      <w:proofErr w:type="gramEnd"/>
      <w:r w:rsidR="0060284D">
        <w:t>and so on.)</w:t>
      </w:r>
    </w:p>
    <w:p w14:paraId="7E16D555" w14:textId="77777777" w:rsidR="00A17206" w:rsidRDefault="00A17206" w:rsidP="00111439">
      <w:r>
        <w:t xml:space="preserve">The regular expression grab the number from an </w:t>
      </w:r>
      <w:proofErr w:type="spellStart"/>
      <w:r w:rsidRPr="00A17206">
        <w:rPr>
          <w:rFonts w:ascii="Courier New" w:hAnsi="Courier New" w:cs="Courier New"/>
        </w:rPr>
        <w:t>EventID</w:t>
      </w:r>
      <w:proofErr w:type="spellEnd"/>
      <w:r>
        <w:t xml:space="preserve"> is then</w:t>
      </w:r>
      <w:r>
        <w:br/>
      </w:r>
      <w:proofErr w:type="gramStart"/>
      <w:r w:rsidRPr="00A17206">
        <w:rPr>
          <w:rFonts w:ascii="Courier New" w:hAnsi="Courier New" w:cs="Courier New"/>
        </w:rPr>
        <w:t>&gt;(</w:t>
      </w:r>
      <w:proofErr w:type="gramEnd"/>
      <w:r w:rsidRPr="00A17206">
        <w:rPr>
          <w:rFonts w:ascii="Courier New" w:hAnsi="Courier New" w:cs="Courier New"/>
        </w:rPr>
        <w:t>.*)&lt;/</w:t>
      </w:r>
      <w:proofErr w:type="spellStart"/>
      <w:r w:rsidRPr="00A17206">
        <w:rPr>
          <w:rFonts w:ascii="Courier New" w:hAnsi="Courier New" w:cs="Courier New"/>
        </w:rPr>
        <w:t>EventID</w:t>
      </w:r>
      <w:proofErr w:type="spellEnd"/>
    </w:p>
    <w:p w14:paraId="4D0323B3" w14:textId="77777777" w:rsidR="00A17206" w:rsidRPr="008666EA" w:rsidRDefault="00A17206" w:rsidP="00A17206">
      <w:r>
        <w:t>If a regular expression is being used repeatedly, you can save time by compiling the expression before it will be used and saving it in a variable.  The line</w:t>
      </w:r>
      <w:r w:rsidR="00C32F2F">
        <w:t>s</w:t>
      </w:r>
      <w:r>
        <w:t xml:space="preserve"> to do this in Python for our regular expression would be:</w:t>
      </w:r>
      <w:r>
        <w:br/>
      </w:r>
      <w:r w:rsidRPr="00A17206">
        <w:rPr>
          <w:rFonts w:ascii="Courier New" w:hAnsi="Courier New" w:cs="Courier New"/>
        </w:rPr>
        <w:t>import re</w:t>
      </w:r>
      <w:r w:rsidRPr="00A17206">
        <w:rPr>
          <w:rFonts w:ascii="Courier New" w:hAnsi="Courier New" w:cs="Courier New"/>
        </w:rPr>
        <w:br/>
      </w:r>
      <w:proofErr w:type="spellStart"/>
      <w:r w:rsidRPr="00A17206">
        <w:rPr>
          <w:rFonts w:ascii="Courier New" w:hAnsi="Courier New" w:cs="Courier New"/>
        </w:rPr>
        <w:t>getevtid</w:t>
      </w:r>
      <w:proofErr w:type="spellEnd"/>
      <w:r w:rsidRPr="00A1720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7206">
        <w:rPr>
          <w:rFonts w:ascii="Courier New" w:hAnsi="Courier New" w:cs="Courier New"/>
        </w:rPr>
        <w:t>re.compile</w:t>
      </w:r>
      <w:proofErr w:type="spellEnd"/>
      <w:proofErr w:type="gramEnd"/>
      <w:r w:rsidRPr="00A17206">
        <w:rPr>
          <w:rFonts w:ascii="Courier New" w:hAnsi="Courier New" w:cs="Courier New"/>
        </w:rPr>
        <w:t>(r"&gt;(.*)&lt;/</w:t>
      </w:r>
      <w:proofErr w:type="spellStart"/>
      <w:r w:rsidRPr="00A17206">
        <w:rPr>
          <w:rFonts w:ascii="Courier New" w:hAnsi="Courier New" w:cs="Courier New"/>
        </w:rPr>
        <w:t>EventID</w:t>
      </w:r>
      <w:proofErr w:type="spellEnd"/>
      <w:r w:rsidRPr="00A17206">
        <w:rPr>
          <w:rFonts w:ascii="Courier New" w:hAnsi="Courier New" w:cs="Courier New"/>
        </w:rPr>
        <w:t>")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5BB1D72A" wp14:editId="50983EE6">
            <wp:extent cx="2924175" cy="3615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910" cy="3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F2F">
        <w:rPr>
          <w:rFonts w:ascii="Courier New" w:hAnsi="Courier New" w:cs="Courier New"/>
        </w:rPr>
        <w:br/>
      </w:r>
      <w:r w:rsidR="00C32F2F" w:rsidRPr="008666EA">
        <w:t xml:space="preserve">Note that the </w:t>
      </w:r>
      <w:proofErr w:type="spellStart"/>
      <w:r w:rsidR="00C32F2F" w:rsidRPr="008666EA">
        <w:t>re.compile</w:t>
      </w:r>
      <w:proofErr w:type="spellEnd"/>
      <w:r w:rsidR="00C32F2F" w:rsidRPr="008666EA">
        <w:t xml:space="preserve"> method require</w:t>
      </w:r>
      <w:bookmarkStart w:id="0" w:name="_GoBack"/>
      <w:bookmarkEnd w:id="0"/>
      <w:r w:rsidR="00C32F2F" w:rsidRPr="008666EA">
        <w:t xml:space="preserve">s that the value starts with the letter “r” and encloses the </w:t>
      </w:r>
      <w:proofErr w:type="spellStart"/>
      <w:r w:rsidR="00C32F2F" w:rsidRPr="008666EA">
        <w:t>expresson</w:t>
      </w:r>
      <w:proofErr w:type="spellEnd"/>
      <w:r w:rsidR="00C32F2F" w:rsidRPr="008666EA">
        <w:t xml:space="preserve"> in quotes.</w:t>
      </w:r>
    </w:p>
    <w:p w14:paraId="36C696D5" w14:textId="6D6B663B" w:rsidR="002B65D8" w:rsidRPr="00A17206" w:rsidRDefault="00A17206" w:rsidP="002B65D8">
      <w:r>
        <w:t xml:space="preserve">A simple Python script that grabs fields of interest from the XML file follows.  It just checks each line for the fields we want and stores the values.  The </w:t>
      </w:r>
      <w:r w:rsidRPr="00A17206">
        <w:rPr>
          <w:rFonts w:ascii="Courier New" w:hAnsi="Courier New" w:cs="Courier New"/>
        </w:rPr>
        <w:t>&lt;/</w:t>
      </w:r>
      <w:proofErr w:type="spellStart"/>
      <w:r w:rsidRPr="00A17206">
        <w:rPr>
          <w:rFonts w:ascii="Courier New" w:hAnsi="Courier New" w:cs="Courier New"/>
        </w:rPr>
        <w:t>EventID</w:t>
      </w:r>
      <w:proofErr w:type="spellEnd"/>
      <w:r w:rsidRPr="00A17206">
        <w:rPr>
          <w:rFonts w:ascii="Courier New" w:hAnsi="Courier New" w:cs="Courier New"/>
        </w:rPr>
        <w:t xml:space="preserve">&gt; </w:t>
      </w:r>
      <w:r>
        <w:t>tag signifies the end of an event.  If we see that, we print our values and reset them for the next event.</w:t>
      </w:r>
      <w:r w:rsidR="004E203A">
        <w:t xml:space="preserve">  </w:t>
      </w:r>
      <w:r w:rsidR="002B65D8">
        <w:t xml:space="preserve">Note that I named the file that </w:t>
      </w:r>
      <w:r w:rsidR="002B65D8">
        <w:t>contains the</w:t>
      </w:r>
      <w:r w:rsidR="002B65D8">
        <w:t xml:space="preserve"> XML data pasted from the terminal, “hh.xml”.</w:t>
      </w:r>
    </w:p>
    <w:p w14:paraId="43CE71E7" w14:textId="57B0DACC" w:rsidR="00A17206" w:rsidRDefault="00A17206" w:rsidP="00A17206">
      <w:r>
        <w:rPr>
          <w:noProof/>
        </w:rPr>
        <w:drawing>
          <wp:inline distT="0" distB="0" distL="0" distR="0" wp14:anchorId="7BB1D2D2" wp14:editId="6FF1B740">
            <wp:extent cx="3276600" cy="25078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075" cy="25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CFF" w14:textId="77777777" w:rsidR="008666EA" w:rsidRPr="00EE5517" w:rsidRDefault="008666EA" w:rsidP="008666EA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>
        <w:t>Hand In</w:t>
      </w:r>
    </w:p>
    <w:p w14:paraId="7DD209EB" w14:textId="77777777" w:rsidR="00111439" w:rsidRDefault="008666EA">
      <w:r>
        <w:t xml:space="preserve">Pick some other elements to extract and add them to the script.  </w:t>
      </w:r>
      <w:proofErr w:type="spellStart"/>
      <w:r>
        <w:t>TargetUserName</w:t>
      </w:r>
      <w:proofErr w:type="spellEnd"/>
      <w:r>
        <w:t xml:space="preserve"> should be one of them.</w:t>
      </w:r>
    </w:p>
    <w:p w14:paraId="7DD3832A" w14:textId="77777777" w:rsidR="008666EA" w:rsidRDefault="008666EA" w:rsidP="008666EA">
      <w:pPr>
        <w:pStyle w:val="ListParagraph"/>
        <w:numPr>
          <w:ilvl w:val="0"/>
          <w:numId w:val="1"/>
        </w:numPr>
      </w:pPr>
      <w:r>
        <w:t xml:space="preserve"> Turn in your script and the file that it created.</w:t>
      </w:r>
    </w:p>
    <w:sectPr w:rsidR="0086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6E65"/>
    <w:multiLevelType w:val="hybridMultilevel"/>
    <w:tmpl w:val="9D5AF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8D"/>
    <w:rsid w:val="00111439"/>
    <w:rsid w:val="002B65D8"/>
    <w:rsid w:val="004A3478"/>
    <w:rsid w:val="004E203A"/>
    <w:rsid w:val="0060284D"/>
    <w:rsid w:val="007B2BA5"/>
    <w:rsid w:val="007E7A82"/>
    <w:rsid w:val="008666EA"/>
    <w:rsid w:val="0089168D"/>
    <w:rsid w:val="00A17206"/>
    <w:rsid w:val="00AB2A39"/>
    <w:rsid w:val="00B603EB"/>
    <w:rsid w:val="00C32F2F"/>
    <w:rsid w:val="00E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1C27"/>
  <w15:chartTrackingRefBased/>
  <w15:docId w15:val="{D992CBB5-B27E-42B7-9390-3AB9F616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2018-12-31T20:11:00Z</dcterms:created>
  <dcterms:modified xsi:type="dcterms:W3CDTF">2019-01-13T19:10:00Z</dcterms:modified>
</cp:coreProperties>
</file>