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73F1" w14:textId="77777777" w:rsidR="00C8402A" w:rsidRDefault="00C8402A" w:rsidP="00C8402A">
      <w:pPr>
        <w:pStyle w:val="Title"/>
      </w:pPr>
      <w:bookmarkStart w:id="0" w:name="_GoBack"/>
      <w:bookmarkEnd w:id="0"/>
      <w:r>
        <w:t xml:space="preserve">Terminal--Yule Log </w:t>
      </w:r>
      <w:r w:rsidRPr="00C8402A">
        <w:rPr>
          <w:sz w:val="44"/>
        </w:rPr>
        <w:t>(part 4)</w:t>
      </w:r>
    </w:p>
    <w:p w14:paraId="69FFCEF2" w14:textId="77777777" w:rsidR="00C8402A" w:rsidRDefault="00C8402A" w:rsidP="00C8402A">
      <w:pPr>
        <w:pStyle w:val="Heading1"/>
      </w:pPr>
      <w:r>
        <w:t>Solution</w:t>
      </w:r>
    </w:p>
    <w:p w14:paraId="15B3176C" w14:textId="77777777" w:rsidR="00C8402A" w:rsidRDefault="00C8402A">
      <w:r>
        <w:t xml:space="preserve">When the results of our Python script and grep commands are open in a spreadsheet, we see a long series of failed login attempts (4625) all from IP address 172.31.254.101, and the user names are in alphabetical order (that’s helpful for us.)  In between </w:t>
      </w:r>
      <w:proofErr w:type="spellStart"/>
      <w:proofErr w:type="gramStart"/>
      <w:r>
        <w:t>mike.williams</w:t>
      </w:r>
      <w:proofErr w:type="spellEnd"/>
      <w:proofErr w:type="gramEnd"/>
      <w:r>
        <w:t xml:space="preserve"> and </w:t>
      </w:r>
      <w:proofErr w:type="spellStart"/>
      <w:r>
        <w:t>mohammed.ahmed</w:t>
      </w:r>
      <w:proofErr w:type="spellEnd"/>
      <w:r>
        <w:t>, we see a successful login from the attacker’s address, 172.31.254.101.</w:t>
      </w:r>
      <w:r>
        <w:br/>
      </w:r>
      <w:r>
        <w:rPr>
          <w:noProof/>
        </w:rPr>
        <w:drawing>
          <wp:inline distT="0" distB="0" distL="0" distR="0" wp14:anchorId="357C42A3" wp14:editId="7B153091">
            <wp:extent cx="5412557" cy="15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1957" cy="1517105"/>
                    </a:xfrm>
                    <a:prstGeom prst="rect">
                      <a:avLst/>
                    </a:prstGeom>
                  </pic:spPr>
                </pic:pic>
              </a:graphicData>
            </a:graphic>
          </wp:inline>
        </w:drawing>
      </w:r>
    </w:p>
    <w:p w14:paraId="1296473B" w14:textId="77777777" w:rsidR="00C8402A" w:rsidRDefault="00C8402A">
      <w:r>
        <w:t xml:space="preserve">At the end of the file we see a second login to </w:t>
      </w:r>
      <w:proofErr w:type="spellStart"/>
      <w:r>
        <w:t>Minty’s</w:t>
      </w:r>
      <w:proofErr w:type="spellEnd"/>
      <w:r>
        <w:t xml:space="preserve"> account from the attacker’s IP address.  Notice that Wunorse logs in just after that, but with an IP address of 10.231.108.200.  Scanning through the file shows us most successful logins, that appear to be normal logins</w:t>
      </w:r>
      <w:r w:rsidR="007B29B1">
        <w:t>, come from IP addresses in that same range.</w:t>
      </w:r>
      <w:r w:rsidR="007B29B1">
        <w:br/>
      </w:r>
      <w:r>
        <w:rPr>
          <w:noProof/>
        </w:rPr>
        <w:drawing>
          <wp:inline distT="0" distB="0" distL="0" distR="0" wp14:anchorId="76F52435" wp14:editId="357AF712">
            <wp:extent cx="5381625" cy="1506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240" cy="1511606"/>
                    </a:xfrm>
                    <a:prstGeom prst="rect">
                      <a:avLst/>
                    </a:prstGeom>
                  </pic:spPr>
                </pic:pic>
              </a:graphicData>
            </a:graphic>
          </wp:inline>
        </w:drawing>
      </w:r>
    </w:p>
    <w:p w14:paraId="2A37505E" w14:textId="77777777" w:rsidR="00C8402A" w:rsidRDefault="007B29B1">
      <w:r>
        <w:t>As a test, let’s search the file for other successful logins from the 172.31.254.101 address.</w:t>
      </w:r>
      <w:r>
        <w:br/>
      </w:r>
      <w:r w:rsidR="00C8402A">
        <w:rPr>
          <w:noProof/>
        </w:rPr>
        <w:drawing>
          <wp:inline distT="0" distB="0" distL="0" distR="0" wp14:anchorId="49654415" wp14:editId="4CF1AB9A">
            <wp:extent cx="5412105" cy="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783" cy="528308"/>
                    </a:xfrm>
                    <a:prstGeom prst="rect">
                      <a:avLst/>
                    </a:prstGeom>
                  </pic:spPr>
                </pic:pic>
              </a:graphicData>
            </a:graphic>
          </wp:inline>
        </w:drawing>
      </w:r>
    </w:p>
    <w:p w14:paraId="2712E6E3" w14:textId="617E1404" w:rsidR="007B29B1" w:rsidRDefault="007B29B1">
      <w:r>
        <w:t>It appears Minty was the only one they caught.</w:t>
      </w:r>
    </w:p>
    <w:p w14:paraId="3CD2BE43" w14:textId="4987715A" w:rsidR="00791E1C" w:rsidRDefault="00791E1C">
      <w:r>
        <w:rPr>
          <w:noProof/>
        </w:rPr>
        <w:lastRenderedPageBreak/>
        <w:drawing>
          <wp:inline distT="0" distB="0" distL="0" distR="0" wp14:anchorId="3BC37B40" wp14:editId="75C9607C">
            <wp:extent cx="5295900" cy="1600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702" cy="1607846"/>
                    </a:xfrm>
                    <a:prstGeom prst="rect">
                      <a:avLst/>
                    </a:prstGeom>
                  </pic:spPr>
                </pic:pic>
              </a:graphicData>
            </a:graphic>
          </wp:inline>
        </w:drawing>
      </w:r>
    </w:p>
    <w:p w14:paraId="6C1470B8" w14:textId="5D04ABC9" w:rsidR="00791E1C" w:rsidRDefault="00791E1C">
      <w:r>
        <w:rPr>
          <w:noProof/>
        </w:rPr>
        <w:drawing>
          <wp:inline distT="0" distB="0" distL="0" distR="0" wp14:anchorId="173F310A" wp14:editId="7E471441">
            <wp:extent cx="5048250" cy="159160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3018" cy="1608868"/>
                    </a:xfrm>
                    <a:prstGeom prst="rect">
                      <a:avLst/>
                    </a:prstGeom>
                  </pic:spPr>
                </pic:pic>
              </a:graphicData>
            </a:graphic>
          </wp:inline>
        </w:drawing>
      </w:r>
    </w:p>
    <w:p w14:paraId="1B3069E9" w14:textId="77777777" w:rsidR="007B29B1" w:rsidRDefault="007B29B1" w:rsidP="007B29B1">
      <w:pPr>
        <w:pStyle w:val="Heading1"/>
      </w:pPr>
      <w:r>
        <w:t>Hand In</w:t>
      </w:r>
    </w:p>
    <w:p w14:paraId="2B5BC226" w14:textId="74C094C8" w:rsidR="007B29B1" w:rsidRDefault="007B29B1" w:rsidP="007B29B1">
      <w:pPr>
        <w:pStyle w:val="ListParagraph"/>
        <w:numPr>
          <w:ilvl w:val="0"/>
          <w:numId w:val="1"/>
        </w:numPr>
      </w:pPr>
      <w:r>
        <w:t xml:space="preserve"> What makes a password spraying attack more likely to be successful that a brute force attack?</w:t>
      </w:r>
    </w:p>
    <w:p w14:paraId="1B18B91D" w14:textId="4CA1FDFE" w:rsidR="00791E1C" w:rsidRDefault="00791E1C" w:rsidP="00791E1C"/>
    <w:p w14:paraId="7D99EA69" w14:textId="77777777" w:rsidR="00774AE6" w:rsidRDefault="00774AE6" w:rsidP="00791E1C"/>
    <w:p w14:paraId="6A2EAF07" w14:textId="07E0F5D5" w:rsidR="00791E1C" w:rsidRDefault="00791E1C" w:rsidP="00791E1C">
      <w:pPr>
        <w:pStyle w:val="ListParagraph"/>
        <w:numPr>
          <w:ilvl w:val="0"/>
          <w:numId w:val="1"/>
        </w:numPr>
      </w:pPr>
      <w:r>
        <w:t xml:space="preserve"> Why are password spraying attacks more difficult to detect?</w:t>
      </w:r>
    </w:p>
    <w:p w14:paraId="27C5F856" w14:textId="77777777" w:rsidR="00774AE6" w:rsidRDefault="00774AE6" w:rsidP="00774AE6">
      <w:pPr>
        <w:pStyle w:val="ListParagraph"/>
      </w:pPr>
    </w:p>
    <w:p w14:paraId="5C43955D" w14:textId="77777777" w:rsidR="00774AE6" w:rsidRDefault="00774AE6" w:rsidP="00774AE6"/>
    <w:p w14:paraId="7C79D0DC" w14:textId="58A18FE1" w:rsidR="00791E1C" w:rsidRDefault="00791E1C" w:rsidP="00791E1C">
      <w:pPr>
        <w:pStyle w:val="Heading1"/>
      </w:pPr>
      <w:r>
        <w:t>Up Next</w:t>
      </w:r>
    </w:p>
    <w:p w14:paraId="49198181" w14:textId="69B700C2" w:rsidR="00791E1C" w:rsidRDefault="00791E1C" w:rsidP="00791E1C">
      <w:r>
        <w:t>Now that we have helped Pepper, we can</w:t>
      </w:r>
      <w:r w:rsidR="00774AE6">
        <w:t xml:space="preserve"> talk to her to collect our hints and</w:t>
      </w:r>
      <w:r>
        <w:t xml:space="preserve"> move on to the </w:t>
      </w:r>
      <w:r w:rsidR="00774AE6">
        <w:t>badge manipulation challenge.  Warning:  The degree of difficulty increases markedly after this.</w:t>
      </w:r>
    </w:p>
    <w:sectPr w:rsidR="0079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775A2"/>
    <w:multiLevelType w:val="hybridMultilevel"/>
    <w:tmpl w:val="286E8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2A"/>
    <w:rsid w:val="004A3478"/>
    <w:rsid w:val="00774AE6"/>
    <w:rsid w:val="00791E1C"/>
    <w:rsid w:val="007B29B1"/>
    <w:rsid w:val="00C12034"/>
    <w:rsid w:val="00C8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9F93"/>
  <w15:chartTrackingRefBased/>
  <w15:docId w15:val="{97CAB995-BAB1-4F0C-875A-FBD8F143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0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0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2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2018-12-31T22:18:00Z</dcterms:created>
  <dcterms:modified xsi:type="dcterms:W3CDTF">2019-01-15T22:25:00Z</dcterms:modified>
</cp:coreProperties>
</file>