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2EBB" w14:textId="558847BF" w:rsidR="004A3478" w:rsidRDefault="00500474" w:rsidP="00500474">
      <w:pPr>
        <w:pStyle w:val="Title"/>
      </w:pPr>
      <w:r>
        <w:t>Terminal--The Sleigh</w:t>
      </w:r>
      <w:r w:rsidR="00C46C7A">
        <w:t xml:space="preserve"> </w:t>
      </w:r>
      <w:bookmarkStart w:id="0" w:name="_GoBack"/>
      <w:bookmarkEnd w:id="0"/>
      <w:r>
        <w:t>bell</w:t>
      </w:r>
    </w:p>
    <w:p w14:paraId="6D62EF61" w14:textId="127C6999" w:rsidR="00500474" w:rsidRDefault="00500474">
      <w:r>
        <w:t xml:space="preserve">This terminal followed the method in the hint almost completely.  </w:t>
      </w:r>
      <w:r w:rsidR="00213E6C">
        <w:t>because it is so simple</w:t>
      </w:r>
      <w:r>
        <w:t>, this lesson will just be a walk through.</w:t>
      </w:r>
      <w:r w:rsidR="00213E6C">
        <w:t xml:space="preserve">  Feel free to do it on your own with only </w:t>
      </w:r>
      <w:hyperlink r:id="rId4" w:history="1">
        <w:r w:rsidR="00213E6C" w:rsidRPr="00213E6C">
          <w:rPr>
            <w:rStyle w:val="Hyperlink"/>
          </w:rPr>
          <w:t>Shinny’s hint</w:t>
        </w:r>
      </w:hyperlink>
      <w:r w:rsidR="00213E6C">
        <w:t xml:space="preserve"> to help you.</w:t>
      </w:r>
    </w:p>
    <w:p w14:paraId="62E0F27A" w14:textId="7081B4D1" w:rsidR="00500474" w:rsidRDefault="00500474" w:rsidP="00500474">
      <w:pPr>
        <w:pStyle w:val="Heading1"/>
      </w:pPr>
      <w:r>
        <w:t>Getting Started</w:t>
      </w:r>
    </w:p>
    <w:p w14:paraId="1EAE475A" w14:textId="77777777" w:rsidR="00500474" w:rsidRDefault="00500474">
      <w:r>
        <w:t xml:space="preserve">Shinny Upatree and The </w:t>
      </w:r>
      <w:proofErr w:type="spellStart"/>
      <w:r>
        <w:t>Sleighbell</w:t>
      </w:r>
      <w:proofErr w:type="spellEnd"/>
      <w:r>
        <w:t xml:space="preserve"> terminal are on the right side of the second floor, near the stairs.</w:t>
      </w:r>
      <w:r>
        <w:br/>
      </w:r>
      <w:r w:rsidR="00AE7527">
        <w:rPr>
          <w:noProof/>
        </w:rPr>
        <w:drawing>
          <wp:inline distT="0" distB="0" distL="0" distR="0" wp14:anchorId="13FDD6F6" wp14:editId="2042085A">
            <wp:extent cx="1827289" cy="1819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203" cy="18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27">
        <w:rPr>
          <w:noProof/>
        </w:rPr>
        <w:drawing>
          <wp:inline distT="0" distB="0" distL="0" distR="0" wp14:anchorId="051F0A00" wp14:editId="7928BAA9">
            <wp:extent cx="3962400" cy="182105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521" cy="18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E564" w14:textId="7F341BFE" w:rsidR="00500474" w:rsidRDefault="00500474" w:rsidP="00500474">
      <w:pPr>
        <w:pStyle w:val="Heading1"/>
      </w:pPr>
      <w:r>
        <w:t>Hint</w:t>
      </w:r>
    </w:p>
    <w:p w14:paraId="12116C97" w14:textId="1F72CCB4" w:rsidR="00213E6C" w:rsidRDefault="00500474">
      <w:r>
        <w:t xml:space="preserve">Shinny gives you the following link which connects to a SANS Pentest blog.  The link to the blog is </w:t>
      </w:r>
      <w:hyperlink r:id="rId7" w:history="1">
        <w:r w:rsidRPr="003C1E10">
          <w:rPr>
            <w:rStyle w:val="Hyperlink"/>
          </w:rPr>
          <w:t>https://pen-testing.sans.org/blog/2018/12/11/using-gdb-to-call-random-functions</w:t>
        </w:r>
      </w:hyperlink>
      <w:r>
        <w:t xml:space="preserve">. </w:t>
      </w:r>
      <w:r>
        <w:br/>
      </w:r>
      <w:r w:rsidR="00AE7527">
        <w:rPr>
          <w:noProof/>
        </w:rPr>
        <w:drawing>
          <wp:inline distT="0" distB="0" distL="0" distR="0" wp14:anchorId="1B289856" wp14:editId="7F68D7DB">
            <wp:extent cx="45053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E677" w14:textId="77777777" w:rsidR="00213E6C" w:rsidRDefault="00213E6C">
      <w:r>
        <w:br w:type="page"/>
      </w:r>
    </w:p>
    <w:p w14:paraId="2843ED86" w14:textId="777A1726" w:rsidR="00500474" w:rsidRDefault="00500474" w:rsidP="00500474">
      <w:pPr>
        <w:pStyle w:val="Heading1"/>
      </w:pPr>
      <w:r>
        <w:lastRenderedPageBreak/>
        <w:t>Solution</w:t>
      </w:r>
    </w:p>
    <w:p w14:paraId="20932A01" w14:textId="3A9A96ED" w:rsidR="00AE7527" w:rsidRDefault="00500474">
      <w:r>
        <w:t>Here’s the terminal.</w:t>
      </w:r>
      <w:r>
        <w:br/>
      </w:r>
      <w:r w:rsidR="00AE7527">
        <w:rPr>
          <w:noProof/>
        </w:rPr>
        <w:drawing>
          <wp:inline distT="0" distB="0" distL="0" distR="0" wp14:anchorId="0F1789FA" wp14:editId="2CE0FA9B">
            <wp:extent cx="5324475" cy="129052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160" cy="1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54CB" w14:textId="0DB9907D" w:rsidR="00AE7527" w:rsidRDefault="00500474">
      <w:r>
        <w:t xml:space="preserve">It is always good to look around.  It is nice that they left us a link to </w:t>
      </w:r>
      <w:proofErr w:type="spellStart"/>
      <w:r>
        <w:t>gdb</w:t>
      </w:r>
      <w:proofErr w:type="spellEnd"/>
      <w:r>
        <w:t>.</w:t>
      </w:r>
      <w:r>
        <w:br/>
      </w:r>
      <w:r w:rsidR="00AE7527">
        <w:rPr>
          <w:noProof/>
        </w:rPr>
        <w:drawing>
          <wp:inline distT="0" distB="0" distL="0" distR="0" wp14:anchorId="140E2393" wp14:editId="7D776F07">
            <wp:extent cx="55054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8C9" w14:textId="417FD63E" w:rsidR="00AE7527" w:rsidRDefault="00772DE0">
      <w:r>
        <w:t xml:space="preserve">From the hint, first run </w:t>
      </w:r>
      <w:r w:rsidRPr="00772DE0">
        <w:rPr>
          <w:rFonts w:ascii="Courier New" w:hAnsi="Courier New" w:cs="Courier New"/>
          <w:sz w:val="24"/>
          <w:szCs w:val="24"/>
        </w:rPr>
        <w:t>nm</w:t>
      </w:r>
      <w:r>
        <w:t xml:space="preserve">.  It had a lot of output, so piping to </w:t>
      </w:r>
      <w:r w:rsidRPr="00772DE0">
        <w:rPr>
          <w:rFonts w:ascii="Courier New" w:hAnsi="Courier New" w:cs="Courier New"/>
          <w:sz w:val="24"/>
          <w:szCs w:val="24"/>
        </w:rPr>
        <w:t>grep T</w:t>
      </w:r>
      <w:r>
        <w:t xml:space="preserve"> made it cleaner.  Perhaps the function </w:t>
      </w:r>
      <w:proofErr w:type="spellStart"/>
      <w:r w:rsidRPr="00772DE0">
        <w:rPr>
          <w:rFonts w:ascii="Courier New" w:hAnsi="Courier New" w:cs="Courier New"/>
          <w:sz w:val="24"/>
          <w:szCs w:val="24"/>
        </w:rPr>
        <w:t>winnerwinner</w:t>
      </w:r>
      <w:proofErr w:type="spellEnd"/>
      <w:r>
        <w:t xml:space="preserve"> is what we want…</w:t>
      </w:r>
      <w:r>
        <w:br/>
      </w:r>
      <w:r w:rsidR="00AE7527">
        <w:rPr>
          <w:noProof/>
        </w:rPr>
        <w:drawing>
          <wp:inline distT="0" distB="0" distL="0" distR="0" wp14:anchorId="5B4663C1" wp14:editId="366DC9FE">
            <wp:extent cx="427672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821E" w14:textId="04F40853" w:rsidR="00AE7527" w:rsidRDefault="00772DE0">
      <w:r>
        <w:lastRenderedPageBreak/>
        <w:t xml:space="preserve">The next step in the blog is to run </w:t>
      </w:r>
      <w:proofErr w:type="spellStart"/>
      <w:r w:rsidRPr="00772DE0">
        <w:rPr>
          <w:rFonts w:ascii="Courier New" w:hAnsi="Courier New" w:cs="Courier New"/>
          <w:sz w:val="24"/>
          <w:szCs w:val="24"/>
        </w:rPr>
        <w:t>gdb</w:t>
      </w:r>
      <w:proofErr w:type="spellEnd"/>
      <w:r>
        <w:t xml:space="preserve"> on the target file, </w:t>
      </w:r>
      <w:proofErr w:type="spellStart"/>
      <w:r w:rsidRPr="00772DE0">
        <w:rPr>
          <w:rFonts w:ascii="Courier New" w:hAnsi="Courier New" w:cs="Courier New"/>
          <w:sz w:val="24"/>
          <w:szCs w:val="24"/>
        </w:rPr>
        <w:t>sleighbell</w:t>
      </w:r>
      <w:proofErr w:type="spellEnd"/>
      <w:r w:rsidRPr="00772DE0">
        <w:rPr>
          <w:rFonts w:ascii="Courier New" w:hAnsi="Courier New" w:cs="Courier New"/>
          <w:sz w:val="24"/>
          <w:szCs w:val="24"/>
        </w:rPr>
        <w:t>-lotto</w:t>
      </w:r>
      <w:r>
        <w:t xml:space="preserve"> in this case.  Then set a break point and run the program.  Finally, jump to </w:t>
      </w:r>
      <w:proofErr w:type="spellStart"/>
      <w:r w:rsidRPr="00772DE0">
        <w:rPr>
          <w:rFonts w:ascii="Courier New" w:hAnsi="Courier New" w:cs="Courier New"/>
          <w:sz w:val="24"/>
          <w:szCs w:val="24"/>
        </w:rPr>
        <w:t>winnerwinner</w:t>
      </w:r>
      <w:proofErr w:type="spellEnd"/>
      <w:r>
        <w:t>.</w:t>
      </w:r>
      <w:r>
        <w:br/>
      </w:r>
      <w:r w:rsidR="00AE7527">
        <w:rPr>
          <w:noProof/>
        </w:rPr>
        <w:drawing>
          <wp:inline distT="0" distB="0" distL="0" distR="0" wp14:anchorId="333C472A" wp14:editId="6A0712E8">
            <wp:extent cx="5943600" cy="175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2561" w14:textId="0241FEDB" w:rsidR="00AE7527" w:rsidRDefault="00AE7527"/>
    <w:p w14:paraId="38DAC86A" w14:textId="508E4F29" w:rsidR="00AE7527" w:rsidRDefault="00772DE0">
      <w:r>
        <w:t>And that’s it!</w:t>
      </w:r>
      <w:r>
        <w:rPr>
          <w:noProof/>
        </w:rPr>
        <w:br/>
      </w:r>
      <w:r w:rsidR="00AE7527">
        <w:rPr>
          <w:noProof/>
        </w:rPr>
        <w:drawing>
          <wp:inline distT="0" distB="0" distL="0" distR="0" wp14:anchorId="77633AD2" wp14:editId="7FC8DBC1">
            <wp:extent cx="5943600" cy="2921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7"/>
    <w:rsid w:val="00213E6C"/>
    <w:rsid w:val="004A3478"/>
    <w:rsid w:val="00500474"/>
    <w:rsid w:val="00772DE0"/>
    <w:rsid w:val="00AE7527"/>
    <w:rsid w:val="00C4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F5BC"/>
  <w15:chartTrackingRefBased/>
  <w15:docId w15:val="{104659E7-4884-4FA1-A515-1755CD74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pen-testing.sans.org/blog/2018/12/11/using-gdb-to-call-random-functions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pen-testing.sans.org/blog/2018/12/11/using-gdb-to-call-random-function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2019-01-03T19:49:00Z</dcterms:created>
  <dcterms:modified xsi:type="dcterms:W3CDTF">2019-01-07T20:22:00Z</dcterms:modified>
</cp:coreProperties>
</file>