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B9D81C" w14:textId="4B2BCA3E" w:rsidR="0016147A" w:rsidRPr="00E431FE" w:rsidRDefault="00B06380">
      <w:pPr>
        <w:pStyle w:val="Heading1"/>
        <w:jc w:val="center"/>
      </w:pPr>
      <w:r w:rsidRPr="00E431FE">
        <w:t>One Variab</w:t>
      </w:r>
      <w:r w:rsidR="00D5314C">
        <w:t>le</w:t>
      </w:r>
      <w:r w:rsidRPr="00E431FE">
        <w:t xml:space="preserve"> Inequalities</w:t>
      </w:r>
      <w:r w:rsidR="006B3963" w:rsidRPr="00E431FE">
        <w:t xml:space="preserve"> Stem Lesson Ladder</w:t>
      </w:r>
    </w:p>
    <w:p w14:paraId="5CB9D82E" w14:textId="77777777" w:rsidR="0016147A" w:rsidRPr="00E431FE" w:rsidRDefault="006B3963">
      <w:pPr>
        <w:pStyle w:val="Heading2"/>
      </w:pPr>
      <w:bookmarkStart w:id="0" w:name="_akjvyfbrdoyj" w:colFirst="0" w:colLast="0"/>
      <w:bookmarkStart w:id="1" w:name="_6o4zvd5wnqce" w:colFirst="0" w:colLast="0"/>
      <w:bookmarkEnd w:id="0"/>
      <w:bookmarkEnd w:id="1"/>
      <w:r w:rsidRPr="00E431FE">
        <w:t>PROGRESSION</w:t>
      </w:r>
    </w:p>
    <w:tbl>
      <w:tblPr>
        <w:tblStyle w:val="TableGrid"/>
        <w:tblW w:w="0" w:type="auto"/>
        <w:tblLook w:val="04A0" w:firstRow="1" w:lastRow="0" w:firstColumn="1" w:lastColumn="0" w:noHBand="0" w:noVBand="1"/>
      </w:tblPr>
      <w:tblGrid>
        <w:gridCol w:w="2052"/>
        <w:gridCol w:w="19183"/>
      </w:tblGrid>
      <w:tr w:rsidR="00842473" w:rsidRPr="00E431FE" w14:paraId="63C92A3E" w14:textId="77777777">
        <w:tc>
          <w:tcPr>
            <w:tcW w:w="2052" w:type="dxa"/>
            <w:shd w:val="clear" w:color="auto" w:fill="E1EBF7" w:themeFill="text2" w:themeFillTint="1A"/>
            <w:vAlign w:val="center"/>
          </w:tcPr>
          <w:p w14:paraId="389D3410" w14:textId="77777777" w:rsidR="00842473" w:rsidRPr="00E431FE" w:rsidRDefault="00842473">
            <w:pPr>
              <w:jc w:val="center"/>
              <w:rPr>
                <w:b/>
                <w:bCs/>
              </w:rPr>
            </w:pPr>
            <w:r w:rsidRPr="00E431FE">
              <w:rPr>
                <w:b/>
                <w:bCs/>
              </w:rPr>
              <w:t>Essential Foundational Knowledge (Roots)</w:t>
            </w:r>
          </w:p>
        </w:tc>
        <w:tc>
          <w:tcPr>
            <w:tcW w:w="19183" w:type="dxa"/>
          </w:tcPr>
          <w:p w14:paraId="2C2B46F6" w14:textId="77777777" w:rsidR="005E46DC" w:rsidRPr="00E431FE" w:rsidRDefault="005E46DC" w:rsidP="00750B8D">
            <w:pPr>
              <w:numPr>
                <w:ilvl w:val="0"/>
                <w:numId w:val="1"/>
              </w:numPr>
              <w:spacing w:line="279" w:lineRule="auto"/>
              <w:ind w:left="360"/>
            </w:pPr>
            <w:r w:rsidRPr="00E431FE">
              <w:rPr>
                <w:b/>
                <w:bCs/>
              </w:rPr>
              <w:t xml:space="preserve">Number line &amp; order on </w:t>
            </w:r>
            <w:r w:rsidRPr="00E431FE">
              <w:rPr>
                <w:rFonts w:ascii="Cambria Math" w:hAnsi="Cambria Math" w:cs="Cambria Math"/>
                <w:b/>
                <w:bCs/>
              </w:rPr>
              <w:t>ℚ</w:t>
            </w:r>
            <w:r w:rsidRPr="00E431FE">
              <w:rPr>
                <w:b/>
                <w:bCs/>
              </w:rPr>
              <w:t>/</w:t>
            </w:r>
            <w:r w:rsidRPr="00E431FE">
              <w:rPr>
                <w:rFonts w:ascii="Cambria Math" w:hAnsi="Cambria Math" w:cs="Cambria Math"/>
                <w:b/>
                <w:bCs/>
              </w:rPr>
              <w:t>ℝ</w:t>
            </w:r>
            <w:r w:rsidRPr="00E431FE">
              <w:rPr>
                <w:b/>
                <w:bCs/>
              </w:rPr>
              <w:t>.</w:t>
            </w:r>
            <w:r w:rsidRPr="00E431FE">
              <w:t xml:space="preserve"> Students know the number line model; “&lt;, ≤, &gt;, ≥, =” express </w:t>
            </w:r>
            <w:r w:rsidRPr="00E431FE">
              <w:rPr>
                <w:i/>
                <w:iCs/>
              </w:rPr>
              <w:t>order</w:t>
            </w:r>
            <w:r w:rsidRPr="00E431FE">
              <w:t xml:space="preserve">; order interacts with the four operations in standard ways (addition preserves order; multiplication/division by a </w:t>
            </w:r>
            <w:r w:rsidRPr="00E431FE">
              <w:rPr>
                <w:b/>
                <w:bCs/>
              </w:rPr>
              <w:t>positive</w:t>
            </w:r>
            <w:r w:rsidRPr="00E431FE">
              <w:t xml:space="preserve"> preserves order; by a </w:t>
            </w:r>
            <w:r w:rsidRPr="00E431FE">
              <w:rPr>
                <w:b/>
                <w:bCs/>
              </w:rPr>
              <w:t>negative</w:t>
            </w:r>
            <w:r w:rsidRPr="00E431FE">
              <w:t xml:space="preserve"> reverses it). </w:t>
            </w:r>
          </w:p>
          <w:p w14:paraId="134E1F71" w14:textId="77777777" w:rsidR="005E46DC" w:rsidRPr="00E431FE" w:rsidRDefault="005E46DC" w:rsidP="00750B8D">
            <w:pPr>
              <w:numPr>
                <w:ilvl w:val="0"/>
                <w:numId w:val="1"/>
              </w:numPr>
              <w:spacing w:line="279" w:lineRule="auto"/>
              <w:ind w:left="360"/>
            </w:pPr>
            <w:r w:rsidRPr="00E431FE">
              <w:rPr>
                <w:b/>
                <w:bCs/>
              </w:rPr>
              <w:t>Graph/solution set idea with equations</w:t>
            </w:r>
          </w:p>
          <w:p w14:paraId="3718E963" w14:textId="77777777" w:rsidR="005E46DC" w:rsidRPr="00E431FE" w:rsidRDefault="005E46DC" w:rsidP="00750B8D">
            <w:pPr>
              <w:numPr>
                <w:ilvl w:val="0"/>
                <w:numId w:val="1"/>
              </w:numPr>
              <w:spacing w:line="279" w:lineRule="auto"/>
              <w:ind w:left="360"/>
            </w:pPr>
            <w:r w:rsidRPr="00E431FE">
              <w:rPr>
                <w:b/>
                <w:bCs/>
              </w:rPr>
              <w:t>Using symbols responsibly.</w:t>
            </w:r>
            <w:r w:rsidRPr="00E431FE">
              <w:t xml:space="preserve"> When we “solve,” we apply operations </w:t>
            </w:r>
            <w:r w:rsidRPr="00E431FE">
              <w:rPr>
                <w:b/>
                <w:bCs/>
              </w:rPr>
              <w:t>to both sides</w:t>
            </w:r>
            <w:r w:rsidRPr="00E431FE">
              <w:t xml:space="preserve"> and justify each step by a property (no “move across/change sign” slogans). </w:t>
            </w:r>
          </w:p>
          <w:p w14:paraId="6FF1B7D1" w14:textId="77777777" w:rsidR="00DE2344" w:rsidRPr="00E431FE" w:rsidRDefault="005E46DC" w:rsidP="00750B8D">
            <w:pPr>
              <w:numPr>
                <w:ilvl w:val="0"/>
                <w:numId w:val="1"/>
              </w:numPr>
              <w:spacing w:line="279" w:lineRule="auto"/>
              <w:ind w:left="360"/>
            </w:pPr>
            <w:r w:rsidRPr="00E431FE">
              <w:rPr>
                <w:b/>
                <w:bCs/>
              </w:rPr>
              <w:t xml:space="preserve">Standards </w:t>
            </w:r>
            <w:proofErr w:type="gramStart"/>
            <w:r w:rsidRPr="00E431FE">
              <w:rPr>
                <w:b/>
                <w:bCs/>
              </w:rPr>
              <w:t>hooks</w:t>
            </w:r>
            <w:proofErr w:type="gramEnd"/>
            <w:r w:rsidRPr="00E431FE">
              <w:rPr>
                <w:b/>
                <w:bCs/>
              </w:rPr>
              <w:t xml:space="preserve"> (roots).</w:t>
            </w:r>
            <w:r w:rsidRPr="00E431FE">
              <w:t xml:space="preserve"> CCSS 6.EE.5 (test values to determine solutions), 6.EE.8 (write/graph solutions of inequalities on a number line). </w:t>
            </w:r>
          </w:p>
          <w:p w14:paraId="4D3E22C8" w14:textId="33F598BF" w:rsidR="00842473" w:rsidRPr="00E431FE" w:rsidRDefault="005E46DC" w:rsidP="00750B8D">
            <w:pPr>
              <w:numPr>
                <w:ilvl w:val="0"/>
                <w:numId w:val="1"/>
              </w:numPr>
              <w:spacing w:line="279" w:lineRule="auto"/>
              <w:ind w:left="360"/>
            </w:pPr>
            <w:r w:rsidRPr="00E431FE">
              <w:t xml:space="preserve">Division as multiplication by reciprocal  </w:t>
            </w:r>
          </w:p>
        </w:tc>
      </w:tr>
      <w:tr w:rsidR="00842473" w:rsidRPr="00E431FE" w14:paraId="16D906D3" w14:textId="77777777">
        <w:tc>
          <w:tcPr>
            <w:tcW w:w="2052" w:type="dxa"/>
            <w:shd w:val="clear" w:color="auto" w:fill="E1EBF7" w:themeFill="text2" w:themeFillTint="1A"/>
            <w:vAlign w:val="center"/>
          </w:tcPr>
          <w:p w14:paraId="37666BAF" w14:textId="77777777" w:rsidR="00842473" w:rsidRPr="00E431FE" w:rsidRDefault="00842473">
            <w:pPr>
              <w:jc w:val="center"/>
              <w:rPr>
                <w:b/>
                <w:bCs/>
              </w:rPr>
            </w:pPr>
            <w:r w:rsidRPr="00E431FE">
              <w:rPr>
                <w:b/>
                <w:bCs/>
              </w:rPr>
              <w:t>Leads to</w:t>
            </w:r>
          </w:p>
        </w:tc>
        <w:tc>
          <w:tcPr>
            <w:tcW w:w="19183" w:type="dxa"/>
          </w:tcPr>
          <w:p w14:paraId="22C1602F" w14:textId="77777777" w:rsidR="00DE2344" w:rsidRPr="00E431FE" w:rsidRDefault="00DE2344" w:rsidP="00750B8D">
            <w:pPr>
              <w:numPr>
                <w:ilvl w:val="0"/>
                <w:numId w:val="3"/>
              </w:numPr>
              <w:spacing w:line="278" w:lineRule="auto"/>
              <w:ind w:left="360"/>
            </w:pPr>
            <w:r w:rsidRPr="00E431FE">
              <w:rPr>
                <w:b/>
                <w:bCs/>
              </w:rPr>
              <w:t>Two</w:t>
            </w:r>
            <w:r w:rsidRPr="00E431FE">
              <w:rPr>
                <w:b/>
                <w:bCs/>
              </w:rPr>
              <w:noBreakHyphen/>
              <w:t>variable linear inequalities</w:t>
            </w:r>
            <w:r w:rsidRPr="00E431FE">
              <w:t xml:space="preserve">: Define the </w:t>
            </w:r>
            <w:r w:rsidRPr="00E431FE">
              <w:rPr>
                <w:b/>
                <w:bCs/>
              </w:rPr>
              <w:t>graph</w:t>
            </w:r>
            <w:r w:rsidRPr="00E431FE">
              <w:t xml:space="preserve"> of </w:t>
            </w:r>
            <m:oMath>
              <m:r>
                <w:rPr>
                  <w:rFonts w:ascii="Cambria Math" w:hAnsi="Cambria Math"/>
                </w:rPr>
                <m:t>ax+by</m:t>
              </m:r>
              <m:r>
                <m:rPr>
                  <m:nor/>
                </m:rPr>
                <w:rPr>
                  <w:rFonts w:ascii="Arial" w:hAnsi="Arial" w:cs="Arial"/>
                </w:rPr>
                <m:t>  </m:t>
              </m:r>
              <m:r>
                <m:rPr>
                  <m:sty m:val="p"/>
                </m:rPr>
                <w:rPr>
                  <w:rFonts w:ascii="Cambria Math" w:hAnsi="Cambria Math"/>
                </w:rPr>
                <m:t>&lt;</m:t>
              </m:r>
              <m:r>
                <m:rPr>
                  <m:nor/>
                </m:rPr>
                <w:rPr>
                  <w:rFonts w:ascii="Arial" w:hAnsi="Arial" w:cs="Arial"/>
                </w:rPr>
                <m:t>  </m:t>
              </m:r>
              <m:r>
                <w:rPr>
                  <w:rFonts w:ascii="Cambria Math" w:hAnsi="Cambria Math"/>
                </w:rPr>
                <m:t>c</m:t>
              </m:r>
            </m:oMath>
            <w:r w:rsidRPr="00E431FE">
              <w:rPr>
                <w:rFonts w:eastAsiaTheme="minorEastAsia"/>
              </w:rPr>
              <w:t xml:space="preserve"> </w:t>
            </w:r>
            <w:r w:rsidRPr="00E431FE">
              <w:t xml:space="preserve">as a set of points in the plane; prove/see it’s a </w:t>
            </w:r>
            <w:r w:rsidRPr="00E431FE">
              <w:rPr>
                <w:b/>
                <w:bCs/>
              </w:rPr>
              <w:t>half</w:t>
            </w:r>
            <w:r w:rsidRPr="00E431FE">
              <w:rPr>
                <w:b/>
                <w:bCs/>
              </w:rPr>
              <w:noBreakHyphen/>
              <w:t>plane</w:t>
            </w:r>
            <w:r w:rsidRPr="00E431FE">
              <w:t xml:space="preserve"> with boundary line included/excluded according to the symbol. </w:t>
            </w:r>
          </w:p>
          <w:p w14:paraId="0FF721D1" w14:textId="0D20148F" w:rsidR="00842473" w:rsidRPr="00E431FE" w:rsidRDefault="00DE2344" w:rsidP="00750B8D">
            <w:pPr>
              <w:numPr>
                <w:ilvl w:val="0"/>
                <w:numId w:val="3"/>
              </w:numPr>
              <w:spacing w:line="278" w:lineRule="auto"/>
              <w:ind w:left="360"/>
            </w:pPr>
            <w:r w:rsidRPr="00E431FE">
              <w:rPr>
                <w:b/>
                <w:bCs/>
              </w:rPr>
              <w:t>Polynomial &amp; rational inequalities (1</w:t>
            </w:r>
            <w:r w:rsidRPr="00E431FE">
              <w:rPr>
                <w:b/>
                <w:bCs/>
              </w:rPr>
              <w:noBreakHyphen/>
              <w:t>variable)</w:t>
            </w:r>
            <w:r w:rsidRPr="00E431FE">
              <w:t>: Extend the set/interval thinking and sign analysis beyond degree 1 (handled in a later stem).</w:t>
            </w:r>
          </w:p>
        </w:tc>
      </w:tr>
      <w:tr w:rsidR="00842473" w:rsidRPr="00E431FE" w14:paraId="52C42546" w14:textId="77777777">
        <w:trPr>
          <w:trHeight w:val="548"/>
        </w:trPr>
        <w:tc>
          <w:tcPr>
            <w:tcW w:w="2052" w:type="dxa"/>
            <w:shd w:val="clear" w:color="auto" w:fill="E1EBF7" w:themeFill="text2" w:themeFillTint="1A"/>
            <w:vAlign w:val="center"/>
          </w:tcPr>
          <w:p w14:paraId="1EE79376" w14:textId="77777777" w:rsidR="00842473" w:rsidRPr="00E431FE" w:rsidRDefault="00842473">
            <w:pPr>
              <w:jc w:val="center"/>
              <w:rPr>
                <w:b/>
                <w:bCs/>
              </w:rPr>
            </w:pPr>
            <w:r w:rsidRPr="00E431FE">
              <w:rPr>
                <w:b/>
                <w:bCs/>
              </w:rPr>
              <w:t>Big Ideas</w:t>
            </w:r>
          </w:p>
        </w:tc>
        <w:tc>
          <w:tcPr>
            <w:tcW w:w="19183" w:type="dxa"/>
          </w:tcPr>
          <w:p w14:paraId="0E6A6AC6" w14:textId="77777777" w:rsidR="000203C0" w:rsidRPr="00E431FE" w:rsidRDefault="000203C0" w:rsidP="000203C0">
            <w:r w:rsidRPr="00E431FE">
              <w:t xml:space="preserve">A linear inequality in x is a question asking which numbers x </w:t>
            </w:r>
            <w:proofErr w:type="gramStart"/>
            <w:r w:rsidRPr="00E431FE">
              <w:t>make</w:t>
            </w:r>
            <w:proofErr w:type="gramEnd"/>
            <w:r w:rsidRPr="00E431FE">
              <w:t xml:space="preserve"> one expression in x less than (or less than or equal to) the other. What numbers x make the equation true?</w:t>
            </w:r>
          </w:p>
          <w:p w14:paraId="30980352" w14:textId="238EE3CE" w:rsidR="00842473" w:rsidRPr="00E431FE" w:rsidRDefault="000203C0" w:rsidP="000203C0">
            <w:pPr>
              <w:spacing w:before="100" w:beforeAutospacing="1" w:after="100" w:afterAutospacing="1"/>
            </w:pPr>
            <w:r w:rsidRPr="00E431FE">
              <w:t>A linear inequality may be valid for all x, for some x, or for no x.</w:t>
            </w:r>
          </w:p>
        </w:tc>
      </w:tr>
      <w:tr w:rsidR="00842473" w:rsidRPr="00E431FE" w14:paraId="6C3065B0" w14:textId="77777777">
        <w:trPr>
          <w:trHeight w:val="548"/>
        </w:trPr>
        <w:tc>
          <w:tcPr>
            <w:tcW w:w="2052" w:type="dxa"/>
            <w:shd w:val="clear" w:color="auto" w:fill="E1EBF7" w:themeFill="text2" w:themeFillTint="1A"/>
            <w:vAlign w:val="center"/>
          </w:tcPr>
          <w:p w14:paraId="49D6C905" w14:textId="77777777" w:rsidR="00842473" w:rsidRPr="00E431FE" w:rsidRDefault="00842473">
            <w:pPr>
              <w:jc w:val="center"/>
              <w:rPr>
                <w:b/>
                <w:bCs/>
              </w:rPr>
            </w:pPr>
            <w:r w:rsidRPr="00E431FE">
              <w:rPr>
                <w:b/>
                <w:bCs/>
              </w:rPr>
              <w:t>Other Information</w:t>
            </w:r>
          </w:p>
        </w:tc>
        <w:tc>
          <w:tcPr>
            <w:tcW w:w="19183" w:type="dxa"/>
          </w:tcPr>
          <w:p w14:paraId="64C1C85E" w14:textId="77777777" w:rsidR="00793ABF" w:rsidRPr="00E431FE" w:rsidRDefault="00793ABF" w:rsidP="00793ABF">
            <w:pPr>
              <w:rPr>
                <w:b/>
                <w:bCs/>
              </w:rPr>
            </w:pPr>
            <w:r w:rsidRPr="00E431FE">
              <w:rPr>
                <w:b/>
                <w:bCs/>
              </w:rPr>
              <w:t xml:space="preserve">REQUIRED REPRESENTATIONS &amp; NOTATION </w:t>
            </w:r>
          </w:p>
          <w:p w14:paraId="7930B13C" w14:textId="77777777" w:rsidR="00793ABF" w:rsidRPr="00E431FE" w:rsidRDefault="00793ABF" w:rsidP="00750B8D">
            <w:pPr>
              <w:numPr>
                <w:ilvl w:val="0"/>
                <w:numId w:val="4"/>
              </w:numPr>
              <w:spacing w:line="279" w:lineRule="auto"/>
            </w:pPr>
            <w:r w:rsidRPr="00E431FE">
              <w:rPr>
                <w:b/>
                <w:bCs/>
              </w:rPr>
              <w:t>Number line graph ↔ interval notation ↔ set</w:t>
            </w:r>
            <w:r w:rsidRPr="00E431FE">
              <w:rPr>
                <w:b/>
                <w:bCs/>
              </w:rPr>
              <w:noBreakHyphen/>
              <w:t>builder</w:t>
            </w:r>
            <w:r w:rsidRPr="00E431FE">
              <w:t>; open/closed endpoints correspond to strict/non</w:t>
            </w:r>
            <w:r w:rsidRPr="00E431FE">
              <w:noBreakHyphen/>
              <w:t xml:space="preserve">strict symbols. </w:t>
            </w:r>
          </w:p>
          <w:p w14:paraId="5C0C4AFF" w14:textId="77777777" w:rsidR="00793ABF" w:rsidRPr="00E431FE" w:rsidRDefault="00793ABF" w:rsidP="00750B8D">
            <w:pPr>
              <w:numPr>
                <w:ilvl w:val="0"/>
                <w:numId w:val="4"/>
              </w:numPr>
              <w:spacing w:line="279" w:lineRule="auto"/>
            </w:pPr>
            <w:r w:rsidRPr="00E431FE">
              <w:rPr>
                <w:b/>
                <w:bCs/>
              </w:rPr>
              <w:t>Language of sets</w:t>
            </w:r>
            <w:r w:rsidRPr="00E431FE">
              <w:t xml:space="preserve"> for compound solutions (union, intersection). </w:t>
            </w:r>
          </w:p>
          <w:p w14:paraId="5EA610BF" w14:textId="77777777" w:rsidR="00793ABF" w:rsidRPr="00E431FE" w:rsidRDefault="00793ABF" w:rsidP="00793ABF">
            <w:pPr>
              <w:rPr>
                <w:b/>
                <w:bCs/>
              </w:rPr>
            </w:pPr>
            <w:r w:rsidRPr="00E431FE">
              <w:rPr>
                <w:b/>
                <w:bCs/>
              </w:rPr>
              <w:t>Quality control: justification habit</w:t>
            </w:r>
          </w:p>
          <w:p w14:paraId="23DD4FBF" w14:textId="77777777" w:rsidR="00793ABF" w:rsidRPr="00E431FE" w:rsidRDefault="00793ABF" w:rsidP="00750B8D">
            <w:pPr>
              <w:pStyle w:val="ListParagraph"/>
              <w:numPr>
                <w:ilvl w:val="0"/>
                <w:numId w:val="5"/>
              </w:numPr>
              <w:spacing w:line="279" w:lineRule="auto"/>
            </w:pPr>
            <w:r w:rsidRPr="00E431FE">
              <w:t xml:space="preserve">Students annotate solutions by citing the property used at each step (e.g., “Add </w:t>
            </w:r>
            <m:oMath>
              <m:r>
                <m:rPr>
                  <m:nor/>
                </m:rPr>
                <m:t>–</m:t>
              </m:r>
              <m:r>
                <w:rPr>
                  <w:rFonts w:ascii="Cambria Math" w:hAnsi="Cambria Math"/>
                </w:rPr>
                <m:t>3</m:t>
              </m:r>
            </m:oMath>
            <w:r w:rsidRPr="00E431FE">
              <w:rPr>
                <w:rFonts w:eastAsiaTheme="minorEastAsia"/>
              </w:rPr>
              <w:t xml:space="preserve"> </w:t>
            </w:r>
            <w:r w:rsidRPr="00E431FE">
              <w:t xml:space="preserve">to both sides (addition property)” → “multiply by </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w:r w:rsidRPr="00E431FE">
              <w:t xml:space="preserve"> and reverse order of the inequality (multiplication by negative)”).</w:t>
            </w:r>
          </w:p>
          <w:p w14:paraId="38A9FBDF" w14:textId="7C491C7D" w:rsidR="00842473" w:rsidRPr="00E431FE" w:rsidRDefault="00793ABF" w:rsidP="00793ABF">
            <w:pPr>
              <w:spacing w:before="100" w:beforeAutospacing="1" w:after="100" w:afterAutospacing="1"/>
            </w:pPr>
            <w:r w:rsidRPr="00E431FE">
              <w:t>To avoid singular/plural confusion, we really need to introduce “solution set” here. We can be somewhat light on the definition of “set” at this time and don’t have to use set builder notation to denote solution sets. However, because we define a solution as a number that can be substituted, we need some way to talk about infinitely many solutions.</w:t>
            </w:r>
          </w:p>
        </w:tc>
      </w:tr>
    </w:tbl>
    <w:p w14:paraId="06B5D968" w14:textId="77777777" w:rsidR="00086B12" w:rsidRPr="00E431FE" w:rsidRDefault="00086B12" w:rsidP="004C1825">
      <w:pPr>
        <w:rPr>
          <w:b/>
          <w:bCs/>
          <w:color w:val="0070C0"/>
          <w:sz w:val="28"/>
          <w:szCs w:val="28"/>
        </w:rPr>
      </w:pPr>
    </w:p>
    <w:p w14:paraId="6F25DB24" w14:textId="49E369F3" w:rsidR="005E17D7" w:rsidRPr="001B4E62" w:rsidRDefault="005E17D7" w:rsidP="005E17D7">
      <w:pPr>
        <w:rPr>
          <w:b/>
          <w:bCs/>
          <w:color w:val="FF0000"/>
          <w:sz w:val="28"/>
          <w:szCs w:val="28"/>
        </w:rPr>
      </w:pPr>
      <w:r w:rsidRPr="001B4E62">
        <w:rPr>
          <w:b/>
          <w:bCs/>
          <w:color w:val="FF0000"/>
          <w:sz w:val="28"/>
          <w:szCs w:val="28"/>
        </w:rPr>
        <w:t xml:space="preserve">The following </w:t>
      </w:r>
      <w:r>
        <w:rPr>
          <w:b/>
          <w:bCs/>
          <w:color w:val="FF0000"/>
          <w:sz w:val="28"/>
          <w:szCs w:val="28"/>
        </w:rPr>
        <w:t>Inequality Type Cases</w:t>
      </w:r>
      <w:r w:rsidRPr="001B4E62">
        <w:rPr>
          <w:b/>
          <w:bCs/>
          <w:color w:val="FF0000"/>
          <w:sz w:val="28"/>
          <w:szCs w:val="28"/>
        </w:rPr>
        <w:t xml:space="preserve"> need to be applied throughout this lesson ladder</w:t>
      </w:r>
      <w:r>
        <w:rPr>
          <w:b/>
          <w:bCs/>
          <w:color w:val="FF0000"/>
          <w:sz w:val="28"/>
          <w:szCs w:val="28"/>
        </w:rPr>
        <w:t>.</w:t>
      </w:r>
      <w:r w:rsidR="00A46E80">
        <w:rPr>
          <w:b/>
          <w:bCs/>
          <w:color w:val="FF0000"/>
          <w:sz w:val="28"/>
          <w:szCs w:val="28"/>
        </w:rPr>
        <w:t xml:space="preserve"> (</w:t>
      </w:r>
      <w:proofErr w:type="gramStart"/>
      <w:r w:rsidR="00A46E80">
        <w:rPr>
          <w:b/>
          <w:bCs/>
          <w:color w:val="FF0000"/>
          <w:sz w:val="28"/>
          <w:szCs w:val="28"/>
        </w:rPr>
        <w:t>the</w:t>
      </w:r>
      <w:proofErr w:type="gramEnd"/>
      <w:r w:rsidR="00A46E80">
        <w:rPr>
          <w:b/>
          <w:bCs/>
          <w:color w:val="FF0000"/>
          <w:sz w:val="28"/>
          <w:szCs w:val="28"/>
        </w:rPr>
        <w:t xml:space="preserve"> phrase one/two step should not be external facing</w:t>
      </w:r>
      <w:r w:rsidR="0088705F">
        <w:rPr>
          <w:b/>
          <w:bCs/>
          <w:color w:val="FF0000"/>
          <w:sz w:val="28"/>
          <w:szCs w:val="28"/>
        </w:rPr>
        <w:t xml:space="preserve">. I’ve formatted </w:t>
      </w:r>
      <w:proofErr w:type="spellStart"/>
      <w:r w:rsidR="00BC5197">
        <w:rPr>
          <w:b/>
          <w:bCs/>
          <w:color w:val="FF0000"/>
          <w:sz w:val="28"/>
          <w:szCs w:val="28"/>
        </w:rPr>
        <w:t>occurances</w:t>
      </w:r>
      <w:proofErr w:type="spellEnd"/>
      <w:r w:rsidR="0088705F">
        <w:rPr>
          <w:b/>
          <w:bCs/>
          <w:color w:val="FF0000"/>
          <w:sz w:val="28"/>
          <w:szCs w:val="28"/>
        </w:rPr>
        <w:t xml:space="preserve"> as strikethrough text to remind us -</w:t>
      </w:r>
      <w:proofErr w:type="spellStart"/>
      <w:r w:rsidR="0088705F">
        <w:rPr>
          <w:b/>
          <w:bCs/>
          <w:color w:val="FF0000"/>
          <w:sz w:val="28"/>
          <w:szCs w:val="28"/>
        </w:rPr>
        <w:t>danielle</w:t>
      </w:r>
      <w:proofErr w:type="spellEnd"/>
      <w:r w:rsidR="0088705F">
        <w:rPr>
          <w:b/>
          <w:bCs/>
          <w:color w:val="FF0000"/>
          <w:sz w:val="28"/>
          <w:szCs w:val="28"/>
        </w:rPr>
        <w:t xml:space="preserve"> s</w:t>
      </w:r>
      <w:r w:rsidR="00A46E80">
        <w:rPr>
          <w:b/>
          <w:bCs/>
          <w:color w:val="FF0000"/>
          <w:sz w:val="28"/>
          <w:szCs w:val="28"/>
        </w:rPr>
        <w:t>)</w:t>
      </w:r>
    </w:p>
    <w:tbl>
      <w:tblPr>
        <w:tblStyle w:val="TableGrid"/>
        <w:tblW w:w="0" w:type="auto"/>
        <w:tblLook w:val="04A0" w:firstRow="1" w:lastRow="0" w:firstColumn="1" w:lastColumn="0" w:noHBand="0" w:noVBand="1"/>
      </w:tblPr>
      <w:tblGrid>
        <w:gridCol w:w="4495"/>
        <w:gridCol w:w="4410"/>
      </w:tblGrid>
      <w:tr w:rsidR="005E17D7" w14:paraId="41676F45" w14:textId="77777777" w:rsidTr="00B96C60">
        <w:tc>
          <w:tcPr>
            <w:tcW w:w="8905" w:type="dxa"/>
            <w:gridSpan w:val="2"/>
            <w:shd w:val="clear" w:color="auto" w:fill="FFFF00"/>
          </w:tcPr>
          <w:p w14:paraId="1A54EAB1" w14:textId="77777777" w:rsidR="005E17D7" w:rsidRPr="001B4E62" w:rsidRDefault="005E17D7" w:rsidP="00161D38">
            <w:pPr>
              <w:rPr>
                <w:b/>
                <w:bCs/>
                <w:color w:val="000000" w:themeColor="text1"/>
                <w:sz w:val="28"/>
                <w:szCs w:val="28"/>
              </w:rPr>
            </w:pPr>
            <w:r>
              <w:rPr>
                <w:b/>
                <w:bCs/>
                <w:color w:val="000000" w:themeColor="text1"/>
                <w:sz w:val="28"/>
                <w:szCs w:val="28"/>
              </w:rPr>
              <w:t>Inequality Type Cases</w:t>
            </w:r>
          </w:p>
        </w:tc>
      </w:tr>
      <w:tr w:rsidR="00B96C60" w14:paraId="5415158F" w14:textId="77777777" w:rsidTr="00B96C60">
        <w:tc>
          <w:tcPr>
            <w:tcW w:w="4495" w:type="dxa"/>
          </w:tcPr>
          <w:p w14:paraId="382490F2" w14:textId="77777777" w:rsidR="00B96C60" w:rsidRPr="00146797" w:rsidRDefault="00B96C60" w:rsidP="00146797">
            <w:pPr>
              <w:widowControl w:val="0"/>
            </w:pPr>
            <w:r w:rsidRPr="00146797">
              <w:t xml:space="preserve">Simple inequalities </w:t>
            </w:r>
          </w:p>
          <w:p w14:paraId="6DD95673" w14:textId="77777777" w:rsidR="00B96C60" w:rsidRPr="00D369DA" w:rsidRDefault="00B96C60">
            <w:pPr>
              <w:pStyle w:val="ListParagraph"/>
              <w:widowControl w:val="0"/>
              <w:numPr>
                <w:ilvl w:val="0"/>
                <w:numId w:val="26"/>
              </w:numPr>
            </w:pPr>
            <m:oMath>
              <m:r>
                <w:rPr>
                  <w:rFonts w:ascii="Cambria Math" w:hAnsi="Cambria Math"/>
                </w:rPr>
                <m:t>x&gt;c</m:t>
              </m:r>
            </m:oMath>
            <w:r w:rsidRPr="00D369DA">
              <w:t xml:space="preserve">, </w:t>
            </w:r>
            <m:oMath>
              <m:r>
                <w:rPr>
                  <w:rFonts w:ascii="Cambria Math" w:hAnsi="Cambria Math"/>
                </w:rPr>
                <m:t>x&lt;c</m:t>
              </m:r>
            </m:oMath>
            <w:r w:rsidRPr="00D369DA">
              <w:t xml:space="preserve">, </w:t>
            </w:r>
            <m:oMath>
              <m:r>
                <w:rPr>
                  <w:rFonts w:ascii="Cambria Math" w:hAnsi="Cambria Math"/>
                </w:rPr>
                <m:t>c&lt;x</m:t>
              </m:r>
            </m:oMath>
            <w:r w:rsidRPr="00D369DA">
              <w:t xml:space="preserve">, </w:t>
            </w:r>
            <m:oMath>
              <m:r>
                <w:rPr>
                  <w:rFonts w:ascii="Cambria Math" w:hAnsi="Cambria Math"/>
                </w:rPr>
                <m:t xml:space="preserve">c&gt;x </m:t>
              </m:r>
            </m:oMath>
          </w:p>
          <w:p w14:paraId="45D65F01" w14:textId="77777777" w:rsidR="00B96C60" w:rsidRPr="00146797" w:rsidRDefault="00B96C60">
            <w:pPr>
              <w:pStyle w:val="ListParagraph"/>
              <w:widowControl w:val="0"/>
              <w:numPr>
                <w:ilvl w:val="0"/>
                <w:numId w:val="26"/>
              </w:numPr>
            </w:pPr>
            <m:oMath>
              <m:r>
                <w:rPr>
                  <w:rFonts w:ascii="Cambria Math" w:hAnsi="Cambria Math"/>
                </w:rPr>
                <m:t>x≥c</m:t>
              </m:r>
            </m:oMath>
            <w:r w:rsidRPr="00D369DA">
              <w:t xml:space="preserve">, </w:t>
            </w:r>
            <m:oMath>
              <m:r>
                <w:rPr>
                  <w:rFonts w:ascii="Cambria Math" w:hAnsi="Cambria Math"/>
                </w:rPr>
                <m:t>x≤c</m:t>
              </m:r>
            </m:oMath>
            <w:r w:rsidRPr="00D369DA">
              <w:t xml:space="preserve">, </w:t>
            </w:r>
            <m:oMath>
              <m:r>
                <w:rPr>
                  <w:rFonts w:ascii="Cambria Math" w:hAnsi="Cambria Math"/>
                </w:rPr>
                <m:t>c≤x</m:t>
              </m:r>
            </m:oMath>
            <w:r w:rsidRPr="00D369DA">
              <w:t xml:space="preserve">, </w:t>
            </w:r>
            <m:oMath>
              <m:r>
                <w:rPr>
                  <w:rFonts w:ascii="Cambria Math" w:hAnsi="Cambria Math"/>
                </w:rPr>
                <m:t>c≥x</m:t>
              </m:r>
            </m:oMath>
            <w:r w:rsidRPr="00D369DA">
              <w:rPr>
                <w:rFonts w:eastAsiaTheme="minorEastAsia"/>
              </w:rPr>
              <w:t xml:space="preserve"> </w:t>
            </w:r>
          </w:p>
          <w:p w14:paraId="0BF16530" w14:textId="77777777" w:rsidR="00B96C60" w:rsidRPr="00D369DA" w:rsidRDefault="00B96C60" w:rsidP="00146797">
            <w:pPr>
              <w:pStyle w:val="ListParagraph"/>
              <w:widowControl w:val="0"/>
            </w:pPr>
          </w:p>
          <w:p w14:paraId="4C07927D" w14:textId="77777777" w:rsidR="00B96C60" w:rsidRPr="00146797" w:rsidRDefault="00B96C60" w:rsidP="00146797">
            <w:pPr>
              <w:widowControl w:val="0"/>
            </w:pPr>
            <w:r w:rsidRPr="00A46E80">
              <w:rPr>
                <w:strike/>
              </w:rPr>
              <w:t>One-step</w:t>
            </w:r>
            <w:r w:rsidRPr="00146797">
              <w:t xml:space="preserve"> inequalities </w:t>
            </w:r>
          </w:p>
          <w:p w14:paraId="286D5AD4" w14:textId="77777777" w:rsidR="00B96C60" w:rsidRPr="00A779E2" w:rsidRDefault="00B96C60">
            <w:pPr>
              <w:pStyle w:val="ListParagraph"/>
              <w:widowControl w:val="0"/>
              <w:numPr>
                <w:ilvl w:val="0"/>
                <w:numId w:val="27"/>
              </w:numPr>
            </w:pPr>
            <m:oMath>
              <m:r>
                <w:rPr>
                  <w:rFonts w:ascii="Cambria Math" w:hAnsi="Cambria Math"/>
                </w:rPr>
                <m:t>ax&gt;c</m:t>
              </m:r>
            </m:oMath>
            <w:r w:rsidRPr="00D369DA">
              <w:t xml:space="preserve">, </w:t>
            </w:r>
            <m:oMath>
              <m:r>
                <w:rPr>
                  <w:rFonts w:ascii="Cambria Math" w:hAnsi="Cambria Math"/>
                </w:rPr>
                <m:t>ax&lt;c</m:t>
              </m:r>
            </m:oMath>
          </w:p>
          <w:p w14:paraId="598B992E" w14:textId="5F00453F" w:rsidR="00B96C60" w:rsidRPr="00D369DA" w:rsidRDefault="00B96C60">
            <w:pPr>
              <w:pStyle w:val="ListParagraph"/>
              <w:widowControl w:val="0"/>
              <w:numPr>
                <w:ilvl w:val="0"/>
                <w:numId w:val="27"/>
              </w:numPr>
            </w:pPr>
            <m:oMath>
              <m:r>
                <w:rPr>
                  <w:rFonts w:ascii="Cambria Math" w:hAnsi="Cambria Math"/>
                </w:rPr>
                <m:t>ax≥c</m:t>
              </m:r>
            </m:oMath>
            <w:r w:rsidRPr="00D369DA">
              <w:t xml:space="preserve">, </w:t>
            </w:r>
            <m:oMath>
              <m:r>
                <w:rPr>
                  <w:rFonts w:ascii="Cambria Math" w:hAnsi="Cambria Math"/>
                </w:rPr>
                <m:t>ax≤c</m:t>
              </m:r>
            </m:oMath>
          </w:p>
          <w:p w14:paraId="1BAEB3ED" w14:textId="305223A3" w:rsidR="00B96C60" w:rsidRPr="00A779E2" w:rsidRDefault="00B96C60">
            <w:pPr>
              <w:pStyle w:val="ListParagraph"/>
              <w:widowControl w:val="0"/>
              <w:numPr>
                <w:ilvl w:val="0"/>
                <w:numId w:val="27"/>
              </w:numPr>
            </w:pPr>
            <m:oMath>
              <m:r>
                <w:rPr>
                  <w:rFonts w:ascii="Cambria Math" w:hAnsi="Cambria Math"/>
                </w:rPr>
                <m:t>x+b&gt;c</m:t>
              </m:r>
            </m:oMath>
            <w:r w:rsidRPr="00D369DA">
              <w:rPr>
                <w:rFonts w:eastAsiaTheme="minorEastAsia"/>
              </w:rPr>
              <w:t xml:space="preserve">, </w:t>
            </w:r>
            <m:oMath>
              <m:r>
                <w:rPr>
                  <w:rFonts w:ascii="Cambria Math" w:hAnsi="Cambria Math"/>
                </w:rPr>
                <m:t>x+b&lt;c</m:t>
              </m:r>
            </m:oMath>
          </w:p>
          <w:p w14:paraId="6FCFB50D" w14:textId="77777777" w:rsidR="00B96C60" w:rsidRPr="00146797" w:rsidRDefault="00B96C60">
            <w:pPr>
              <w:pStyle w:val="ListParagraph"/>
              <w:widowControl w:val="0"/>
              <w:numPr>
                <w:ilvl w:val="0"/>
                <w:numId w:val="27"/>
              </w:numPr>
            </w:pPr>
            <m:oMath>
              <m:r>
                <w:rPr>
                  <w:rFonts w:ascii="Cambria Math" w:eastAsiaTheme="minorEastAsia" w:hAnsi="Cambria Math"/>
                </w:rPr>
                <m:t>x+b≥c</m:t>
              </m:r>
            </m:oMath>
            <w:r w:rsidRPr="00D369DA">
              <w:rPr>
                <w:rFonts w:eastAsiaTheme="minorEastAsia"/>
              </w:rPr>
              <w:t xml:space="preserve">, </w:t>
            </w:r>
            <m:oMath>
              <m:r>
                <w:rPr>
                  <w:rFonts w:ascii="Cambria Math" w:hAnsi="Cambria Math"/>
                </w:rPr>
                <m:t>x+b≤c</m:t>
              </m:r>
            </m:oMath>
          </w:p>
        </w:tc>
        <w:tc>
          <w:tcPr>
            <w:tcW w:w="4410" w:type="dxa"/>
          </w:tcPr>
          <w:p w14:paraId="657F54FA" w14:textId="77777777" w:rsidR="00B96C60" w:rsidRPr="00146797" w:rsidRDefault="00B96C60" w:rsidP="00146797">
            <w:pPr>
              <w:widowControl w:val="0"/>
            </w:pPr>
            <w:r w:rsidRPr="00A46E80">
              <w:rPr>
                <w:strike/>
              </w:rPr>
              <w:t>Two-step</w:t>
            </w:r>
            <w:r w:rsidRPr="00146797">
              <w:t xml:space="preserve"> inequalities </w:t>
            </w:r>
          </w:p>
          <w:p w14:paraId="311E7F07" w14:textId="77777777" w:rsidR="00B96C60" w:rsidRPr="00A779E2" w:rsidRDefault="00B96C60">
            <w:pPr>
              <w:pStyle w:val="ListParagraph"/>
              <w:widowControl w:val="0"/>
              <w:numPr>
                <w:ilvl w:val="0"/>
                <w:numId w:val="28"/>
              </w:numPr>
            </w:pPr>
            <m:oMath>
              <m:r>
                <w:rPr>
                  <w:rFonts w:ascii="Cambria Math" w:hAnsi="Cambria Math"/>
                </w:rPr>
                <m:t>ax+b&gt;c</m:t>
              </m:r>
            </m:oMath>
            <w:r w:rsidRPr="009E26A4">
              <w:t xml:space="preserve">, </w:t>
            </w:r>
            <m:oMath>
              <m:r>
                <w:rPr>
                  <w:rFonts w:ascii="Cambria Math" w:hAnsi="Cambria Math"/>
                </w:rPr>
                <m:t>ax+b&lt;c</m:t>
              </m:r>
            </m:oMath>
          </w:p>
          <w:p w14:paraId="60EBF76D" w14:textId="55F8493D" w:rsidR="00B96C60" w:rsidRPr="005C2D4F" w:rsidRDefault="00B96C60">
            <w:pPr>
              <w:pStyle w:val="ListParagraph"/>
              <w:widowControl w:val="0"/>
              <w:numPr>
                <w:ilvl w:val="0"/>
                <w:numId w:val="28"/>
              </w:numPr>
            </w:pPr>
            <m:oMath>
              <m:r>
                <w:rPr>
                  <w:rFonts w:ascii="Cambria Math" w:hAnsi="Cambria Math"/>
                </w:rPr>
                <m:t>ax+b≥c</m:t>
              </m:r>
            </m:oMath>
            <w:r w:rsidRPr="009E26A4">
              <w:rPr>
                <w:rFonts w:eastAsiaTheme="minorEastAsia"/>
                <w:bCs/>
              </w:rPr>
              <w:t xml:space="preserve">, </w:t>
            </w:r>
            <m:oMath>
              <m:r>
                <w:rPr>
                  <w:rFonts w:ascii="Cambria Math" w:hAnsi="Cambria Math"/>
                </w:rPr>
                <m:t>ax+b≤c</m:t>
              </m:r>
            </m:oMath>
          </w:p>
          <w:p w14:paraId="12A823F0" w14:textId="77777777" w:rsidR="00B96C60" w:rsidRPr="00EC5686" w:rsidRDefault="00B96C60">
            <w:pPr>
              <w:pStyle w:val="ListParagraph"/>
              <w:widowControl w:val="0"/>
              <w:numPr>
                <w:ilvl w:val="0"/>
                <w:numId w:val="28"/>
              </w:numPr>
            </w:pPr>
            <m:oMath>
              <m:r>
                <w:rPr>
                  <w:rFonts w:ascii="Cambria Math" w:hAnsi="Cambria Math"/>
                </w:rPr>
                <m:t>a</m:t>
              </m:r>
              <m:d>
                <m:dPr>
                  <m:ctrlPr>
                    <w:rPr>
                      <w:rFonts w:ascii="Cambria Math" w:hAnsi="Cambria Math"/>
                      <w:i/>
                    </w:rPr>
                  </m:ctrlPr>
                </m:dPr>
                <m:e>
                  <m:r>
                    <w:rPr>
                      <w:rFonts w:ascii="Cambria Math" w:hAnsi="Cambria Math"/>
                    </w:rPr>
                    <m:t>bx+c</m:t>
                  </m:r>
                </m:e>
              </m:d>
              <m:r>
                <w:rPr>
                  <w:rFonts w:ascii="Cambria Math" w:hAnsi="Cambria Math"/>
                </w:rPr>
                <m:t>&gt;d</m:t>
              </m:r>
            </m:oMath>
            <w:r w:rsidRPr="00E431FE">
              <w:t xml:space="preserve">, </w:t>
            </w:r>
            <m:oMath>
              <m:r>
                <w:rPr>
                  <w:rFonts w:ascii="Cambria Math" w:hAnsi="Cambria Math"/>
                </w:rPr>
                <m:t>a</m:t>
              </m:r>
              <m:d>
                <m:dPr>
                  <m:ctrlPr>
                    <w:rPr>
                      <w:rFonts w:ascii="Cambria Math" w:hAnsi="Cambria Math"/>
                      <w:i/>
                    </w:rPr>
                  </m:ctrlPr>
                </m:dPr>
                <m:e>
                  <m:r>
                    <w:rPr>
                      <w:rFonts w:ascii="Cambria Math" w:hAnsi="Cambria Math"/>
                    </w:rPr>
                    <m:t>bx+c</m:t>
                  </m:r>
                </m:e>
              </m:d>
              <m:r>
                <w:rPr>
                  <w:rFonts w:ascii="Cambria Math" w:hAnsi="Cambria Math"/>
                </w:rPr>
                <m:t>&lt;d</m:t>
              </m:r>
            </m:oMath>
          </w:p>
          <w:p w14:paraId="577FED0F" w14:textId="78849DD6" w:rsidR="00B96C60" w:rsidRPr="00146797" w:rsidRDefault="00B96C60">
            <w:pPr>
              <w:pStyle w:val="ListParagraph"/>
              <w:widowControl w:val="0"/>
              <w:numPr>
                <w:ilvl w:val="0"/>
                <w:numId w:val="28"/>
              </w:numPr>
            </w:pPr>
            <m:oMath>
              <m:r>
                <w:rPr>
                  <w:rFonts w:ascii="Cambria Math" w:hAnsi="Cambria Math"/>
                </w:rPr>
                <m:t>a(bx+c)≥d</m:t>
              </m:r>
            </m:oMath>
            <w:r w:rsidRPr="00407173">
              <w:rPr>
                <w:rFonts w:eastAsiaTheme="minorEastAsia"/>
                <w:bCs/>
              </w:rPr>
              <w:t xml:space="preserve"> </w:t>
            </w:r>
            <m:oMath>
              <m:r>
                <w:rPr>
                  <w:rFonts w:ascii="Cambria Math" w:hAnsi="Cambria Math"/>
                </w:rPr>
                <m:t>a(bx+c)≤d</m:t>
              </m:r>
            </m:oMath>
          </w:p>
          <w:p w14:paraId="4AB1FA88" w14:textId="77777777" w:rsidR="00B96C60" w:rsidRPr="005C2D4F" w:rsidRDefault="00B96C60" w:rsidP="00146797">
            <w:pPr>
              <w:pStyle w:val="ListParagraph"/>
              <w:widowControl w:val="0"/>
            </w:pPr>
          </w:p>
          <w:p w14:paraId="61B637D5" w14:textId="77777777" w:rsidR="00B96C60" w:rsidRPr="00146797" w:rsidRDefault="00B96C60" w:rsidP="00146797">
            <w:pPr>
              <w:widowControl w:val="0"/>
            </w:pPr>
            <w:r w:rsidRPr="00146797">
              <w:t xml:space="preserve">Variables on both sides </w:t>
            </w:r>
          </w:p>
          <w:p w14:paraId="2688C8FD" w14:textId="608E5A8B" w:rsidR="00D5356E" w:rsidRPr="00D5356E" w:rsidRDefault="00B96C60">
            <w:pPr>
              <w:pStyle w:val="ListParagraph"/>
              <w:widowControl w:val="0"/>
              <w:numPr>
                <w:ilvl w:val="0"/>
                <w:numId w:val="29"/>
              </w:numPr>
            </w:pPr>
            <m:oMath>
              <m:r>
                <w:rPr>
                  <w:rFonts w:ascii="Cambria Math" w:hAnsi="Cambria Math"/>
                </w:rPr>
                <m:t>ax+b&gt;cx+d</m:t>
              </m:r>
            </m:oMath>
            <w:r w:rsidRPr="00B50B0D">
              <w:rPr>
                <w:rFonts w:eastAsiaTheme="minorEastAsia"/>
              </w:rPr>
              <w:t xml:space="preserve">, </w:t>
            </w:r>
            <m:oMath>
              <m:r>
                <w:rPr>
                  <w:rFonts w:ascii="Cambria Math" w:hAnsi="Cambria Math"/>
                </w:rPr>
                <m:t>ax+b&lt;cx+d</m:t>
              </m:r>
            </m:oMath>
            <w:r>
              <w:rPr>
                <w:rFonts w:eastAsiaTheme="minorEastAsia"/>
              </w:rPr>
              <w:t xml:space="preserve">, </w:t>
            </w:r>
            <m:oMath>
              <m:r>
                <w:rPr>
                  <w:rFonts w:ascii="Cambria Math" w:hAnsi="Cambria Math"/>
                </w:rPr>
                <m:t>ax+b≥cx+d</m:t>
              </m:r>
            </m:oMath>
            <w:r>
              <w:rPr>
                <w:rFonts w:eastAsiaTheme="minorEastAsia"/>
              </w:rPr>
              <w:t xml:space="preserve">, </w:t>
            </w:r>
            <m:oMath>
              <m:r>
                <w:rPr>
                  <w:rFonts w:ascii="Cambria Math" w:hAnsi="Cambria Math"/>
                </w:rPr>
                <m:t>ax+b≤cx+d</m:t>
              </m:r>
            </m:oMath>
          </w:p>
        </w:tc>
      </w:tr>
    </w:tbl>
    <w:p w14:paraId="661DA723" w14:textId="54F65D49" w:rsidR="00C834E5" w:rsidRDefault="00C834E5">
      <w:pPr>
        <w:rPr>
          <w:b/>
          <w:bCs/>
          <w:sz w:val="28"/>
          <w:szCs w:val="28"/>
        </w:rPr>
      </w:pPr>
    </w:p>
    <w:p w14:paraId="0501FAC2" w14:textId="7D4E4A5E" w:rsidR="00A9749A" w:rsidRPr="00E431FE" w:rsidRDefault="00A9749A" w:rsidP="00A9749A">
      <w:pPr>
        <w:pStyle w:val="Heading3"/>
      </w:pPr>
      <w:r w:rsidRPr="00E431FE">
        <w:t xml:space="preserve">Concept/Skill: </w:t>
      </w:r>
      <w:r w:rsidR="008F001B">
        <w:t>Expl</w:t>
      </w:r>
      <w:r w:rsidR="007A43E3" w:rsidRPr="007A43E3">
        <w:t>a</w:t>
      </w:r>
      <w:r w:rsidR="008F001B">
        <w:t>in</w:t>
      </w:r>
      <w:r w:rsidR="007A43E3" w:rsidRPr="007A43E3">
        <w:t xml:space="preserve"> the meaning of an inequality and its solution</w:t>
      </w:r>
      <w:r w:rsidR="006753DE">
        <w:t xml:space="preserve"> </w:t>
      </w:r>
      <w:r w:rsidR="00BC5197">
        <w:t>set and</w:t>
      </w:r>
      <w:r w:rsidR="007A43E3" w:rsidRPr="007A43E3">
        <w:t xml:space="preserve"> translate between written inequalities and their graphs on a number line.</w:t>
      </w:r>
    </w:p>
    <w:p w14:paraId="6AD71361" w14:textId="4944F247" w:rsidR="008336F7" w:rsidRPr="00E431FE" w:rsidRDefault="008336F7" w:rsidP="00913543"/>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B34128" w:rsidRPr="00E431FE" w14:paraId="00814D85" w14:textId="77777777" w:rsidTr="00C60B1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CBA3670" w14:textId="58EF926F" w:rsidR="00B34128" w:rsidRPr="00E431FE" w:rsidRDefault="00B34128" w:rsidP="00C60B1B">
            <w:pPr>
              <w:jc w:val="center"/>
              <w:rPr>
                <w:b/>
                <w:bCs/>
              </w:rPr>
            </w:pPr>
            <w:r w:rsidRPr="00E431FE">
              <w:rPr>
                <w:b/>
                <w:bC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515D39DA" w14:textId="3F87F98D" w:rsidR="00B34128" w:rsidRPr="00E431FE" w:rsidRDefault="00587A36" w:rsidP="00750B8D">
            <w:pPr>
              <w:numPr>
                <w:ilvl w:val="0"/>
                <w:numId w:val="6"/>
              </w:numPr>
              <w:spacing w:line="279" w:lineRule="auto"/>
            </w:pPr>
            <w:r w:rsidRPr="00E431FE">
              <w:t xml:space="preserve">State an </w:t>
            </w:r>
            <w:r w:rsidRPr="00E431FE">
              <w:rPr>
                <w:i/>
                <w:iCs/>
              </w:rPr>
              <w:t>inequality in one variable</w:t>
            </w:r>
            <w:r w:rsidRPr="00E431FE">
              <w:t xml:space="preserve"> is a statement comparing two expressions with &lt;, ≤, &gt;, ≥; a </w:t>
            </w:r>
            <w:r w:rsidRPr="00E431FE">
              <w:rPr>
                <w:i/>
                <w:iCs/>
              </w:rPr>
              <w:t>solution</w:t>
            </w:r>
            <w:r w:rsidRPr="00E431FE">
              <w:t xml:space="preserve"> is a number making the statement true; the solution set is the set of all solutions, the </w:t>
            </w:r>
            <w:r w:rsidRPr="00E431FE">
              <w:rPr>
                <w:i/>
                <w:iCs/>
              </w:rPr>
              <w:t>graph</w:t>
            </w:r>
            <w:r w:rsidRPr="00E431FE">
              <w:t xml:space="preserve"> is the set of all solutions drawn on the number line.</w:t>
            </w:r>
          </w:p>
        </w:tc>
      </w:tr>
      <w:tr w:rsidR="00B34128" w:rsidRPr="00E431FE" w14:paraId="79454B35" w14:textId="77777777" w:rsidTr="00C60B1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9F2F38B" w14:textId="1475AA8B" w:rsidR="00B34128" w:rsidRPr="00E431FE" w:rsidRDefault="00B34128" w:rsidP="00C60B1B">
            <w:pPr>
              <w:jc w:val="center"/>
              <w:rPr>
                <w:b/>
                <w:bCs/>
              </w:rPr>
            </w:pPr>
            <w:r w:rsidRPr="00E431FE">
              <w:rPr>
                <w:b/>
                <w:bCs/>
              </w:rPr>
              <w:lastRenderedPageBreak/>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67065705" w14:textId="1821AACC" w:rsidR="00B34128" w:rsidRPr="00E431FE" w:rsidRDefault="001A6374">
            <w:pPr>
              <w:widowControl w:val="0"/>
              <w:pBdr>
                <w:top w:val="nil"/>
                <w:left w:val="nil"/>
                <w:bottom w:val="nil"/>
                <w:right w:val="nil"/>
                <w:between w:val="nil"/>
              </w:pBdr>
              <w:spacing w:after="0" w:line="240" w:lineRule="auto"/>
            </w:pPr>
            <w:r w:rsidRPr="00E431FE">
              <w:rPr>
                <w:noProof/>
              </w:rPr>
              <w:drawing>
                <wp:inline distT="0" distB="0" distL="0" distR="0" wp14:anchorId="5B45DC55" wp14:editId="17CD2158">
                  <wp:extent cx="2952750" cy="981136"/>
                  <wp:effectExtent l="19050" t="19050" r="19050" b="28575"/>
                  <wp:docPr id="1752213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13262" name=""/>
                          <pic:cNvPicPr/>
                        </pic:nvPicPr>
                        <pic:blipFill>
                          <a:blip r:embed="rId8"/>
                          <a:stretch>
                            <a:fillRect/>
                          </a:stretch>
                        </pic:blipFill>
                        <pic:spPr>
                          <a:xfrm>
                            <a:off x="0" y="0"/>
                            <a:ext cx="2976719" cy="989100"/>
                          </a:xfrm>
                          <a:prstGeom prst="rect">
                            <a:avLst/>
                          </a:prstGeom>
                          <a:ln>
                            <a:solidFill>
                              <a:schemeClr val="bg1">
                                <a:lumMod val="50000"/>
                              </a:schemeClr>
                            </a:solidFill>
                          </a:ln>
                        </pic:spPr>
                      </pic:pic>
                    </a:graphicData>
                  </a:graphic>
                </wp:inline>
              </w:drawing>
            </w:r>
            <w:r w:rsidR="0030788F" w:rsidRPr="00E431FE">
              <w:rPr>
                <w:noProof/>
              </w:rPr>
              <w:drawing>
                <wp:inline distT="0" distB="0" distL="0" distR="0" wp14:anchorId="5EA2239B" wp14:editId="7562F36E">
                  <wp:extent cx="4297680" cy="1831126"/>
                  <wp:effectExtent l="19050" t="19050" r="26670" b="17145"/>
                  <wp:docPr id="48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08" name=""/>
                          <pic:cNvPicPr/>
                        </pic:nvPicPr>
                        <pic:blipFill>
                          <a:blip r:embed="rId9"/>
                          <a:stretch>
                            <a:fillRect/>
                          </a:stretch>
                        </pic:blipFill>
                        <pic:spPr>
                          <a:xfrm>
                            <a:off x="0" y="0"/>
                            <a:ext cx="4297680" cy="1831126"/>
                          </a:xfrm>
                          <a:prstGeom prst="rect">
                            <a:avLst/>
                          </a:prstGeom>
                          <a:ln>
                            <a:solidFill>
                              <a:schemeClr val="bg1">
                                <a:lumMod val="50000"/>
                              </a:schemeClr>
                            </a:solidFill>
                          </a:ln>
                        </pic:spPr>
                      </pic:pic>
                    </a:graphicData>
                  </a:graphic>
                </wp:inline>
              </w:drawing>
            </w:r>
          </w:p>
        </w:tc>
      </w:tr>
      <w:tr w:rsidR="002C6B65" w:rsidRPr="00E431FE" w14:paraId="5CB9D85D" w14:textId="69BA267B" w:rsidTr="00983890">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59" w14:textId="2E4E1C3E" w:rsidR="002C6B65" w:rsidRPr="00E431FE" w:rsidRDefault="00BB4BF8" w:rsidP="002C6B65">
            <w:pPr>
              <w:spacing w:after="0" w:line="240" w:lineRule="auto"/>
              <w:jc w:val="center"/>
              <w:rPr>
                <w:b/>
              </w:rPr>
            </w:pPr>
            <w:r w:rsidRPr="00E431FE">
              <w:rPr>
                <w:b/>
              </w:rPr>
              <w:t>Knowledge Graph Node</w:t>
            </w:r>
          </w:p>
        </w:tc>
        <w:tc>
          <w:tcPr>
            <w:tcW w:w="4032" w:type="dxa"/>
            <w:shd w:val="clear" w:color="auto" w:fill="B6DDE8" w:themeFill="accent5" w:themeFillTint="66"/>
            <w:tcMar>
              <w:top w:w="100" w:type="dxa"/>
              <w:left w:w="100" w:type="dxa"/>
              <w:bottom w:w="100" w:type="dxa"/>
              <w:right w:w="100" w:type="dxa"/>
            </w:tcMar>
          </w:tcPr>
          <w:p w14:paraId="5CB9D85A" w14:textId="6F7387B4" w:rsidR="002C6B65" w:rsidRPr="00E431FE" w:rsidRDefault="00645886" w:rsidP="002C6B65">
            <w:pPr>
              <w:widowControl w:val="0"/>
              <w:pBdr>
                <w:top w:val="nil"/>
                <w:left w:val="nil"/>
                <w:bottom w:val="nil"/>
                <w:right w:val="nil"/>
                <w:between w:val="nil"/>
              </w:pBdr>
              <w:spacing w:after="0" w:line="240" w:lineRule="auto"/>
            </w:pPr>
            <w:r>
              <w:t xml:space="preserve">Determine </w:t>
            </w:r>
            <w:r w:rsidR="007F38A6">
              <w:t>whether</w:t>
            </w:r>
            <w:r>
              <w:t xml:space="preserve"> an inequality is true or false.</w:t>
            </w:r>
          </w:p>
        </w:tc>
        <w:tc>
          <w:tcPr>
            <w:tcW w:w="4032" w:type="dxa"/>
            <w:shd w:val="clear" w:color="auto" w:fill="B6DDE8" w:themeFill="accent5" w:themeFillTint="66"/>
            <w:tcMar>
              <w:top w:w="100" w:type="dxa"/>
              <w:left w:w="100" w:type="dxa"/>
              <w:bottom w:w="100" w:type="dxa"/>
              <w:right w:w="100" w:type="dxa"/>
            </w:tcMar>
          </w:tcPr>
          <w:p w14:paraId="5CB9D85B" w14:textId="518CCEE6" w:rsidR="002C6B65" w:rsidRPr="00E431FE" w:rsidRDefault="002C6B65" w:rsidP="002C6B65">
            <w:pPr>
              <w:widowControl w:val="0"/>
              <w:pBdr>
                <w:top w:val="nil"/>
                <w:left w:val="nil"/>
                <w:bottom w:val="nil"/>
                <w:right w:val="nil"/>
                <w:between w:val="nil"/>
              </w:pBdr>
              <w:spacing w:after="0" w:line="240" w:lineRule="auto"/>
            </w:pPr>
            <w:r>
              <w:t>Write inequalities in one variable from a description.</w:t>
            </w:r>
          </w:p>
        </w:tc>
        <w:tc>
          <w:tcPr>
            <w:tcW w:w="4032" w:type="dxa"/>
            <w:tcBorders>
              <w:right w:val="single" w:sz="4" w:space="0" w:color="auto"/>
            </w:tcBorders>
            <w:shd w:val="clear" w:color="auto" w:fill="B6DDE8" w:themeFill="accent5" w:themeFillTint="66"/>
            <w:tcMar>
              <w:top w:w="100" w:type="dxa"/>
              <w:left w:w="100" w:type="dxa"/>
              <w:bottom w:w="100" w:type="dxa"/>
              <w:right w:w="100" w:type="dxa"/>
            </w:tcMar>
          </w:tcPr>
          <w:p w14:paraId="5CB9D85C" w14:textId="31C79EE7" w:rsidR="002C6B65" w:rsidRPr="00E431FE" w:rsidRDefault="002C6B65" w:rsidP="002C6B65">
            <w:pPr>
              <w:widowControl w:val="0"/>
              <w:pBdr>
                <w:top w:val="nil"/>
                <w:left w:val="nil"/>
                <w:bottom w:val="nil"/>
                <w:right w:val="nil"/>
                <w:between w:val="nil"/>
              </w:pBdr>
              <w:spacing w:after="0" w:line="240" w:lineRule="auto"/>
            </w:pPr>
            <w:r>
              <w:t xml:space="preserve">Use mathematical language to </w:t>
            </w:r>
            <w:proofErr w:type="gramStart"/>
            <w:r>
              <w:t>describe  an</w:t>
            </w:r>
            <w:proofErr w:type="gramEnd"/>
            <w:r>
              <w:t xml:space="preserve"> inequality in one variable.</w:t>
            </w:r>
          </w:p>
        </w:tc>
        <w:tc>
          <w:tcPr>
            <w:tcW w:w="4032" w:type="dxa"/>
            <w:tcBorders>
              <w:top w:val="single" w:sz="4" w:space="0" w:color="auto"/>
              <w:left w:val="single" w:sz="4" w:space="0" w:color="auto"/>
              <w:bottom w:val="single" w:sz="4" w:space="0" w:color="auto"/>
              <w:right w:val="single" w:sz="4" w:space="0" w:color="auto"/>
            </w:tcBorders>
            <w:shd w:val="clear" w:color="auto" w:fill="92D050"/>
          </w:tcPr>
          <w:p w14:paraId="0A51F93F" w14:textId="5E988B77" w:rsidR="002C6B65" w:rsidRPr="00E431FE" w:rsidRDefault="002C6B65" w:rsidP="002C6B65">
            <w:pPr>
              <w:widowControl w:val="0"/>
              <w:pBdr>
                <w:top w:val="nil"/>
                <w:left w:val="nil"/>
                <w:bottom w:val="nil"/>
                <w:right w:val="nil"/>
                <w:between w:val="nil"/>
              </w:pBdr>
              <w:spacing w:after="0" w:line="240" w:lineRule="auto"/>
            </w:pPr>
            <w:r>
              <w:t>Determine</w:t>
            </w:r>
            <w:r w:rsidRPr="00E431FE">
              <w:t xml:space="preserve"> solutions to </w:t>
            </w:r>
            <w:r>
              <w:t xml:space="preserve">simple </w:t>
            </w:r>
            <w:r w:rsidRPr="00E431FE">
              <w:t>inequalities</w:t>
            </w:r>
            <w:r>
              <w:t xml:space="preserve"> in one variable by inspection</w:t>
            </w:r>
            <w:r w:rsidRPr="00E431FE">
              <w:t xml:space="preserve">. </w:t>
            </w:r>
          </w:p>
        </w:tc>
        <w:tc>
          <w:tcPr>
            <w:tcW w:w="4032" w:type="dxa"/>
            <w:tcBorders>
              <w:top w:val="single" w:sz="4" w:space="0" w:color="auto"/>
              <w:left w:val="single" w:sz="4" w:space="0" w:color="auto"/>
              <w:bottom w:val="single" w:sz="4" w:space="0" w:color="auto"/>
              <w:right w:val="single" w:sz="4" w:space="0" w:color="auto"/>
            </w:tcBorders>
            <w:shd w:val="clear" w:color="auto" w:fill="92D050"/>
          </w:tcPr>
          <w:p w14:paraId="37A7124D" w14:textId="1FFA3307" w:rsidR="002C6B65" w:rsidRPr="00E431FE" w:rsidRDefault="002C6B65" w:rsidP="002C6B65">
            <w:pPr>
              <w:widowControl w:val="0"/>
              <w:pBdr>
                <w:top w:val="nil"/>
                <w:left w:val="nil"/>
                <w:bottom w:val="nil"/>
                <w:right w:val="nil"/>
                <w:between w:val="nil"/>
              </w:pBdr>
              <w:spacing w:after="0" w:line="240" w:lineRule="auto"/>
            </w:pPr>
            <w:r>
              <w:t>Match a graph to its inequality</w:t>
            </w:r>
            <w:r w:rsidRPr="00E431FE">
              <w:t xml:space="preserve">. </w:t>
            </w:r>
          </w:p>
        </w:tc>
        <w:tc>
          <w:tcPr>
            <w:tcW w:w="4032" w:type="dxa"/>
            <w:tcBorders>
              <w:top w:val="single" w:sz="4" w:space="0" w:color="auto"/>
              <w:left w:val="single" w:sz="4" w:space="0" w:color="auto"/>
              <w:bottom w:val="single" w:sz="4" w:space="0" w:color="auto"/>
              <w:right w:val="single" w:sz="4" w:space="0" w:color="auto"/>
            </w:tcBorders>
            <w:shd w:val="clear" w:color="auto" w:fill="92D050"/>
          </w:tcPr>
          <w:p w14:paraId="760857F1" w14:textId="5C2C1F63" w:rsidR="002C6B65" w:rsidRPr="00E431FE" w:rsidRDefault="002C6B65" w:rsidP="002C6B65">
            <w:pPr>
              <w:widowControl w:val="0"/>
              <w:pBdr>
                <w:top w:val="nil"/>
                <w:left w:val="nil"/>
                <w:bottom w:val="nil"/>
                <w:right w:val="nil"/>
                <w:between w:val="nil"/>
              </w:pBdr>
              <w:spacing w:after="0" w:line="240" w:lineRule="auto"/>
            </w:pPr>
            <w:r w:rsidRPr="00E431FE">
              <w:t xml:space="preserve">Write an inequality to represent </w:t>
            </w:r>
            <w:r>
              <w:t xml:space="preserve">a </w:t>
            </w:r>
            <w:r w:rsidRPr="00E431FE">
              <w:t>solution</w:t>
            </w:r>
            <w:r>
              <w:t xml:space="preserve"> set</w:t>
            </w:r>
            <w:r w:rsidRPr="00E431FE">
              <w:t xml:space="preserve"> graphed on a number line.</w:t>
            </w:r>
          </w:p>
        </w:tc>
        <w:tc>
          <w:tcPr>
            <w:tcW w:w="4032" w:type="dxa"/>
            <w:gridSpan w:val="2"/>
            <w:tcBorders>
              <w:top w:val="single" w:sz="4" w:space="0" w:color="auto"/>
              <w:left w:val="single" w:sz="4" w:space="0" w:color="auto"/>
              <w:bottom w:val="single" w:sz="4" w:space="0" w:color="auto"/>
              <w:right w:val="single" w:sz="4" w:space="0" w:color="auto"/>
            </w:tcBorders>
            <w:shd w:val="clear" w:color="auto" w:fill="B6DDE8" w:themeFill="accent5" w:themeFillTint="66"/>
          </w:tcPr>
          <w:p w14:paraId="25633ED6" w14:textId="27700452" w:rsidR="002C6B65" w:rsidRPr="00E431FE" w:rsidRDefault="002C6B65" w:rsidP="002C6B65">
            <w:pPr>
              <w:widowControl w:val="0"/>
              <w:pBdr>
                <w:top w:val="nil"/>
                <w:left w:val="nil"/>
                <w:bottom w:val="nil"/>
                <w:right w:val="nil"/>
                <w:between w:val="nil"/>
              </w:pBdr>
              <w:spacing w:after="0" w:line="240" w:lineRule="auto"/>
            </w:pPr>
            <w:r>
              <w:t xml:space="preserve">Interpret the meaning of </w:t>
            </w:r>
            <w:r w:rsidRPr="00E431FE">
              <w:t xml:space="preserve">an inequality </w:t>
            </w:r>
            <w:r>
              <w:t xml:space="preserve">that </w:t>
            </w:r>
            <w:r w:rsidRPr="00E431FE">
              <w:t>represent</w:t>
            </w:r>
            <w:r>
              <w:t>s</w:t>
            </w:r>
            <w:r w:rsidRPr="00E431FE">
              <w:t xml:space="preserve"> </w:t>
            </w:r>
            <w:r>
              <w:t xml:space="preserve">a constraint or condition in a </w:t>
            </w:r>
            <w:r w:rsidRPr="00E431FE">
              <w:t xml:space="preserve">mathematical </w:t>
            </w:r>
            <w:r>
              <w:t xml:space="preserve">or </w:t>
            </w:r>
            <w:r w:rsidRPr="00E431FE">
              <w:t>real-world context</w:t>
            </w:r>
            <w:r>
              <w:t>.</w:t>
            </w:r>
          </w:p>
        </w:tc>
      </w:tr>
      <w:tr w:rsidR="002C6B65" w:rsidRPr="00E431FE" w14:paraId="5CB9D863" w14:textId="4187E961" w:rsidTr="0047626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5E" w14:textId="7D6D3BD1" w:rsidR="002C6B65" w:rsidRPr="00E431FE" w:rsidRDefault="002C6B65" w:rsidP="002C6B65">
            <w:pPr>
              <w:spacing w:after="0" w:line="240" w:lineRule="auto"/>
              <w:jc w:val="center"/>
              <w:rPr>
                <w:b/>
              </w:rPr>
            </w:pPr>
            <w:r w:rsidRPr="00E431FE">
              <w:rPr>
                <w:b/>
              </w:rPr>
              <w:t>Terminology</w:t>
            </w:r>
          </w:p>
        </w:tc>
        <w:tc>
          <w:tcPr>
            <w:tcW w:w="4032" w:type="dxa"/>
            <w:tcMar>
              <w:top w:w="100" w:type="dxa"/>
              <w:left w:w="100" w:type="dxa"/>
              <w:bottom w:w="100" w:type="dxa"/>
              <w:right w:w="100" w:type="dxa"/>
            </w:tcMar>
          </w:tcPr>
          <w:p w14:paraId="54398EF7" w14:textId="77777777" w:rsidR="002C6B65" w:rsidRDefault="002C6B65" w:rsidP="002C6B65">
            <w:pPr>
              <w:spacing w:after="0" w:line="278" w:lineRule="auto"/>
              <w:rPr>
                <w:i/>
                <w:iCs/>
                <w:color w:val="1D1C1D"/>
              </w:rPr>
            </w:pPr>
            <w:r w:rsidRPr="00DD23CE">
              <w:rPr>
                <w:i/>
                <w:iCs/>
                <w:color w:val="1D1C1D"/>
                <w:highlight w:val="yellow"/>
              </w:rPr>
              <w:t>SME:</w:t>
            </w:r>
            <w:r w:rsidRPr="00DD23CE">
              <w:rPr>
                <w:i/>
                <w:iCs/>
                <w:color w:val="1D1C1D"/>
              </w:rPr>
              <w:t xml:space="preserve"> </w:t>
            </w:r>
            <w:r>
              <w:rPr>
                <w:i/>
                <w:iCs/>
                <w:color w:val="1D1C1D"/>
              </w:rPr>
              <w:t>Stem doc said the term inequality was familiar. [it probably isn’t. (re)introduce here. -</w:t>
            </w:r>
            <w:proofErr w:type="spellStart"/>
            <w:r>
              <w:rPr>
                <w:i/>
                <w:iCs/>
                <w:color w:val="1D1C1D"/>
              </w:rPr>
              <w:t>danielle</w:t>
            </w:r>
            <w:proofErr w:type="spellEnd"/>
            <w:r>
              <w:rPr>
                <w:i/>
                <w:iCs/>
                <w:color w:val="1D1C1D"/>
              </w:rPr>
              <w:t xml:space="preserve"> s]</w:t>
            </w:r>
          </w:p>
          <w:p w14:paraId="75030EF9" w14:textId="1C7A71C2" w:rsidR="001E6152" w:rsidRDefault="00630A72" w:rsidP="002C6B65">
            <w:pPr>
              <w:spacing w:after="0" w:line="278" w:lineRule="auto"/>
              <w:rPr>
                <w:i/>
                <w:iCs/>
                <w:color w:val="1D1C1D"/>
              </w:rPr>
            </w:pPr>
            <w:r>
              <w:rPr>
                <w:i/>
                <w:iCs/>
                <w:color w:val="1D1C1D"/>
              </w:rPr>
              <w:t>[added EM2 definition for reference – AC]</w:t>
            </w:r>
          </w:p>
          <w:p w14:paraId="3FD7CD89" w14:textId="77777777" w:rsidR="00630A72" w:rsidRDefault="00630A72" w:rsidP="002C6B65">
            <w:pPr>
              <w:spacing w:after="0" w:line="278" w:lineRule="auto"/>
              <w:rPr>
                <w:i/>
                <w:iCs/>
                <w:color w:val="1D1C1D"/>
              </w:rPr>
            </w:pPr>
          </w:p>
          <w:p w14:paraId="5CB9D860" w14:textId="625A5284" w:rsidR="001E6152" w:rsidRPr="001E6152" w:rsidRDefault="001E6152" w:rsidP="001E6152">
            <w:pPr>
              <w:pStyle w:val="ListParagraph"/>
              <w:numPr>
                <w:ilvl w:val="0"/>
                <w:numId w:val="64"/>
              </w:numPr>
              <w:spacing w:after="0" w:line="278" w:lineRule="auto"/>
              <w:rPr>
                <w:color w:val="1D1C1D"/>
              </w:rPr>
            </w:pPr>
            <w:r w:rsidRPr="001E6152">
              <w:rPr>
                <w:color w:val="1D1C1D"/>
              </w:rPr>
              <w:t xml:space="preserve">An </w:t>
            </w:r>
            <w:r w:rsidRPr="001E6152">
              <w:rPr>
                <w:b/>
                <w:bCs/>
                <w:color w:val="1D1C1D"/>
              </w:rPr>
              <w:t>inequality</w:t>
            </w:r>
            <w:r w:rsidRPr="001E6152">
              <w:rPr>
                <w:color w:val="1D1C1D"/>
              </w:rPr>
              <w:t xml:space="preserve"> is a statement that compares two expressions by using &lt; or &gt;.</w:t>
            </w:r>
          </w:p>
        </w:tc>
        <w:tc>
          <w:tcPr>
            <w:tcW w:w="4032" w:type="dxa"/>
            <w:tcMar>
              <w:top w:w="100" w:type="dxa"/>
              <w:left w:w="100" w:type="dxa"/>
              <w:bottom w:w="100" w:type="dxa"/>
              <w:right w:w="100" w:type="dxa"/>
            </w:tcMar>
          </w:tcPr>
          <w:p w14:paraId="5CB9D861" w14:textId="1F8EB4CC" w:rsidR="002C6B65" w:rsidRPr="00E431FE" w:rsidRDefault="002C6B65" w:rsidP="002C6B65">
            <w:pPr>
              <w:spacing w:after="0" w:line="278" w:lineRule="auto"/>
            </w:pPr>
          </w:p>
        </w:tc>
        <w:tc>
          <w:tcPr>
            <w:tcW w:w="4032" w:type="dxa"/>
            <w:tcBorders>
              <w:right w:val="single" w:sz="4" w:space="0" w:color="auto"/>
            </w:tcBorders>
            <w:tcMar>
              <w:top w:w="100" w:type="dxa"/>
              <w:left w:w="100" w:type="dxa"/>
              <w:bottom w:w="100" w:type="dxa"/>
              <w:right w:w="100" w:type="dxa"/>
            </w:tcMar>
          </w:tcPr>
          <w:p w14:paraId="5CB9D862" w14:textId="54402E95" w:rsidR="002C6B65" w:rsidRPr="00E431FE" w:rsidRDefault="002C6B65" w:rsidP="002C6B65">
            <w:pPr>
              <w:spacing w:after="0" w:line="278" w:lineRule="auto"/>
              <w:ind w:left="360"/>
            </w:pPr>
          </w:p>
        </w:tc>
        <w:tc>
          <w:tcPr>
            <w:tcW w:w="4032" w:type="dxa"/>
            <w:tcBorders>
              <w:top w:val="single" w:sz="4" w:space="0" w:color="auto"/>
              <w:left w:val="single" w:sz="4" w:space="0" w:color="auto"/>
              <w:bottom w:val="single" w:sz="4" w:space="0" w:color="auto"/>
              <w:right w:val="single" w:sz="4" w:space="0" w:color="auto"/>
            </w:tcBorders>
          </w:tcPr>
          <w:p w14:paraId="3D47EA7D" w14:textId="77777777" w:rsidR="002C6B65" w:rsidRPr="00E431FE" w:rsidRDefault="002C6B65" w:rsidP="002C6B65">
            <w:pPr>
              <w:numPr>
                <w:ilvl w:val="0"/>
                <w:numId w:val="7"/>
              </w:numPr>
              <w:spacing w:after="0" w:line="278" w:lineRule="auto"/>
            </w:pPr>
            <w:r w:rsidRPr="00E431FE">
              <w:rPr>
                <w:b/>
                <w:bCs/>
              </w:rPr>
              <w:t>Solutions of inequalities</w:t>
            </w:r>
          </w:p>
          <w:p w14:paraId="22225149" w14:textId="0AFB8785" w:rsidR="002C6B65" w:rsidRPr="00E431FE" w:rsidRDefault="002C6B65" w:rsidP="002C6B65">
            <w:pPr>
              <w:widowControl w:val="0"/>
              <w:pBdr>
                <w:top w:val="nil"/>
                <w:left w:val="nil"/>
                <w:bottom w:val="nil"/>
                <w:right w:val="nil"/>
                <w:between w:val="nil"/>
              </w:pBdr>
              <w:spacing w:after="0" w:line="240" w:lineRule="auto"/>
              <w:rPr>
                <w:color w:val="FF0000"/>
              </w:rPr>
            </w:pPr>
            <w:r w:rsidRPr="00E431FE">
              <w:t xml:space="preserve">A </w:t>
            </w:r>
            <w:r w:rsidRPr="00E431FE">
              <w:rPr>
                <w:i/>
                <w:iCs/>
              </w:rPr>
              <w:t>solution</w:t>
            </w:r>
            <w:r w:rsidRPr="00E431FE">
              <w:t xml:space="preserve"> of an (single variable) inequality is a number that make the inequality true when substituted. </w:t>
            </w:r>
          </w:p>
        </w:tc>
        <w:tc>
          <w:tcPr>
            <w:tcW w:w="4032" w:type="dxa"/>
            <w:tcBorders>
              <w:top w:val="single" w:sz="4" w:space="0" w:color="auto"/>
              <w:left w:val="single" w:sz="4" w:space="0" w:color="auto"/>
              <w:bottom w:val="single" w:sz="4" w:space="0" w:color="auto"/>
              <w:right w:val="single" w:sz="4" w:space="0" w:color="auto"/>
            </w:tcBorders>
          </w:tcPr>
          <w:p w14:paraId="6E8A9F14" w14:textId="77777777" w:rsidR="002C6B65" w:rsidRDefault="002C6B65" w:rsidP="002C6B65">
            <w:pPr>
              <w:pStyle w:val="ListParagraph"/>
              <w:numPr>
                <w:ilvl w:val="0"/>
                <w:numId w:val="38"/>
              </w:numPr>
              <w:spacing w:after="0" w:line="278" w:lineRule="auto"/>
            </w:pPr>
            <w:r w:rsidRPr="00E431FE">
              <w:t xml:space="preserve">The </w:t>
            </w:r>
            <w:r w:rsidRPr="00EC3ADB">
              <w:rPr>
                <w:b/>
                <w:bCs/>
              </w:rPr>
              <w:t>solution set</w:t>
            </w:r>
            <w:r w:rsidRPr="00E431FE">
              <w:t xml:space="preserve"> is the set of all solutions.; its </w:t>
            </w:r>
            <w:r w:rsidRPr="00EC3ADB">
              <w:rPr>
                <w:b/>
                <w:bCs/>
              </w:rPr>
              <w:t>graph</w:t>
            </w:r>
            <w:r w:rsidRPr="00E431FE">
              <w:t xml:space="preserve"> is the set of all solutions on the number line. Interval notation corresponds to the graph. </w:t>
            </w:r>
          </w:p>
          <w:p w14:paraId="796F466E" w14:textId="77777777" w:rsidR="002C6B65" w:rsidRPr="00E431FE" w:rsidRDefault="002C6B65" w:rsidP="002C6B65">
            <w:pPr>
              <w:widowControl w:val="0"/>
              <w:pBdr>
                <w:top w:val="nil"/>
                <w:left w:val="nil"/>
                <w:bottom w:val="nil"/>
                <w:right w:val="nil"/>
                <w:between w:val="nil"/>
              </w:pBdr>
              <w:spacing w:after="0" w:line="240" w:lineRule="auto"/>
              <w:rPr>
                <w:color w:val="FF0000"/>
              </w:rPr>
            </w:pPr>
          </w:p>
        </w:tc>
        <w:tc>
          <w:tcPr>
            <w:tcW w:w="4032" w:type="dxa"/>
            <w:tcBorders>
              <w:top w:val="single" w:sz="4" w:space="0" w:color="auto"/>
              <w:left w:val="single" w:sz="4" w:space="0" w:color="auto"/>
              <w:bottom w:val="single" w:sz="4" w:space="0" w:color="auto"/>
              <w:right w:val="single" w:sz="4" w:space="0" w:color="auto"/>
            </w:tcBorders>
          </w:tcPr>
          <w:p w14:paraId="617BDA42" w14:textId="77777777" w:rsidR="002C6B65" w:rsidRPr="00E431FE" w:rsidRDefault="002C6B65" w:rsidP="002C6B65">
            <w:pPr>
              <w:widowControl w:val="0"/>
              <w:pBdr>
                <w:top w:val="nil"/>
                <w:left w:val="nil"/>
                <w:bottom w:val="nil"/>
                <w:right w:val="nil"/>
                <w:between w:val="nil"/>
              </w:pBdr>
              <w:spacing w:after="0" w:line="240" w:lineRule="auto"/>
              <w:rPr>
                <w:color w:val="FF0000"/>
              </w:rPr>
            </w:pPr>
          </w:p>
        </w:tc>
        <w:tc>
          <w:tcPr>
            <w:tcW w:w="4032" w:type="dxa"/>
            <w:gridSpan w:val="2"/>
            <w:tcBorders>
              <w:top w:val="single" w:sz="4" w:space="0" w:color="auto"/>
              <w:left w:val="single" w:sz="4" w:space="0" w:color="auto"/>
              <w:bottom w:val="single" w:sz="4" w:space="0" w:color="auto"/>
              <w:right w:val="single" w:sz="4" w:space="0" w:color="auto"/>
            </w:tcBorders>
          </w:tcPr>
          <w:p w14:paraId="1611187D" w14:textId="77777777" w:rsidR="002C6B65" w:rsidRPr="00E431FE" w:rsidRDefault="002C6B65" w:rsidP="002C6B65">
            <w:pPr>
              <w:widowControl w:val="0"/>
              <w:pBdr>
                <w:top w:val="nil"/>
                <w:left w:val="nil"/>
                <w:bottom w:val="nil"/>
                <w:right w:val="nil"/>
                <w:between w:val="nil"/>
              </w:pBdr>
              <w:spacing w:after="0" w:line="240" w:lineRule="auto"/>
              <w:rPr>
                <w:color w:val="FF0000"/>
              </w:rPr>
            </w:pPr>
          </w:p>
        </w:tc>
      </w:tr>
      <w:tr w:rsidR="002C6B65" w:rsidRPr="00E431FE" w14:paraId="5CB9D868" w14:textId="7D96A065" w:rsidTr="0047626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64" w14:textId="3595D757" w:rsidR="002C6B65" w:rsidRPr="00E431FE" w:rsidRDefault="002C6B65" w:rsidP="002C6B65">
            <w:pPr>
              <w:spacing w:after="0" w:line="240" w:lineRule="auto"/>
              <w:jc w:val="center"/>
              <w:rPr>
                <w:b/>
              </w:rPr>
            </w:pPr>
            <w:r w:rsidRPr="00E431FE">
              <w:rPr>
                <w:b/>
              </w:rPr>
              <w:t xml:space="preserve">Mathematical Models </w:t>
            </w:r>
          </w:p>
        </w:tc>
        <w:tc>
          <w:tcPr>
            <w:tcW w:w="4032" w:type="dxa"/>
            <w:tcMar>
              <w:top w:w="100" w:type="dxa"/>
              <w:left w:w="100" w:type="dxa"/>
              <w:bottom w:w="100" w:type="dxa"/>
              <w:right w:w="100" w:type="dxa"/>
            </w:tcMar>
          </w:tcPr>
          <w:p w14:paraId="5CB9D865" w14:textId="093ACBF8" w:rsidR="002C6B65" w:rsidRPr="00E431FE" w:rsidRDefault="0054434D" w:rsidP="0054434D">
            <w:pPr>
              <w:pStyle w:val="ListParagraph"/>
              <w:widowControl w:val="0"/>
              <w:numPr>
                <w:ilvl w:val="0"/>
                <w:numId w:val="38"/>
              </w:numPr>
              <w:pBdr>
                <w:top w:val="nil"/>
                <w:left w:val="nil"/>
                <w:bottom w:val="nil"/>
                <w:right w:val="nil"/>
                <w:between w:val="nil"/>
              </w:pBdr>
              <w:spacing w:after="0" w:line="240" w:lineRule="auto"/>
            </w:pPr>
            <w:r>
              <w:t>Inequality</w:t>
            </w:r>
          </w:p>
        </w:tc>
        <w:tc>
          <w:tcPr>
            <w:tcW w:w="4032" w:type="dxa"/>
            <w:tcMar>
              <w:top w:w="100" w:type="dxa"/>
              <w:left w:w="100" w:type="dxa"/>
              <w:bottom w:w="100" w:type="dxa"/>
              <w:right w:w="100" w:type="dxa"/>
            </w:tcMar>
          </w:tcPr>
          <w:p w14:paraId="5CB9D866" w14:textId="45360FB6" w:rsidR="002C6B65" w:rsidRPr="00E431FE" w:rsidRDefault="002C6B65" w:rsidP="002C6B65">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5CB9D867" w14:textId="427CB4EF" w:rsidR="002C6B65" w:rsidRPr="00E431FE" w:rsidRDefault="002C6B65" w:rsidP="002C6B65">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705B115" w14:textId="77777777" w:rsidR="002C6B65" w:rsidRPr="00E431FE" w:rsidRDefault="002C6B65" w:rsidP="002C6B65">
            <w:pPr>
              <w:pStyle w:val="ListParagraph"/>
              <w:numPr>
                <w:ilvl w:val="0"/>
                <w:numId w:val="6"/>
              </w:numPr>
              <w:spacing w:after="0" w:line="240" w:lineRule="auto"/>
            </w:pPr>
            <w:r w:rsidRPr="00E431FE">
              <w:t>Number line</w:t>
            </w:r>
          </w:p>
          <w:p w14:paraId="0AB36A88" w14:textId="77777777" w:rsidR="002C6B65" w:rsidRPr="00E431FE" w:rsidRDefault="002C6B65" w:rsidP="002C6B65">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0676559" w14:textId="77777777" w:rsidR="002C6B65" w:rsidRPr="00E431FE" w:rsidRDefault="002C6B65" w:rsidP="002C6B65">
            <w:pPr>
              <w:pStyle w:val="ListParagraph"/>
              <w:numPr>
                <w:ilvl w:val="0"/>
                <w:numId w:val="6"/>
              </w:numPr>
              <w:spacing w:after="0" w:line="240" w:lineRule="auto"/>
            </w:pPr>
            <w:r w:rsidRPr="00E431FE">
              <w:t>Number line</w:t>
            </w:r>
          </w:p>
          <w:p w14:paraId="0AB1C442" w14:textId="77777777" w:rsidR="002C6B65" w:rsidRPr="00E431FE" w:rsidRDefault="002C6B65" w:rsidP="002C6B65">
            <w:pPr>
              <w:pStyle w:val="ListParagraph"/>
              <w:spacing w:after="0" w:line="240" w:lineRule="auto"/>
              <w:ind w:left="360"/>
            </w:pPr>
          </w:p>
        </w:tc>
        <w:tc>
          <w:tcPr>
            <w:tcW w:w="4032" w:type="dxa"/>
            <w:tcBorders>
              <w:top w:val="single" w:sz="4" w:space="0" w:color="auto"/>
              <w:left w:val="single" w:sz="4" w:space="0" w:color="auto"/>
              <w:bottom w:val="single" w:sz="4" w:space="0" w:color="auto"/>
              <w:right w:val="single" w:sz="4" w:space="0" w:color="auto"/>
            </w:tcBorders>
          </w:tcPr>
          <w:p w14:paraId="69A7BE54" w14:textId="77777777" w:rsidR="002C6B65" w:rsidRPr="00E431FE" w:rsidRDefault="002C6B65" w:rsidP="002C6B65">
            <w:pPr>
              <w:pStyle w:val="ListParagraph"/>
              <w:numPr>
                <w:ilvl w:val="0"/>
                <w:numId w:val="6"/>
              </w:numPr>
              <w:spacing w:after="0" w:line="240" w:lineRule="auto"/>
            </w:pPr>
            <w:r w:rsidRPr="00E431FE">
              <w:t>Number line</w:t>
            </w:r>
          </w:p>
          <w:p w14:paraId="475DD668" w14:textId="77777777" w:rsidR="002C6B65" w:rsidRPr="00E431FE" w:rsidRDefault="002C6B65" w:rsidP="002C6B65">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33D82CA" w14:textId="77777777" w:rsidR="002C6B65" w:rsidRPr="00E431FE" w:rsidRDefault="002C6B65" w:rsidP="002C6B65">
            <w:pPr>
              <w:pStyle w:val="ListParagraph"/>
              <w:numPr>
                <w:ilvl w:val="0"/>
                <w:numId w:val="6"/>
              </w:numPr>
              <w:spacing w:after="0" w:line="240" w:lineRule="auto"/>
            </w:pPr>
            <w:r w:rsidRPr="00E431FE">
              <w:t>Number line</w:t>
            </w:r>
          </w:p>
          <w:p w14:paraId="169430EA" w14:textId="77777777" w:rsidR="002C6B65" w:rsidRPr="00E431FE" w:rsidRDefault="002C6B65" w:rsidP="002C6B65">
            <w:pPr>
              <w:spacing w:after="0" w:line="240" w:lineRule="auto"/>
            </w:pPr>
          </w:p>
        </w:tc>
      </w:tr>
      <w:tr w:rsidR="002C6B65" w:rsidRPr="00E431FE" w14:paraId="63073A44" w14:textId="77777777" w:rsidTr="0047626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7E25816" w14:textId="09854ECD" w:rsidR="002C6B65" w:rsidRPr="00E431FE" w:rsidRDefault="002C6B65" w:rsidP="002C6B65">
            <w:pPr>
              <w:spacing w:after="0" w:line="240" w:lineRule="auto"/>
              <w:jc w:val="center"/>
              <w:rPr>
                <w:b/>
              </w:rPr>
            </w:pPr>
            <w:r w:rsidRPr="00E431FE">
              <w:rPr>
                <w:b/>
              </w:rPr>
              <w:t>Strategies</w:t>
            </w:r>
          </w:p>
        </w:tc>
        <w:tc>
          <w:tcPr>
            <w:tcW w:w="4032" w:type="dxa"/>
            <w:tcMar>
              <w:top w:w="100" w:type="dxa"/>
              <w:left w:w="100" w:type="dxa"/>
              <w:bottom w:w="100" w:type="dxa"/>
              <w:right w:w="100" w:type="dxa"/>
            </w:tcMar>
          </w:tcPr>
          <w:p w14:paraId="215A391B" w14:textId="6D9CAE31" w:rsidR="002C6B65" w:rsidRPr="00E431FE" w:rsidRDefault="0054434D" w:rsidP="0054434D">
            <w:pPr>
              <w:pStyle w:val="ListParagraph"/>
              <w:numPr>
                <w:ilvl w:val="0"/>
                <w:numId w:val="38"/>
              </w:numPr>
              <w:spacing w:line="278" w:lineRule="auto"/>
            </w:pPr>
            <w:r>
              <w:t>Symbolic notation</w:t>
            </w:r>
          </w:p>
        </w:tc>
        <w:tc>
          <w:tcPr>
            <w:tcW w:w="4032" w:type="dxa"/>
            <w:tcMar>
              <w:top w:w="100" w:type="dxa"/>
              <w:left w:w="100" w:type="dxa"/>
              <w:bottom w:w="100" w:type="dxa"/>
              <w:right w:w="100" w:type="dxa"/>
            </w:tcMar>
          </w:tcPr>
          <w:p w14:paraId="1D4D96FB" w14:textId="7758335E" w:rsidR="002C6B65" w:rsidRPr="00E431FE" w:rsidRDefault="002C6B65" w:rsidP="002C6B65">
            <w:pPr>
              <w:pStyle w:val="ListParagraph"/>
              <w:widowControl w:val="0"/>
              <w:spacing w:after="0" w:line="240" w:lineRule="auto"/>
              <w:ind w:left="360"/>
            </w:pPr>
          </w:p>
        </w:tc>
        <w:tc>
          <w:tcPr>
            <w:tcW w:w="4032" w:type="dxa"/>
            <w:tcBorders>
              <w:right w:val="single" w:sz="4" w:space="0" w:color="auto"/>
            </w:tcBorders>
            <w:tcMar>
              <w:top w:w="100" w:type="dxa"/>
              <w:left w:w="100" w:type="dxa"/>
              <w:bottom w:w="100" w:type="dxa"/>
              <w:right w:w="100" w:type="dxa"/>
            </w:tcMar>
          </w:tcPr>
          <w:p w14:paraId="44A5CA50" w14:textId="328C03D7" w:rsidR="002C6B65" w:rsidRPr="00E431FE" w:rsidRDefault="002C6B65" w:rsidP="002C6B65">
            <w:pPr>
              <w:pStyle w:val="ListParagraph"/>
              <w:widowControl w:val="0"/>
              <w:spacing w:after="0" w:line="240" w:lineRule="auto"/>
              <w:ind w:left="360"/>
            </w:pPr>
          </w:p>
        </w:tc>
        <w:tc>
          <w:tcPr>
            <w:tcW w:w="4032" w:type="dxa"/>
            <w:tcBorders>
              <w:top w:val="single" w:sz="4" w:space="0" w:color="auto"/>
              <w:left w:val="single" w:sz="4" w:space="0" w:color="auto"/>
              <w:bottom w:val="single" w:sz="4" w:space="0" w:color="auto"/>
              <w:right w:val="single" w:sz="4" w:space="0" w:color="auto"/>
            </w:tcBorders>
          </w:tcPr>
          <w:p w14:paraId="274F4292" w14:textId="49CF7D43" w:rsidR="002C6B65" w:rsidRPr="00E431FE" w:rsidRDefault="002C6B65" w:rsidP="002C6B65">
            <w:pPr>
              <w:pStyle w:val="ListParagraph"/>
              <w:widowControl w:val="0"/>
              <w:numPr>
                <w:ilvl w:val="0"/>
                <w:numId w:val="8"/>
              </w:numPr>
              <w:spacing w:after="0" w:line="240" w:lineRule="auto"/>
              <w:ind w:left="360"/>
            </w:pPr>
          </w:p>
        </w:tc>
        <w:tc>
          <w:tcPr>
            <w:tcW w:w="4032" w:type="dxa"/>
            <w:tcBorders>
              <w:top w:val="single" w:sz="4" w:space="0" w:color="auto"/>
              <w:left w:val="single" w:sz="4" w:space="0" w:color="auto"/>
              <w:bottom w:val="single" w:sz="4" w:space="0" w:color="auto"/>
              <w:right w:val="single" w:sz="4" w:space="0" w:color="auto"/>
            </w:tcBorders>
          </w:tcPr>
          <w:p w14:paraId="26B996E9" w14:textId="3F54A509" w:rsidR="002C6B65" w:rsidRPr="00E431FE" w:rsidRDefault="002C6B65" w:rsidP="002C6B65">
            <w:pPr>
              <w:widowControl w:val="0"/>
              <w:spacing w:after="0" w:line="240" w:lineRule="auto"/>
            </w:pPr>
            <w:r w:rsidRPr="00E431FE">
              <w:t>Establish “graph is the solution set” explicitly; can use quick “true/false by substitution” warm</w:t>
            </w:r>
            <w:r w:rsidRPr="00E431FE">
              <w:noBreakHyphen/>
              <w:t>ups to anchor meaning before technique.</w:t>
            </w:r>
          </w:p>
        </w:tc>
        <w:tc>
          <w:tcPr>
            <w:tcW w:w="4032" w:type="dxa"/>
            <w:tcBorders>
              <w:top w:val="single" w:sz="4" w:space="0" w:color="auto"/>
              <w:left w:val="single" w:sz="4" w:space="0" w:color="auto"/>
              <w:bottom w:val="single" w:sz="4" w:space="0" w:color="auto"/>
              <w:right w:val="single" w:sz="4" w:space="0" w:color="auto"/>
            </w:tcBorders>
          </w:tcPr>
          <w:p w14:paraId="5F733868" w14:textId="2D4C333F" w:rsidR="002C6B65" w:rsidRPr="00E431FE" w:rsidRDefault="002C6B65" w:rsidP="002C6B65">
            <w:pPr>
              <w:widowControl w:val="0"/>
              <w:spacing w:after="0" w:line="240" w:lineRule="auto"/>
            </w:pPr>
            <w:r w:rsidRPr="00E431FE">
              <w:t>Establish “graph is the solution set” explicitly; can use quick “true/false by substitution” warm</w:t>
            </w:r>
            <w:r w:rsidRPr="00E431FE">
              <w:noBreakHyphen/>
              <w:t>ups to anchor meaning before technique.</w:t>
            </w:r>
          </w:p>
        </w:tc>
        <w:tc>
          <w:tcPr>
            <w:tcW w:w="4032" w:type="dxa"/>
            <w:gridSpan w:val="2"/>
            <w:tcBorders>
              <w:top w:val="single" w:sz="4" w:space="0" w:color="auto"/>
              <w:left w:val="single" w:sz="4" w:space="0" w:color="auto"/>
              <w:bottom w:val="single" w:sz="4" w:space="0" w:color="auto"/>
              <w:right w:val="single" w:sz="4" w:space="0" w:color="auto"/>
            </w:tcBorders>
          </w:tcPr>
          <w:p w14:paraId="38DF2124" w14:textId="77777777" w:rsidR="002C6B65" w:rsidRPr="00E431FE" w:rsidRDefault="002C6B65" w:rsidP="002C6B65">
            <w:pPr>
              <w:widowControl w:val="0"/>
              <w:spacing w:after="0" w:line="240" w:lineRule="auto"/>
            </w:pPr>
          </w:p>
        </w:tc>
      </w:tr>
      <w:tr w:rsidR="002C6B65" w:rsidRPr="00E431FE" w14:paraId="5CB9D86D" w14:textId="50CFAB4C" w:rsidTr="0047626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69" w14:textId="4E1173E6" w:rsidR="002C6B65" w:rsidRPr="00E431FE" w:rsidRDefault="002C6B65" w:rsidP="002C6B65">
            <w:pPr>
              <w:spacing w:after="0" w:line="240" w:lineRule="auto"/>
              <w:jc w:val="center"/>
              <w:rPr>
                <w:b/>
              </w:rPr>
            </w:pPr>
            <w:r w:rsidRPr="00E431FE">
              <w:rPr>
                <w:b/>
              </w:rPr>
              <w:t>Specifications</w:t>
            </w:r>
          </w:p>
        </w:tc>
        <w:tc>
          <w:tcPr>
            <w:tcW w:w="4032" w:type="dxa"/>
            <w:tcMar>
              <w:top w:w="100" w:type="dxa"/>
              <w:left w:w="100" w:type="dxa"/>
              <w:bottom w:w="100" w:type="dxa"/>
              <w:right w:w="100" w:type="dxa"/>
            </w:tcMar>
          </w:tcPr>
          <w:p w14:paraId="6F1B247A" w14:textId="77777777" w:rsidR="002C6B65" w:rsidRDefault="002C6B65" w:rsidP="002C6B65">
            <w:pPr>
              <w:pStyle w:val="ListParagraph"/>
              <w:widowControl w:val="0"/>
              <w:numPr>
                <w:ilvl w:val="0"/>
                <w:numId w:val="23"/>
              </w:numPr>
              <w:pBdr>
                <w:top w:val="nil"/>
                <w:left w:val="nil"/>
                <w:bottom w:val="nil"/>
                <w:right w:val="nil"/>
                <w:between w:val="nil"/>
              </w:pBdr>
              <w:spacing w:after="0" w:line="240" w:lineRule="auto"/>
            </w:pPr>
            <w:r>
              <w:t xml:space="preserve">Ex: </w:t>
            </w:r>
            <w:r w:rsidR="0054434D">
              <w:t>Which ine</w:t>
            </w:r>
            <w:r w:rsidR="00317D4F">
              <w:t>qualities are true.</w:t>
            </w:r>
          </w:p>
          <w:p w14:paraId="398BA46A" w14:textId="77777777" w:rsidR="00317D4F" w:rsidRDefault="00317D4F" w:rsidP="00317D4F">
            <w:pPr>
              <w:pStyle w:val="ListParagraph"/>
              <w:widowControl w:val="0"/>
              <w:numPr>
                <w:ilvl w:val="1"/>
                <w:numId w:val="23"/>
              </w:numPr>
              <w:pBdr>
                <w:top w:val="nil"/>
                <w:left w:val="nil"/>
                <w:bottom w:val="nil"/>
                <w:right w:val="nil"/>
                <w:between w:val="nil"/>
              </w:pBdr>
              <w:spacing w:after="0" w:line="240" w:lineRule="auto"/>
            </w:pPr>
            <w:r>
              <w:t>2&lt;3</w:t>
            </w:r>
          </w:p>
          <w:p w14:paraId="25ECCFD4" w14:textId="77777777" w:rsidR="00317D4F" w:rsidRDefault="00317D4F" w:rsidP="00317D4F">
            <w:pPr>
              <w:pStyle w:val="ListParagraph"/>
              <w:widowControl w:val="0"/>
              <w:numPr>
                <w:ilvl w:val="1"/>
                <w:numId w:val="23"/>
              </w:numPr>
              <w:pBdr>
                <w:top w:val="nil"/>
                <w:left w:val="nil"/>
                <w:bottom w:val="nil"/>
                <w:right w:val="nil"/>
                <w:between w:val="nil"/>
              </w:pBdr>
              <w:spacing w:after="0" w:line="240" w:lineRule="auto"/>
            </w:pPr>
            <w:r>
              <w:t>-2&lt;3</w:t>
            </w:r>
          </w:p>
          <w:p w14:paraId="14A96065" w14:textId="77777777" w:rsidR="00317D4F" w:rsidRDefault="00317D4F" w:rsidP="00317D4F">
            <w:pPr>
              <w:pStyle w:val="ListParagraph"/>
              <w:widowControl w:val="0"/>
              <w:numPr>
                <w:ilvl w:val="1"/>
                <w:numId w:val="23"/>
              </w:numPr>
              <w:pBdr>
                <w:top w:val="nil"/>
                <w:left w:val="nil"/>
                <w:bottom w:val="nil"/>
                <w:right w:val="nil"/>
                <w:between w:val="nil"/>
              </w:pBdr>
              <w:spacing w:after="0" w:line="240" w:lineRule="auto"/>
            </w:pPr>
            <w:r>
              <w:t>-2&lt;-3</w:t>
            </w:r>
          </w:p>
          <w:p w14:paraId="336C19CF" w14:textId="77777777" w:rsidR="00317D4F" w:rsidRDefault="0001164F" w:rsidP="00317D4F">
            <w:pPr>
              <w:pStyle w:val="ListParagraph"/>
              <w:widowControl w:val="0"/>
              <w:numPr>
                <w:ilvl w:val="1"/>
                <w:numId w:val="23"/>
              </w:numPr>
              <w:pBdr>
                <w:top w:val="nil"/>
                <w:left w:val="nil"/>
                <w:bottom w:val="nil"/>
                <w:right w:val="nil"/>
                <w:between w:val="nil"/>
              </w:pBdr>
              <w:spacing w:after="0" w:line="240" w:lineRule="auto"/>
            </w:pPr>
            <w:r>
              <w:t>-3&lt;2</w:t>
            </w:r>
          </w:p>
          <w:p w14:paraId="5CB9D86A" w14:textId="1E7A2272" w:rsidR="0001164F" w:rsidRPr="00E431FE" w:rsidRDefault="0001164F" w:rsidP="00317D4F">
            <w:pPr>
              <w:pStyle w:val="ListParagraph"/>
              <w:widowControl w:val="0"/>
              <w:numPr>
                <w:ilvl w:val="1"/>
                <w:numId w:val="23"/>
              </w:numPr>
              <w:pBdr>
                <w:top w:val="nil"/>
                <w:left w:val="nil"/>
                <w:bottom w:val="nil"/>
                <w:right w:val="nil"/>
                <w:between w:val="nil"/>
              </w:pBdr>
              <w:spacing w:after="0" w:line="240" w:lineRule="auto"/>
            </w:pPr>
            <w:r>
              <w:t>-3&lt;-2</w:t>
            </w:r>
          </w:p>
        </w:tc>
        <w:tc>
          <w:tcPr>
            <w:tcW w:w="4032" w:type="dxa"/>
            <w:tcMar>
              <w:top w:w="100" w:type="dxa"/>
              <w:left w:w="100" w:type="dxa"/>
              <w:bottom w:w="100" w:type="dxa"/>
              <w:right w:w="100" w:type="dxa"/>
            </w:tcMar>
          </w:tcPr>
          <w:p w14:paraId="5CB9D86B" w14:textId="1DB920C6" w:rsidR="002C6B65" w:rsidRPr="00E431FE" w:rsidRDefault="002C6B65" w:rsidP="002C6B65">
            <w:pPr>
              <w:pStyle w:val="ListParagraph"/>
              <w:widowControl w:val="0"/>
              <w:numPr>
                <w:ilvl w:val="0"/>
                <w:numId w:val="23"/>
              </w:numPr>
              <w:pBdr>
                <w:top w:val="nil"/>
                <w:left w:val="nil"/>
                <w:bottom w:val="nil"/>
                <w:right w:val="nil"/>
                <w:between w:val="nil"/>
              </w:pBdr>
              <w:spacing w:after="0" w:line="240" w:lineRule="auto"/>
            </w:pPr>
            <w:r>
              <w:t xml:space="preserve">Ex: A number is greater than 2 </w:t>
            </w:r>
            <m:oMath>
              <m:r>
                <w:rPr>
                  <w:rFonts w:ascii="Cambria Math" w:hAnsi="Cambria Math"/>
                </w:rPr>
                <m:t>→</m:t>
              </m:r>
            </m:oMath>
            <w:r>
              <w:t xml:space="preserve"> x&gt;2</w:t>
            </w:r>
          </w:p>
        </w:tc>
        <w:tc>
          <w:tcPr>
            <w:tcW w:w="4032" w:type="dxa"/>
            <w:tcBorders>
              <w:right w:val="single" w:sz="4" w:space="0" w:color="auto"/>
            </w:tcBorders>
            <w:tcMar>
              <w:top w:w="100" w:type="dxa"/>
              <w:left w:w="100" w:type="dxa"/>
              <w:bottom w:w="100" w:type="dxa"/>
              <w:right w:w="100" w:type="dxa"/>
            </w:tcMar>
          </w:tcPr>
          <w:p w14:paraId="2A6EFE19" w14:textId="77777777" w:rsidR="002C6B65" w:rsidRDefault="002C6B65" w:rsidP="002C6B65">
            <w:pPr>
              <w:pStyle w:val="ListParagraph"/>
              <w:widowControl w:val="0"/>
              <w:numPr>
                <w:ilvl w:val="0"/>
                <w:numId w:val="23"/>
              </w:numPr>
              <w:pBdr>
                <w:top w:val="nil"/>
                <w:left w:val="nil"/>
                <w:bottom w:val="nil"/>
                <w:right w:val="nil"/>
                <w:between w:val="nil"/>
              </w:pBdr>
              <w:spacing w:after="0" w:line="240" w:lineRule="auto"/>
            </w:pPr>
            <w:r>
              <w:t xml:space="preserve">See student example part a: What does 2&gt;b mean?  </w:t>
            </w:r>
          </w:p>
          <w:p w14:paraId="7F16BE06" w14:textId="77777777" w:rsidR="002C6B65" w:rsidRDefault="002C6B65" w:rsidP="002C6B65">
            <w:pPr>
              <w:pStyle w:val="ListParagraph"/>
              <w:widowControl w:val="0"/>
              <w:pBdr>
                <w:top w:val="nil"/>
                <w:left w:val="nil"/>
                <w:bottom w:val="nil"/>
                <w:right w:val="nil"/>
                <w:between w:val="nil"/>
              </w:pBdr>
              <w:spacing w:after="0" w:line="240" w:lineRule="auto"/>
              <w:rPr>
                <w:i/>
                <w:iCs/>
              </w:rPr>
            </w:pPr>
            <w:r w:rsidRPr="00C62D7C">
              <w:rPr>
                <w:i/>
                <w:iCs/>
              </w:rPr>
              <w:t>2 is greater than a number b</w:t>
            </w:r>
            <w:r>
              <w:rPr>
                <w:i/>
                <w:iCs/>
              </w:rPr>
              <w:t>.</w:t>
            </w:r>
          </w:p>
          <w:p w14:paraId="2684EE2F" w14:textId="77777777" w:rsidR="002C6B65" w:rsidRDefault="002C6B65" w:rsidP="002C6B65">
            <w:pPr>
              <w:pStyle w:val="ListParagraph"/>
              <w:widowControl w:val="0"/>
              <w:pBdr>
                <w:top w:val="nil"/>
                <w:left w:val="nil"/>
                <w:bottom w:val="nil"/>
                <w:right w:val="nil"/>
                <w:between w:val="nil"/>
              </w:pBdr>
              <w:spacing w:after="0" w:line="240" w:lineRule="auto"/>
            </w:pPr>
            <w:r>
              <w:rPr>
                <w:i/>
                <w:iCs/>
              </w:rPr>
              <w:t>A</w:t>
            </w:r>
            <w:r w:rsidRPr="00C62D7C">
              <w:rPr>
                <w:i/>
                <w:iCs/>
              </w:rPr>
              <w:t xml:space="preserve"> number b is less than 2.</w:t>
            </w:r>
          </w:p>
          <w:p w14:paraId="5CB9D86C" w14:textId="54B23A3E" w:rsidR="002C6B65" w:rsidRPr="00E431FE" w:rsidRDefault="002C6B65" w:rsidP="002C6B65">
            <w:pPr>
              <w:pStyle w:val="ListParagraph"/>
              <w:widowControl w:val="0"/>
              <w:numPr>
                <w:ilvl w:val="0"/>
                <w:numId w:val="23"/>
              </w:numPr>
              <w:pBdr>
                <w:top w:val="nil"/>
                <w:left w:val="nil"/>
                <w:bottom w:val="nil"/>
                <w:right w:val="nil"/>
                <w:between w:val="nil"/>
              </w:pBdr>
              <w:spacing w:after="0" w:line="240" w:lineRule="auto"/>
            </w:pPr>
            <w:r>
              <w:t>Contrast to the meaning of an equation.</w:t>
            </w:r>
          </w:p>
        </w:tc>
        <w:tc>
          <w:tcPr>
            <w:tcW w:w="4032" w:type="dxa"/>
            <w:tcBorders>
              <w:top w:val="single" w:sz="4" w:space="0" w:color="auto"/>
              <w:left w:val="single" w:sz="4" w:space="0" w:color="auto"/>
              <w:bottom w:val="single" w:sz="4" w:space="0" w:color="auto"/>
              <w:right w:val="single" w:sz="4" w:space="0" w:color="auto"/>
            </w:tcBorders>
          </w:tcPr>
          <w:p w14:paraId="19A65846" w14:textId="77777777" w:rsidR="002C6B65" w:rsidRDefault="002C6B65" w:rsidP="002C6B65">
            <w:pPr>
              <w:pStyle w:val="ListParagraph"/>
              <w:numPr>
                <w:ilvl w:val="0"/>
                <w:numId w:val="23"/>
              </w:numPr>
            </w:pPr>
            <w:r>
              <w:t>T</w:t>
            </w:r>
            <w:r w:rsidRPr="00CF7BA0">
              <w:t>his node is meant to cover things like: If I have c&gt;3, some solutions are 4, 5, 6.</w:t>
            </w:r>
            <w:r>
              <w:t xml:space="preserve"> </w:t>
            </w:r>
          </w:p>
          <w:p w14:paraId="1D9539C4" w14:textId="77777777" w:rsidR="002C6B65" w:rsidRDefault="002C6B65" w:rsidP="002C6B65">
            <w:pPr>
              <w:pStyle w:val="ListParagraph"/>
              <w:widowControl w:val="0"/>
              <w:numPr>
                <w:ilvl w:val="0"/>
                <w:numId w:val="23"/>
              </w:numPr>
              <w:pBdr>
                <w:top w:val="nil"/>
                <w:left w:val="nil"/>
                <w:bottom w:val="nil"/>
                <w:right w:val="nil"/>
                <w:between w:val="nil"/>
              </w:pBdr>
              <w:spacing w:after="0" w:line="240" w:lineRule="auto"/>
            </w:pPr>
            <w:r>
              <w:t xml:space="preserve">See student example part b: What are 3 solutions to 2&gt;b?  </w:t>
            </w:r>
          </w:p>
          <w:p w14:paraId="00D5E0DC" w14:textId="77777777" w:rsidR="002C6B65" w:rsidRDefault="002C6B65" w:rsidP="002C6B65">
            <w:pPr>
              <w:pStyle w:val="ListParagraph"/>
              <w:widowControl w:val="0"/>
              <w:pBdr>
                <w:top w:val="nil"/>
                <w:left w:val="nil"/>
                <w:bottom w:val="nil"/>
                <w:right w:val="nil"/>
                <w:between w:val="nil"/>
              </w:pBdr>
              <w:spacing w:after="0" w:line="240" w:lineRule="auto"/>
            </w:pPr>
            <w:r>
              <w:rPr>
                <w:i/>
                <w:iCs/>
              </w:rPr>
              <w:t>0, 1, and 1.5</w:t>
            </w:r>
            <w:r w:rsidRPr="00C62D7C">
              <w:rPr>
                <w:i/>
                <w:iCs/>
              </w:rPr>
              <w:t>.</w:t>
            </w:r>
          </w:p>
          <w:p w14:paraId="5111B05C" w14:textId="2820046E" w:rsidR="002C6B65" w:rsidRPr="00E431FE" w:rsidRDefault="002C6B65" w:rsidP="002C6B65">
            <w:pPr>
              <w:widowControl w:val="0"/>
              <w:pBdr>
                <w:top w:val="nil"/>
                <w:left w:val="nil"/>
                <w:bottom w:val="nil"/>
                <w:right w:val="nil"/>
                <w:between w:val="nil"/>
              </w:pBdr>
              <w:spacing w:after="0" w:line="240" w:lineRule="auto"/>
            </w:pPr>
            <w:r>
              <w:t>Contrast to solution of an equation. An equation like b=2 has one solution while an inequality like b&gt;2 has infinitely many solutions. (Note: once students solve equations that have infinitely many solutions, specifically all real numbers, this contrast needs to be highlighted, noted in concept/skill below)</w:t>
            </w:r>
          </w:p>
        </w:tc>
        <w:tc>
          <w:tcPr>
            <w:tcW w:w="4032" w:type="dxa"/>
            <w:tcBorders>
              <w:top w:val="single" w:sz="4" w:space="0" w:color="auto"/>
              <w:left w:val="single" w:sz="4" w:space="0" w:color="auto"/>
              <w:bottom w:val="single" w:sz="4" w:space="0" w:color="auto"/>
              <w:right w:val="single" w:sz="4" w:space="0" w:color="auto"/>
            </w:tcBorders>
          </w:tcPr>
          <w:p w14:paraId="3192968B" w14:textId="6F56C5C1" w:rsidR="002C6B65" w:rsidRPr="00E431FE" w:rsidRDefault="002C6B65" w:rsidP="002C6B65">
            <w:pPr>
              <w:pStyle w:val="ListParagraph"/>
              <w:widowControl w:val="0"/>
              <w:spacing w:after="0" w:line="240" w:lineRule="auto"/>
              <w:ind w:left="360"/>
            </w:pPr>
            <w:r w:rsidRPr="00272967">
              <w:t>From Danielle</w:t>
            </w:r>
            <w:r>
              <w:t xml:space="preserve"> in OH</w:t>
            </w:r>
            <w:r w:rsidRPr="00272967">
              <w:t>: Given a graph(s) and an inequality(</w:t>
            </w:r>
            <w:proofErr w:type="spellStart"/>
            <w:r w:rsidRPr="00272967">
              <w:t>ies</w:t>
            </w:r>
            <w:proofErr w:type="spellEnd"/>
            <w:r w:rsidRPr="00272967">
              <w:t>) match them</w:t>
            </w:r>
          </w:p>
        </w:tc>
        <w:tc>
          <w:tcPr>
            <w:tcW w:w="4032" w:type="dxa"/>
            <w:tcBorders>
              <w:top w:val="single" w:sz="4" w:space="0" w:color="auto"/>
              <w:left w:val="single" w:sz="4" w:space="0" w:color="auto"/>
              <w:bottom w:val="single" w:sz="4" w:space="0" w:color="auto"/>
              <w:right w:val="single" w:sz="4" w:space="0" w:color="auto"/>
            </w:tcBorders>
          </w:tcPr>
          <w:p w14:paraId="3346500D" w14:textId="3BA04EB2" w:rsidR="002C6B65" w:rsidRPr="00E431FE" w:rsidRDefault="002C6B65" w:rsidP="002C6B65">
            <w:pPr>
              <w:pStyle w:val="ListParagraph"/>
              <w:widowControl w:val="0"/>
              <w:spacing w:after="0" w:line="240" w:lineRule="auto"/>
              <w:ind w:left="360"/>
            </w:pPr>
          </w:p>
        </w:tc>
        <w:tc>
          <w:tcPr>
            <w:tcW w:w="4032" w:type="dxa"/>
            <w:gridSpan w:val="2"/>
            <w:tcBorders>
              <w:top w:val="single" w:sz="4" w:space="0" w:color="auto"/>
              <w:left w:val="single" w:sz="4" w:space="0" w:color="auto"/>
              <w:bottom w:val="single" w:sz="4" w:space="0" w:color="auto"/>
              <w:right w:val="single" w:sz="4" w:space="0" w:color="auto"/>
            </w:tcBorders>
          </w:tcPr>
          <w:p w14:paraId="23C73DEC" w14:textId="77777777" w:rsidR="002C6B65" w:rsidRPr="005D63A2" w:rsidRDefault="002C6B65" w:rsidP="002C6B65">
            <w:pPr>
              <w:pStyle w:val="ListParagraph"/>
              <w:widowControl w:val="0"/>
              <w:numPr>
                <w:ilvl w:val="0"/>
                <w:numId w:val="8"/>
              </w:numPr>
              <w:spacing w:after="0" w:line="240" w:lineRule="auto"/>
              <w:ind w:left="360"/>
              <w:rPr>
                <w:i/>
                <w:iCs/>
              </w:rPr>
            </w:pPr>
            <w:r>
              <w:t xml:space="preserve">This node does not include inequalities of the form a&lt;x&lt;b; </w:t>
            </w:r>
          </w:p>
          <w:p w14:paraId="2D9F57E2" w14:textId="77777777" w:rsidR="002C6B65" w:rsidRPr="00904E75" w:rsidRDefault="002C6B65" w:rsidP="002C6B65">
            <w:pPr>
              <w:pStyle w:val="ListParagraph"/>
              <w:widowControl w:val="0"/>
              <w:numPr>
                <w:ilvl w:val="0"/>
                <w:numId w:val="8"/>
              </w:numPr>
              <w:spacing w:after="0" w:line="240" w:lineRule="auto"/>
              <w:ind w:left="360"/>
              <w:rPr>
                <w:i/>
                <w:iCs/>
              </w:rPr>
            </w:pPr>
            <w:r>
              <w:t xml:space="preserve">Per Raena: </w:t>
            </w:r>
            <w:proofErr w:type="gramStart"/>
            <w:r>
              <w:t>however</w:t>
            </w:r>
            <w:proofErr w:type="gramEnd"/>
            <w:r>
              <w:t xml:space="preserve"> we do want students to interpret the inequality within the context. </w:t>
            </w:r>
            <w:r w:rsidRPr="006C6DB7">
              <w:rPr>
                <w:color w:val="000000" w:themeColor="text1"/>
              </w:rPr>
              <w:t xml:space="preserve">Example: Johnny reads for x minutes. What does </w:t>
            </w:r>
            <m:oMath>
              <m:r>
                <w:rPr>
                  <w:rFonts w:ascii="Cambria Math" w:hAnsi="Cambria Math"/>
                  <w:color w:val="000000" w:themeColor="text1"/>
                </w:rPr>
                <m:t>x≤20</m:t>
              </m:r>
            </m:oMath>
            <w:r w:rsidRPr="006C6DB7">
              <w:rPr>
                <w:color w:val="000000" w:themeColor="text1"/>
              </w:rPr>
              <w:t xml:space="preserve"> mean in this context? </w:t>
            </w:r>
            <w:r>
              <w:rPr>
                <w:i/>
                <w:iCs/>
                <w:color w:val="000000" w:themeColor="text1"/>
              </w:rPr>
              <w:t>Johnny reads some amount of time between 0 and 20 minutes.</w:t>
            </w:r>
          </w:p>
          <w:p w14:paraId="49EB764C" w14:textId="6EED61A1" w:rsidR="002C6B65" w:rsidRPr="00130A58" w:rsidRDefault="002C6B65" w:rsidP="002C6B65">
            <w:pPr>
              <w:pStyle w:val="ListParagraph"/>
              <w:widowControl w:val="0"/>
              <w:numPr>
                <w:ilvl w:val="0"/>
                <w:numId w:val="8"/>
              </w:numPr>
              <w:spacing w:after="0" w:line="240" w:lineRule="auto"/>
              <w:ind w:left="360"/>
            </w:pPr>
          </w:p>
        </w:tc>
      </w:tr>
      <w:tr w:rsidR="002C6B65" w:rsidRPr="00E431FE" w14:paraId="5CB9D875" w14:textId="30A0F7CD" w:rsidTr="0047626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6E" w14:textId="68FAEAE8" w:rsidR="002C6B65" w:rsidRPr="00E431FE" w:rsidRDefault="002C6B65" w:rsidP="002C6B65">
            <w:pPr>
              <w:spacing w:after="0" w:line="240" w:lineRule="auto"/>
              <w:jc w:val="center"/>
              <w:rPr>
                <w:b/>
              </w:rPr>
            </w:pPr>
            <w:r w:rsidRPr="00E431FE">
              <w:rPr>
                <w:b/>
              </w:rPr>
              <w:t>Leaves to Include</w:t>
            </w:r>
          </w:p>
        </w:tc>
        <w:tc>
          <w:tcPr>
            <w:tcW w:w="4032" w:type="dxa"/>
            <w:tcMar>
              <w:top w:w="100" w:type="dxa"/>
              <w:left w:w="100" w:type="dxa"/>
              <w:bottom w:w="100" w:type="dxa"/>
              <w:right w:w="100" w:type="dxa"/>
            </w:tcMar>
          </w:tcPr>
          <w:p w14:paraId="5CB9D870" w14:textId="2B791903" w:rsidR="002C6B65" w:rsidRPr="00E431FE" w:rsidRDefault="002C6B65" w:rsidP="002C6B65">
            <w:pPr>
              <w:widowControl w:val="0"/>
              <w:pBdr>
                <w:top w:val="nil"/>
                <w:left w:val="nil"/>
                <w:bottom w:val="nil"/>
                <w:right w:val="nil"/>
                <w:between w:val="nil"/>
              </w:pBdr>
              <w:spacing w:after="0" w:line="240" w:lineRule="auto"/>
            </w:pPr>
          </w:p>
        </w:tc>
        <w:tc>
          <w:tcPr>
            <w:tcW w:w="4032" w:type="dxa"/>
            <w:tcMar>
              <w:top w:w="100" w:type="dxa"/>
              <w:left w:w="100" w:type="dxa"/>
              <w:bottom w:w="100" w:type="dxa"/>
              <w:right w:w="100" w:type="dxa"/>
            </w:tcMar>
          </w:tcPr>
          <w:p w14:paraId="5CB9D872" w14:textId="3A500914" w:rsidR="002C6B65" w:rsidRPr="00E431FE" w:rsidRDefault="002C6B65" w:rsidP="002C6B65">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5CB9D874" w14:textId="586874A7" w:rsidR="002C6B65" w:rsidRPr="00E431FE" w:rsidRDefault="002C6B65" w:rsidP="002C6B65">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E9279F5" w14:textId="26071527" w:rsidR="002C6B65" w:rsidRPr="00E431FE" w:rsidRDefault="002C6B65" w:rsidP="002C6B65">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AB42816" w14:textId="2C185651" w:rsidR="002C6B65" w:rsidRPr="00E431FE" w:rsidRDefault="002C6B65" w:rsidP="002C6B65">
            <w:pPr>
              <w:pStyle w:val="ListParagraph"/>
              <w:widowControl w:val="0"/>
              <w:spacing w:after="0" w:line="240" w:lineRule="auto"/>
              <w:ind w:left="360"/>
            </w:pPr>
          </w:p>
        </w:tc>
        <w:tc>
          <w:tcPr>
            <w:tcW w:w="4032" w:type="dxa"/>
            <w:tcBorders>
              <w:top w:val="single" w:sz="4" w:space="0" w:color="auto"/>
              <w:left w:val="single" w:sz="4" w:space="0" w:color="auto"/>
              <w:bottom w:val="single" w:sz="4" w:space="0" w:color="auto"/>
              <w:right w:val="single" w:sz="4" w:space="0" w:color="auto"/>
            </w:tcBorders>
          </w:tcPr>
          <w:p w14:paraId="4A9E09A9" w14:textId="30C6D70D" w:rsidR="002C6B65" w:rsidRPr="00E431FE" w:rsidRDefault="002C6B65" w:rsidP="002C6B65">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A4F4BF7" w14:textId="54FB4813" w:rsidR="002C6B65" w:rsidRPr="00E431FE" w:rsidRDefault="002C6B65" w:rsidP="002C6B65">
            <w:pPr>
              <w:widowControl w:val="0"/>
              <w:spacing w:after="0" w:line="240" w:lineRule="auto"/>
            </w:pPr>
          </w:p>
        </w:tc>
      </w:tr>
      <w:tr w:rsidR="002C6B65" w:rsidRPr="00E431FE" w14:paraId="058951E0" w14:textId="5BB29A83" w:rsidTr="0047626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3DC29F6" w14:textId="77A8F0B9" w:rsidR="002C6B65" w:rsidRPr="00E431FE" w:rsidRDefault="002C6B65" w:rsidP="002C6B65">
            <w:pPr>
              <w:spacing w:after="0" w:line="240" w:lineRule="auto"/>
              <w:jc w:val="center"/>
              <w:rPr>
                <w:b/>
              </w:rPr>
            </w:pPr>
            <w:r w:rsidRPr="00E431FE">
              <w:rPr>
                <w:b/>
              </w:rPr>
              <w:lastRenderedPageBreak/>
              <w:t>Considerations</w:t>
            </w:r>
          </w:p>
        </w:tc>
        <w:tc>
          <w:tcPr>
            <w:tcW w:w="4032" w:type="dxa"/>
            <w:tcMar>
              <w:top w:w="100" w:type="dxa"/>
              <w:left w:w="100" w:type="dxa"/>
              <w:bottom w:w="100" w:type="dxa"/>
              <w:right w:w="100" w:type="dxa"/>
            </w:tcMar>
          </w:tcPr>
          <w:p w14:paraId="5E67B7FB" w14:textId="77777777" w:rsidR="002C6B65" w:rsidRPr="00E431FE" w:rsidRDefault="002C6B65" w:rsidP="002C6B65">
            <w:pPr>
              <w:pStyle w:val="ListParagraph"/>
              <w:numPr>
                <w:ilvl w:val="0"/>
                <w:numId w:val="2"/>
              </w:numPr>
              <w:spacing w:after="0" w:line="240" w:lineRule="auto"/>
            </w:pPr>
            <w:r w:rsidRPr="00E431FE">
              <w:t>Trichotomy Law: Given two numbers x and y, only 1 of these possibilities will be true: x &lt; y, x &gt; y, or x = y</w:t>
            </w:r>
          </w:p>
          <w:p w14:paraId="1042A294" w14:textId="7571888D" w:rsidR="002C6B65" w:rsidRPr="00E431FE" w:rsidRDefault="002C6B65" w:rsidP="002C6B65">
            <w:pPr>
              <w:widowControl w:val="0"/>
              <w:spacing w:after="0" w:line="240" w:lineRule="auto"/>
            </w:pPr>
          </w:p>
        </w:tc>
        <w:tc>
          <w:tcPr>
            <w:tcW w:w="4032" w:type="dxa"/>
            <w:tcMar>
              <w:top w:w="100" w:type="dxa"/>
              <w:left w:w="100" w:type="dxa"/>
              <w:bottom w:w="100" w:type="dxa"/>
              <w:right w:w="100" w:type="dxa"/>
            </w:tcMar>
          </w:tcPr>
          <w:p w14:paraId="4708EBFA" w14:textId="77777777" w:rsidR="002C6B65" w:rsidRPr="00E431FE" w:rsidRDefault="002C6B65" w:rsidP="002C6B65">
            <w:pPr>
              <w:pStyle w:val="ListParagraph"/>
              <w:numPr>
                <w:ilvl w:val="0"/>
                <w:numId w:val="2"/>
              </w:numPr>
              <w:spacing w:after="0" w:line="240" w:lineRule="auto"/>
            </w:pPr>
            <w:r w:rsidRPr="00E431FE">
              <w:t xml:space="preserve">Recognize a one-variable inequality in x as a question asking which numbers x </w:t>
            </w:r>
            <w:proofErr w:type="gramStart"/>
            <w:r w:rsidRPr="00E431FE">
              <w:t>make</w:t>
            </w:r>
            <w:proofErr w:type="gramEnd"/>
            <w:r w:rsidRPr="00E431FE">
              <w:t xml:space="preserve"> one expression in x less than (or </w:t>
            </w:r>
            <m:oMath>
              <m:r>
                <w:rPr>
                  <w:rFonts w:ascii="Cambria Math" w:hAnsi="Cambria Math"/>
                </w:rPr>
                <m:t>≤</m:t>
              </m:r>
            </m:oMath>
            <w:r w:rsidRPr="00E431FE">
              <w:t>) the other.</w:t>
            </w:r>
          </w:p>
          <w:p w14:paraId="3C519EF3" w14:textId="77777777" w:rsidR="002C6B65" w:rsidRPr="00E431FE" w:rsidRDefault="002C6B65" w:rsidP="002C6B65">
            <w:pPr>
              <w:pStyle w:val="ListParagraph"/>
              <w:numPr>
                <w:ilvl w:val="0"/>
                <w:numId w:val="2"/>
              </w:numPr>
              <w:spacing w:after="0" w:line="240" w:lineRule="auto"/>
            </w:pPr>
            <w:r w:rsidRPr="00E431FE">
              <w:t>Trichotomy Law: Given two numbers x and y, only 1 of these possibilities will be true: x &lt; y, x &gt; y, or x = y</w:t>
            </w:r>
          </w:p>
          <w:p w14:paraId="6763C3EE" w14:textId="7709B445" w:rsidR="002C6B65" w:rsidRPr="00E431FE" w:rsidRDefault="002C6B65" w:rsidP="002C6B65">
            <w:pPr>
              <w:pStyle w:val="ListParagraph"/>
              <w:widowControl w:val="0"/>
              <w:spacing w:after="0" w:line="240" w:lineRule="auto"/>
              <w:ind w:left="360"/>
            </w:pPr>
          </w:p>
        </w:tc>
        <w:tc>
          <w:tcPr>
            <w:tcW w:w="4032" w:type="dxa"/>
            <w:tcBorders>
              <w:right w:val="single" w:sz="4" w:space="0" w:color="auto"/>
            </w:tcBorders>
            <w:tcMar>
              <w:top w:w="100" w:type="dxa"/>
              <w:left w:w="100" w:type="dxa"/>
              <w:bottom w:w="100" w:type="dxa"/>
              <w:right w:w="100" w:type="dxa"/>
            </w:tcMar>
          </w:tcPr>
          <w:p w14:paraId="224BB4E8" w14:textId="77777777" w:rsidR="002C6B65" w:rsidRPr="00E431FE" w:rsidRDefault="002C6B65" w:rsidP="002C6B65">
            <w:pPr>
              <w:pStyle w:val="ListParagraph"/>
              <w:numPr>
                <w:ilvl w:val="0"/>
                <w:numId w:val="2"/>
              </w:numPr>
              <w:spacing w:after="0" w:line="240" w:lineRule="auto"/>
            </w:pPr>
            <w:r w:rsidRPr="00E431FE">
              <w:t xml:space="preserve">Recognize a one-variable inequality in x as a question asking which numbers x </w:t>
            </w:r>
            <w:proofErr w:type="gramStart"/>
            <w:r w:rsidRPr="00E431FE">
              <w:t>make</w:t>
            </w:r>
            <w:proofErr w:type="gramEnd"/>
            <w:r w:rsidRPr="00E431FE">
              <w:t xml:space="preserve"> one expression in x less than (or </w:t>
            </w:r>
            <m:oMath>
              <m:r>
                <w:rPr>
                  <w:rFonts w:ascii="Cambria Math" w:hAnsi="Cambria Math"/>
                </w:rPr>
                <m:t>≤</m:t>
              </m:r>
            </m:oMath>
            <w:r w:rsidRPr="00E431FE">
              <w:t>) the other.</w:t>
            </w:r>
          </w:p>
          <w:p w14:paraId="4D67FFF2" w14:textId="77777777" w:rsidR="002C6B65" w:rsidRPr="00E431FE" w:rsidRDefault="002C6B65" w:rsidP="002C6B65">
            <w:pPr>
              <w:pStyle w:val="ListParagraph"/>
              <w:numPr>
                <w:ilvl w:val="0"/>
                <w:numId w:val="2"/>
              </w:numPr>
              <w:spacing w:after="0" w:line="240" w:lineRule="auto"/>
            </w:pPr>
            <w:r w:rsidRPr="00E431FE">
              <w:t>Trichotomy Law: Given two numbers x and y, only 1 of these possibilities will be true: x &lt; y, x &gt; y, or x = y</w:t>
            </w:r>
          </w:p>
          <w:p w14:paraId="79607C31" w14:textId="392E6EAF" w:rsidR="002C6B65" w:rsidRPr="00E431FE" w:rsidRDefault="002C6B65" w:rsidP="002C6B65">
            <w:pPr>
              <w:pStyle w:val="ListParagraph"/>
              <w:widowControl w:val="0"/>
              <w:spacing w:after="0" w:line="240" w:lineRule="auto"/>
              <w:ind w:left="360"/>
            </w:pPr>
          </w:p>
        </w:tc>
        <w:tc>
          <w:tcPr>
            <w:tcW w:w="4032" w:type="dxa"/>
            <w:tcBorders>
              <w:top w:val="single" w:sz="4" w:space="0" w:color="auto"/>
              <w:left w:val="single" w:sz="4" w:space="0" w:color="auto"/>
              <w:bottom w:val="single" w:sz="4" w:space="0" w:color="auto"/>
              <w:right w:val="single" w:sz="4" w:space="0" w:color="auto"/>
            </w:tcBorders>
          </w:tcPr>
          <w:p w14:paraId="18361B63" w14:textId="77777777" w:rsidR="002C6B65" w:rsidRPr="00E431FE" w:rsidRDefault="002C6B65" w:rsidP="002C6B65">
            <w:pPr>
              <w:pStyle w:val="ListParagraph"/>
              <w:numPr>
                <w:ilvl w:val="0"/>
                <w:numId w:val="2"/>
              </w:numPr>
              <w:spacing w:after="0" w:line="240" w:lineRule="auto"/>
            </w:pPr>
            <w:r w:rsidRPr="00E431FE">
              <w:t xml:space="preserve">Recognize a one-variable inequality in x as a question asking which numbers x </w:t>
            </w:r>
            <w:proofErr w:type="gramStart"/>
            <w:r w:rsidRPr="00E431FE">
              <w:t>make</w:t>
            </w:r>
            <w:proofErr w:type="gramEnd"/>
            <w:r w:rsidRPr="00E431FE">
              <w:t xml:space="preserve"> one expression in x less than (or </w:t>
            </w:r>
            <m:oMath>
              <m:r>
                <w:rPr>
                  <w:rFonts w:ascii="Cambria Math" w:hAnsi="Cambria Math"/>
                </w:rPr>
                <m:t>≤</m:t>
              </m:r>
            </m:oMath>
            <w:r w:rsidRPr="00E431FE">
              <w:t>) the other.</w:t>
            </w:r>
          </w:p>
          <w:p w14:paraId="6EC56853" w14:textId="77777777" w:rsidR="002C6B65" w:rsidRPr="00E431FE" w:rsidRDefault="002C6B65" w:rsidP="002C6B65">
            <w:pPr>
              <w:pStyle w:val="ListParagraph"/>
              <w:numPr>
                <w:ilvl w:val="0"/>
                <w:numId w:val="2"/>
              </w:numPr>
              <w:spacing w:after="0" w:line="240" w:lineRule="auto"/>
            </w:pPr>
            <w:r w:rsidRPr="00E431FE">
              <w:t>Trichotomy Law: Given two numbers x and y, only 1 of these possibilities will be true: x &lt; y, x &gt; y, or x = y</w:t>
            </w:r>
          </w:p>
          <w:p w14:paraId="1596622E" w14:textId="29D2D4B0" w:rsidR="002C6B65" w:rsidRPr="00E431FE" w:rsidRDefault="002C6B65" w:rsidP="002C6B65">
            <w:pPr>
              <w:pStyle w:val="ListParagraph"/>
              <w:widowControl w:val="0"/>
              <w:numPr>
                <w:ilvl w:val="0"/>
                <w:numId w:val="9"/>
              </w:numPr>
              <w:spacing w:after="0" w:line="240" w:lineRule="auto"/>
              <w:ind w:left="360"/>
            </w:pPr>
          </w:p>
        </w:tc>
        <w:tc>
          <w:tcPr>
            <w:tcW w:w="4032" w:type="dxa"/>
            <w:tcBorders>
              <w:top w:val="single" w:sz="4" w:space="0" w:color="auto"/>
              <w:left w:val="single" w:sz="4" w:space="0" w:color="auto"/>
              <w:bottom w:val="single" w:sz="4" w:space="0" w:color="auto"/>
              <w:right w:val="single" w:sz="4" w:space="0" w:color="auto"/>
            </w:tcBorders>
          </w:tcPr>
          <w:p w14:paraId="52B8A9D9" w14:textId="04B11B92" w:rsidR="002C6B65" w:rsidRPr="00E431FE" w:rsidRDefault="002C6B65" w:rsidP="002C6B65">
            <w:pPr>
              <w:spacing w:after="0" w:line="240" w:lineRule="auto"/>
            </w:pPr>
            <w:r w:rsidRPr="00E431FE">
              <w:t>Tie the symbol choice (</w:t>
            </w:r>
            <m:oMath>
              <m:r>
                <w:rPr>
                  <w:rFonts w:ascii="Cambria Math" w:hAnsi="Cambria Math"/>
                </w:rPr>
                <m:t>&lt;</m:t>
              </m:r>
            </m:oMath>
            <w:r w:rsidRPr="00E431FE">
              <w:rPr>
                <w:rFonts w:eastAsiaTheme="minorEastAsia"/>
              </w:rPr>
              <w:t xml:space="preserve"> or </w:t>
            </w:r>
            <m:oMath>
              <m:r>
                <w:rPr>
                  <w:rFonts w:ascii="Cambria Math" w:eastAsiaTheme="minorEastAsia" w:hAnsi="Cambria Math"/>
                </w:rPr>
                <m:t>≤</m:t>
              </m:r>
            </m:oMath>
            <w:r>
              <w:rPr>
                <w:rFonts w:eastAsiaTheme="minorEastAsia"/>
              </w:rPr>
              <w:t xml:space="preserve">, </w:t>
            </w:r>
            <m:oMath>
              <m:r>
                <w:rPr>
                  <w:rFonts w:ascii="Cambria Math" w:eastAsiaTheme="minorEastAsia" w:hAnsi="Cambria Math"/>
                </w:rPr>
                <m:t>&gt;</m:t>
              </m:r>
            </m:oMath>
            <w:r>
              <w:rPr>
                <w:rFonts w:eastAsiaTheme="minorEastAsia"/>
              </w:rPr>
              <w:t xml:space="preserve"> or </w:t>
            </w:r>
            <m:oMath>
              <m:r>
                <w:rPr>
                  <w:rFonts w:ascii="Cambria Math" w:eastAsiaTheme="minorEastAsia" w:hAnsi="Cambria Math"/>
                </w:rPr>
                <m:t>≥</m:t>
              </m:r>
            </m:oMath>
            <w:r w:rsidRPr="00E431FE">
              <w:rPr>
                <w:rFonts w:eastAsiaTheme="minorEastAsia"/>
              </w:rPr>
              <w:t xml:space="preserve">) </w:t>
            </w:r>
            <w:r w:rsidRPr="00E431FE">
              <w:t>to the endpoint on the graph.</w:t>
            </w:r>
          </w:p>
        </w:tc>
        <w:tc>
          <w:tcPr>
            <w:tcW w:w="4032" w:type="dxa"/>
            <w:tcBorders>
              <w:top w:val="single" w:sz="4" w:space="0" w:color="auto"/>
              <w:left w:val="single" w:sz="4" w:space="0" w:color="auto"/>
              <w:bottom w:val="single" w:sz="4" w:space="0" w:color="auto"/>
              <w:right w:val="single" w:sz="4" w:space="0" w:color="auto"/>
            </w:tcBorders>
          </w:tcPr>
          <w:p w14:paraId="711F2FD7" w14:textId="197B688A" w:rsidR="002C6B65" w:rsidRPr="00E431FE" w:rsidRDefault="002C6B65" w:rsidP="002C6B65">
            <w:pPr>
              <w:spacing w:after="0" w:line="240" w:lineRule="auto"/>
            </w:pPr>
            <w:r w:rsidRPr="00E431FE">
              <w:t>Tie the symbol choice (</w:t>
            </w:r>
            <m:oMath>
              <m:r>
                <w:rPr>
                  <w:rFonts w:ascii="Cambria Math" w:hAnsi="Cambria Math"/>
                </w:rPr>
                <m:t>&lt;</m:t>
              </m:r>
            </m:oMath>
            <w:r w:rsidRPr="00E431FE">
              <w:rPr>
                <w:rFonts w:eastAsiaTheme="minorEastAsia"/>
              </w:rPr>
              <w:t xml:space="preserve"> or </w:t>
            </w:r>
            <m:oMath>
              <m:r>
                <w:rPr>
                  <w:rFonts w:ascii="Cambria Math" w:eastAsiaTheme="minorEastAsia" w:hAnsi="Cambria Math"/>
                </w:rPr>
                <m:t>≤</m:t>
              </m:r>
            </m:oMath>
            <w:r>
              <w:rPr>
                <w:rFonts w:eastAsiaTheme="minorEastAsia"/>
              </w:rPr>
              <w:t xml:space="preserve">, </w:t>
            </w:r>
            <m:oMath>
              <m:r>
                <w:rPr>
                  <w:rFonts w:ascii="Cambria Math" w:eastAsiaTheme="minorEastAsia" w:hAnsi="Cambria Math"/>
                </w:rPr>
                <m:t>&gt;</m:t>
              </m:r>
            </m:oMath>
            <w:r>
              <w:rPr>
                <w:rFonts w:eastAsiaTheme="minorEastAsia"/>
              </w:rPr>
              <w:t xml:space="preserve"> or </w:t>
            </w:r>
            <m:oMath>
              <m:r>
                <w:rPr>
                  <w:rFonts w:ascii="Cambria Math" w:eastAsiaTheme="minorEastAsia" w:hAnsi="Cambria Math"/>
                </w:rPr>
                <m:t>≥</m:t>
              </m:r>
            </m:oMath>
            <w:r w:rsidRPr="00E431FE">
              <w:rPr>
                <w:rFonts w:eastAsiaTheme="minorEastAsia"/>
              </w:rPr>
              <w:t xml:space="preserve">) </w:t>
            </w:r>
            <w:r w:rsidRPr="00E431FE">
              <w:t>to the endpoint on the graph.</w:t>
            </w:r>
          </w:p>
        </w:tc>
        <w:tc>
          <w:tcPr>
            <w:tcW w:w="4032" w:type="dxa"/>
            <w:gridSpan w:val="2"/>
            <w:tcBorders>
              <w:top w:val="single" w:sz="4" w:space="0" w:color="auto"/>
              <w:left w:val="single" w:sz="4" w:space="0" w:color="auto"/>
              <w:bottom w:val="single" w:sz="4" w:space="0" w:color="auto"/>
              <w:right w:val="single" w:sz="4" w:space="0" w:color="auto"/>
            </w:tcBorders>
          </w:tcPr>
          <w:p w14:paraId="6DDE785E" w14:textId="77777777" w:rsidR="002C6B65" w:rsidRPr="00E431FE" w:rsidRDefault="002C6B65" w:rsidP="002C6B65">
            <w:pPr>
              <w:spacing w:after="0" w:line="240" w:lineRule="auto"/>
            </w:pPr>
          </w:p>
        </w:tc>
      </w:tr>
      <w:tr w:rsidR="002C6B65" w:rsidRPr="00E431FE" w14:paraId="5CB9D890" w14:textId="7C330C59" w:rsidTr="0047626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77" w14:textId="7532B795" w:rsidR="002C6B65" w:rsidRPr="00E431FE" w:rsidRDefault="002C6B65" w:rsidP="002C6B65">
            <w:pPr>
              <w:spacing w:after="0" w:line="240" w:lineRule="auto"/>
              <w:jc w:val="center"/>
              <w:rPr>
                <w:b/>
                <w:i/>
              </w:rPr>
            </w:pPr>
            <w:r w:rsidRPr="00E431FE">
              <w:rPr>
                <w:b/>
              </w:rPr>
              <w:t>Required Skills/Cases</w:t>
            </w:r>
          </w:p>
        </w:tc>
        <w:tc>
          <w:tcPr>
            <w:tcW w:w="4032" w:type="dxa"/>
            <w:tcMar>
              <w:top w:w="100" w:type="dxa"/>
              <w:left w:w="100" w:type="dxa"/>
              <w:bottom w:w="100" w:type="dxa"/>
              <w:right w:w="100" w:type="dxa"/>
            </w:tcMar>
          </w:tcPr>
          <w:p w14:paraId="2263AFD5" w14:textId="60445AAC" w:rsidR="002C6B65" w:rsidRDefault="002C6B65" w:rsidP="002C6B65">
            <w:pPr>
              <w:widowControl w:val="0"/>
              <w:spacing w:after="0" w:line="240" w:lineRule="auto"/>
            </w:pPr>
            <w:r>
              <w:t xml:space="preserve">Skill: </w:t>
            </w:r>
            <w:r w:rsidR="00DA02DC">
              <w:t>Determine whether inequalities are true or false.</w:t>
            </w:r>
          </w:p>
          <w:p w14:paraId="55A15D54" w14:textId="77777777" w:rsidR="002C6B65" w:rsidRDefault="002C6B65" w:rsidP="002C6B65">
            <w:pPr>
              <w:widowControl w:val="0"/>
              <w:spacing w:after="0" w:line="240" w:lineRule="auto"/>
            </w:pPr>
          </w:p>
          <w:p w14:paraId="5CB9D87B" w14:textId="19BD26D9" w:rsidR="002C6B65" w:rsidRPr="00E431FE" w:rsidRDefault="002C6B65" w:rsidP="002C6B65">
            <w:pPr>
              <w:widowControl w:val="0"/>
              <w:spacing w:after="0" w:line="240" w:lineRule="auto"/>
            </w:pPr>
            <w:r>
              <w:t>* Integers, Rational Numbers</w:t>
            </w:r>
          </w:p>
        </w:tc>
        <w:tc>
          <w:tcPr>
            <w:tcW w:w="4032" w:type="dxa"/>
            <w:tcMar>
              <w:top w:w="100" w:type="dxa"/>
              <w:left w:w="100" w:type="dxa"/>
              <w:bottom w:w="100" w:type="dxa"/>
              <w:right w:w="100" w:type="dxa"/>
            </w:tcMar>
          </w:tcPr>
          <w:p w14:paraId="2017DA31" w14:textId="77777777" w:rsidR="002C6B65" w:rsidRDefault="002C6B65" w:rsidP="002C6B65">
            <w:pPr>
              <w:widowControl w:val="0"/>
              <w:spacing w:after="0" w:line="240" w:lineRule="auto"/>
            </w:pPr>
            <w:r>
              <w:t>Skill: Given a description in words, write the symbolic representation of an inequality.</w:t>
            </w:r>
          </w:p>
          <w:p w14:paraId="4E1A4AC3" w14:textId="77777777" w:rsidR="002C6B65" w:rsidRDefault="002C6B65" w:rsidP="002C6B65">
            <w:pPr>
              <w:widowControl w:val="0"/>
              <w:spacing w:after="0" w:line="240" w:lineRule="auto"/>
            </w:pPr>
          </w:p>
          <w:p w14:paraId="61B3072F" w14:textId="77777777" w:rsidR="002C6B65" w:rsidRPr="000720FF" w:rsidRDefault="002C6B65" w:rsidP="002C6B65">
            <w:pPr>
              <w:widowControl w:val="0"/>
              <w:spacing w:after="0" w:line="240" w:lineRule="auto"/>
            </w:pPr>
            <w:r>
              <w:t>Inequality Types*</w:t>
            </w:r>
          </w:p>
          <w:p w14:paraId="2C2788F1" w14:textId="77777777" w:rsidR="002C6B65" w:rsidRDefault="002C6B65" w:rsidP="00DA02DC">
            <w:pPr>
              <w:pStyle w:val="ListParagraph"/>
              <w:widowControl w:val="0"/>
              <w:numPr>
                <w:ilvl w:val="0"/>
                <w:numId w:val="65"/>
              </w:numPr>
              <w:spacing w:after="0" w:line="240" w:lineRule="auto"/>
            </w:pPr>
            <w:r w:rsidRPr="00492B61">
              <w:rPr>
                <w:iCs/>
                <w:color w:val="FF0000"/>
              </w:rPr>
              <w:t>Simple type 1</w:t>
            </w:r>
            <w:r w:rsidRPr="00492B61">
              <w:rPr>
                <w:color w:val="FF0000"/>
              </w:rPr>
              <w:t xml:space="preserve"> </w:t>
            </w:r>
            <w:r>
              <w:t>(G6)</w:t>
            </w:r>
          </w:p>
          <w:p w14:paraId="03BD4A7D" w14:textId="77777777" w:rsidR="002C6B65" w:rsidRDefault="002C6B65" w:rsidP="00DA02DC">
            <w:pPr>
              <w:pStyle w:val="ListParagraph"/>
              <w:widowControl w:val="0"/>
              <w:numPr>
                <w:ilvl w:val="0"/>
                <w:numId w:val="65"/>
              </w:numPr>
              <w:spacing w:after="0" w:line="240" w:lineRule="auto"/>
            </w:pPr>
            <w:r w:rsidRPr="00492B61">
              <w:rPr>
                <w:color w:val="FF0000"/>
              </w:rPr>
              <w:t xml:space="preserve">Simple type 2 </w:t>
            </w:r>
            <w:r>
              <w:t>(G7, some states G6)</w:t>
            </w:r>
          </w:p>
          <w:p w14:paraId="0FDF5516" w14:textId="77777777" w:rsidR="002C6B65" w:rsidRDefault="002C6B65" w:rsidP="002C6B65">
            <w:pPr>
              <w:widowControl w:val="0"/>
              <w:spacing w:after="0" w:line="240" w:lineRule="auto"/>
            </w:pPr>
          </w:p>
          <w:p w14:paraId="5CB9D885" w14:textId="05CFDEE6" w:rsidR="002C6B65" w:rsidRPr="00E431FE" w:rsidRDefault="002C6B65" w:rsidP="002C6B65">
            <w:pPr>
              <w:widowControl w:val="0"/>
              <w:spacing w:after="0" w:line="240" w:lineRule="auto"/>
            </w:pPr>
            <w:r>
              <w:t>* Integers, Rational Numbers</w:t>
            </w:r>
          </w:p>
        </w:tc>
        <w:tc>
          <w:tcPr>
            <w:tcW w:w="4032" w:type="dxa"/>
            <w:tcBorders>
              <w:right w:val="single" w:sz="4" w:space="0" w:color="auto"/>
            </w:tcBorders>
            <w:tcMar>
              <w:top w:w="100" w:type="dxa"/>
              <w:left w:w="100" w:type="dxa"/>
              <w:bottom w:w="100" w:type="dxa"/>
              <w:right w:w="100" w:type="dxa"/>
            </w:tcMar>
          </w:tcPr>
          <w:p w14:paraId="12A6CFFC" w14:textId="77777777" w:rsidR="002C6B65" w:rsidRDefault="002C6B65" w:rsidP="002C6B65">
            <w:pPr>
              <w:widowControl w:val="0"/>
              <w:spacing w:after="0" w:line="240" w:lineRule="auto"/>
            </w:pPr>
            <w:r>
              <w:t>Skill: Given the symbolic representation of an inequality, write a description in words.</w:t>
            </w:r>
          </w:p>
          <w:p w14:paraId="2485B364" w14:textId="77777777" w:rsidR="002C6B65" w:rsidRDefault="002C6B65" w:rsidP="002C6B65">
            <w:pPr>
              <w:widowControl w:val="0"/>
              <w:spacing w:after="0" w:line="240" w:lineRule="auto"/>
            </w:pPr>
          </w:p>
          <w:p w14:paraId="383FC9B0" w14:textId="77777777" w:rsidR="002C6B65" w:rsidRPr="000720FF" w:rsidRDefault="002C6B65" w:rsidP="002C6B65">
            <w:pPr>
              <w:widowControl w:val="0"/>
              <w:spacing w:after="0" w:line="240" w:lineRule="auto"/>
            </w:pPr>
            <w:r>
              <w:t>Inequality Types*</w:t>
            </w:r>
          </w:p>
          <w:p w14:paraId="02292DEC" w14:textId="77777777" w:rsidR="002C6B65" w:rsidRDefault="002C6B65" w:rsidP="002C6B65">
            <w:pPr>
              <w:pStyle w:val="ListParagraph"/>
              <w:widowControl w:val="0"/>
              <w:numPr>
                <w:ilvl w:val="0"/>
                <w:numId w:val="39"/>
              </w:numPr>
              <w:spacing w:after="0" w:line="240" w:lineRule="auto"/>
            </w:pPr>
            <w:r w:rsidRPr="00492B61">
              <w:rPr>
                <w:iCs/>
                <w:color w:val="FF0000"/>
              </w:rPr>
              <w:t>Simple type 1</w:t>
            </w:r>
            <w:r w:rsidRPr="00492B61">
              <w:rPr>
                <w:color w:val="FF0000"/>
              </w:rPr>
              <w:t xml:space="preserve"> </w:t>
            </w:r>
            <w:r>
              <w:t>(G6)</w:t>
            </w:r>
          </w:p>
          <w:p w14:paraId="00D36711" w14:textId="77777777" w:rsidR="002C6B65" w:rsidRDefault="002C6B65" w:rsidP="002C6B65">
            <w:pPr>
              <w:pStyle w:val="ListParagraph"/>
              <w:widowControl w:val="0"/>
              <w:numPr>
                <w:ilvl w:val="0"/>
                <w:numId w:val="39"/>
              </w:numPr>
              <w:spacing w:after="0" w:line="240" w:lineRule="auto"/>
            </w:pPr>
            <w:r w:rsidRPr="00492B61">
              <w:rPr>
                <w:color w:val="FF0000"/>
              </w:rPr>
              <w:t xml:space="preserve">Simple type 2 </w:t>
            </w:r>
            <w:r>
              <w:t>(G7, some states G6)</w:t>
            </w:r>
          </w:p>
          <w:p w14:paraId="4925B0B9" w14:textId="77777777" w:rsidR="002C6B65" w:rsidRDefault="002C6B65" w:rsidP="002C6B65">
            <w:pPr>
              <w:widowControl w:val="0"/>
              <w:spacing w:after="0" w:line="240" w:lineRule="auto"/>
            </w:pPr>
          </w:p>
          <w:p w14:paraId="5CB9D88F" w14:textId="45F986DD" w:rsidR="002C6B65" w:rsidRPr="00E431FE" w:rsidRDefault="002C6B65" w:rsidP="002C6B65">
            <w:pPr>
              <w:widowControl w:val="0"/>
              <w:spacing w:after="0" w:line="240" w:lineRule="auto"/>
            </w:pPr>
            <w:r>
              <w:t>* Integers, Rational Numbers</w:t>
            </w:r>
          </w:p>
        </w:tc>
        <w:tc>
          <w:tcPr>
            <w:tcW w:w="4032" w:type="dxa"/>
            <w:tcBorders>
              <w:top w:val="single" w:sz="4" w:space="0" w:color="auto"/>
              <w:left w:val="single" w:sz="4" w:space="0" w:color="auto"/>
              <w:bottom w:val="single" w:sz="4" w:space="0" w:color="auto"/>
              <w:right w:val="single" w:sz="4" w:space="0" w:color="auto"/>
            </w:tcBorders>
          </w:tcPr>
          <w:p w14:paraId="6DDAA8E9" w14:textId="77777777" w:rsidR="002C6B65" w:rsidRPr="000720FF" w:rsidRDefault="002C6B65" w:rsidP="002C6B65">
            <w:pPr>
              <w:widowControl w:val="0"/>
              <w:spacing w:after="0" w:line="240" w:lineRule="auto"/>
            </w:pPr>
            <w:r>
              <w:t>Inequality Types*</w:t>
            </w:r>
          </w:p>
          <w:p w14:paraId="788EE309" w14:textId="77777777" w:rsidR="002C6B65" w:rsidRDefault="002C6B65" w:rsidP="002C6B65">
            <w:pPr>
              <w:pStyle w:val="ListParagraph"/>
              <w:widowControl w:val="0"/>
              <w:numPr>
                <w:ilvl w:val="0"/>
                <w:numId w:val="55"/>
              </w:numPr>
              <w:spacing w:after="0" w:line="240" w:lineRule="auto"/>
            </w:pPr>
            <w:r w:rsidRPr="00492B61">
              <w:rPr>
                <w:iCs/>
                <w:color w:val="FF0000"/>
              </w:rPr>
              <w:t>Simple type 1</w:t>
            </w:r>
            <w:r w:rsidRPr="00492B61">
              <w:rPr>
                <w:color w:val="FF0000"/>
              </w:rPr>
              <w:t xml:space="preserve"> </w:t>
            </w:r>
            <w:r>
              <w:t>(G6)</w:t>
            </w:r>
          </w:p>
          <w:p w14:paraId="1CA8BBCB" w14:textId="77777777" w:rsidR="002C6B65" w:rsidRDefault="002C6B65" w:rsidP="002C6B65">
            <w:pPr>
              <w:pStyle w:val="ListParagraph"/>
              <w:widowControl w:val="0"/>
              <w:numPr>
                <w:ilvl w:val="0"/>
                <w:numId w:val="55"/>
              </w:numPr>
              <w:spacing w:after="0" w:line="240" w:lineRule="auto"/>
            </w:pPr>
            <w:r w:rsidRPr="00492B61">
              <w:rPr>
                <w:color w:val="FF0000"/>
              </w:rPr>
              <w:t xml:space="preserve">Simple type 2 </w:t>
            </w:r>
            <w:r>
              <w:t>(G7, some states G6)</w:t>
            </w:r>
          </w:p>
          <w:p w14:paraId="10392767" w14:textId="77777777" w:rsidR="002C6B65" w:rsidRDefault="002C6B65" w:rsidP="002C6B65">
            <w:pPr>
              <w:widowControl w:val="0"/>
              <w:spacing w:after="0" w:line="240" w:lineRule="auto"/>
            </w:pPr>
          </w:p>
          <w:p w14:paraId="7BA946EC" w14:textId="77777777" w:rsidR="002C6B65" w:rsidRDefault="002C6B65" w:rsidP="002C6B65">
            <w:pPr>
              <w:widowControl w:val="0"/>
              <w:spacing w:after="0" w:line="240" w:lineRule="auto"/>
            </w:pPr>
            <w:r>
              <w:t>* Integers, Rational Numbers</w:t>
            </w:r>
          </w:p>
          <w:p w14:paraId="2812C7E4" w14:textId="77777777" w:rsidR="002C6B65" w:rsidRDefault="002C6B65" w:rsidP="002C6B65">
            <w:pPr>
              <w:widowControl w:val="0"/>
              <w:spacing w:after="0" w:line="240" w:lineRule="auto"/>
            </w:pPr>
          </w:p>
          <w:p w14:paraId="736B335F" w14:textId="10B794F8" w:rsidR="002C6B65" w:rsidRPr="00E431FE" w:rsidRDefault="002C6B65" w:rsidP="002C6B65">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25F6616" w14:textId="77777777" w:rsidR="002C6B65" w:rsidRPr="000720FF" w:rsidRDefault="002C6B65" w:rsidP="002C6B65">
            <w:pPr>
              <w:widowControl w:val="0"/>
              <w:spacing w:after="0" w:line="240" w:lineRule="auto"/>
            </w:pPr>
            <w:r>
              <w:t>Inequality Types*</w:t>
            </w:r>
          </w:p>
          <w:p w14:paraId="60DC363A" w14:textId="77777777" w:rsidR="002C6B65" w:rsidRDefault="002C6B65" w:rsidP="002C6B65">
            <w:pPr>
              <w:pStyle w:val="ListParagraph"/>
              <w:widowControl w:val="0"/>
              <w:numPr>
                <w:ilvl w:val="0"/>
                <w:numId w:val="54"/>
              </w:numPr>
              <w:spacing w:after="0" w:line="240" w:lineRule="auto"/>
            </w:pPr>
            <w:r w:rsidRPr="00492B61">
              <w:rPr>
                <w:iCs/>
                <w:color w:val="FF0000"/>
              </w:rPr>
              <w:t>Simple type 1</w:t>
            </w:r>
            <w:r w:rsidRPr="00492B61">
              <w:rPr>
                <w:color w:val="FF0000"/>
              </w:rPr>
              <w:t xml:space="preserve"> </w:t>
            </w:r>
            <w:r>
              <w:t>(G6)</w:t>
            </w:r>
          </w:p>
          <w:p w14:paraId="7B193FE9" w14:textId="77777777" w:rsidR="002C6B65" w:rsidRDefault="002C6B65" w:rsidP="002C6B65">
            <w:pPr>
              <w:pStyle w:val="ListParagraph"/>
              <w:widowControl w:val="0"/>
              <w:numPr>
                <w:ilvl w:val="0"/>
                <w:numId w:val="54"/>
              </w:numPr>
              <w:spacing w:after="0" w:line="240" w:lineRule="auto"/>
            </w:pPr>
            <w:r w:rsidRPr="00492B61">
              <w:rPr>
                <w:color w:val="FF0000"/>
              </w:rPr>
              <w:t xml:space="preserve">Simple type 2 </w:t>
            </w:r>
            <w:r>
              <w:t>(G7, some states G6)</w:t>
            </w:r>
          </w:p>
          <w:p w14:paraId="12B5BC9E" w14:textId="77777777" w:rsidR="002C6B65" w:rsidRDefault="002C6B65" w:rsidP="002C6B65">
            <w:pPr>
              <w:widowControl w:val="0"/>
              <w:spacing w:after="0" w:line="240" w:lineRule="auto"/>
            </w:pPr>
          </w:p>
          <w:p w14:paraId="6111AD52" w14:textId="77777777" w:rsidR="002C6B65" w:rsidRDefault="002C6B65" w:rsidP="002C6B65">
            <w:pPr>
              <w:widowControl w:val="0"/>
              <w:spacing w:after="0" w:line="240" w:lineRule="auto"/>
            </w:pPr>
            <w:r>
              <w:t>Skills:</w:t>
            </w:r>
          </w:p>
          <w:p w14:paraId="7E331E44" w14:textId="77777777" w:rsidR="002C6B65" w:rsidRDefault="002C6B65" w:rsidP="002C6B65">
            <w:pPr>
              <w:pStyle w:val="ListParagraph"/>
              <w:widowControl w:val="0"/>
              <w:numPr>
                <w:ilvl w:val="0"/>
                <w:numId w:val="31"/>
              </w:numPr>
              <w:spacing w:after="0" w:line="240" w:lineRule="auto"/>
            </w:pPr>
            <w:r>
              <w:t>Match g</w:t>
            </w:r>
            <w:r w:rsidRPr="00272967">
              <w:t xml:space="preserve">iven graph(s) </w:t>
            </w:r>
            <w:r>
              <w:t xml:space="preserve">to given </w:t>
            </w:r>
            <w:r w:rsidRPr="00272967">
              <w:t>inequality(</w:t>
            </w:r>
            <w:proofErr w:type="spellStart"/>
            <w:r w:rsidRPr="00272967">
              <w:t>ies</w:t>
            </w:r>
            <w:proofErr w:type="spellEnd"/>
            <w:r w:rsidRPr="00272967">
              <w:t xml:space="preserve">) </w:t>
            </w:r>
          </w:p>
          <w:p w14:paraId="0A1D2419" w14:textId="77777777" w:rsidR="002C6B65" w:rsidRDefault="002C6B65" w:rsidP="002C6B65">
            <w:pPr>
              <w:widowControl w:val="0"/>
              <w:spacing w:after="0" w:line="240" w:lineRule="auto"/>
            </w:pPr>
          </w:p>
          <w:p w14:paraId="57FEADF1" w14:textId="1AFE7D45" w:rsidR="002C6B65" w:rsidRPr="00E431FE" w:rsidRDefault="002C6B65" w:rsidP="002C6B65">
            <w:pPr>
              <w:widowControl w:val="0"/>
              <w:spacing w:after="0" w:line="240" w:lineRule="auto"/>
            </w:pPr>
            <w:r>
              <w:t>* Integers, Rational Numbers</w:t>
            </w:r>
          </w:p>
        </w:tc>
        <w:tc>
          <w:tcPr>
            <w:tcW w:w="4032" w:type="dxa"/>
            <w:tcBorders>
              <w:top w:val="single" w:sz="4" w:space="0" w:color="auto"/>
              <w:left w:val="single" w:sz="4" w:space="0" w:color="auto"/>
              <w:bottom w:val="single" w:sz="4" w:space="0" w:color="auto"/>
              <w:right w:val="single" w:sz="4" w:space="0" w:color="auto"/>
            </w:tcBorders>
          </w:tcPr>
          <w:p w14:paraId="30187DA9" w14:textId="77777777" w:rsidR="002C6B65" w:rsidRPr="000720FF" w:rsidRDefault="002C6B65" w:rsidP="002C6B65">
            <w:pPr>
              <w:widowControl w:val="0"/>
              <w:spacing w:after="0" w:line="240" w:lineRule="auto"/>
            </w:pPr>
            <w:r>
              <w:t>Inequality Types*</w:t>
            </w:r>
          </w:p>
          <w:p w14:paraId="36997BB6" w14:textId="77777777" w:rsidR="002C6B65" w:rsidRDefault="002C6B65" w:rsidP="002C6B65">
            <w:pPr>
              <w:pStyle w:val="ListParagraph"/>
              <w:widowControl w:val="0"/>
              <w:numPr>
                <w:ilvl w:val="0"/>
                <w:numId w:val="53"/>
              </w:numPr>
              <w:spacing w:after="0" w:line="240" w:lineRule="auto"/>
            </w:pPr>
            <w:r w:rsidRPr="00492B61">
              <w:rPr>
                <w:iCs/>
                <w:color w:val="FF0000"/>
              </w:rPr>
              <w:t>Simple type 1</w:t>
            </w:r>
            <w:r w:rsidRPr="00492B61">
              <w:rPr>
                <w:color w:val="FF0000"/>
              </w:rPr>
              <w:t xml:space="preserve"> </w:t>
            </w:r>
            <w:r>
              <w:t>(G6)</w:t>
            </w:r>
          </w:p>
          <w:p w14:paraId="392BBB40" w14:textId="77777777" w:rsidR="002C6B65" w:rsidRDefault="002C6B65" w:rsidP="002C6B65">
            <w:pPr>
              <w:pStyle w:val="ListParagraph"/>
              <w:widowControl w:val="0"/>
              <w:numPr>
                <w:ilvl w:val="0"/>
                <w:numId w:val="53"/>
              </w:numPr>
              <w:spacing w:after="0" w:line="240" w:lineRule="auto"/>
            </w:pPr>
            <w:r w:rsidRPr="00492B61">
              <w:rPr>
                <w:color w:val="FF0000"/>
              </w:rPr>
              <w:t xml:space="preserve">Simple type 2 </w:t>
            </w:r>
            <w:r>
              <w:t>(G7, some states G6)</w:t>
            </w:r>
          </w:p>
          <w:p w14:paraId="5DBB60B0" w14:textId="77777777" w:rsidR="002C6B65" w:rsidRDefault="002C6B65" w:rsidP="002C6B65">
            <w:pPr>
              <w:widowControl w:val="0"/>
              <w:spacing w:after="0" w:line="240" w:lineRule="auto"/>
            </w:pPr>
          </w:p>
          <w:p w14:paraId="1E87C8FC" w14:textId="787922FD" w:rsidR="002C6B65" w:rsidRPr="00E431FE" w:rsidRDefault="002C6B65" w:rsidP="002C6B65">
            <w:pPr>
              <w:pStyle w:val="ListParagraph"/>
              <w:widowControl w:val="0"/>
              <w:spacing w:after="0" w:line="240" w:lineRule="auto"/>
              <w:ind w:left="360"/>
            </w:pPr>
            <w:r>
              <w:t>* Integers, Rational Numbers</w:t>
            </w:r>
          </w:p>
        </w:tc>
        <w:tc>
          <w:tcPr>
            <w:tcW w:w="4032" w:type="dxa"/>
            <w:gridSpan w:val="2"/>
            <w:tcBorders>
              <w:top w:val="single" w:sz="4" w:space="0" w:color="auto"/>
              <w:left w:val="single" w:sz="4" w:space="0" w:color="auto"/>
              <w:bottom w:val="single" w:sz="4" w:space="0" w:color="auto"/>
              <w:right w:val="single" w:sz="4" w:space="0" w:color="auto"/>
            </w:tcBorders>
          </w:tcPr>
          <w:p w14:paraId="5A40490E" w14:textId="77777777" w:rsidR="002C6B65" w:rsidRPr="000720FF" w:rsidRDefault="002C6B65" w:rsidP="002C6B65">
            <w:pPr>
              <w:widowControl w:val="0"/>
              <w:spacing w:after="0" w:line="240" w:lineRule="auto"/>
            </w:pPr>
            <w:r>
              <w:t>Inequality Types*</w:t>
            </w:r>
          </w:p>
          <w:p w14:paraId="6F3F95BE" w14:textId="77777777" w:rsidR="002C6B65" w:rsidRDefault="002C6B65" w:rsidP="002C6B65">
            <w:pPr>
              <w:pStyle w:val="ListParagraph"/>
              <w:widowControl w:val="0"/>
              <w:numPr>
                <w:ilvl w:val="0"/>
                <w:numId w:val="56"/>
              </w:numPr>
              <w:spacing w:after="0" w:line="240" w:lineRule="auto"/>
            </w:pPr>
            <w:r w:rsidRPr="00492B61">
              <w:rPr>
                <w:iCs/>
                <w:color w:val="FF0000"/>
              </w:rPr>
              <w:t>Simple type 1</w:t>
            </w:r>
            <w:r w:rsidRPr="00492B61">
              <w:rPr>
                <w:color w:val="FF0000"/>
              </w:rPr>
              <w:t xml:space="preserve"> </w:t>
            </w:r>
            <w:r>
              <w:t>(G6)</w:t>
            </w:r>
          </w:p>
          <w:p w14:paraId="75609D4B" w14:textId="77777777" w:rsidR="002C6B65" w:rsidRDefault="002C6B65" w:rsidP="002C6B65">
            <w:pPr>
              <w:pStyle w:val="ListParagraph"/>
              <w:widowControl w:val="0"/>
              <w:numPr>
                <w:ilvl w:val="0"/>
                <w:numId w:val="56"/>
              </w:numPr>
              <w:spacing w:after="0" w:line="240" w:lineRule="auto"/>
            </w:pPr>
            <w:r w:rsidRPr="00492B61">
              <w:rPr>
                <w:color w:val="FF0000"/>
              </w:rPr>
              <w:t xml:space="preserve">Simple type 2 </w:t>
            </w:r>
            <w:r>
              <w:t>(G7, some states G6)</w:t>
            </w:r>
          </w:p>
          <w:p w14:paraId="167F4F71" w14:textId="77777777" w:rsidR="002C6B65" w:rsidRDefault="002C6B65" w:rsidP="002C6B65">
            <w:pPr>
              <w:widowControl w:val="0"/>
              <w:spacing w:after="0" w:line="240" w:lineRule="auto"/>
            </w:pPr>
          </w:p>
          <w:p w14:paraId="2D176C02" w14:textId="77777777" w:rsidR="002C6B65" w:rsidRDefault="002C6B65" w:rsidP="002C6B65">
            <w:pPr>
              <w:widowControl w:val="0"/>
              <w:spacing w:after="0" w:line="240" w:lineRule="auto"/>
            </w:pPr>
            <w:r>
              <w:t>* Integers, Rational Numbers</w:t>
            </w:r>
          </w:p>
          <w:p w14:paraId="769746EA" w14:textId="77777777" w:rsidR="002C6B65" w:rsidRDefault="002C6B65" w:rsidP="002C6B65">
            <w:pPr>
              <w:widowControl w:val="0"/>
              <w:spacing w:after="0" w:line="240" w:lineRule="auto"/>
            </w:pPr>
          </w:p>
          <w:p w14:paraId="4D6DBB86" w14:textId="0AB72BA5" w:rsidR="002C6B65" w:rsidRPr="00E431FE" w:rsidRDefault="002C6B65" w:rsidP="002C6B65">
            <w:pPr>
              <w:pStyle w:val="ListParagraph"/>
              <w:widowControl w:val="0"/>
              <w:spacing w:after="0" w:line="240" w:lineRule="auto"/>
              <w:ind w:left="360"/>
            </w:pPr>
          </w:p>
        </w:tc>
      </w:tr>
      <w:tr w:rsidR="002C6B65" w:rsidRPr="00E431FE" w14:paraId="5CB9D897" w14:textId="19C3C280" w:rsidTr="0047626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91" w14:textId="77777777" w:rsidR="002C6B65" w:rsidRPr="00E431FE" w:rsidRDefault="002C6B65" w:rsidP="002C6B65">
            <w:pPr>
              <w:spacing w:after="0" w:line="240" w:lineRule="auto"/>
              <w:jc w:val="center"/>
              <w:rPr>
                <w:b/>
              </w:rPr>
            </w:pPr>
            <w:r w:rsidRPr="00E431FE">
              <w:rPr>
                <w:b/>
              </w:rPr>
              <w:t>Misconceptions</w:t>
            </w:r>
          </w:p>
        </w:tc>
        <w:tc>
          <w:tcPr>
            <w:tcW w:w="4032" w:type="dxa"/>
            <w:tcMar>
              <w:top w:w="100" w:type="dxa"/>
              <w:left w:w="100" w:type="dxa"/>
              <w:bottom w:w="100" w:type="dxa"/>
              <w:right w:w="100" w:type="dxa"/>
            </w:tcMar>
          </w:tcPr>
          <w:p w14:paraId="2B79C7F7" w14:textId="0C68F929" w:rsidR="002C6B65" w:rsidRDefault="002C6B65" w:rsidP="002C6B65">
            <w:pPr>
              <w:widowControl w:val="0"/>
              <w:spacing w:after="0" w:line="240" w:lineRule="auto"/>
            </w:pPr>
            <w:r>
              <w:t xml:space="preserve">Incorrect use of inequality symbol: </w:t>
            </w:r>
          </w:p>
          <w:p w14:paraId="66ADC393" w14:textId="65FCBF49" w:rsidR="002C6B65" w:rsidRDefault="002C6B65" w:rsidP="002C6B65">
            <w:pPr>
              <w:pStyle w:val="ListParagraph"/>
              <w:widowControl w:val="0"/>
              <w:numPr>
                <w:ilvl w:val="0"/>
                <w:numId w:val="35"/>
              </w:numPr>
              <w:spacing w:after="0" w:line="240" w:lineRule="auto"/>
            </w:pPr>
            <w:r>
              <w:t xml:space="preserve">thinking </w:t>
            </w:r>
            <m:oMath>
              <m:r>
                <w:rPr>
                  <w:rFonts w:ascii="Cambria Math" w:hAnsi="Cambria Math"/>
                </w:rPr>
                <m:t>5</m:t>
              </m:r>
            </m:oMath>
            <w:r>
              <w:t xml:space="preserve"> is greater than 2 can be written as </w:t>
            </w:r>
            <m:oMath>
              <m:r>
                <w:rPr>
                  <w:rFonts w:ascii="Cambria Math" w:hAnsi="Cambria Math"/>
                </w:rPr>
                <m:t>5</m:t>
              </m:r>
              <m:r>
                <m:rPr>
                  <m:sty m:val="p"/>
                </m:rPr>
                <w:rPr>
                  <w:rFonts w:ascii="Cambria Math" w:hAnsi="Cambria Math"/>
                </w:rPr>
                <m:t>&lt;2</m:t>
              </m:r>
            </m:oMath>
          </w:p>
          <w:p w14:paraId="4BA73CBC" w14:textId="75511A13" w:rsidR="002C6B65" w:rsidRPr="002F4388" w:rsidRDefault="002C6B65" w:rsidP="002C6B65">
            <w:pPr>
              <w:pStyle w:val="ListParagraph"/>
              <w:widowControl w:val="0"/>
              <w:numPr>
                <w:ilvl w:val="0"/>
                <w:numId w:val="35"/>
              </w:numPr>
              <w:spacing w:after="0" w:line="240" w:lineRule="auto"/>
            </w:pPr>
            <w:r>
              <w:t xml:space="preserve">thinking </w:t>
            </w:r>
            <m:oMath>
              <m:r>
                <w:rPr>
                  <w:rFonts w:ascii="Cambria Math" w:hAnsi="Cambria Math"/>
                </w:rPr>
                <m:t>-5</m:t>
              </m:r>
            </m:oMath>
            <w:r>
              <w:t xml:space="preserve"> is less than </w:t>
            </w:r>
            <m:oMath>
              <m:r>
                <w:rPr>
                  <w:rFonts w:ascii="Cambria Math" w:hAnsi="Cambria Math"/>
                </w:rPr>
                <m:t>2</m:t>
              </m:r>
            </m:oMath>
            <w:r>
              <w:t xml:space="preserve"> can be written as </w:t>
            </w:r>
            <m:oMath>
              <m:r>
                <w:rPr>
                  <w:rFonts w:ascii="Cambria Math" w:hAnsi="Cambria Math"/>
                </w:rPr>
                <m:t>2</m:t>
              </m:r>
              <m:r>
                <m:rPr>
                  <m:sty m:val="p"/>
                </m:rPr>
                <w:rPr>
                  <w:rFonts w:ascii="Cambria Math" w:hAnsi="Cambria Math"/>
                </w:rPr>
                <m:t>&lt;</m:t>
              </m:r>
              <m:r>
                <w:rPr>
                  <w:rFonts w:ascii="Cambria Math" w:hAnsi="Cambria Math"/>
                </w:rPr>
                <m:t>-5</m:t>
              </m:r>
            </m:oMath>
            <w:r>
              <w:t xml:space="preserve"> </w:t>
            </w:r>
          </w:p>
          <w:p w14:paraId="66195EEC" w14:textId="28365751" w:rsidR="00D7140D" w:rsidRDefault="00D7140D" w:rsidP="00D7140D">
            <w:pPr>
              <w:pStyle w:val="ListParagraph"/>
              <w:widowControl w:val="0"/>
              <w:numPr>
                <w:ilvl w:val="0"/>
                <w:numId w:val="35"/>
              </w:numPr>
              <w:spacing w:after="0" w:line="240" w:lineRule="auto"/>
            </w:pPr>
            <w:r>
              <w:t xml:space="preserve">thinking </w:t>
            </w:r>
            <m:oMath>
              <m:r>
                <w:rPr>
                  <w:rFonts w:ascii="Cambria Math" w:hAnsi="Cambria Math"/>
                </w:rPr>
                <m:t>-1</m:t>
              </m:r>
              <m:r>
                <m:rPr>
                  <m:sty m:val="p"/>
                </m:rPr>
                <w:rPr>
                  <w:rFonts w:ascii="Cambria Math" w:hAnsi="Cambria Math"/>
                </w:rPr>
                <m:t>&lt;2</m:t>
              </m:r>
            </m:oMath>
            <w:r>
              <w:t xml:space="preserve"> means </w:t>
            </w:r>
            <m:oMath>
              <m:r>
                <w:rPr>
                  <w:rFonts w:ascii="Cambria Math" w:hAnsi="Cambria Math"/>
                </w:rPr>
                <m:t>-1</m:t>
              </m:r>
            </m:oMath>
            <w:r>
              <w:t xml:space="preserve"> is greater than 2</w:t>
            </w:r>
          </w:p>
          <w:p w14:paraId="765B63DD" w14:textId="0F1A5F52" w:rsidR="00D7140D" w:rsidRPr="002F4388" w:rsidRDefault="00D7140D" w:rsidP="00D7140D">
            <w:pPr>
              <w:pStyle w:val="ListParagraph"/>
              <w:widowControl w:val="0"/>
              <w:numPr>
                <w:ilvl w:val="0"/>
                <w:numId w:val="35"/>
              </w:numPr>
              <w:spacing w:after="0" w:line="240" w:lineRule="auto"/>
            </w:pPr>
            <w:r>
              <w:t xml:space="preserve">thinking </w:t>
            </w:r>
            <m:oMath>
              <m:r>
                <w:rPr>
                  <w:rFonts w:ascii="Cambria Math" w:hAnsi="Cambria Math"/>
                </w:rPr>
                <m:t>-2</m:t>
              </m:r>
              <m:r>
                <m:rPr>
                  <m:sty m:val="p"/>
                </m:rPr>
                <w:rPr>
                  <w:rFonts w:ascii="Cambria Math" w:hAnsi="Cambria Math"/>
                </w:rPr>
                <m:t>&lt;</m:t>
              </m:r>
              <m:r>
                <w:rPr>
                  <w:rFonts w:ascii="Cambria Math" w:hAnsi="Cambria Math"/>
                </w:rPr>
                <m:t>-1</m:t>
              </m:r>
            </m:oMath>
            <w:r>
              <w:t xml:space="preserve"> means </w:t>
            </w:r>
            <m:oMath>
              <m:r>
                <w:rPr>
                  <w:rFonts w:ascii="Cambria Math" w:hAnsi="Cambria Math"/>
                </w:rPr>
                <m:t>-1</m:t>
              </m:r>
            </m:oMath>
            <w:r>
              <w:t xml:space="preserve"> is less than </w:t>
            </w:r>
            <m:oMath>
              <m:r>
                <w:rPr>
                  <w:rFonts w:ascii="Cambria Math" w:hAnsi="Cambria Math"/>
                </w:rPr>
                <m:t>-2</m:t>
              </m:r>
            </m:oMath>
          </w:p>
          <w:p w14:paraId="748DA357" w14:textId="77777777" w:rsidR="002C6B65" w:rsidRDefault="005A1421" w:rsidP="00D7140D">
            <w:pPr>
              <w:pStyle w:val="ListParagraph"/>
              <w:widowControl w:val="0"/>
              <w:numPr>
                <w:ilvl w:val="0"/>
                <w:numId w:val="35"/>
              </w:numPr>
              <w:spacing w:after="0" w:line="240" w:lineRule="auto"/>
            </w:pPr>
            <w:r>
              <w:t xml:space="preserve">thinking that because </w:t>
            </w:r>
            <m:oMath>
              <m:r>
                <w:rPr>
                  <w:rFonts w:ascii="Cambria Math" w:hAnsi="Cambria Math"/>
                </w:rPr>
                <m:t>2&lt;3</m:t>
              </m:r>
            </m:oMath>
            <w:r>
              <w:t xml:space="preserve">, then </w:t>
            </w:r>
            <m:oMath>
              <m:r>
                <w:rPr>
                  <w:rFonts w:ascii="Cambria Math" w:hAnsi="Cambria Math"/>
                </w:rPr>
                <m:t>-2&lt;-3</m:t>
              </m:r>
            </m:oMath>
          </w:p>
          <w:p w14:paraId="0370A4B2" w14:textId="77777777" w:rsidR="005A1421" w:rsidRDefault="005A1421" w:rsidP="00D7140D">
            <w:pPr>
              <w:pStyle w:val="ListParagraph"/>
              <w:widowControl w:val="0"/>
              <w:numPr>
                <w:ilvl w:val="0"/>
                <w:numId w:val="35"/>
              </w:numPr>
              <w:spacing w:after="0" w:line="240" w:lineRule="auto"/>
            </w:pPr>
            <w:r>
              <w:t>thinking that because</w:t>
            </w:r>
            <w:r w:rsidR="00DD2ACB">
              <w:t xml:space="preserve"> </w:t>
            </w:r>
            <m:oMath>
              <m:r>
                <w:rPr>
                  <w:rFonts w:ascii="Cambria Math" w:hAnsi="Cambria Math"/>
                </w:rPr>
                <m:t>5&gt;4</m:t>
              </m:r>
            </m:oMath>
            <w:r w:rsidR="00DD2ACB">
              <w:t xml:space="preserve">, then </w:t>
            </w:r>
            <m:oMath>
              <m:r>
                <w:rPr>
                  <w:rFonts w:ascii="Cambria Math" w:hAnsi="Cambria Math"/>
                </w:rPr>
                <m:t>-5&gt;-4</m:t>
              </m:r>
            </m:oMath>
          </w:p>
          <w:p w14:paraId="5CB9D894" w14:textId="59026B06" w:rsidR="00DD2ACB" w:rsidRPr="00E431FE" w:rsidRDefault="00DD2ACB" w:rsidP="00D7140D">
            <w:pPr>
              <w:pStyle w:val="ListParagraph"/>
              <w:widowControl w:val="0"/>
              <w:numPr>
                <w:ilvl w:val="0"/>
                <w:numId w:val="35"/>
              </w:numPr>
              <w:spacing w:after="0" w:line="240" w:lineRule="auto"/>
            </w:pPr>
            <w:r>
              <w:t xml:space="preserve">Not understanding the “or equal to” part of </w:t>
            </w:r>
            <m:oMath>
              <m:r>
                <w:rPr>
                  <w:rFonts w:ascii="Cambria Math" w:hAnsi="Cambria Math"/>
                </w:rPr>
                <m:t>≤</m:t>
              </m:r>
            </m:oMath>
            <w:r>
              <w:t xml:space="preserve"> or </w:t>
            </w:r>
            <m:oMath>
              <m:r>
                <w:rPr>
                  <w:rFonts w:ascii="Cambria Math" w:hAnsi="Cambria Math"/>
                </w:rPr>
                <m:t>≥</m:t>
              </m:r>
            </m:oMath>
            <w:r>
              <w:t xml:space="preserve"> (e.g. thinking </w:t>
            </w:r>
            <m:oMath>
              <m:r>
                <w:rPr>
                  <w:rFonts w:ascii="Cambria Math" w:hAnsi="Cambria Math"/>
                </w:rPr>
                <m:t>2≤2</m:t>
              </m:r>
            </m:oMath>
            <w:r>
              <w:t xml:space="preserve"> is false)</w:t>
            </w:r>
          </w:p>
        </w:tc>
        <w:tc>
          <w:tcPr>
            <w:tcW w:w="4032" w:type="dxa"/>
            <w:tcMar>
              <w:top w:w="100" w:type="dxa"/>
              <w:left w:w="100" w:type="dxa"/>
              <w:bottom w:w="100" w:type="dxa"/>
              <w:right w:w="100" w:type="dxa"/>
            </w:tcMar>
          </w:tcPr>
          <w:p w14:paraId="24887612" w14:textId="77777777" w:rsidR="002C6B65" w:rsidRDefault="002C6B65" w:rsidP="002C6B65">
            <w:pPr>
              <w:widowControl w:val="0"/>
              <w:spacing w:after="0" w:line="240" w:lineRule="auto"/>
            </w:pPr>
            <w:r>
              <w:t xml:space="preserve">Incorrect use of inequality symbol: </w:t>
            </w:r>
          </w:p>
          <w:p w14:paraId="22265C25" w14:textId="77777777" w:rsidR="002C6B65" w:rsidRDefault="002C6B65" w:rsidP="002C6B65">
            <w:pPr>
              <w:pStyle w:val="ListParagraph"/>
              <w:widowControl w:val="0"/>
              <w:numPr>
                <w:ilvl w:val="0"/>
                <w:numId w:val="35"/>
              </w:numPr>
              <w:spacing w:after="0" w:line="240" w:lineRule="auto"/>
            </w:pPr>
            <w:r>
              <w:t xml:space="preserve">thinking </w:t>
            </w:r>
            <m:oMath>
              <m:r>
                <w:rPr>
                  <w:rFonts w:ascii="Cambria Math" w:hAnsi="Cambria Math"/>
                </w:rPr>
                <m:t>x</m:t>
              </m:r>
            </m:oMath>
            <w:r>
              <w:t xml:space="preserve"> is greater than 2 can be written as </w:t>
            </w:r>
            <m:oMath>
              <m:r>
                <w:rPr>
                  <w:rFonts w:ascii="Cambria Math" w:hAnsi="Cambria Math"/>
                </w:rPr>
                <m:t>x</m:t>
              </m:r>
              <m:r>
                <m:rPr>
                  <m:sty m:val="p"/>
                </m:rPr>
                <w:rPr>
                  <w:rFonts w:ascii="Cambria Math" w:hAnsi="Cambria Math"/>
                </w:rPr>
                <m:t>&lt;2</m:t>
              </m:r>
            </m:oMath>
          </w:p>
          <w:p w14:paraId="34A9B57C" w14:textId="77777777" w:rsidR="002C6B65" w:rsidRPr="002F4388" w:rsidRDefault="002C6B65" w:rsidP="002C6B65">
            <w:pPr>
              <w:pStyle w:val="ListParagraph"/>
              <w:widowControl w:val="0"/>
              <w:numPr>
                <w:ilvl w:val="0"/>
                <w:numId w:val="35"/>
              </w:numPr>
              <w:spacing w:after="0" w:line="240" w:lineRule="auto"/>
            </w:pPr>
            <w:r>
              <w:t xml:space="preserve">thinking </w:t>
            </w:r>
            <m:oMath>
              <m:r>
                <w:rPr>
                  <w:rFonts w:ascii="Cambria Math" w:hAnsi="Cambria Math"/>
                </w:rPr>
                <m:t>x</m:t>
              </m:r>
            </m:oMath>
            <w:r>
              <w:t xml:space="preserve"> is less than </w:t>
            </w:r>
            <m:oMath>
              <m:r>
                <w:rPr>
                  <w:rFonts w:ascii="Cambria Math" w:hAnsi="Cambria Math"/>
                </w:rPr>
                <m:t>2</m:t>
              </m:r>
            </m:oMath>
            <w:r>
              <w:t xml:space="preserve"> can be written as </w:t>
            </w:r>
            <m:oMath>
              <m:r>
                <w:rPr>
                  <w:rFonts w:ascii="Cambria Math" w:hAnsi="Cambria Math"/>
                </w:rPr>
                <m:t>2</m:t>
              </m:r>
              <m:r>
                <m:rPr>
                  <m:sty m:val="p"/>
                </m:rPr>
                <w:rPr>
                  <w:rFonts w:ascii="Cambria Math" w:hAnsi="Cambria Math"/>
                </w:rPr>
                <m:t>&lt;</m:t>
              </m:r>
              <m:r>
                <w:rPr>
                  <w:rFonts w:ascii="Cambria Math" w:hAnsi="Cambria Math"/>
                </w:rPr>
                <m:t>x</m:t>
              </m:r>
            </m:oMath>
            <w:r>
              <w:t xml:space="preserve"> </w:t>
            </w:r>
          </w:p>
          <w:p w14:paraId="6DA418CE" w14:textId="77777777" w:rsidR="002C6B65" w:rsidRPr="002F4388" w:rsidRDefault="002C6B65" w:rsidP="002C6B65">
            <w:pPr>
              <w:pStyle w:val="ListParagraph"/>
              <w:widowControl w:val="0"/>
              <w:numPr>
                <w:ilvl w:val="0"/>
                <w:numId w:val="35"/>
              </w:numPr>
              <w:spacing w:after="0" w:line="240" w:lineRule="auto"/>
            </w:pPr>
            <w:r>
              <w:t xml:space="preserve">writing </w:t>
            </w:r>
            <m:oMath>
              <m:r>
                <w:rPr>
                  <w:rFonts w:ascii="Cambria Math" w:hAnsi="Cambria Math"/>
                </w:rPr>
                <m:t>x≥2</m:t>
              </m:r>
            </m:oMath>
            <w:r>
              <w:t xml:space="preserve"> when it should be  </w:t>
            </w:r>
            <m:oMath>
              <m:r>
                <w:rPr>
                  <w:rFonts w:ascii="Cambria Math" w:hAnsi="Cambria Math"/>
                </w:rPr>
                <m:t>x&gt;2</m:t>
              </m:r>
            </m:oMath>
            <w:r>
              <w:t xml:space="preserve"> or writing </w:t>
            </w:r>
            <m:oMath>
              <m:r>
                <w:rPr>
                  <w:rFonts w:ascii="Cambria Math" w:hAnsi="Cambria Math"/>
                </w:rPr>
                <m:t>x&gt;2</m:t>
              </m:r>
            </m:oMath>
            <w:r>
              <w:t xml:space="preserve"> when it should be </w:t>
            </w:r>
            <m:oMath>
              <m:r>
                <w:rPr>
                  <w:rFonts w:ascii="Cambria Math" w:hAnsi="Cambria Math"/>
                </w:rPr>
                <m:t>x≥2</m:t>
              </m:r>
            </m:oMath>
          </w:p>
          <w:p w14:paraId="5CB9D895" w14:textId="59EA6381" w:rsidR="002C6B65" w:rsidRPr="00E431FE" w:rsidRDefault="002C6B65" w:rsidP="002C6B65">
            <w:pPr>
              <w:widowControl w:val="0"/>
              <w:pBdr>
                <w:top w:val="nil"/>
                <w:left w:val="nil"/>
                <w:bottom w:val="nil"/>
                <w:right w:val="nil"/>
                <w:between w:val="nil"/>
              </w:pBdr>
              <w:spacing w:after="0" w:line="240" w:lineRule="auto"/>
              <w:ind w:left="360" w:hanging="360"/>
            </w:pPr>
          </w:p>
        </w:tc>
        <w:tc>
          <w:tcPr>
            <w:tcW w:w="4032" w:type="dxa"/>
            <w:tcBorders>
              <w:right w:val="single" w:sz="4" w:space="0" w:color="auto"/>
            </w:tcBorders>
            <w:tcMar>
              <w:top w:w="100" w:type="dxa"/>
              <w:left w:w="100" w:type="dxa"/>
              <w:bottom w:w="100" w:type="dxa"/>
              <w:right w:w="100" w:type="dxa"/>
            </w:tcMar>
          </w:tcPr>
          <w:p w14:paraId="4B5890F8" w14:textId="77777777" w:rsidR="002C6B65" w:rsidRDefault="002C6B65" w:rsidP="002C6B65">
            <w:pPr>
              <w:pStyle w:val="ListParagraph"/>
              <w:widowControl w:val="0"/>
              <w:numPr>
                <w:ilvl w:val="0"/>
                <w:numId w:val="35"/>
              </w:numPr>
              <w:spacing w:after="0" w:line="240" w:lineRule="auto"/>
              <w:ind w:left="360"/>
            </w:pPr>
            <w:r>
              <w:t xml:space="preserve">Misinterpreting the inequality symbol such as: </w:t>
            </w:r>
          </w:p>
          <w:p w14:paraId="1FBE56EF" w14:textId="77777777" w:rsidR="002C6B65" w:rsidRDefault="002C6B65" w:rsidP="002C6B65">
            <w:pPr>
              <w:pStyle w:val="ListParagraph"/>
              <w:widowControl w:val="0"/>
              <w:numPr>
                <w:ilvl w:val="0"/>
                <w:numId w:val="35"/>
              </w:numPr>
              <w:spacing w:after="0" w:line="240" w:lineRule="auto"/>
            </w:pPr>
            <w:r>
              <w:t xml:space="preserve">thinking </w:t>
            </w:r>
            <m:oMath>
              <m:r>
                <w:rPr>
                  <w:rFonts w:ascii="Cambria Math" w:hAnsi="Cambria Math"/>
                </w:rPr>
                <m:t>x</m:t>
              </m:r>
              <m:r>
                <m:rPr>
                  <m:sty m:val="p"/>
                </m:rPr>
                <w:rPr>
                  <w:rFonts w:ascii="Cambria Math" w:hAnsi="Cambria Math"/>
                </w:rPr>
                <m:t>&lt;2</m:t>
              </m:r>
            </m:oMath>
            <w:r>
              <w:t xml:space="preserve"> means </w:t>
            </w:r>
            <m:oMath>
              <m:r>
                <w:rPr>
                  <w:rFonts w:ascii="Cambria Math" w:hAnsi="Cambria Math"/>
                </w:rPr>
                <m:t>x</m:t>
              </m:r>
            </m:oMath>
            <w:r>
              <w:t xml:space="preserve"> is greater than 2</w:t>
            </w:r>
          </w:p>
          <w:p w14:paraId="6419C452" w14:textId="77777777" w:rsidR="002C6B65" w:rsidRPr="002F4388" w:rsidRDefault="002C6B65" w:rsidP="002C6B65">
            <w:pPr>
              <w:pStyle w:val="ListParagraph"/>
              <w:widowControl w:val="0"/>
              <w:numPr>
                <w:ilvl w:val="0"/>
                <w:numId w:val="35"/>
              </w:numPr>
              <w:spacing w:after="0" w:line="240" w:lineRule="auto"/>
            </w:pPr>
            <w:r>
              <w:t xml:space="preserve">thinking </w:t>
            </w:r>
            <m:oMath>
              <m:r>
                <w:rPr>
                  <w:rFonts w:ascii="Cambria Math" w:hAnsi="Cambria Math"/>
                </w:rPr>
                <m:t>2</m:t>
              </m:r>
              <m:r>
                <m:rPr>
                  <m:sty m:val="p"/>
                </m:rPr>
                <w:rPr>
                  <w:rFonts w:ascii="Cambria Math" w:hAnsi="Cambria Math"/>
                </w:rPr>
                <m:t>&lt;</m:t>
              </m:r>
              <m:r>
                <w:rPr>
                  <w:rFonts w:ascii="Cambria Math" w:hAnsi="Cambria Math"/>
                </w:rPr>
                <m:t>x</m:t>
              </m:r>
            </m:oMath>
            <w:r>
              <w:t xml:space="preserve"> means </w:t>
            </w:r>
            <m:oMath>
              <m:r>
                <w:rPr>
                  <w:rFonts w:ascii="Cambria Math" w:hAnsi="Cambria Math"/>
                </w:rPr>
                <m:t>x</m:t>
              </m:r>
            </m:oMath>
            <w:r>
              <w:t xml:space="preserve"> is less than </w:t>
            </w:r>
            <m:oMath>
              <m:r>
                <w:rPr>
                  <w:rFonts w:ascii="Cambria Math" w:hAnsi="Cambria Math"/>
                </w:rPr>
                <m:t>2</m:t>
              </m:r>
            </m:oMath>
          </w:p>
          <w:p w14:paraId="4B8D7227" w14:textId="77777777" w:rsidR="002C6B65" w:rsidRPr="002F4388" w:rsidRDefault="002C6B65" w:rsidP="002C6B65">
            <w:pPr>
              <w:pStyle w:val="ListParagraph"/>
              <w:widowControl w:val="0"/>
              <w:numPr>
                <w:ilvl w:val="0"/>
                <w:numId w:val="35"/>
              </w:numPr>
              <w:spacing w:after="0" w:line="240" w:lineRule="auto"/>
            </w:pPr>
            <w:r>
              <w:t xml:space="preserve">writing the meaning of </w:t>
            </w:r>
            <m:oMath>
              <m:r>
                <w:rPr>
                  <w:rFonts w:ascii="Cambria Math" w:hAnsi="Cambria Math"/>
                </w:rPr>
                <m:t>x≥2</m:t>
              </m:r>
            </m:oMath>
            <w:r>
              <w:t xml:space="preserve"> for </w:t>
            </w:r>
            <m:oMath>
              <m:r>
                <w:rPr>
                  <w:rFonts w:ascii="Cambria Math" w:hAnsi="Cambria Math"/>
                </w:rPr>
                <m:t>x&gt;2</m:t>
              </m:r>
            </m:oMath>
            <w:r>
              <w:t xml:space="preserve"> or writing the meaning of </w:t>
            </w:r>
            <m:oMath>
              <m:r>
                <w:rPr>
                  <w:rFonts w:ascii="Cambria Math" w:hAnsi="Cambria Math"/>
                </w:rPr>
                <m:t>x&gt;2</m:t>
              </m:r>
            </m:oMath>
            <w:r>
              <w:t xml:space="preserve"> for </w:t>
            </w:r>
            <m:oMath>
              <m:r>
                <w:rPr>
                  <w:rFonts w:ascii="Cambria Math" w:hAnsi="Cambria Math"/>
                </w:rPr>
                <m:t>x≥2</m:t>
              </m:r>
            </m:oMath>
          </w:p>
          <w:p w14:paraId="5CB9D896" w14:textId="77777777" w:rsidR="002C6B65" w:rsidRPr="00E431FE" w:rsidRDefault="002C6B65" w:rsidP="002C6B6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C611F62" w14:textId="77777777" w:rsidR="002C6B65" w:rsidRPr="00B85B74" w:rsidRDefault="002C6B65" w:rsidP="002C6B65">
            <w:pPr>
              <w:pStyle w:val="ListParagraph"/>
              <w:widowControl w:val="0"/>
              <w:numPr>
                <w:ilvl w:val="0"/>
                <w:numId w:val="9"/>
              </w:numPr>
              <w:pBdr>
                <w:top w:val="nil"/>
                <w:left w:val="nil"/>
                <w:bottom w:val="nil"/>
                <w:right w:val="nil"/>
                <w:between w:val="nil"/>
              </w:pBdr>
              <w:spacing w:after="0" w:line="240" w:lineRule="auto"/>
              <w:ind w:left="360"/>
            </w:pPr>
            <w:r>
              <w:t xml:space="preserve">Not recognizing </w:t>
            </w:r>
            <m:oMath>
              <m:r>
                <w:rPr>
                  <w:rFonts w:ascii="Cambria Math" w:hAnsi="Cambria Math"/>
                </w:rPr>
                <m:t>p</m:t>
              </m:r>
            </m:oMath>
            <w:r>
              <w:t xml:space="preserve"> is a solution to </w:t>
            </w:r>
            <m:oMath>
              <m:r>
                <w:rPr>
                  <w:rFonts w:ascii="Cambria Math" w:hAnsi="Cambria Math"/>
                </w:rPr>
                <m:t>x≥p</m:t>
              </m:r>
            </m:oMath>
            <w:r>
              <w:t xml:space="preserve"> or </w:t>
            </w:r>
            <m:oMath>
              <m:r>
                <w:rPr>
                  <w:rFonts w:ascii="Cambria Math" w:hAnsi="Cambria Math"/>
                </w:rPr>
                <m:t>x≤p</m:t>
              </m:r>
            </m:oMath>
          </w:p>
          <w:p w14:paraId="04FDA495" w14:textId="77777777" w:rsidR="002C6B65" w:rsidRPr="00B85B74" w:rsidRDefault="002C6B65" w:rsidP="002C6B65">
            <w:pPr>
              <w:pStyle w:val="ListParagraph"/>
              <w:widowControl w:val="0"/>
              <w:numPr>
                <w:ilvl w:val="0"/>
                <w:numId w:val="9"/>
              </w:numPr>
              <w:pBdr>
                <w:top w:val="nil"/>
                <w:left w:val="nil"/>
                <w:bottom w:val="nil"/>
                <w:right w:val="nil"/>
                <w:between w:val="nil"/>
              </w:pBdr>
              <w:spacing w:after="0" w:line="240" w:lineRule="auto"/>
              <w:ind w:left="360"/>
            </w:pPr>
            <w:r>
              <w:t xml:space="preserve">Thinking </w:t>
            </w:r>
            <m:oMath>
              <m:r>
                <w:rPr>
                  <w:rFonts w:ascii="Cambria Math" w:hAnsi="Cambria Math"/>
                </w:rPr>
                <m:t>p</m:t>
              </m:r>
            </m:oMath>
            <w:r>
              <w:t xml:space="preserve"> is a solution to </w:t>
            </w:r>
            <m:oMath>
              <m:r>
                <w:rPr>
                  <w:rFonts w:ascii="Cambria Math" w:hAnsi="Cambria Math"/>
                </w:rPr>
                <m:t>x&gt;p</m:t>
              </m:r>
            </m:oMath>
            <w:r>
              <w:t xml:space="preserve"> or </w:t>
            </w:r>
            <m:oMath>
              <m:r>
                <w:rPr>
                  <w:rFonts w:ascii="Cambria Math" w:hAnsi="Cambria Math"/>
                </w:rPr>
                <m:t>x&lt;p</m:t>
              </m:r>
            </m:oMath>
          </w:p>
          <w:p w14:paraId="4D8B0EE3" w14:textId="77777777" w:rsidR="002C6B65" w:rsidRPr="00E431FE" w:rsidRDefault="002C6B65" w:rsidP="002C6B65">
            <w:pPr>
              <w:pStyle w:val="ListParagraph"/>
              <w:widowControl w:val="0"/>
              <w:pBdr>
                <w:top w:val="nil"/>
                <w:left w:val="nil"/>
                <w:bottom w:val="nil"/>
                <w:right w:val="nil"/>
                <w:between w:val="nil"/>
              </w:pBdr>
              <w:spacing w:after="0" w:line="240" w:lineRule="auto"/>
              <w:ind w:left="360"/>
            </w:pPr>
          </w:p>
        </w:tc>
        <w:tc>
          <w:tcPr>
            <w:tcW w:w="4032" w:type="dxa"/>
            <w:tcBorders>
              <w:top w:val="single" w:sz="4" w:space="0" w:color="auto"/>
              <w:left w:val="single" w:sz="4" w:space="0" w:color="auto"/>
              <w:bottom w:val="single" w:sz="4" w:space="0" w:color="auto"/>
              <w:right w:val="single" w:sz="4" w:space="0" w:color="auto"/>
            </w:tcBorders>
          </w:tcPr>
          <w:p w14:paraId="119FA187" w14:textId="77777777" w:rsidR="002C6B65" w:rsidRPr="00B85B74" w:rsidRDefault="002C6B65" w:rsidP="002C6B65">
            <w:pPr>
              <w:pStyle w:val="ListParagraph"/>
              <w:widowControl w:val="0"/>
              <w:numPr>
                <w:ilvl w:val="0"/>
                <w:numId w:val="9"/>
              </w:numPr>
              <w:pBdr>
                <w:top w:val="nil"/>
                <w:left w:val="nil"/>
                <w:bottom w:val="nil"/>
                <w:right w:val="nil"/>
                <w:between w:val="nil"/>
              </w:pBdr>
              <w:spacing w:after="0" w:line="240" w:lineRule="auto"/>
              <w:ind w:left="360"/>
            </w:pPr>
            <w:r>
              <w:t xml:space="preserve">Thinking the graph should have an open circle for </w:t>
            </w:r>
            <m:oMath>
              <m:r>
                <w:rPr>
                  <w:rFonts w:ascii="Cambria Math" w:hAnsi="Cambria Math"/>
                </w:rPr>
                <m:t>x≥p</m:t>
              </m:r>
            </m:oMath>
            <w:r>
              <w:t xml:space="preserve"> or </w:t>
            </w:r>
            <m:oMath>
              <m:r>
                <w:rPr>
                  <w:rFonts w:ascii="Cambria Math" w:hAnsi="Cambria Math"/>
                </w:rPr>
                <m:t>x≤p</m:t>
              </m:r>
            </m:oMath>
          </w:p>
          <w:p w14:paraId="340470C4" w14:textId="77777777" w:rsidR="002C6B65" w:rsidRPr="00B85B74" w:rsidRDefault="002C6B65" w:rsidP="002C6B65">
            <w:pPr>
              <w:pStyle w:val="ListParagraph"/>
              <w:widowControl w:val="0"/>
              <w:numPr>
                <w:ilvl w:val="0"/>
                <w:numId w:val="9"/>
              </w:numPr>
              <w:pBdr>
                <w:top w:val="nil"/>
                <w:left w:val="nil"/>
                <w:bottom w:val="nil"/>
                <w:right w:val="nil"/>
                <w:between w:val="nil"/>
              </w:pBdr>
              <w:spacing w:after="0" w:line="240" w:lineRule="auto"/>
              <w:ind w:left="360"/>
            </w:pPr>
            <w:r>
              <w:t xml:space="preserve">Thinking the graph should have a closed circle for </w:t>
            </w:r>
            <m:oMath>
              <m:r>
                <w:rPr>
                  <w:rFonts w:ascii="Cambria Math" w:hAnsi="Cambria Math"/>
                </w:rPr>
                <m:t>x&gt;p</m:t>
              </m:r>
            </m:oMath>
            <w:r>
              <w:t xml:space="preserve"> or </w:t>
            </w:r>
            <m:oMath>
              <m:r>
                <w:rPr>
                  <w:rFonts w:ascii="Cambria Math" w:hAnsi="Cambria Math"/>
                </w:rPr>
                <m:t>x&lt;p</m:t>
              </m:r>
            </m:oMath>
          </w:p>
          <w:p w14:paraId="2966D5F0" w14:textId="77777777" w:rsidR="002C6B65" w:rsidRPr="00DB22AF" w:rsidRDefault="002C6B65" w:rsidP="002C6B65">
            <w:pPr>
              <w:pStyle w:val="ListParagraph"/>
              <w:widowControl w:val="0"/>
              <w:numPr>
                <w:ilvl w:val="0"/>
                <w:numId w:val="9"/>
              </w:numPr>
              <w:pBdr>
                <w:top w:val="nil"/>
                <w:left w:val="nil"/>
                <w:bottom w:val="nil"/>
                <w:right w:val="nil"/>
                <w:between w:val="nil"/>
              </w:pBdr>
              <w:spacing w:after="0" w:line="240" w:lineRule="auto"/>
              <w:ind w:left="360"/>
            </w:pPr>
            <w:r>
              <w:t xml:space="preserve">Choosing graph with shading in the wrong direction, especially for inequalities of the form </w:t>
            </w:r>
            <m:oMath>
              <m:r>
                <w:rPr>
                  <w:rFonts w:ascii="Cambria Math" w:hAnsi="Cambria Math"/>
                </w:rPr>
                <m:t>p&lt;x</m:t>
              </m:r>
            </m:oMath>
            <w:r>
              <w:t xml:space="preserve">, </w:t>
            </w:r>
            <m:oMath>
              <m:r>
                <w:rPr>
                  <w:rFonts w:ascii="Cambria Math" w:hAnsi="Cambria Math"/>
                </w:rPr>
                <m:t>p&gt;x</m:t>
              </m:r>
            </m:oMath>
            <w:r>
              <w:t xml:space="preserve">, </w:t>
            </w:r>
            <m:oMath>
              <m:r>
                <w:rPr>
                  <w:rFonts w:ascii="Cambria Math" w:hAnsi="Cambria Math"/>
                </w:rPr>
                <m:t>p≥x</m:t>
              </m:r>
            </m:oMath>
            <w:r>
              <w:t xml:space="preserve">, </w:t>
            </w:r>
            <m:oMath>
              <m:r>
                <w:rPr>
                  <w:rFonts w:ascii="Cambria Math" w:hAnsi="Cambria Math"/>
                </w:rPr>
                <m:t>p≤x</m:t>
              </m:r>
            </m:oMath>
          </w:p>
          <w:p w14:paraId="62C3F1BD" w14:textId="49B9D801" w:rsidR="002C6B65" w:rsidRPr="00E431FE" w:rsidRDefault="002C6B65" w:rsidP="002C6B65">
            <w:pPr>
              <w:pStyle w:val="ListParagraph"/>
              <w:widowControl w:val="0"/>
              <w:pBdr>
                <w:top w:val="nil"/>
                <w:left w:val="nil"/>
                <w:bottom w:val="nil"/>
                <w:right w:val="nil"/>
                <w:between w:val="nil"/>
              </w:pBdr>
              <w:spacing w:after="0" w:line="240" w:lineRule="auto"/>
              <w:ind w:left="360"/>
            </w:pPr>
          </w:p>
        </w:tc>
        <w:tc>
          <w:tcPr>
            <w:tcW w:w="4032" w:type="dxa"/>
            <w:tcBorders>
              <w:top w:val="single" w:sz="4" w:space="0" w:color="auto"/>
              <w:left w:val="single" w:sz="4" w:space="0" w:color="auto"/>
              <w:bottom w:val="single" w:sz="4" w:space="0" w:color="auto"/>
              <w:right w:val="single" w:sz="4" w:space="0" w:color="auto"/>
            </w:tcBorders>
          </w:tcPr>
          <w:p w14:paraId="692A1DA5" w14:textId="77777777" w:rsidR="002C6B65" w:rsidRDefault="002C6B65" w:rsidP="002C6B65">
            <w:pPr>
              <w:pStyle w:val="ListParagraph"/>
              <w:widowControl w:val="0"/>
              <w:numPr>
                <w:ilvl w:val="0"/>
                <w:numId w:val="9"/>
              </w:numPr>
              <w:pBdr>
                <w:top w:val="nil"/>
                <w:left w:val="nil"/>
                <w:bottom w:val="nil"/>
                <w:right w:val="nil"/>
                <w:between w:val="nil"/>
              </w:pBdr>
              <w:spacing w:after="0" w:line="240" w:lineRule="auto"/>
              <w:ind w:left="360"/>
            </w:pPr>
            <w:r>
              <w:t xml:space="preserve">Using &lt; or &gt; when it should be </w:t>
            </w:r>
            <m:oMath>
              <m:r>
                <m:rPr>
                  <m:sty m:val="p"/>
                </m:rPr>
                <w:rPr>
                  <w:rFonts w:ascii="Cambria Math" w:hAnsi="Cambria Math"/>
                </w:rPr>
                <m:t>≤</m:t>
              </m:r>
            </m:oMath>
            <w:r>
              <w:t xml:space="preserve"> or </w:t>
            </w:r>
            <m:oMath>
              <m:r>
                <m:rPr>
                  <m:sty m:val="p"/>
                </m:rPr>
                <w:rPr>
                  <w:rFonts w:ascii="Cambria Math" w:hAnsi="Cambria Math"/>
                </w:rPr>
                <m:t>≥</m:t>
              </m:r>
            </m:oMath>
            <w:r>
              <w:t xml:space="preserve"> and vice versa</w:t>
            </w:r>
          </w:p>
          <w:p w14:paraId="329ACD6A" w14:textId="5EFE3999" w:rsidR="002C6B65" w:rsidRPr="00E431FE" w:rsidRDefault="002C6B65" w:rsidP="002C6B65">
            <w:pPr>
              <w:pStyle w:val="ListParagraph"/>
              <w:widowControl w:val="0"/>
              <w:pBdr>
                <w:top w:val="nil"/>
                <w:left w:val="nil"/>
                <w:bottom w:val="nil"/>
                <w:right w:val="nil"/>
                <w:between w:val="nil"/>
              </w:pBdr>
              <w:spacing w:after="0" w:line="240" w:lineRule="auto"/>
              <w:ind w:left="360"/>
            </w:pPr>
          </w:p>
        </w:tc>
        <w:tc>
          <w:tcPr>
            <w:tcW w:w="4032" w:type="dxa"/>
            <w:gridSpan w:val="2"/>
            <w:tcBorders>
              <w:top w:val="single" w:sz="4" w:space="0" w:color="auto"/>
              <w:left w:val="single" w:sz="4" w:space="0" w:color="auto"/>
              <w:bottom w:val="single" w:sz="4" w:space="0" w:color="auto"/>
              <w:right w:val="single" w:sz="4" w:space="0" w:color="auto"/>
            </w:tcBorders>
          </w:tcPr>
          <w:p w14:paraId="0FC02B65" w14:textId="77777777" w:rsidR="002C6B65" w:rsidRDefault="002C6B65" w:rsidP="002C6B65">
            <w:pPr>
              <w:pStyle w:val="ListParagraph"/>
              <w:widowControl w:val="0"/>
              <w:numPr>
                <w:ilvl w:val="0"/>
                <w:numId w:val="9"/>
              </w:numPr>
              <w:pBdr>
                <w:top w:val="nil"/>
                <w:left w:val="nil"/>
                <w:bottom w:val="nil"/>
                <w:right w:val="nil"/>
                <w:between w:val="nil"/>
              </w:pBdr>
              <w:spacing w:after="0" w:line="240" w:lineRule="auto"/>
              <w:ind w:left="360"/>
            </w:pPr>
            <w:r>
              <w:t xml:space="preserve">Writing “more than 20” for an inequality like </w:t>
            </w:r>
            <m:oMath>
              <m:r>
                <w:rPr>
                  <w:rFonts w:ascii="Cambria Math" w:hAnsi="Cambria Math"/>
                </w:rPr>
                <m:t>x</m:t>
              </m:r>
              <m:r>
                <m:rPr>
                  <m:sty m:val="p"/>
                </m:rPr>
                <w:rPr>
                  <w:rFonts w:ascii="Cambria Math" w:hAnsi="Cambria Math"/>
                </w:rPr>
                <m:t>≥20</m:t>
              </m:r>
            </m:oMath>
            <w:r>
              <w:t xml:space="preserve"> rather than writing something like “at least 20” that includes 20 and anything greater (and vice versa)</w:t>
            </w:r>
          </w:p>
          <w:p w14:paraId="06097408" w14:textId="77777777" w:rsidR="002C6B65" w:rsidRPr="00E431FE" w:rsidRDefault="002C6B65" w:rsidP="002C6B65">
            <w:pPr>
              <w:widowControl w:val="0"/>
              <w:pBdr>
                <w:top w:val="nil"/>
                <w:left w:val="nil"/>
                <w:bottom w:val="nil"/>
                <w:right w:val="nil"/>
                <w:between w:val="nil"/>
              </w:pBdr>
              <w:spacing w:after="0" w:line="240" w:lineRule="auto"/>
            </w:pPr>
          </w:p>
        </w:tc>
      </w:tr>
      <w:tr w:rsidR="002C6B65" w:rsidRPr="00E431FE" w14:paraId="5CB9D8A3" w14:textId="6DF5E892" w:rsidTr="0047626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9F" w14:textId="77777777" w:rsidR="002C6B65" w:rsidRPr="00E431FE" w:rsidRDefault="002C6B65" w:rsidP="002C6B65">
            <w:pPr>
              <w:spacing w:after="0" w:line="240" w:lineRule="auto"/>
              <w:jc w:val="center"/>
              <w:rPr>
                <w:b/>
              </w:rPr>
            </w:pPr>
            <w:r w:rsidRPr="00E431FE">
              <w:rPr>
                <w:b/>
              </w:rPr>
              <w:t>Existing Product Reference, if any</w:t>
            </w:r>
          </w:p>
        </w:tc>
        <w:tc>
          <w:tcPr>
            <w:tcW w:w="4032" w:type="dxa"/>
            <w:tcMar>
              <w:top w:w="100" w:type="dxa"/>
              <w:left w:w="100" w:type="dxa"/>
              <w:bottom w:w="100" w:type="dxa"/>
              <w:right w:w="100" w:type="dxa"/>
            </w:tcMar>
          </w:tcPr>
          <w:p w14:paraId="7DF3161B" w14:textId="721F787E" w:rsidR="002C6B65" w:rsidRPr="00E431FE" w:rsidRDefault="002C6B65" w:rsidP="002C6B65">
            <w:pPr>
              <w:widowControl w:val="0"/>
              <w:pBdr>
                <w:top w:val="nil"/>
                <w:left w:val="nil"/>
                <w:bottom w:val="nil"/>
                <w:right w:val="nil"/>
                <w:between w:val="nil"/>
              </w:pBdr>
              <w:spacing w:after="0" w:line="240" w:lineRule="auto"/>
            </w:pPr>
            <w:r w:rsidRPr="00E431FE">
              <w:t>EM2 G6 M</w:t>
            </w:r>
            <w:r w:rsidR="006E6558">
              <w:t>3</w:t>
            </w:r>
            <w:r w:rsidRPr="00E431FE">
              <w:t xml:space="preserve"> Lesson </w:t>
            </w:r>
            <w:r w:rsidR="006E6558">
              <w:t>5</w:t>
            </w:r>
          </w:p>
          <w:p w14:paraId="5CB9D8A0" w14:textId="00EFD942" w:rsidR="002C6B65" w:rsidRPr="00E431FE" w:rsidRDefault="002B57C7" w:rsidP="002C6B65">
            <w:pPr>
              <w:widowControl w:val="0"/>
              <w:pBdr>
                <w:top w:val="nil"/>
                <w:left w:val="nil"/>
                <w:bottom w:val="nil"/>
                <w:right w:val="nil"/>
                <w:between w:val="nil"/>
              </w:pBdr>
              <w:spacing w:after="0" w:line="240" w:lineRule="auto"/>
            </w:pPr>
            <w:r w:rsidRPr="003C44C9">
              <w:t>EM2 Grade 7 M3 Lesson 20</w:t>
            </w:r>
          </w:p>
        </w:tc>
        <w:tc>
          <w:tcPr>
            <w:tcW w:w="4032" w:type="dxa"/>
            <w:tcMar>
              <w:top w:w="100" w:type="dxa"/>
              <w:left w:w="100" w:type="dxa"/>
              <w:bottom w:w="100" w:type="dxa"/>
              <w:right w:w="100" w:type="dxa"/>
            </w:tcMar>
          </w:tcPr>
          <w:p w14:paraId="69C57695" w14:textId="77777777" w:rsidR="002C6B65" w:rsidRPr="00E431FE" w:rsidRDefault="002C6B65" w:rsidP="002C6B65">
            <w:pPr>
              <w:widowControl w:val="0"/>
              <w:pBdr>
                <w:top w:val="nil"/>
                <w:left w:val="nil"/>
                <w:bottom w:val="nil"/>
                <w:right w:val="nil"/>
                <w:between w:val="nil"/>
              </w:pBdr>
              <w:spacing w:after="0" w:line="240" w:lineRule="auto"/>
            </w:pPr>
            <w:r w:rsidRPr="00E431FE">
              <w:t>EM2 G6 M4 Lesson 18</w:t>
            </w:r>
          </w:p>
          <w:p w14:paraId="5CB9D8A1" w14:textId="5763230B" w:rsidR="002C6B65" w:rsidRPr="00E431FE" w:rsidRDefault="002C6B65" w:rsidP="002C6B65">
            <w:pPr>
              <w:widowControl w:val="0"/>
              <w:spacing w:after="0" w:line="240" w:lineRule="auto"/>
            </w:pPr>
            <w:r w:rsidRPr="00E431FE">
              <w:t>EM2 G7 M3 Lesson 18 Launch, Learn 1</w:t>
            </w:r>
          </w:p>
        </w:tc>
        <w:tc>
          <w:tcPr>
            <w:tcW w:w="4032" w:type="dxa"/>
            <w:tcBorders>
              <w:right w:val="single" w:sz="4" w:space="0" w:color="auto"/>
            </w:tcBorders>
            <w:tcMar>
              <w:top w:w="100" w:type="dxa"/>
              <w:left w:w="100" w:type="dxa"/>
              <w:bottom w:w="100" w:type="dxa"/>
              <w:right w:w="100" w:type="dxa"/>
            </w:tcMar>
          </w:tcPr>
          <w:p w14:paraId="052E70EC" w14:textId="77777777" w:rsidR="002C6B65" w:rsidRPr="00E431FE" w:rsidRDefault="002C6B65" w:rsidP="002C6B65">
            <w:pPr>
              <w:widowControl w:val="0"/>
              <w:pBdr>
                <w:top w:val="nil"/>
                <w:left w:val="nil"/>
                <w:bottom w:val="nil"/>
                <w:right w:val="nil"/>
                <w:between w:val="nil"/>
              </w:pBdr>
              <w:spacing w:after="0" w:line="240" w:lineRule="auto"/>
            </w:pPr>
            <w:r w:rsidRPr="00E431FE">
              <w:t>EM2 G6 M4 Lesson 18</w:t>
            </w:r>
          </w:p>
          <w:p w14:paraId="5CB9D8A2" w14:textId="61AEB5E5" w:rsidR="002C6B65" w:rsidRPr="00E431FE" w:rsidRDefault="002C6B65" w:rsidP="002C6B65">
            <w:pPr>
              <w:widowControl w:val="0"/>
              <w:pBdr>
                <w:top w:val="nil"/>
                <w:left w:val="nil"/>
                <w:bottom w:val="nil"/>
                <w:right w:val="nil"/>
                <w:between w:val="nil"/>
              </w:pBdr>
              <w:spacing w:after="0" w:line="240" w:lineRule="auto"/>
            </w:pPr>
            <w:r w:rsidRPr="00E431FE">
              <w:t>EM2 G7 M3 Lesson 18 Launch, Learn 1</w:t>
            </w:r>
          </w:p>
        </w:tc>
        <w:tc>
          <w:tcPr>
            <w:tcW w:w="4032" w:type="dxa"/>
            <w:tcBorders>
              <w:top w:val="single" w:sz="4" w:space="0" w:color="auto"/>
              <w:left w:val="single" w:sz="4" w:space="0" w:color="auto"/>
              <w:bottom w:val="single" w:sz="4" w:space="0" w:color="auto"/>
              <w:right w:val="single" w:sz="4" w:space="0" w:color="auto"/>
            </w:tcBorders>
          </w:tcPr>
          <w:p w14:paraId="3670A8C8" w14:textId="77777777" w:rsidR="002C6B65" w:rsidRPr="00E431FE" w:rsidRDefault="002C6B65" w:rsidP="002C6B65">
            <w:pPr>
              <w:widowControl w:val="0"/>
              <w:pBdr>
                <w:top w:val="nil"/>
                <w:left w:val="nil"/>
                <w:bottom w:val="nil"/>
                <w:right w:val="nil"/>
                <w:between w:val="nil"/>
              </w:pBdr>
              <w:spacing w:after="0" w:line="240" w:lineRule="auto"/>
            </w:pPr>
            <w:r w:rsidRPr="00E431FE">
              <w:t>EM2 G6 M4 Lesson 18</w:t>
            </w:r>
          </w:p>
          <w:p w14:paraId="4B47970F" w14:textId="1B07E30A" w:rsidR="002C6B65" w:rsidRPr="00E431FE" w:rsidRDefault="002C6B65" w:rsidP="002C6B65">
            <w:pPr>
              <w:widowControl w:val="0"/>
              <w:pBdr>
                <w:top w:val="nil"/>
                <w:left w:val="nil"/>
                <w:bottom w:val="nil"/>
                <w:right w:val="nil"/>
                <w:between w:val="nil"/>
              </w:pBdr>
              <w:spacing w:after="0" w:line="240" w:lineRule="auto"/>
            </w:pPr>
            <w:r w:rsidRPr="00E431FE">
              <w:t>EM2 G7 M3 Lesson 18 Launch, Learn 1</w:t>
            </w:r>
          </w:p>
        </w:tc>
        <w:tc>
          <w:tcPr>
            <w:tcW w:w="4032" w:type="dxa"/>
            <w:tcBorders>
              <w:top w:val="single" w:sz="4" w:space="0" w:color="auto"/>
              <w:left w:val="single" w:sz="4" w:space="0" w:color="auto"/>
              <w:bottom w:val="single" w:sz="4" w:space="0" w:color="auto"/>
              <w:right w:val="single" w:sz="4" w:space="0" w:color="auto"/>
            </w:tcBorders>
          </w:tcPr>
          <w:p w14:paraId="766B051F" w14:textId="77777777" w:rsidR="002C6B65" w:rsidRPr="00E431FE" w:rsidRDefault="002C6B65" w:rsidP="002C6B65">
            <w:pPr>
              <w:widowControl w:val="0"/>
              <w:pBdr>
                <w:top w:val="nil"/>
                <w:left w:val="nil"/>
                <w:bottom w:val="nil"/>
                <w:right w:val="nil"/>
                <w:between w:val="nil"/>
              </w:pBdr>
              <w:spacing w:after="0" w:line="240" w:lineRule="auto"/>
            </w:pPr>
            <w:r w:rsidRPr="00E431FE">
              <w:t>EM2 G6 M4 Lesson 18</w:t>
            </w:r>
          </w:p>
          <w:p w14:paraId="0613F5E3" w14:textId="02B06F33" w:rsidR="002C6B65" w:rsidRPr="00E431FE" w:rsidRDefault="002C6B65" w:rsidP="002C6B65">
            <w:pPr>
              <w:widowControl w:val="0"/>
              <w:pBdr>
                <w:top w:val="nil"/>
                <w:left w:val="nil"/>
                <w:bottom w:val="nil"/>
                <w:right w:val="nil"/>
                <w:between w:val="nil"/>
              </w:pBdr>
              <w:spacing w:after="0" w:line="240" w:lineRule="auto"/>
            </w:pPr>
            <w:r w:rsidRPr="00E431FE">
              <w:t>EM2 G7 M3 Lesson 18 Launch, Learn 1</w:t>
            </w:r>
          </w:p>
        </w:tc>
        <w:tc>
          <w:tcPr>
            <w:tcW w:w="4032" w:type="dxa"/>
            <w:tcBorders>
              <w:top w:val="single" w:sz="4" w:space="0" w:color="auto"/>
              <w:left w:val="single" w:sz="4" w:space="0" w:color="auto"/>
              <w:bottom w:val="single" w:sz="4" w:space="0" w:color="auto"/>
              <w:right w:val="single" w:sz="4" w:space="0" w:color="auto"/>
            </w:tcBorders>
          </w:tcPr>
          <w:p w14:paraId="45A6B199" w14:textId="77777777" w:rsidR="002C6B65" w:rsidRPr="00E431FE" w:rsidRDefault="002C6B65" w:rsidP="002C6B65">
            <w:pPr>
              <w:widowControl w:val="0"/>
              <w:pBdr>
                <w:top w:val="nil"/>
                <w:left w:val="nil"/>
                <w:bottom w:val="nil"/>
                <w:right w:val="nil"/>
                <w:between w:val="nil"/>
              </w:pBdr>
              <w:spacing w:after="0" w:line="240" w:lineRule="auto"/>
            </w:pPr>
            <w:r w:rsidRPr="00E431FE">
              <w:t>EM2 G6 M4 Lesson 18</w:t>
            </w:r>
          </w:p>
          <w:p w14:paraId="59B0D5D2" w14:textId="26F80BA9" w:rsidR="002C6B65" w:rsidRPr="00E431FE" w:rsidRDefault="002C6B65" w:rsidP="002C6B65">
            <w:pPr>
              <w:widowControl w:val="0"/>
              <w:pBdr>
                <w:top w:val="nil"/>
                <w:left w:val="nil"/>
                <w:bottom w:val="nil"/>
                <w:right w:val="nil"/>
                <w:between w:val="nil"/>
              </w:pBdr>
              <w:spacing w:after="0" w:line="240" w:lineRule="auto"/>
            </w:pPr>
            <w:r w:rsidRPr="00E431FE">
              <w:t>EM2 G7 M3 Lesson 18 Learn 2</w:t>
            </w:r>
          </w:p>
        </w:tc>
        <w:tc>
          <w:tcPr>
            <w:tcW w:w="4032" w:type="dxa"/>
            <w:gridSpan w:val="2"/>
            <w:tcBorders>
              <w:top w:val="single" w:sz="4" w:space="0" w:color="auto"/>
              <w:left w:val="single" w:sz="4" w:space="0" w:color="auto"/>
              <w:bottom w:val="single" w:sz="4" w:space="0" w:color="auto"/>
              <w:right w:val="single" w:sz="4" w:space="0" w:color="auto"/>
            </w:tcBorders>
          </w:tcPr>
          <w:p w14:paraId="14E40B0B" w14:textId="77777777" w:rsidR="002C6B65" w:rsidRPr="00E431FE" w:rsidRDefault="002C6B65" w:rsidP="002C6B65">
            <w:pPr>
              <w:widowControl w:val="0"/>
              <w:pBdr>
                <w:top w:val="nil"/>
                <w:left w:val="nil"/>
                <w:bottom w:val="nil"/>
                <w:right w:val="nil"/>
                <w:between w:val="nil"/>
              </w:pBdr>
              <w:spacing w:after="0" w:line="240" w:lineRule="auto"/>
            </w:pPr>
            <w:r w:rsidRPr="00E431FE">
              <w:t>EM2 G6 M4 Lesson 18</w:t>
            </w:r>
          </w:p>
          <w:p w14:paraId="0DE80940" w14:textId="38AACA91" w:rsidR="002C6B65" w:rsidRPr="00E431FE" w:rsidRDefault="002C6B65" w:rsidP="002C6B65">
            <w:pPr>
              <w:widowControl w:val="0"/>
              <w:pBdr>
                <w:top w:val="nil"/>
                <w:left w:val="nil"/>
                <w:bottom w:val="nil"/>
                <w:right w:val="nil"/>
                <w:between w:val="nil"/>
              </w:pBdr>
              <w:spacing w:after="0" w:line="240" w:lineRule="auto"/>
            </w:pPr>
          </w:p>
        </w:tc>
      </w:tr>
      <w:tr w:rsidR="002C6B65" w:rsidRPr="00E431FE" w14:paraId="5CB9D8A8" w14:textId="61BEB33A" w:rsidTr="0047626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A4" w14:textId="1B64278C" w:rsidR="002C6B65" w:rsidRPr="00E431FE" w:rsidRDefault="002C6B65" w:rsidP="002C6B65">
            <w:pPr>
              <w:spacing w:after="0" w:line="240" w:lineRule="auto"/>
              <w:jc w:val="center"/>
              <w:rPr>
                <w:b/>
              </w:rPr>
            </w:pPr>
            <w:r w:rsidRPr="00E431FE">
              <w:rPr>
                <w:b/>
              </w:rPr>
              <w:t>Grade (or Leaf)</w:t>
            </w:r>
          </w:p>
        </w:tc>
        <w:tc>
          <w:tcPr>
            <w:tcW w:w="4032" w:type="dxa"/>
            <w:tcMar>
              <w:top w:w="100" w:type="dxa"/>
              <w:left w:w="100" w:type="dxa"/>
              <w:bottom w:w="100" w:type="dxa"/>
              <w:right w:w="100" w:type="dxa"/>
            </w:tcMar>
          </w:tcPr>
          <w:p w14:paraId="5CB9D8A5" w14:textId="3986CB91" w:rsidR="002C6B65" w:rsidRPr="00E431FE" w:rsidRDefault="002C6B65" w:rsidP="002C6B65">
            <w:pPr>
              <w:widowControl w:val="0"/>
              <w:pBdr>
                <w:top w:val="nil"/>
                <w:left w:val="nil"/>
                <w:bottom w:val="nil"/>
                <w:right w:val="nil"/>
                <w:between w:val="nil"/>
              </w:pBdr>
              <w:spacing w:after="0" w:line="240" w:lineRule="auto"/>
            </w:pPr>
            <w:r w:rsidRPr="00E431FE">
              <w:t>6/7</w:t>
            </w:r>
          </w:p>
        </w:tc>
        <w:tc>
          <w:tcPr>
            <w:tcW w:w="4032" w:type="dxa"/>
            <w:tcMar>
              <w:top w:w="100" w:type="dxa"/>
              <w:left w:w="100" w:type="dxa"/>
              <w:bottom w:w="100" w:type="dxa"/>
              <w:right w:w="100" w:type="dxa"/>
            </w:tcMar>
          </w:tcPr>
          <w:p w14:paraId="5CB9D8A6" w14:textId="0A8E566C" w:rsidR="002C6B65" w:rsidRPr="00E431FE" w:rsidRDefault="002C6B65" w:rsidP="002C6B65">
            <w:pPr>
              <w:widowControl w:val="0"/>
              <w:pBdr>
                <w:top w:val="nil"/>
                <w:left w:val="nil"/>
                <w:bottom w:val="nil"/>
                <w:right w:val="nil"/>
                <w:between w:val="nil"/>
              </w:pBdr>
              <w:spacing w:after="0" w:line="240" w:lineRule="auto"/>
            </w:pPr>
            <w:r w:rsidRPr="00E431FE">
              <w:t>6/7</w:t>
            </w:r>
          </w:p>
        </w:tc>
        <w:tc>
          <w:tcPr>
            <w:tcW w:w="4032" w:type="dxa"/>
            <w:tcBorders>
              <w:right w:val="single" w:sz="4" w:space="0" w:color="auto"/>
            </w:tcBorders>
            <w:tcMar>
              <w:top w:w="100" w:type="dxa"/>
              <w:left w:w="100" w:type="dxa"/>
              <w:bottom w:w="100" w:type="dxa"/>
              <w:right w:w="100" w:type="dxa"/>
            </w:tcMar>
          </w:tcPr>
          <w:p w14:paraId="5CB9D8A7" w14:textId="4993DF38" w:rsidR="002C6B65" w:rsidRPr="00E431FE" w:rsidRDefault="002C6B65" w:rsidP="002C6B65">
            <w:pPr>
              <w:widowControl w:val="0"/>
              <w:pBdr>
                <w:top w:val="nil"/>
                <w:left w:val="nil"/>
                <w:bottom w:val="nil"/>
                <w:right w:val="nil"/>
                <w:between w:val="nil"/>
              </w:pBdr>
              <w:spacing w:after="0" w:line="240" w:lineRule="auto"/>
            </w:pPr>
            <w:r w:rsidRPr="00E431FE">
              <w:t>6/7</w:t>
            </w:r>
          </w:p>
        </w:tc>
        <w:tc>
          <w:tcPr>
            <w:tcW w:w="4032" w:type="dxa"/>
            <w:tcBorders>
              <w:top w:val="single" w:sz="4" w:space="0" w:color="auto"/>
              <w:left w:val="single" w:sz="4" w:space="0" w:color="auto"/>
              <w:bottom w:val="single" w:sz="4" w:space="0" w:color="auto"/>
              <w:right w:val="single" w:sz="4" w:space="0" w:color="auto"/>
            </w:tcBorders>
          </w:tcPr>
          <w:p w14:paraId="4DF195EC" w14:textId="684F95AE" w:rsidR="002C6B65" w:rsidRPr="00E431FE" w:rsidRDefault="002C6B65" w:rsidP="002C6B65">
            <w:pPr>
              <w:widowControl w:val="0"/>
              <w:pBdr>
                <w:top w:val="nil"/>
                <w:left w:val="nil"/>
                <w:bottom w:val="nil"/>
                <w:right w:val="nil"/>
                <w:between w:val="nil"/>
              </w:pBdr>
              <w:spacing w:after="0" w:line="240" w:lineRule="auto"/>
            </w:pPr>
            <w:r w:rsidRPr="00E431FE">
              <w:t>6/7</w:t>
            </w:r>
          </w:p>
        </w:tc>
        <w:tc>
          <w:tcPr>
            <w:tcW w:w="4032" w:type="dxa"/>
            <w:tcBorders>
              <w:top w:val="single" w:sz="4" w:space="0" w:color="auto"/>
              <w:left w:val="single" w:sz="4" w:space="0" w:color="auto"/>
              <w:bottom w:val="single" w:sz="4" w:space="0" w:color="auto"/>
              <w:right w:val="single" w:sz="4" w:space="0" w:color="auto"/>
            </w:tcBorders>
          </w:tcPr>
          <w:p w14:paraId="208A6BAF" w14:textId="12F78DB9" w:rsidR="002C6B65" w:rsidRPr="00E431FE" w:rsidRDefault="002C6B65" w:rsidP="002C6B65">
            <w:pPr>
              <w:widowControl w:val="0"/>
              <w:pBdr>
                <w:top w:val="nil"/>
                <w:left w:val="nil"/>
                <w:bottom w:val="nil"/>
                <w:right w:val="nil"/>
                <w:between w:val="nil"/>
              </w:pBdr>
              <w:spacing w:after="0" w:line="240" w:lineRule="auto"/>
            </w:pPr>
            <w:r w:rsidRPr="00E431FE">
              <w:t>6/7</w:t>
            </w:r>
          </w:p>
        </w:tc>
        <w:tc>
          <w:tcPr>
            <w:tcW w:w="4032" w:type="dxa"/>
            <w:tcBorders>
              <w:top w:val="single" w:sz="4" w:space="0" w:color="auto"/>
              <w:left w:val="single" w:sz="4" w:space="0" w:color="auto"/>
              <w:bottom w:val="single" w:sz="4" w:space="0" w:color="auto"/>
              <w:right w:val="single" w:sz="4" w:space="0" w:color="auto"/>
            </w:tcBorders>
          </w:tcPr>
          <w:p w14:paraId="2FCDE1E2" w14:textId="55FB5DB9" w:rsidR="002C6B65" w:rsidRPr="00E431FE" w:rsidRDefault="002C6B65" w:rsidP="002C6B65">
            <w:pPr>
              <w:widowControl w:val="0"/>
              <w:pBdr>
                <w:top w:val="nil"/>
                <w:left w:val="nil"/>
                <w:bottom w:val="nil"/>
                <w:right w:val="nil"/>
                <w:between w:val="nil"/>
              </w:pBdr>
              <w:spacing w:after="0" w:line="240" w:lineRule="auto"/>
            </w:pPr>
            <w:r w:rsidRPr="00E431FE">
              <w:t>6/7</w:t>
            </w:r>
          </w:p>
        </w:tc>
        <w:tc>
          <w:tcPr>
            <w:tcW w:w="4032" w:type="dxa"/>
            <w:gridSpan w:val="2"/>
            <w:tcBorders>
              <w:top w:val="single" w:sz="4" w:space="0" w:color="auto"/>
              <w:left w:val="single" w:sz="4" w:space="0" w:color="auto"/>
              <w:bottom w:val="single" w:sz="4" w:space="0" w:color="auto"/>
              <w:right w:val="single" w:sz="4" w:space="0" w:color="auto"/>
            </w:tcBorders>
          </w:tcPr>
          <w:p w14:paraId="6BEEB1C0" w14:textId="7B4C1FDE" w:rsidR="002C6B65" w:rsidRPr="00E431FE" w:rsidRDefault="002C6B65" w:rsidP="002C6B65">
            <w:pPr>
              <w:widowControl w:val="0"/>
              <w:pBdr>
                <w:top w:val="nil"/>
                <w:left w:val="nil"/>
                <w:bottom w:val="nil"/>
                <w:right w:val="nil"/>
                <w:between w:val="nil"/>
              </w:pBdr>
              <w:spacing w:after="0" w:line="240" w:lineRule="auto"/>
            </w:pPr>
            <w:r>
              <w:t>6/7</w:t>
            </w:r>
          </w:p>
        </w:tc>
      </w:tr>
      <w:tr w:rsidR="002C6B65" w:rsidRPr="00E431FE" w14:paraId="5CB9D8AE" w14:textId="7C932332" w:rsidTr="0047626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A9" w14:textId="6C4DDE5A" w:rsidR="002C6B65" w:rsidRPr="00E431FE" w:rsidRDefault="002C6B65" w:rsidP="002C6B65">
            <w:pPr>
              <w:spacing w:after="0" w:line="240" w:lineRule="auto"/>
              <w:jc w:val="center"/>
              <w:rPr>
                <w:b/>
              </w:rPr>
            </w:pPr>
            <w:r w:rsidRPr="00E431FE">
              <w:rPr>
                <w:b/>
              </w:rPr>
              <w:t>Notes related to Standards, Grade, or Leaf</w:t>
            </w:r>
          </w:p>
        </w:tc>
        <w:tc>
          <w:tcPr>
            <w:tcW w:w="4032" w:type="dxa"/>
            <w:tcMar>
              <w:top w:w="100" w:type="dxa"/>
              <w:left w:w="100" w:type="dxa"/>
              <w:bottom w:w="100" w:type="dxa"/>
              <w:right w:w="100" w:type="dxa"/>
            </w:tcMar>
          </w:tcPr>
          <w:p w14:paraId="74995C87" w14:textId="02FC2ADE" w:rsidR="002C6B65" w:rsidRPr="00E431FE" w:rsidRDefault="002C6B65" w:rsidP="002C6B65">
            <w:pPr>
              <w:widowControl w:val="0"/>
              <w:spacing w:after="0" w:line="240" w:lineRule="auto"/>
            </w:pPr>
            <w:r w:rsidRPr="00E431FE">
              <w:t>6.NS.C.</w:t>
            </w:r>
            <w:proofErr w:type="gramStart"/>
            <w:r w:rsidRPr="00E431FE">
              <w:t>7.a</w:t>
            </w:r>
            <w:proofErr w:type="gramEnd"/>
            <w:r>
              <w:t xml:space="preserve"> (doesn’t address inequalities with variables)</w:t>
            </w:r>
          </w:p>
          <w:p w14:paraId="5CB9D8AB" w14:textId="0DEABC2F" w:rsidR="002C6B65" w:rsidRPr="00E431FE" w:rsidRDefault="002C6B65" w:rsidP="005A027D">
            <w:pPr>
              <w:widowControl w:val="0"/>
              <w:spacing w:after="0" w:line="240" w:lineRule="auto"/>
            </w:pPr>
          </w:p>
        </w:tc>
        <w:tc>
          <w:tcPr>
            <w:tcW w:w="4032" w:type="dxa"/>
            <w:tcMar>
              <w:top w:w="100" w:type="dxa"/>
              <w:left w:w="100" w:type="dxa"/>
              <w:bottom w:w="100" w:type="dxa"/>
              <w:right w:w="100" w:type="dxa"/>
            </w:tcMar>
          </w:tcPr>
          <w:p w14:paraId="326F86A7" w14:textId="77777777" w:rsidR="002C6B65" w:rsidRPr="00E431FE" w:rsidRDefault="002C6B65" w:rsidP="002C6B65">
            <w:pPr>
              <w:widowControl w:val="0"/>
              <w:spacing w:after="0" w:line="240" w:lineRule="auto"/>
            </w:pPr>
            <w:r w:rsidRPr="00E431FE">
              <w:t>6.NS.C.</w:t>
            </w:r>
            <w:proofErr w:type="gramStart"/>
            <w:r w:rsidRPr="00E431FE">
              <w:t>7.a</w:t>
            </w:r>
            <w:proofErr w:type="gramEnd"/>
            <w:r>
              <w:t xml:space="preserve"> (doesn’t address inequalities with variables)</w:t>
            </w:r>
          </w:p>
          <w:p w14:paraId="7B8D8A02" w14:textId="77777777" w:rsidR="002C6B65" w:rsidRDefault="002C6B65" w:rsidP="002C6B65">
            <w:pPr>
              <w:widowControl w:val="0"/>
              <w:spacing w:after="0" w:line="240" w:lineRule="auto"/>
            </w:pPr>
            <w:r w:rsidRPr="00E431FE">
              <w:t>6.EE.B.5</w:t>
            </w:r>
          </w:p>
          <w:p w14:paraId="7FF46AA8" w14:textId="77777777" w:rsidR="002C6B65" w:rsidRPr="00E431FE" w:rsidRDefault="002C6B65" w:rsidP="002C6B65">
            <w:pPr>
              <w:widowControl w:val="0"/>
              <w:spacing w:after="0" w:line="240" w:lineRule="auto"/>
            </w:pPr>
            <w:r>
              <w:t>7.EE.B.4</w:t>
            </w:r>
          </w:p>
          <w:p w14:paraId="5CB9D8AC" w14:textId="5B50E460" w:rsidR="002C6B65" w:rsidRPr="00E431FE" w:rsidRDefault="002C6B65" w:rsidP="002C6B65">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5EAC99A7" w14:textId="77777777" w:rsidR="002C6B65" w:rsidRPr="00E431FE" w:rsidRDefault="002C6B65" w:rsidP="002C6B65">
            <w:pPr>
              <w:widowControl w:val="0"/>
              <w:spacing w:after="0" w:line="240" w:lineRule="auto"/>
            </w:pPr>
            <w:r w:rsidRPr="00E431FE">
              <w:t>6.NS.C.</w:t>
            </w:r>
            <w:proofErr w:type="gramStart"/>
            <w:r w:rsidRPr="00E431FE">
              <w:t>7.a</w:t>
            </w:r>
            <w:proofErr w:type="gramEnd"/>
            <w:r>
              <w:t xml:space="preserve"> (doesn’t address inequalities with variables)</w:t>
            </w:r>
          </w:p>
          <w:p w14:paraId="1E8F87CB" w14:textId="77777777" w:rsidR="002C6B65" w:rsidRDefault="002C6B65" w:rsidP="002C6B65">
            <w:pPr>
              <w:widowControl w:val="0"/>
              <w:spacing w:after="0" w:line="240" w:lineRule="auto"/>
            </w:pPr>
            <w:r w:rsidRPr="00E431FE">
              <w:t>6.EE.B.5</w:t>
            </w:r>
          </w:p>
          <w:p w14:paraId="03592E59" w14:textId="77777777" w:rsidR="002C6B65" w:rsidRPr="00E431FE" w:rsidRDefault="002C6B65" w:rsidP="002C6B65">
            <w:pPr>
              <w:widowControl w:val="0"/>
              <w:spacing w:after="0" w:line="240" w:lineRule="auto"/>
            </w:pPr>
            <w:r>
              <w:t>7.EE.B.4</w:t>
            </w:r>
          </w:p>
          <w:p w14:paraId="5CB9D8AD" w14:textId="3BA99203" w:rsidR="002C6B65" w:rsidRPr="00E431FE" w:rsidRDefault="002C6B65" w:rsidP="002C6B65">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F53B745" w14:textId="77777777" w:rsidR="002C6B65" w:rsidRPr="00E431FE" w:rsidRDefault="002C6B65" w:rsidP="002C6B65">
            <w:pPr>
              <w:widowControl w:val="0"/>
              <w:spacing w:after="0" w:line="240" w:lineRule="auto"/>
            </w:pPr>
            <w:r w:rsidRPr="00E431FE">
              <w:t>6.NS.C.</w:t>
            </w:r>
            <w:proofErr w:type="gramStart"/>
            <w:r w:rsidRPr="00E431FE">
              <w:t>7.a</w:t>
            </w:r>
            <w:proofErr w:type="gramEnd"/>
          </w:p>
          <w:p w14:paraId="19AA889E" w14:textId="77777777" w:rsidR="002C6B65" w:rsidRDefault="002C6B65" w:rsidP="002C6B65">
            <w:pPr>
              <w:widowControl w:val="0"/>
              <w:spacing w:after="0" w:line="240" w:lineRule="auto"/>
            </w:pPr>
            <w:r w:rsidRPr="00E431FE">
              <w:t>6.EE.B.5</w:t>
            </w:r>
          </w:p>
          <w:p w14:paraId="3E47D1DE" w14:textId="77777777" w:rsidR="002C6B65" w:rsidRPr="00E431FE" w:rsidRDefault="002C6B65" w:rsidP="002C6B65">
            <w:pPr>
              <w:widowControl w:val="0"/>
              <w:spacing w:after="0" w:line="240" w:lineRule="auto"/>
            </w:pPr>
            <w:r>
              <w:t>7.EE.B.4</w:t>
            </w:r>
          </w:p>
          <w:p w14:paraId="644AFB87" w14:textId="77777777" w:rsidR="002C6B65" w:rsidRDefault="002C6B65" w:rsidP="002C6B65">
            <w:pPr>
              <w:widowControl w:val="0"/>
              <w:spacing w:after="0" w:line="240" w:lineRule="auto"/>
            </w:pPr>
          </w:p>
          <w:p w14:paraId="2BA047A1" w14:textId="77777777" w:rsidR="002C6B65" w:rsidRPr="00E431FE" w:rsidRDefault="002C6B65" w:rsidP="002C6B65">
            <w:pPr>
              <w:widowControl w:val="0"/>
              <w:spacing w:after="0" w:line="240" w:lineRule="auto"/>
            </w:pPr>
            <w:r>
              <w:t>TX.6.10B</w:t>
            </w:r>
          </w:p>
          <w:p w14:paraId="5D96A487" w14:textId="086A6B73" w:rsidR="002C6B65" w:rsidRPr="00E431FE" w:rsidRDefault="002C6B65" w:rsidP="002C6B6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22661DB" w14:textId="77777777" w:rsidR="002C6B65" w:rsidRPr="00E431FE" w:rsidRDefault="002C6B65" w:rsidP="002C6B65">
            <w:pPr>
              <w:widowControl w:val="0"/>
              <w:spacing w:after="0" w:line="240" w:lineRule="auto"/>
            </w:pPr>
            <w:r w:rsidRPr="00E431FE">
              <w:t>6.NS.C.</w:t>
            </w:r>
            <w:proofErr w:type="gramStart"/>
            <w:r w:rsidRPr="00E431FE">
              <w:t>7.a</w:t>
            </w:r>
            <w:proofErr w:type="gramEnd"/>
          </w:p>
          <w:p w14:paraId="1584C928" w14:textId="77777777" w:rsidR="002C6B65" w:rsidRDefault="002C6B65" w:rsidP="002C6B65">
            <w:pPr>
              <w:widowControl w:val="0"/>
              <w:spacing w:after="0" w:line="240" w:lineRule="auto"/>
            </w:pPr>
            <w:r w:rsidRPr="00E431FE">
              <w:t>6.EE.B.8</w:t>
            </w:r>
          </w:p>
          <w:p w14:paraId="2225B8A9" w14:textId="77777777" w:rsidR="002C6B65" w:rsidRPr="00E431FE" w:rsidRDefault="002C6B65" w:rsidP="002C6B65">
            <w:pPr>
              <w:widowControl w:val="0"/>
              <w:spacing w:after="0" w:line="240" w:lineRule="auto"/>
            </w:pPr>
            <w:r>
              <w:t>7.EE.B.4</w:t>
            </w:r>
          </w:p>
          <w:p w14:paraId="1C29ED8F" w14:textId="77777777" w:rsidR="002C6B65" w:rsidRPr="00E431FE" w:rsidRDefault="002C6B65" w:rsidP="002C6B65">
            <w:pPr>
              <w:widowControl w:val="0"/>
              <w:spacing w:after="0" w:line="240" w:lineRule="auto"/>
            </w:pPr>
          </w:p>
          <w:p w14:paraId="0F8B4957" w14:textId="77777777" w:rsidR="002C6B65" w:rsidRDefault="002C6B65" w:rsidP="002C6B65">
            <w:pPr>
              <w:widowControl w:val="0"/>
              <w:pBdr>
                <w:top w:val="nil"/>
                <w:left w:val="nil"/>
                <w:bottom w:val="nil"/>
                <w:right w:val="nil"/>
                <w:between w:val="nil"/>
              </w:pBdr>
              <w:spacing w:after="0" w:line="240" w:lineRule="auto"/>
            </w:pPr>
            <w:r w:rsidRPr="00E431FE">
              <w:t>FL.6.AR.1.2</w:t>
            </w:r>
          </w:p>
          <w:p w14:paraId="6D893F88" w14:textId="77777777" w:rsidR="002C6B65" w:rsidRDefault="002C6B65" w:rsidP="002C6B65">
            <w:pPr>
              <w:widowControl w:val="0"/>
              <w:pBdr>
                <w:top w:val="nil"/>
                <w:left w:val="nil"/>
                <w:bottom w:val="nil"/>
                <w:right w:val="nil"/>
                <w:between w:val="nil"/>
              </w:pBdr>
              <w:spacing w:after="0" w:line="240" w:lineRule="auto"/>
            </w:pPr>
            <w:r>
              <w:t>TX.6.9B</w:t>
            </w:r>
          </w:p>
          <w:p w14:paraId="7C94C8A9" w14:textId="3EE8C04F" w:rsidR="002C6B65" w:rsidRPr="00E431FE" w:rsidRDefault="002C6B65" w:rsidP="002C6B6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DB3E014" w14:textId="77777777" w:rsidR="002C6B65" w:rsidRPr="00E431FE" w:rsidRDefault="002C6B65" w:rsidP="002C6B65">
            <w:pPr>
              <w:widowControl w:val="0"/>
              <w:spacing w:after="0" w:line="240" w:lineRule="auto"/>
            </w:pPr>
            <w:r w:rsidRPr="00E431FE">
              <w:t>6.NS.C.</w:t>
            </w:r>
            <w:proofErr w:type="gramStart"/>
            <w:r w:rsidRPr="00E431FE">
              <w:t>7.a</w:t>
            </w:r>
            <w:proofErr w:type="gramEnd"/>
          </w:p>
          <w:p w14:paraId="38A8471E" w14:textId="77777777" w:rsidR="002C6B65" w:rsidRDefault="002C6B65" w:rsidP="002C6B65">
            <w:pPr>
              <w:widowControl w:val="0"/>
              <w:spacing w:after="0" w:line="240" w:lineRule="auto"/>
            </w:pPr>
            <w:r w:rsidRPr="00E431FE">
              <w:t>6.EE.B.8</w:t>
            </w:r>
          </w:p>
          <w:p w14:paraId="2ABD1A4C" w14:textId="77777777" w:rsidR="002C6B65" w:rsidRPr="00E431FE" w:rsidRDefault="002C6B65" w:rsidP="002C6B65">
            <w:pPr>
              <w:widowControl w:val="0"/>
              <w:spacing w:after="0" w:line="240" w:lineRule="auto"/>
            </w:pPr>
            <w:r>
              <w:t>7.EE.B.4</w:t>
            </w:r>
          </w:p>
          <w:p w14:paraId="33A6ABA1" w14:textId="77777777" w:rsidR="002C6B65" w:rsidRPr="00E431FE" w:rsidRDefault="002C6B65" w:rsidP="002C6B65">
            <w:pPr>
              <w:widowControl w:val="0"/>
              <w:spacing w:after="0" w:line="240" w:lineRule="auto"/>
            </w:pPr>
          </w:p>
          <w:p w14:paraId="1C13070C" w14:textId="77777777" w:rsidR="002C6B65" w:rsidRDefault="002C6B65" w:rsidP="002C6B65">
            <w:pPr>
              <w:widowControl w:val="0"/>
              <w:pBdr>
                <w:top w:val="nil"/>
                <w:left w:val="nil"/>
                <w:bottom w:val="nil"/>
                <w:right w:val="nil"/>
                <w:between w:val="nil"/>
              </w:pBdr>
              <w:spacing w:after="0" w:line="240" w:lineRule="auto"/>
            </w:pPr>
            <w:r w:rsidRPr="00E431FE">
              <w:t>FL.6.AR.1.2</w:t>
            </w:r>
          </w:p>
          <w:p w14:paraId="6D15179B" w14:textId="21021CBF" w:rsidR="002C6B65" w:rsidRPr="0088705F" w:rsidRDefault="002C6B65" w:rsidP="002C6B65">
            <w:pPr>
              <w:widowControl w:val="0"/>
              <w:pBdr>
                <w:top w:val="nil"/>
                <w:left w:val="nil"/>
                <w:bottom w:val="nil"/>
                <w:right w:val="nil"/>
                <w:between w:val="nil"/>
              </w:pBdr>
              <w:spacing w:after="0" w:line="240" w:lineRule="auto"/>
            </w:pPr>
            <w:r>
              <w:t>TX.6.9B</w:t>
            </w:r>
          </w:p>
        </w:tc>
        <w:tc>
          <w:tcPr>
            <w:tcW w:w="4032" w:type="dxa"/>
            <w:gridSpan w:val="2"/>
            <w:tcBorders>
              <w:top w:val="single" w:sz="4" w:space="0" w:color="auto"/>
              <w:left w:val="single" w:sz="4" w:space="0" w:color="auto"/>
              <w:bottom w:val="single" w:sz="4" w:space="0" w:color="auto"/>
              <w:right w:val="single" w:sz="4" w:space="0" w:color="auto"/>
            </w:tcBorders>
          </w:tcPr>
          <w:p w14:paraId="79D5E8C3" w14:textId="77777777" w:rsidR="002C6B65" w:rsidRPr="0088705F" w:rsidRDefault="002C6B65" w:rsidP="002C6B65">
            <w:pPr>
              <w:widowControl w:val="0"/>
              <w:spacing w:after="0" w:line="240" w:lineRule="auto"/>
            </w:pPr>
            <w:r w:rsidRPr="0088705F">
              <w:t>6.EE.B.8</w:t>
            </w:r>
          </w:p>
          <w:p w14:paraId="1E4F823E" w14:textId="77777777" w:rsidR="002C6B65" w:rsidRPr="0088705F" w:rsidRDefault="002C6B65" w:rsidP="002C6B65">
            <w:pPr>
              <w:widowControl w:val="0"/>
              <w:pBdr>
                <w:top w:val="nil"/>
                <w:left w:val="nil"/>
                <w:bottom w:val="nil"/>
                <w:right w:val="nil"/>
                <w:between w:val="nil"/>
              </w:pBdr>
              <w:spacing w:after="0" w:line="240" w:lineRule="auto"/>
            </w:pPr>
            <w:r w:rsidRPr="0088705F">
              <w:t>7.EE.B.4</w:t>
            </w:r>
          </w:p>
          <w:p w14:paraId="6B4452AC" w14:textId="77777777" w:rsidR="002C6B65" w:rsidRPr="0088705F" w:rsidRDefault="002C6B65" w:rsidP="002C6B65">
            <w:pPr>
              <w:widowControl w:val="0"/>
              <w:pBdr>
                <w:top w:val="nil"/>
                <w:left w:val="nil"/>
                <w:bottom w:val="nil"/>
                <w:right w:val="nil"/>
                <w:between w:val="nil"/>
              </w:pBdr>
              <w:spacing w:after="0" w:line="240" w:lineRule="auto"/>
            </w:pPr>
            <w:r w:rsidRPr="0088705F">
              <w:t>FL.6.AR.1.2</w:t>
            </w:r>
          </w:p>
          <w:p w14:paraId="37247BA2" w14:textId="77777777" w:rsidR="002C6B65" w:rsidRPr="0088705F" w:rsidRDefault="002C6B65" w:rsidP="002C6B65">
            <w:pPr>
              <w:pStyle w:val="Heading5"/>
              <w:rPr>
                <w:b w:val="0"/>
                <w:bCs w:val="0"/>
              </w:rPr>
            </w:pPr>
            <w:r w:rsidRPr="0088705F">
              <w:rPr>
                <w:b w:val="0"/>
                <w:bCs w:val="0"/>
              </w:rPr>
              <w:t>TX.6.9A (text of standard “</w:t>
            </w:r>
            <w:r w:rsidRPr="0088705F">
              <w:rPr>
                <w:rStyle w:val="muitypography-root"/>
                <w:b w:val="0"/>
                <w:bCs w:val="0"/>
              </w:rPr>
              <w:t>one-step inequalities”</w:t>
            </w:r>
            <w:r w:rsidRPr="0088705F">
              <w:rPr>
                <w:b w:val="0"/>
                <w:bCs w:val="0"/>
              </w:rPr>
              <w:t>)</w:t>
            </w:r>
          </w:p>
          <w:p w14:paraId="33BA22A3" w14:textId="0DA7C61A" w:rsidR="002C6B65" w:rsidRPr="0088705F" w:rsidRDefault="002C6B65" w:rsidP="002C6B65">
            <w:pPr>
              <w:widowControl w:val="0"/>
              <w:pBdr>
                <w:top w:val="nil"/>
                <w:left w:val="nil"/>
                <w:bottom w:val="nil"/>
                <w:right w:val="nil"/>
                <w:between w:val="nil"/>
              </w:pBdr>
              <w:spacing w:after="0" w:line="240" w:lineRule="auto"/>
            </w:pPr>
            <w:r w:rsidRPr="0088705F">
              <w:t>TX.6.10A (text of standard “</w:t>
            </w:r>
            <w:r w:rsidRPr="0088705F">
              <w:rPr>
                <w:rStyle w:val="muitypography-root"/>
              </w:rPr>
              <w:t>one-step inequalities”</w:t>
            </w:r>
            <w:r w:rsidRPr="0088705F">
              <w:t>)</w:t>
            </w:r>
          </w:p>
        </w:tc>
      </w:tr>
      <w:tr w:rsidR="002C6B65" w:rsidRPr="00E431FE" w14:paraId="5969E1BB" w14:textId="77777777" w:rsidTr="0047626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0F4A59F" w14:textId="2788D8B0" w:rsidR="002C6B65" w:rsidRPr="00E431FE" w:rsidRDefault="002C6B65" w:rsidP="002C6B65">
            <w:pPr>
              <w:spacing w:after="0" w:line="240" w:lineRule="auto"/>
              <w:jc w:val="center"/>
              <w:rPr>
                <w:b/>
              </w:rPr>
            </w:pPr>
            <w:r w:rsidRPr="00E431FE">
              <w:rPr>
                <w:b/>
              </w:rPr>
              <w:t xml:space="preserve">Notes for Intervention, </w:t>
            </w:r>
            <w:r w:rsidRPr="00E431FE">
              <w:rPr>
                <w:b/>
              </w:rPr>
              <w:lastRenderedPageBreak/>
              <w:t>Extension, or Optional Activities</w:t>
            </w:r>
          </w:p>
        </w:tc>
        <w:tc>
          <w:tcPr>
            <w:tcW w:w="4032" w:type="dxa"/>
            <w:tcMar>
              <w:top w:w="100" w:type="dxa"/>
              <w:left w:w="100" w:type="dxa"/>
              <w:bottom w:w="100" w:type="dxa"/>
              <w:right w:w="100" w:type="dxa"/>
            </w:tcMar>
          </w:tcPr>
          <w:p w14:paraId="0482A5B9" w14:textId="1BA49C32" w:rsidR="002C6B65" w:rsidRPr="00E431FE" w:rsidRDefault="002C6B65" w:rsidP="002C6B65">
            <w:pPr>
              <w:widowControl w:val="0"/>
              <w:spacing w:after="0" w:line="240" w:lineRule="auto"/>
            </w:pPr>
            <w:r>
              <w:lastRenderedPageBreak/>
              <w:t xml:space="preserve">Intervention: </w:t>
            </w:r>
            <w:r w:rsidR="00F745EC">
              <w:t>plot numbers on number line to compare</w:t>
            </w:r>
          </w:p>
        </w:tc>
        <w:tc>
          <w:tcPr>
            <w:tcW w:w="4032" w:type="dxa"/>
            <w:tcMar>
              <w:top w:w="100" w:type="dxa"/>
              <w:left w:w="100" w:type="dxa"/>
              <w:bottom w:w="100" w:type="dxa"/>
              <w:right w:w="100" w:type="dxa"/>
            </w:tcMar>
          </w:tcPr>
          <w:p w14:paraId="231C5F55" w14:textId="39C659D8" w:rsidR="002C6B65" w:rsidRPr="00E431FE" w:rsidRDefault="002C6B65" w:rsidP="002C6B65">
            <w:pPr>
              <w:widowControl w:val="0"/>
              <w:spacing w:after="0" w:line="240" w:lineRule="auto"/>
            </w:pPr>
            <w:r>
              <w:t>Intervention: compare numbers using inequality symbols</w:t>
            </w:r>
          </w:p>
        </w:tc>
        <w:tc>
          <w:tcPr>
            <w:tcW w:w="4032" w:type="dxa"/>
            <w:tcBorders>
              <w:right w:val="single" w:sz="4" w:space="0" w:color="auto"/>
            </w:tcBorders>
            <w:tcMar>
              <w:top w:w="100" w:type="dxa"/>
              <w:left w:w="100" w:type="dxa"/>
              <w:bottom w:w="100" w:type="dxa"/>
              <w:right w:w="100" w:type="dxa"/>
            </w:tcMar>
          </w:tcPr>
          <w:p w14:paraId="12821167" w14:textId="611C45D7" w:rsidR="002C6B65" w:rsidRPr="00E431FE" w:rsidRDefault="002C6B65" w:rsidP="002C6B65">
            <w:pPr>
              <w:widowControl w:val="0"/>
              <w:pBdr>
                <w:top w:val="nil"/>
                <w:left w:val="nil"/>
                <w:bottom w:val="nil"/>
                <w:right w:val="nil"/>
                <w:between w:val="nil"/>
              </w:pBdr>
              <w:spacing w:after="0" w:line="240" w:lineRule="auto"/>
            </w:pPr>
            <w:r>
              <w:t xml:space="preserve">Intervention: compare numbers using inequality symbols </w:t>
            </w:r>
          </w:p>
        </w:tc>
        <w:tc>
          <w:tcPr>
            <w:tcW w:w="4032" w:type="dxa"/>
            <w:tcBorders>
              <w:top w:val="single" w:sz="4" w:space="0" w:color="auto"/>
              <w:left w:val="single" w:sz="4" w:space="0" w:color="auto"/>
              <w:bottom w:val="single" w:sz="4" w:space="0" w:color="auto"/>
              <w:right w:val="single" w:sz="4" w:space="0" w:color="auto"/>
            </w:tcBorders>
          </w:tcPr>
          <w:p w14:paraId="22E267DF" w14:textId="45D75CF7" w:rsidR="002C6B65" w:rsidRPr="00E431FE" w:rsidRDefault="002C6B65" w:rsidP="002C6B65">
            <w:pPr>
              <w:widowControl w:val="0"/>
              <w:pBdr>
                <w:top w:val="nil"/>
                <w:left w:val="nil"/>
                <w:bottom w:val="nil"/>
                <w:right w:val="nil"/>
                <w:between w:val="nil"/>
              </w:pBdr>
              <w:spacing w:after="0" w:line="240" w:lineRule="auto"/>
            </w:pPr>
            <w:r>
              <w:t>Intervention: Identify solutions to equations.</w:t>
            </w:r>
          </w:p>
        </w:tc>
        <w:tc>
          <w:tcPr>
            <w:tcW w:w="4032" w:type="dxa"/>
            <w:tcBorders>
              <w:top w:val="single" w:sz="4" w:space="0" w:color="auto"/>
              <w:left w:val="single" w:sz="4" w:space="0" w:color="auto"/>
              <w:bottom w:val="single" w:sz="4" w:space="0" w:color="auto"/>
              <w:right w:val="single" w:sz="4" w:space="0" w:color="auto"/>
            </w:tcBorders>
          </w:tcPr>
          <w:p w14:paraId="62B7AC7A" w14:textId="72163722" w:rsidR="002C6B65" w:rsidRPr="00E431FE" w:rsidRDefault="002C6B65" w:rsidP="002C6B65">
            <w:pPr>
              <w:widowControl w:val="0"/>
              <w:pBdr>
                <w:top w:val="nil"/>
                <w:left w:val="nil"/>
                <w:bottom w:val="nil"/>
                <w:right w:val="nil"/>
                <w:between w:val="nil"/>
              </w:pBdr>
              <w:spacing w:after="0" w:line="240" w:lineRule="auto"/>
            </w:pPr>
            <w:r>
              <w:t>Intervention: Plot rational numbers on the number line.</w:t>
            </w:r>
          </w:p>
        </w:tc>
        <w:tc>
          <w:tcPr>
            <w:tcW w:w="4032" w:type="dxa"/>
            <w:tcBorders>
              <w:top w:val="single" w:sz="4" w:space="0" w:color="auto"/>
              <w:left w:val="single" w:sz="4" w:space="0" w:color="auto"/>
              <w:bottom w:val="single" w:sz="4" w:space="0" w:color="auto"/>
              <w:right w:val="single" w:sz="4" w:space="0" w:color="auto"/>
            </w:tcBorders>
          </w:tcPr>
          <w:p w14:paraId="3B60B5B0" w14:textId="77777777" w:rsidR="002C6B65" w:rsidRPr="00E431FE" w:rsidRDefault="002C6B65" w:rsidP="002C6B65">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826F3F6" w14:textId="77777777" w:rsidR="002C6B65" w:rsidRPr="00E431FE" w:rsidRDefault="002C6B65" w:rsidP="002C6B65">
            <w:pPr>
              <w:widowControl w:val="0"/>
              <w:pBdr>
                <w:top w:val="nil"/>
                <w:left w:val="nil"/>
                <w:bottom w:val="nil"/>
                <w:right w:val="nil"/>
                <w:between w:val="nil"/>
              </w:pBdr>
              <w:spacing w:after="0" w:line="240" w:lineRule="auto"/>
            </w:pPr>
          </w:p>
        </w:tc>
      </w:tr>
      <w:tr w:rsidR="002C6B65" w:rsidRPr="00E431FE" w14:paraId="713F1B02" w14:textId="6CBBCDA2" w:rsidTr="0047626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119DB46" w14:textId="281AB45A" w:rsidR="002C6B65" w:rsidRPr="00E431FE" w:rsidRDefault="002C6B65" w:rsidP="002C6B65">
            <w:pPr>
              <w:spacing w:after="0" w:line="240" w:lineRule="auto"/>
              <w:jc w:val="center"/>
              <w:rPr>
                <w:b/>
              </w:rPr>
            </w:pPr>
            <w:r w:rsidRPr="00E431FE">
              <w:rPr>
                <w:b/>
              </w:rPr>
              <w:t>Additional Notes</w:t>
            </w:r>
          </w:p>
        </w:tc>
        <w:tc>
          <w:tcPr>
            <w:tcW w:w="4032" w:type="dxa"/>
            <w:tcMar>
              <w:top w:w="100" w:type="dxa"/>
              <w:left w:w="100" w:type="dxa"/>
              <w:bottom w:w="100" w:type="dxa"/>
              <w:right w:w="100" w:type="dxa"/>
            </w:tcMar>
          </w:tcPr>
          <w:p w14:paraId="47FDCF1E" w14:textId="00FF1E7D" w:rsidR="002C6B65" w:rsidRPr="00E431FE" w:rsidRDefault="002C6B65" w:rsidP="002C6B65">
            <w:pPr>
              <w:widowControl w:val="0"/>
              <w:spacing w:after="0" w:line="240" w:lineRule="auto"/>
            </w:pPr>
            <w:r>
              <w:t xml:space="preserve">Likely </w:t>
            </w:r>
            <w:r w:rsidRPr="00E431FE">
              <w:t>2</w:t>
            </w:r>
            <w:r>
              <w:t>+</w:t>
            </w:r>
            <w:r w:rsidRPr="00E431FE">
              <w:t xml:space="preserve"> days for the </w:t>
            </w:r>
            <w:r>
              <w:t xml:space="preserve">first </w:t>
            </w:r>
            <w:r w:rsidR="00CC7FDD">
              <w:t>6</w:t>
            </w:r>
            <w:r w:rsidRPr="00E431FE">
              <w:t xml:space="preserve"> no</w:t>
            </w:r>
            <w:r>
              <w:t>d</w:t>
            </w:r>
            <w:r w:rsidRPr="00E431FE">
              <w:t xml:space="preserve">es altogether </w:t>
            </w:r>
            <w:r>
              <w:t xml:space="preserve">(possibly split with 1 day for &lt;, &gt; and 1 day for </w:t>
            </w:r>
            <m:oMath>
              <m:r>
                <w:rPr>
                  <w:rFonts w:ascii="Cambria Math" w:hAnsi="Cambria Math"/>
                </w:rPr>
                <m:t>≤</m:t>
              </m:r>
            </m:oMath>
            <w:r>
              <w:t xml:space="preserve">, </w:t>
            </w:r>
            <m:oMath>
              <m:r>
                <w:rPr>
                  <w:rFonts w:ascii="Cambria Math" w:hAnsi="Cambria Math"/>
                </w:rPr>
                <m:t>≥</m:t>
              </m:r>
            </m:oMath>
            <w:r>
              <w:t>)</w:t>
            </w:r>
          </w:p>
        </w:tc>
        <w:tc>
          <w:tcPr>
            <w:tcW w:w="4032" w:type="dxa"/>
            <w:tcMar>
              <w:top w:w="100" w:type="dxa"/>
              <w:left w:w="100" w:type="dxa"/>
              <w:bottom w:w="100" w:type="dxa"/>
              <w:right w:w="100" w:type="dxa"/>
            </w:tcMar>
          </w:tcPr>
          <w:p w14:paraId="6EFF7EB3" w14:textId="22A7828C" w:rsidR="002C6B65" w:rsidRPr="00E431FE" w:rsidRDefault="002C6B65" w:rsidP="002C6B65">
            <w:pPr>
              <w:widowControl w:val="0"/>
              <w:spacing w:after="0" w:line="240" w:lineRule="auto"/>
            </w:pPr>
            <w:r>
              <w:t xml:space="preserve">Likely </w:t>
            </w:r>
            <w:r w:rsidRPr="00E431FE">
              <w:t>2</w:t>
            </w:r>
            <w:r>
              <w:t>+</w:t>
            </w:r>
            <w:r w:rsidRPr="00E431FE">
              <w:t xml:space="preserve"> days for the </w:t>
            </w:r>
            <w:r>
              <w:t xml:space="preserve">first </w:t>
            </w:r>
            <w:r w:rsidR="00CC7FDD">
              <w:t>6</w:t>
            </w:r>
            <w:r w:rsidRPr="00E431FE">
              <w:t xml:space="preserve"> no</w:t>
            </w:r>
            <w:r>
              <w:t>d</w:t>
            </w:r>
            <w:r w:rsidRPr="00E431FE">
              <w:t xml:space="preserve">es altogether </w:t>
            </w:r>
            <w:r>
              <w:t xml:space="preserve">(possibly split with 1 day for &lt;, &gt; and 1 day for </w:t>
            </w:r>
            <m:oMath>
              <m:r>
                <w:rPr>
                  <w:rFonts w:ascii="Cambria Math" w:hAnsi="Cambria Math"/>
                </w:rPr>
                <m:t>≤</m:t>
              </m:r>
            </m:oMath>
            <w:r>
              <w:t xml:space="preserve">, </w:t>
            </w:r>
            <m:oMath>
              <m:r>
                <w:rPr>
                  <w:rFonts w:ascii="Cambria Math" w:hAnsi="Cambria Math"/>
                </w:rPr>
                <m:t>≥</m:t>
              </m:r>
            </m:oMath>
            <w:r>
              <w:t>)</w:t>
            </w:r>
          </w:p>
        </w:tc>
        <w:tc>
          <w:tcPr>
            <w:tcW w:w="4032" w:type="dxa"/>
            <w:tcBorders>
              <w:right w:val="single" w:sz="4" w:space="0" w:color="auto"/>
            </w:tcBorders>
            <w:tcMar>
              <w:top w:w="100" w:type="dxa"/>
              <w:left w:w="100" w:type="dxa"/>
              <w:bottom w:w="100" w:type="dxa"/>
              <w:right w:w="100" w:type="dxa"/>
            </w:tcMar>
          </w:tcPr>
          <w:p w14:paraId="5AAC79D5" w14:textId="08D12820" w:rsidR="002C6B65" w:rsidRPr="00E431FE" w:rsidRDefault="002C6B65" w:rsidP="002C6B65">
            <w:pPr>
              <w:widowControl w:val="0"/>
              <w:pBdr>
                <w:top w:val="nil"/>
                <w:left w:val="nil"/>
                <w:bottom w:val="nil"/>
                <w:right w:val="nil"/>
                <w:between w:val="nil"/>
              </w:pBdr>
              <w:spacing w:after="0" w:line="240" w:lineRule="auto"/>
            </w:pPr>
            <w:r>
              <w:t>See previous node</w:t>
            </w:r>
          </w:p>
        </w:tc>
        <w:tc>
          <w:tcPr>
            <w:tcW w:w="4032" w:type="dxa"/>
            <w:tcBorders>
              <w:top w:val="single" w:sz="4" w:space="0" w:color="auto"/>
              <w:left w:val="single" w:sz="4" w:space="0" w:color="auto"/>
              <w:bottom w:val="single" w:sz="4" w:space="0" w:color="auto"/>
              <w:right w:val="single" w:sz="4" w:space="0" w:color="auto"/>
            </w:tcBorders>
          </w:tcPr>
          <w:p w14:paraId="36B03182" w14:textId="77777777" w:rsidR="002C6B65" w:rsidRPr="00E431FE" w:rsidRDefault="002C6B65" w:rsidP="002C6B65">
            <w:pPr>
              <w:widowControl w:val="0"/>
              <w:spacing w:after="0" w:line="240" w:lineRule="auto"/>
            </w:pPr>
            <w:r w:rsidRPr="00E431FE">
              <w:t>Focus is on conceptual understanding of an inequality, not on determining solutions using substitution (which is covered in the next Concept/Skill table).</w:t>
            </w:r>
          </w:p>
          <w:p w14:paraId="2068194D" w14:textId="77777777" w:rsidR="002C6B65" w:rsidRPr="00E431FE" w:rsidRDefault="002C6B65" w:rsidP="002C6B65">
            <w:pPr>
              <w:widowControl w:val="0"/>
              <w:spacing w:after="0" w:line="240" w:lineRule="auto"/>
            </w:pPr>
          </w:p>
          <w:p w14:paraId="25CAD44B" w14:textId="1E1D3144" w:rsidR="002C6B65" w:rsidRPr="00E431FE" w:rsidRDefault="002C6B65" w:rsidP="002C6B65">
            <w:pPr>
              <w:widowControl w:val="0"/>
              <w:pBdr>
                <w:top w:val="nil"/>
                <w:left w:val="nil"/>
                <w:bottom w:val="nil"/>
                <w:right w:val="nil"/>
                <w:between w:val="nil"/>
              </w:pBdr>
              <w:spacing w:after="0" w:line="240" w:lineRule="auto"/>
            </w:pPr>
            <w:r>
              <w:t xml:space="preserve">Likely </w:t>
            </w:r>
            <w:r w:rsidRPr="00E431FE">
              <w:t>2</w:t>
            </w:r>
            <w:r>
              <w:t>+</w:t>
            </w:r>
            <w:r w:rsidRPr="00E431FE">
              <w:t xml:space="preserve"> days for the </w:t>
            </w:r>
            <w:r>
              <w:t xml:space="preserve">first </w:t>
            </w:r>
            <w:r w:rsidR="00CC7FDD">
              <w:t>6</w:t>
            </w:r>
            <w:r w:rsidRPr="00E431FE">
              <w:t xml:space="preserve"> no</w:t>
            </w:r>
            <w:r>
              <w:t>d</w:t>
            </w:r>
            <w:r w:rsidRPr="00E431FE">
              <w:t xml:space="preserve">es altogether </w:t>
            </w:r>
            <w:r>
              <w:t xml:space="preserve">(possibly split with 1 day for &lt;, &gt; and 1 day for </w:t>
            </w:r>
            <m:oMath>
              <m:r>
                <w:rPr>
                  <w:rFonts w:ascii="Cambria Math" w:hAnsi="Cambria Math"/>
                </w:rPr>
                <m:t>≤</m:t>
              </m:r>
            </m:oMath>
            <w:r>
              <w:t xml:space="preserve">, </w:t>
            </w:r>
            <m:oMath>
              <m:r>
                <w:rPr>
                  <w:rFonts w:ascii="Cambria Math" w:hAnsi="Cambria Math"/>
                </w:rPr>
                <m:t>≥</m:t>
              </m:r>
            </m:oMath>
            <w:r>
              <w:t>)</w:t>
            </w:r>
          </w:p>
        </w:tc>
        <w:tc>
          <w:tcPr>
            <w:tcW w:w="4032" w:type="dxa"/>
            <w:tcBorders>
              <w:top w:val="single" w:sz="4" w:space="0" w:color="auto"/>
              <w:left w:val="single" w:sz="4" w:space="0" w:color="auto"/>
              <w:bottom w:val="single" w:sz="4" w:space="0" w:color="auto"/>
              <w:right w:val="single" w:sz="4" w:space="0" w:color="auto"/>
            </w:tcBorders>
          </w:tcPr>
          <w:p w14:paraId="30F58636" w14:textId="77777777" w:rsidR="002C6B65" w:rsidRDefault="002C6B65" w:rsidP="002C6B65">
            <w:pPr>
              <w:widowControl w:val="0"/>
              <w:pBdr>
                <w:top w:val="nil"/>
                <w:left w:val="nil"/>
                <w:bottom w:val="nil"/>
                <w:right w:val="nil"/>
                <w:between w:val="nil"/>
              </w:pBdr>
              <w:spacing w:after="0" w:line="240" w:lineRule="auto"/>
            </w:pPr>
            <w:r w:rsidRPr="00E431FE">
              <w:t xml:space="preserve">Focus on establishing a conceptual understanding of the graphed solution set of an inequality. Focus on graphing the solution set of an inequality is part of the next skill. </w:t>
            </w:r>
          </w:p>
          <w:p w14:paraId="562A8768" w14:textId="77777777" w:rsidR="002C6B65" w:rsidRDefault="002C6B65" w:rsidP="002C6B65">
            <w:pPr>
              <w:widowControl w:val="0"/>
              <w:pBdr>
                <w:top w:val="nil"/>
                <w:left w:val="nil"/>
                <w:bottom w:val="nil"/>
                <w:right w:val="nil"/>
                <w:between w:val="nil"/>
              </w:pBdr>
              <w:spacing w:after="0" w:line="240" w:lineRule="auto"/>
            </w:pPr>
          </w:p>
          <w:p w14:paraId="6E558FAE" w14:textId="192145B7" w:rsidR="002C6B65" w:rsidRPr="00E431FE" w:rsidRDefault="002C6B65" w:rsidP="002C6B65">
            <w:pPr>
              <w:widowControl w:val="0"/>
              <w:pBdr>
                <w:top w:val="nil"/>
                <w:left w:val="nil"/>
                <w:bottom w:val="nil"/>
                <w:right w:val="nil"/>
                <w:between w:val="nil"/>
              </w:pBdr>
              <w:spacing w:after="0" w:line="240" w:lineRule="auto"/>
            </w:pPr>
            <w:r>
              <w:t xml:space="preserve">Likely </w:t>
            </w:r>
            <w:r w:rsidRPr="00E431FE">
              <w:t>2</w:t>
            </w:r>
            <w:r>
              <w:t>+</w:t>
            </w:r>
            <w:r w:rsidRPr="00E431FE">
              <w:t xml:space="preserve"> days for the </w:t>
            </w:r>
            <w:r>
              <w:t xml:space="preserve">first </w:t>
            </w:r>
            <w:r w:rsidR="00CC7FDD">
              <w:t>6</w:t>
            </w:r>
            <w:r w:rsidRPr="00E431FE">
              <w:t xml:space="preserve"> no</w:t>
            </w:r>
            <w:r>
              <w:t>d</w:t>
            </w:r>
            <w:r w:rsidRPr="00E431FE">
              <w:t xml:space="preserve">es altogether </w:t>
            </w:r>
            <w:r>
              <w:t xml:space="preserve">(possibly split with 1 day for &lt;, &gt; and 1 day for </w:t>
            </w:r>
            <m:oMath>
              <m:r>
                <w:rPr>
                  <w:rFonts w:ascii="Cambria Math" w:hAnsi="Cambria Math"/>
                </w:rPr>
                <m:t>≤</m:t>
              </m:r>
            </m:oMath>
            <w:r>
              <w:t xml:space="preserve">, </w:t>
            </w:r>
            <m:oMath>
              <m:r>
                <w:rPr>
                  <w:rFonts w:ascii="Cambria Math" w:hAnsi="Cambria Math"/>
                </w:rPr>
                <m:t>≥</m:t>
              </m:r>
            </m:oMath>
            <w:r>
              <w:t>)</w:t>
            </w:r>
          </w:p>
        </w:tc>
        <w:tc>
          <w:tcPr>
            <w:tcW w:w="4032" w:type="dxa"/>
            <w:tcBorders>
              <w:top w:val="single" w:sz="4" w:space="0" w:color="auto"/>
              <w:left w:val="single" w:sz="4" w:space="0" w:color="auto"/>
              <w:bottom w:val="single" w:sz="4" w:space="0" w:color="auto"/>
              <w:right w:val="single" w:sz="4" w:space="0" w:color="auto"/>
            </w:tcBorders>
          </w:tcPr>
          <w:p w14:paraId="5AD2B4E0" w14:textId="5635AB11" w:rsidR="002C6B65" w:rsidRPr="00E431FE" w:rsidRDefault="002C6B65" w:rsidP="002C6B65">
            <w:pPr>
              <w:widowControl w:val="0"/>
              <w:pBdr>
                <w:top w:val="nil"/>
                <w:left w:val="nil"/>
                <w:bottom w:val="nil"/>
                <w:right w:val="nil"/>
                <w:between w:val="nil"/>
              </w:pBdr>
              <w:spacing w:after="0" w:line="240" w:lineRule="auto"/>
            </w:pPr>
            <w:r>
              <w:t xml:space="preserve">Likely </w:t>
            </w:r>
            <w:r w:rsidRPr="00E431FE">
              <w:t>2</w:t>
            </w:r>
            <w:r>
              <w:t>+</w:t>
            </w:r>
            <w:r w:rsidRPr="00E431FE">
              <w:t xml:space="preserve"> days for the </w:t>
            </w:r>
            <w:r>
              <w:t xml:space="preserve">first </w:t>
            </w:r>
            <w:r w:rsidR="00CC7FDD">
              <w:t>6</w:t>
            </w:r>
            <w:r w:rsidRPr="00E431FE">
              <w:t xml:space="preserve"> no</w:t>
            </w:r>
            <w:r>
              <w:t>d</w:t>
            </w:r>
            <w:r w:rsidRPr="00E431FE">
              <w:t xml:space="preserve">es altogether </w:t>
            </w:r>
            <w:r>
              <w:t xml:space="preserve">(possibly split with 1 day for &lt;, &gt; and 1 day for </w:t>
            </w:r>
            <m:oMath>
              <m:r>
                <w:rPr>
                  <w:rFonts w:ascii="Cambria Math" w:hAnsi="Cambria Math"/>
                </w:rPr>
                <m:t>≤</m:t>
              </m:r>
            </m:oMath>
            <w:r>
              <w:t xml:space="preserve">, </w:t>
            </w:r>
            <m:oMath>
              <m:r>
                <w:rPr>
                  <w:rFonts w:ascii="Cambria Math" w:hAnsi="Cambria Math"/>
                </w:rPr>
                <m:t>≥</m:t>
              </m:r>
            </m:oMath>
            <w:r>
              <w:t>)</w:t>
            </w:r>
          </w:p>
        </w:tc>
        <w:tc>
          <w:tcPr>
            <w:tcW w:w="4032" w:type="dxa"/>
            <w:gridSpan w:val="2"/>
            <w:tcBorders>
              <w:top w:val="single" w:sz="4" w:space="0" w:color="auto"/>
              <w:left w:val="single" w:sz="4" w:space="0" w:color="auto"/>
              <w:bottom w:val="single" w:sz="4" w:space="0" w:color="auto"/>
              <w:right w:val="single" w:sz="4" w:space="0" w:color="auto"/>
            </w:tcBorders>
          </w:tcPr>
          <w:p w14:paraId="7BCCB064" w14:textId="311FA161" w:rsidR="002C6B65" w:rsidRPr="00E431FE" w:rsidRDefault="002C6B65" w:rsidP="002C6B65">
            <w:pPr>
              <w:widowControl w:val="0"/>
              <w:pBdr>
                <w:top w:val="nil"/>
                <w:left w:val="nil"/>
                <w:bottom w:val="nil"/>
                <w:right w:val="nil"/>
                <w:between w:val="nil"/>
              </w:pBdr>
              <w:spacing w:after="0" w:line="240" w:lineRule="auto"/>
            </w:pPr>
            <w:r>
              <w:t>Can be included at any point within the progression of nodes/forms of inequalities</w:t>
            </w:r>
          </w:p>
        </w:tc>
      </w:tr>
    </w:tbl>
    <w:p w14:paraId="448FCCA9" w14:textId="77777777" w:rsidR="00BE45EA" w:rsidRPr="00E431FE" w:rsidRDefault="00BE45EA" w:rsidP="00BE45EA">
      <w:bookmarkStart w:id="2" w:name="_vkfwfzt3b333" w:colFirst="0" w:colLast="0"/>
      <w:bookmarkEnd w:id="2"/>
    </w:p>
    <w:tbl>
      <w:tblPr>
        <w:tblW w:w="30384"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4032"/>
      </w:tblGrid>
      <w:tr w:rsidR="002C6B65" w:rsidRPr="00E431FE" w14:paraId="588A21B4" w14:textId="77777777" w:rsidTr="002C6B65">
        <w:tc>
          <w:tcPr>
            <w:tcW w:w="2160" w:type="dxa"/>
            <w:shd w:val="clear" w:color="auto" w:fill="DEEBF6"/>
            <w:tcMar>
              <w:top w:w="100" w:type="dxa"/>
              <w:left w:w="100" w:type="dxa"/>
              <w:bottom w:w="100" w:type="dxa"/>
              <w:right w:w="100" w:type="dxa"/>
            </w:tcMar>
          </w:tcPr>
          <w:p w14:paraId="39EF4A58" w14:textId="77777777" w:rsidR="002C6B65" w:rsidRPr="00E431FE" w:rsidRDefault="002C6B65" w:rsidP="002C6B65">
            <w:pPr>
              <w:spacing w:after="0" w:line="240" w:lineRule="auto"/>
              <w:jc w:val="center"/>
              <w:rPr>
                <w:b/>
              </w:rPr>
            </w:pPr>
            <w:r w:rsidRPr="00E431FE">
              <w:rPr>
                <w:b/>
              </w:rPr>
              <w:t>Knowledge Graph Node</w:t>
            </w:r>
          </w:p>
        </w:tc>
        <w:tc>
          <w:tcPr>
            <w:tcW w:w="4032" w:type="dxa"/>
            <w:tcBorders>
              <w:bottom w:val="single" w:sz="8" w:space="0" w:color="000000"/>
            </w:tcBorders>
            <w:shd w:val="clear" w:color="auto" w:fill="92CDDC" w:themeFill="accent5" w:themeFillTint="99"/>
            <w:tcMar>
              <w:top w:w="100" w:type="dxa"/>
              <w:left w:w="100" w:type="dxa"/>
              <w:bottom w:w="100" w:type="dxa"/>
              <w:right w:w="100" w:type="dxa"/>
            </w:tcMar>
          </w:tcPr>
          <w:p w14:paraId="2C03EFA1" w14:textId="25A81E10" w:rsidR="002C6B65" w:rsidRPr="00E431FE" w:rsidRDefault="002C6B65" w:rsidP="002C6B65">
            <w:pPr>
              <w:widowControl w:val="0"/>
              <w:pBdr>
                <w:top w:val="nil"/>
                <w:left w:val="nil"/>
                <w:bottom w:val="nil"/>
                <w:right w:val="nil"/>
                <w:between w:val="nil"/>
              </w:pBdr>
              <w:spacing w:after="0" w:line="240" w:lineRule="auto"/>
            </w:pPr>
            <w:r w:rsidRPr="00E431FE">
              <w:t xml:space="preserve">Write an inequality </w:t>
            </w:r>
            <w:r>
              <w:t xml:space="preserve">that </w:t>
            </w:r>
            <w:r w:rsidRPr="00E431FE">
              <w:t>represent</w:t>
            </w:r>
            <w:r>
              <w:t>s</w:t>
            </w:r>
            <w:r w:rsidRPr="00E431FE">
              <w:t xml:space="preserve"> </w:t>
            </w:r>
            <w:r>
              <w:t xml:space="preserve">a constraint or condition in a </w:t>
            </w:r>
            <w:r w:rsidRPr="00E431FE">
              <w:t xml:space="preserve">mathematical </w:t>
            </w:r>
            <w:r>
              <w:t xml:space="preserve">or </w:t>
            </w:r>
            <w:r w:rsidRPr="00E431FE">
              <w:t>real-world context</w:t>
            </w:r>
            <w:r>
              <w:t>.</w:t>
            </w:r>
          </w:p>
        </w:tc>
        <w:tc>
          <w:tcPr>
            <w:tcW w:w="4032" w:type="dxa"/>
            <w:tcBorders>
              <w:top w:val="single" w:sz="8" w:space="0" w:color="000000"/>
              <w:bottom w:val="single" w:sz="8" w:space="0" w:color="000000"/>
              <w:right w:val="single" w:sz="8" w:space="0" w:color="000000"/>
            </w:tcBorders>
            <w:shd w:val="clear" w:color="auto" w:fill="FABF8F" w:themeFill="accent6" w:themeFillTint="99"/>
            <w:tcMar>
              <w:top w:w="100" w:type="dxa"/>
              <w:left w:w="100" w:type="dxa"/>
              <w:bottom w:w="100" w:type="dxa"/>
              <w:right w:w="100" w:type="dxa"/>
            </w:tcMar>
          </w:tcPr>
          <w:p w14:paraId="1C311EE4" w14:textId="77777777" w:rsidR="002C6B65" w:rsidRPr="00960271" w:rsidRDefault="002C6B65" w:rsidP="002C6B65">
            <w:pPr>
              <w:widowControl w:val="0"/>
              <w:pBdr>
                <w:top w:val="nil"/>
                <w:left w:val="nil"/>
                <w:bottom w:val="nil"/>
                <w:right w:val="nil"/>
                <w:between w:val="nil"/>
              </w:pBdr>
              <w:spacing w:after="0" w:line="240" w:lineRule="auto"/>
            </w:pPr>
            <w:r>
              <w:t>Creat</w:t>
            </w:r>
            <w:r w:rsidRPr="00960271">
              <w:t xml:space="preserve">e a </w:t>
            </w:r>
            <w:r>
              <w:t xml:space="preserve">real-world </w:t>
            </w:r>
            <w:r w:rsidRPr="00960271">
              <w:t>context to represent a given inequality.</w:t>
            </w:r>
          </w:p>
          <w:p w14:paraId="2E0CCF47" w14:textId="116C5CC4" w:rsidR="002C6B65" w:rsidRPr="00E431FE" w:rsidRDefault="002C6B65" w:rsidP="002C6B65">
            <w:pPr>
              <w:widowControl w:val="0"/>
              <w:pBdr>
                <w:top w:val="nil"/>
                <w:left w:val="nil"/>
                <w:bottom w:val="nil"/>
                <w:right w:val="nil"/>
                <w:between w:val="nil"/>
              </w:pBdr>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789DD3" w14:textId="3A9F6ED9" w:rsidR="002C6B65" w:rsidRPr="00E431FE" w:rsidRDefault="002C6B65" w:rsidP="002C6B65">
            <w:pPr>
              <w:widowControl w:val="0"/>
              <w:pBdr>
                <w:top w:val="nil"/>
                <w:left w:val="nil"/>
                <w:bottom w:val="nil"/>
                <w:right w:val="nil"/>
                <w:between w:val="nil"/>
              </w:pBdr>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7A4B88FB" w14:textId="2D3A8F7D" w:rsidR="002C6B65" w:rsidRPr="00E431FE" w:rsidRDefault="002C6B65" w:rsidP="002C6B65">
            <w:pPr>
              <w:widowControl w:val="0"/>
              <w:pBdr>
                <w:top w:val="nil"/>
                <w:left w:val="nil"/>
                <w:bottom w:val="nil"/>
                <w:right w:val="nil"/>
                <w:between w:val="nil"/>
              </w:pBdr>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3ED30383" w14:textId="3CC6AF29" w:rsidR="002C6B65" w:rsidRPr="00E431FE" w:rsidRDefault="002C6B65" w:rsidP="002C6B65">
            <w:pPr>
              <w:widowControl w:val="0"/>
              <w:pBdr>
                <w:top w:val="nil"/>
                <w:left w:val="nil"/>
                <w:bottom w:val="nil"/>
                <w:right w:val="nil"/>
                <w:between w:val="nil"/>
              </w:pBdr>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403A9C05" w14:textId="7DDA5A49" w:rsidR="002C6B65" w:rsidRPr="00E431FE" w:rsidRDefault="002C6B65" w:rsidP="002C6B65">
            <w:pPr>
              <w:widowControl w:val="0"/>
              <w:pBdr>
                <w:top w:val="nil"/>
                <w:left w:val="nil"/>
                <w:bottom w:val="nil"/>
                <w:right w:val="nil"/>
                <w:between w:val="nil"/>
              </w:pBdr>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0B33AD40" w14:textId="77777777" w:rsidR="002C6B65" w:rsidRPr="00E431FE" w:rsidRDefault="002C6B65" w:rsidP="002C6B65">
            <w:pPr>
              <w:widowControl w:val="0"/>
              <w:pBdr>
                <w:top w:val="nil"/>
                <w:left w:val="nil"/>
                <w:bottom w:val="nil"/>
                <w:right w:val="nil"/>
                <w:between w:val="nil"/>
              </w:pBdr>
              <w:spacing w:after="0" w:line="240" w:lineRule="auto"/>
            </w:pPr>
          </w:p>
        </w:tc>
      </w:tr>
      <w:tr w:rsidR="002C6B65" w:rsidRPr="00E431FE" w14:paraId="7C51C3D7" w14:textId="77777777" w:rsidTr="002C6B65">
        <w:tc>
          <w:tcPr>
            <w:tcW w:w="2160" w:type="dxa"/>
            <w:shd w:val="clear" w:color="auto" w:fill="DEEBF6"/>
            <w:tcMar>
              <w:top w:w="100" w:type="dxa"/>
              <w:left w:w="100" w:type="dxa"/>
              <w:bottom w:w="100" w:type="dxa"/>
              <w:right w:w="100" w:type="dxa"/>
            </w:tcMar>
          </w:tcPr>
          <w:p w14:paraId="463BCBBC" w14:textId="77777777" w:rsidR="002C6B65" w:rsidRPr="00E431FE" w:rsidRDefault="002C6B65" w:rsidP="002C6B65">
            <w:pPr>
              <w:spacing w:after="0" w:line="240" w:lineRule="auto"/>
              <w:jc w:val="center"/>
              <w:rPr>
                <w:b/>
              </w:rPr>
            </w:pPr>
            <w:r w:rsidRPr="00E431FE">
              <w:rPr>
                <w:b/>
              </w:rPr>
              <w:t>Terminology</w:t>
            </w:r>
          </w:p>
        </w:tc>
        <w:tc>
          <w:tcPr>
            <w:tcW w:w="4032" w:type="dxa"/>
            <w:tcMar>
              <w:top w:w="100" w:type="dxa"/>
              <w:left w:w="100" w:type="dxa"/>
              <w:bottom w:w="100" w:type="dxa"/>
              <w:right w:w="100" w:type="dxa"/>
            </w:tcMar>
          </w:tcPr>
          <w:p w14:paraId="7F03C0DD" w14:textId="77777777" w:rsidR="002C6B65" w:rsidRPr="00E431FE" w:rsidRDefault="002C6B65" w:rsidP="002C6B65">
            <w:pPr>
              <w:spacing w:after="0" w:line="278" w:lineRule="auto"/>
              <w:ind w:left="360"/>
              <w:rPr>
                <w:color w:val="1D1C1D"/>
              </w:rPr>
            </w:pPr>
          </w:p>
        </w:tc>
        <w:tc>
          <w:tcPr>
            <w:tcW w:w="4032" w:type="dxa"/>
            <w:tcBorders>
              <w:top w:val="single" w:sz="8" w:space="0" w:color="000000"/>
              <w:bottom w:val="single" w:sz="8" w:space="0" w:color="000000"/>
              <w:right w:val="single" w:sz="8" w:space="0" w:color="000000"/>
            </w:tcBorders>
            <w:shd w:val="clear" w:color="auto" w:fill="BFBFBF" w:themeFill="background1" w:themeFillShade="BF"/>
            <w:tcMar>
              <w:top w:w="100" w:type="dxa"/>
              <w:left w:w="100" w:type="dxa"/>
              <w:bottom w:w="100" w:type="dxa"/>
              <w:right w:w="100" w:type="dxa"/>
            </w:tcMar>
          </w:tcPr>
          <w:p w14:paraId="490FCB21" w14:textId="42912736" w:rsidR="002C6B65" w:rsidRPr="00E431FE" w:rsidRDefault="002C6B65" w:rsidP="002C6B65">
            <w:pPr>
              <w:spacing w:after="0" w:line="278" w:lineRule="auto"/>
            </w:pPr>
          </w:p>
        </w:tc>
        <w:tc>
          <w:tcPr>
            <w:tcW w:w="40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F094F0" w14:textId="77777777" w:rsidR="002C6B65" w:rsidRPr="00E431FE" w:rsidRDefault="002C6B65" w:rsidP="002C6B65">
            <w:pPr>
              <w:widowControl w:val="0"/>
              <w:pBdr>
                <w:top w:val="nil"/>
                <w:left w:val="nil"/>
                <w:bottom w:val="nil"/>
                <w:right w:val="nil"/>
                <w:between w:val="nil"/>
              </w:pBdr>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118EC73B" w14:textId="77777777" w:rsidR="002C6B65" w:rsidRPr="001A13CC" w:rsidRDefault="002C6B65" w:rsidP="002C6B65">
            <w:pPr>
              <w:widowControl w:val="0"/>
              <w:pBdr>
                <w:top w:val="nil"/>
                <w:left w:val="nil"/>
                <w:bottom w:val="nil"/>
                <w:right w:val="nil"/>
                <w:between w:val="nil"/>
              </w:pBdr>
              <w:spacing w:after="0" w:line="240" w:lineRule="auto"/>
              <w:rPr>
                <w:color w:val="FF0000"/>
              </w:rPr>
            </w:pPr>
          </w:p>
        </w:tc>
        <w:tc>
          <w:tcPr>
            <w:tcW w:w="4032" w:type="dxa"/>
            <w:tcBorders>
              <w:top w:val="single" w:sz="8" w:space="0" w:color="000000"/>
              <w:left w:val="single" w:sz="8" w:space="0" w:color="000000"/>
              <w:bottom w:val="single" w:sz="8" w:space="0" w:color="000000"/>
              <w:right w:val="single" w:sz="8" w:space="0" w:color="000000"/>
            </w:tcBorders>
          </w:tcPr>
          <w:p w14:paraId="2D7DE8A5" w14:textId="77777777" w:rsidR="002C6B65" w:rsidRPr="001A13CC" w:rsidRDefault="002C6B65" w:rsidP="002C6B65">
            <w:pPr>
              <w:widowControl w:val="0"/>
              <w:pBdr>
                <w:top w:val="nil"/>
                <w:left w:val="nil"/>
                <w:bottom w:val="nil"/>
                <w:right w:val="nil"/>
                <w:between w:val="nil"/>
              </w:pBdr>
              <w:spacing w:after="0" w:line="240" w:lineRule="auto"/>
              <w:rPr>
                <w:color w:val="FF0000"/>
              </w:rPr>
            </w:pPr>
          </w:p>
        </w:tc>
        <w:tc>
          <w:tcPr>
            <w:tcW w:w="4032" w:type="dxa"/>
            <w:tcBorders>
              <w:top w:val="single" w:sz="8" w:space="0" w:color="000000"/>
              <w:left w:val="single" w:sz="8" w:space="0" w:color="000000"/>
              <w:bottom w:val="single" w:sz="8" w:space="0" w:color="000000"/>
              <w:right w:val="single" w:sz="8" w:space="0" w:color="000000"/>
            </w:tcBorders>
          </w:tcPr>
          <w:p w14:paraId="5252BCFC" w14:textId="77777777" w:rsidR="002C6B65" w:rsidRPr="001A13CC" w:rsidRDefault="002C6B65" w:rsidP="002C6B65">
            <w:pPr>
              <w:widowControl w:val="0"/>
              <w:pBdr>
                <w:top w:val="nil"/>
                <w:left w:val="nil"/>
                <w:bottom w:val="nil"/>
                <w:right w:val="nil"/>
                <w:between w:val="nil"/>
              </w:pBdr>
              <w:spacing w:after="0" w:line="240" w:lineRule="auto"/>
              <w:rPr>
                <w:color w:val="FF0000"/>
              </w:rPr>
            </w:pPr>
          </w:p>
        </w:tc>
        <w:tc>
          <w:tcPr>
            <w:tcW w:w="4032" w:type="dxa"/>
            <w:tcBorders>
              <w:top w:val="single" w:sz="8" w:space="0" w:color="000000"/>
              <w:left w:val="single" w:sz="8" w:space="0" w:color="000000"/>
              <w:bottom w:val="single" w:sz="8" w:space="0" w:color="000000"/>
              <w:right w:val="single" w:sz="8" w:space="0" w:color="000000"/>
            </w:tcBorders>
          </w:tcPr>
          <w:p w14:paraId="4B28EE7B" w14:textId="77777777" w:rsidR="002C6B65" w:rsidRPr="001A13CC" w:rsidRDefault="002C6B65" w:rsidP="002C6B65">
            <w:pPr>
              <w:widowControl w:val="0"/>
              <w:pBdr>
                <w:top w:val="nil"/>
                <w:left w:val="nil"/>
                <w:bottom w:val="nil"/>
                <w:right w:val="nil"/>
                <w:between w:val="nil"/>
              </w:pBdr>
              <w:spacing w:after="0" w:line="240" w:lineRule="auto"/>
              <w:rPr>
                <w:color w:val="FF0000"/>
              </w:rPr>
            </w:pPr>
          </w:p>
        </w:tc>
      </w:tr>
      <w:tr w:rsidR="002C6B65" w:rsidRPr="00E431FE" w14:paraId="1E5A5C7F" w14:textId="77777777" w:rsidTr="002C6B65">
        <w:tc>
          <w:tcPr>
            <w:tcW w:w="2160" w:type="dxa"/>
            <w:shd w:val="clear" w:color="auto" w:fill="DEEBF6"/>
            <w:tcMar>
              <w:top w:w="100" w:type="dxa"/>
              <w:left w:w="100" w:type="dxa"/>
              <w:bottom w:w="100" w:type="dxa"/>
              <w:right w:w="100" w:type="dxa"/>
            </w:tcMar>
          </w:tcPr>
          <w:p w14:paraId="67D3032B" w14:textId="77777777" w:rsidR="002C6B65" w:rsidRPr="00E431FE" w:rsidRDefault="002C6B65" w:rsidP="002C6B65">
            <w:pPr>
              <w:spacing w:after="0" w:line="240" w:lineRule="auto"/>
              <w:jc w:val="center"/>
              <w:rPr>
                <w:b/>
              </w:rPr>
            </w:pPr>
            <w:r w:rsidRPr="00E431FE">
              <w:rPr>
                <w:b/>
              </w:rPr>
              <w:t xml:space="preserve">Mathematical Models </w:t>
            </w:r>
          </w:p>
        </w:tc>
        <w:tc>
          <w:tcPr>
            <w:tcW w:w="4032" w:type="dxa"/>
            <w:tcMar>
              <w:top w:w="100" w:type="dxa"/>
              <w:left w:w="100" w:type="dxa"/>
              <w:bottom w:w="100" w:type="dxa"/>
              <w:right w:w="100" w:type="dxa"/>
            </w:tcMar>
          </w:tcPr>
          <w:p w14:paraId="3D96135F" w14:textId="77777777" w:rsidR="002C6B65" w:rsidRPr="00E431FE" w:rsidRDefault="002C6B65" w:rsidP="002C6B65">
            <w:pPr>
              <w:pStyle w:val="ListParagraph"/>
              <w:numPr>
                <w:ilvl w:val="0"/>
                <w:numId w:val="6"/>
              </w:numPr>
              <w:spacing w:after="0" w:line="240" w:lineRule="auto"/>
            </w:pPr>
            <w:r w:rsidRPr="00E431FE">
              <w:t>Number line</w:t>
            </w:r>
          </w:p>
          <w:p w14:paraId="5B3DC27C" w14:textId="77777777" w:rsidR="002C6B65" w:rsidRPr="00E431FE" w:rsidRDefault="002C6B65" w:rsidP="002C6B65">
            <w:pPr>
              <w:widowControl w:val="0"/>
              <w:pBdr>
                <w:top w:val="nil"/>
                <w:left w:val="nil"/>
                <w:bottom w:val="nil"/>
                <w:right w:val="nil"/>
                <w:between w:val="nil"/>
              </w:pBdr>
              <w:spacing w:after="0" w:line="240" w:lineRule="auto"/>
            </w:pPr>
          </w:p>
        </w:tc>
        <w:tc>
          <w:tcPr>
            <w:tcW w:w="4032" w:type="dxa"/>
            <w:tcBorders>
              <w:top w:val="single" w:sz="8" w:space="0" w:color="000000"/>
              <w:bottom w:val="single" w:sz="8" w:space="0" w:color="000000"/>
              <w:right w:val="single" w:sz="8" w:space="0" w:color="000000"/>
            </w:tcBorders>
            <w:shd w:val="clear" w:color="auto" w:fill="BFBFBF" w:themeFill="background1" w:themeFillShade="BF"/>
            <w:tcMar>
              <w:top w:w="100" w:type="dxa"/>
              <w:left w:w="100" w:type="dxa"/>
              <w:bottom w:w="100" w:type="dxa"/>
              <w:right w:w="100" w:type="dxa"/>
            </w:tcMar>
          </w:tcPr>
          <w:p w14:paraId="3AB1C8C6" w14:textId="77777777" w:rsidR="002C6B65" w:rsidRPr="00E431FE" w:rsidRDefault="002C6B65" w:rsidP="002C6B65">
            <w:pPr>
              <w:pStyle w:val="ListParagraph"/>
              <w:numPr>
                <w:ilvl w:val="0"/>
                <w:numId w:val="6"/>
              </w:numPr>
              <w:spacing w:after="0" w:line="240" w:lineRule="auto"/>
            </w:pPr>
            <w:r w:rsidRPr="00E431FE">
              <w:t>Number line</w:t>
            </w:r>
          </w:p>
          <w:p w14:paraId="19B09D9F" w14:textId="77777777" w:rsidR="002C6B65" w:rsidRPr="00E431FE" w:rsidRDefault="002C6B65" w:rsidP="002C6B65">
            <w:pPr>
              <w:widowControl w:val="0"/>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352097" w14:textId="77777777" w:rsidR="002C6B65" w:rsidRPr="00E431FE" w:rsidRDefault="002C6B65" w:rsidP="002C6B65">
            <w:pPr>
              <w:widowControl w:val="0"/>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1907EF31" w14:textId="77777777" w:rsidR="002C6B65" w:rsidRPr="00E431FE" w:rsidRDefault="002C6B65" w:rsidP="002C6B65">
            <w:pPr>
              <w:widowControl w:val="0"/>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3FCE8E88" w14:textId="77777777" w:rsidR="002C6B65" w:rsidRPr="00E431FE" w:rsidRDefault="002C6B65" w:rsidP="002C6B65">
            <w:pPr>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70585F43" w14:textId="77777777" w:rsidR="002C6B65" w:rsidRPr="00E431FE" w:rsidRDefault="002C6B65" w:rsidP="002C6B65">
            <w:pPr>
              <w:widowControl w:val="0"/>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2F5D0375" w14:textId="77777777" w:rsidR="002C6B65" w:rsidRPr="00E431FE" w:rsidRDefault="002C6B65" w:rsidP="002C6B65">
            <w:pPr>
              <w:spacing w:after="0" w:line="240" w:lineRule="auto"/>
            </w:pPr>
          </w:p>
        </w:tc>
      </w:tr>
      <w:tr w:rsidR="002C6B65" w:rsidRPr="00E431FE" w14:paraId="1EDDA1D1" w14:textId="77777777" w:rsidTr="002C6B65">
        <w:tc>
          <w:tcPr>
            <w:tcW w:w="2160" w:type="dxa"/>
            <w:shd w:val="clear" w:color="auto" w:fill="DEEBF6"/>
            <w:tcMar>
              <w:top w:w="100" w:type="dxa"/>
              <w:left w:w="100" w:type="dxa"/>
              <w:bottom w:w="100" w:type="dxa"/>
              <w:right w:w="100" w:type="dxa"/>
            </w:tcMar>
          </w:tcPr>
          <w:p w14:paraId="0B9B486F" w14:textId="77777777" w:rsidR="002C6B65" w:rsidRPr="00E431FE" w:rsidRDefault="002C6B65" w:rsidP="002C6B65">
            <w:pPr>
              <w:spacing w:after="0" w:line="240" w:lineRule="auto"/>
              <w:jc w:val="center"/>
              <w:rPr>
                <w:b/>
              </w:rPr>
            </w:pPr>
            <w:r w:rsidRPr="00E431FE">
              <w:rPr>
                <w:b/>
              </w:rPr>
              <w:t>Strategies</w:t>
            </w:r>
          </w:p>
        </w:tc>
        <w:tc>
          <w:tcPr>
            <w:tcW w:w="4032" w:type="dxa"/>
            <w:tcMar>
              <w:top w:w="100" w:type="dxa"/>
              <w:left w:w="100" w:type="dxa"/>
              <w:bottom w:w="100" w:type="dxa"/>
              <w:right w:w="100" w:type="dxa"/>
            </w:tcMar>
          </w:tcPr>
          <w:p w14:paraId="5F368B10" w14:textId="77777777" w:rsidR="002C6B65" w:rsidRPr="00E431FE" w:rsidRDefault="002C6B65" w:rsidP="002C6B65">
            <w:pPr>
              <w:spacing w:line="278" w:lineRule="auto"/>
            </w:pPr>
          </w:p>
        </w:tc>
        <w:tc>
          <w:tcPr>
            <w:tcW w:w="4032" w:type="dxa"/>
            <w:tcBorders>
              <w:top w:val="single" w:sz="8" w:space="0" w:color="000000"/>
              <w:bottom w:val="single" w:sz="8" w:space="0" w:color="000000"/>
              <w:right w:val="single" w:sz="8" w:space="0" w:color="000000"/>
            </w:tcBorders>
            <w:shd w:val="clear" w:color="auto" w:fill="BFBFBF" w:themeFill="background1" w:themeFillShade="BF"/>
            <w:tcMar>
              <w:top w:w="100" w:type="dxa"/>
              <w:left w:w="100" w:type="dxa"/>
              <w:bottom w:w="100" w:type="dxa"/>
              <w:right w:w="100" w:type="dxa"/>
            </w:tcMar>
          </w:tcPr>
          <w:p w14:paraId="4A81BC41" w14:textId="77777777" w:rsidR="002C6B65" w:rsidRPr="00E431FE" w:rsidRDefault="002C6B65" w:rsidP="002C6B65">
            <w:pPr>
              <w:widowControl w:val="0"/>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1FE27A" w14:textId="305C3782" w:rsidR="002C6B65" w:rsidRPr="00E431FE" w:rsidRDefault="002C6B65" w:rsidP="002C6B65">
            <w:pPr>
              <w:widowControl w:val="0"/>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58404C7E" w14:textId="2EEC0A84" w:rsidR="002C6B65" w:rsidRPr="00E431FE" w:rsidRDefault="002C6B65" w:rsidP="002C6B65">
            <w:pPr>
              <w:widowControl w:val="0"/>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35C36673" w14:textId="77777777" w:rsidR="002C6B65" w:rsidRPr="00E431FE" w:rsidRDefault="002C6B65" w:rsidP="002C6B65">
            <w:pPr>
              <w:widowControl w:val="0"/>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243E1A1A" w14:textId="77777777" w:rsidR="002C6B65" w:rsidRPr="00E431FE" w:rsidRDefault="002C6B65" w:rsidP="002C6B65">
            <w:pPr>
              <w:widowControl w:val="0"/>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7D7C267E" w14:textId="77777777" w:rsidR="002C6B65" w:rsidRPr="00E431FE" w:rsidRDefault="002C6B65" w:rsidP="002C6B65">
            <w:pPr>
              <w:widowControl w:val="0"/>
              <w:spacing w:after="0" w:line="240" w:lineRule="auto"/>
            </w:pPr>
          </w:p>
        </w:tc>
      </w:tr>
      <w:tr w:rsidR="002C6B65" w:rsidRPr="00E431FE" w14:paraId="035800A3" w14:textId="77777777" w:rsidTr="002C6B65">
        <w:tc>
          <w:tcPr>
            <w:tcW w:w="2160" w:type="dxa"/>
            <w:shd w:val="clear" w:color="auto" w:fill="DEEBF6"/>
            <w:tcMar>
              <w:top w:w="100" w:type="dxa"/>
              <w:left w:w="100" w:type="dxa"/>
              <w:bottom w:w="100" w:type="dxa"/>
              <w:right w:w="100" w:type="dxa"/>
            </w:tcMar>
          </w:tcPr>
          <w:p w14:paraId="37959416" w14:textId="77777777" w:rsidR="002C6B65" w:rsidRPr="00E431FE" w:rsidRDefault="002C6B65" w:rsidP="002C6B65">
            <w:pPr>
              <w:spacing w:after="0" w:line="240" w:lineRule="auto"/>
              <w:jc w:val="center"/>
              <w:rPr>
                <w:b/>
              </w:rPr>
            </w:pPr>
            <w:r w:rsidRPr="00E431FE">
              <w:rPr>
                <w:b/>
              </w:rPr>
              <w:t>Specifications</w:t>
            </w:r>
          </w:p>
        </w:tc>
        <w:tc>
          <w:tcPr>
            <w:tcW w:w="4032" w:type="dxa"/>
            <w:tcMar>
              <w:top w:w="100" w:type="dxa"/>
              <w:left w:w="100" w:type="dxa"/>
              <w:bottom w:w="100" w:type="dxa"/>
              <w:right w:w="100" w:type="dxa"/>
            </w:tcMar>
          </w:tcPr>
          <w:p w14:paraId="4A007AAC" w14:textId="77777777" w:rsidR="002C6B65" w:rsidRDefault="002C6B65" w:rsidP="002C6B65">
            <w:pPr>
              <w:pStyle w:val="ListParagraph"/>
              <w:widowControl w:val="0"/>
              <w:numPr>
                <w:ilvl w:val="0"/>
                <w:numId w:val="8"/>
              </w:numPr>
              <w:spacing w:after="0" w:line="240" w:lineRule="auto"/>
              <w:ind w:left="360"/>
            </w:pPr>
            <w:r>
              <w:t>Use a variety of language (e.g. at least, at most, more/greater than, less than, no more than, no less than)</w:t>
            </w:r>
          </w:p>
          <w:p w14:paraId="0F6EFE64" w14:textId="77777777" w:rsidR="002C6B65" w:rsidRDefault="002C6B65" w:rsidP="002C6B65">
            <w:pPr>
              <w:pStyle w:val="ListParagraph"/>
              <w:widowControl w:val="0"/>
              <w:numPr>
                <w:ilvl w:val="0"/>
                <w:numId w:val="8"/>
              </w:numPr>
              <w:spacing w:after="0" w:line="240" w:lineRule="auto"/>
              <w:ind w:left="360"/>
            </w:pPr>
            <w:r w:rsidRPr="006D5D40">
              <w:t xml:space="preserve">Students are only expected to write a simple </w:t>
            </w:r>
            <w:proofErr w:type="gramStart"/>
            <w:r w:rsidRPr="006D5D40">
              <w:t>inequality, but</w:t>
            </w:r>
            <w:proofErr w:type="gramEnd"/>
            <w:r w:rsidRPr="006D5D40">
              <w:t xml:space="preserve"> </w:t>
            </w:r>
            <w:proofErr w:type="gramStart"/>
            <w:r w:rsidRPr="006D5D40">
              <w:t>take into account</w:t>
            </w:r>
            <w:proofErr w:type="gramEnd"/>
            <w:r w:rsidRPr="006D5D40">
              <w:t xml:space="preserve"> reasonableness of answers</w:t>
            </w:r>
            <w:r>
              <w:t xml:space="preserve">: </w:t>
            </w:r>
            <w:r w:rsidRPr="00804DC1">
              <w:t>Ex</w:t>
            </w:r>
            <w:r>
              <w:t>ample</w:t>
            </w:r>
            <w:r w:rsidRPr="00804DC1">
              <w:t xml:space="preserve">: Johnny </w:t>
            </w:r>
            <w:r>
              <w:t>reads for at least 20 minutes each night.</w:t>
            </w:r>
            <w:r w:rsidRPr="00804DC1">
              <w:t xml:space="preserve"> Write an inequality to represent the amount of </w:t>
            </w:r>
            <w:r>
              <w:t>time Johnny reads where x represents the number of minutes</w:t>
            </w:r>
            <w:r w:rsidRPr="00804DC1">
              <w:t>.</w:t>
            </w:r>
            <w:r>
              <w:t xml:space="preserve"> </w:t>
            </w:r>
          </w:p>
          <w:p w14:paraId="6D81CF41" w14:textId="3021F701" w:rsidR="002C6B65" w:rsidRPr="00E431FE" w:rsidRDefault="002C6B65" w:rsidP="002C6B65">
            <w:pPr>
              <w:pStyle w:val="ListParagraph"/>
              <w:widowControl w:val="0"/>
              <w:numPr>
                <w:ilvl w:val="0"/>
                <w:numId w:val="23"/>
              </w:numPr>
              <w:pBdr>
                <w:top w:val="nil"/>
                <w:left w:val="nil"/>
                <w:bottom w:val="nil"/>
                <w:right w:val="nil"/>
                <w:between w:val="nil"/>
              </w:pBdr>
              <w:spacing w:after="0" w:line="240" w:lineRule="auto"/>
            </w:pPr>
            <w:r>
              <w:t xml:space="preserve">Per Raena: </w:t>
            </w:r>
            <w:r w:rsidRPr="00130A58">
              <w:t xml:space="preserve">We would expect </w:t>
            </w:r>
            <m:oMath>
              <m:r>
                <m:rPr>
                  <m:sty m:val="p"/>
                </m:rPr>
                <w:rPr>
                  <w:rFonts w:ascii="Cambria Math" w:hAnsi="Cambria Math"/>
                </w:rPr>
                <m:t>x≥20</m:t>
              </m:r>
            </m:oMath>
            <w:r w:rsidRPr="00130A58">
              <w:t xml:space="preserve"> at this point. There is a max number of minutes in a day, but we are not expecting students to write an inequality of the form a&lt;x&lt;b here. </w:t>
            </w:r>
          </w:p>
        </w:tc>
        <w:tc>
          <w:tcPr>
            <w:tcW w:w="4032" w:type="dxa"/>
            <w:tcBorders>
              <w:top w:val="single" w:sz="8" w:space="0" w:color="000000"/>
              <w:bottom w:val="single" w:sz="8" w:space="0" w:color="000000"/>
              <w:right w:val="single" w:sz="8" w:space="0" w:color="000000"/>
            </w:tcBorders>
            <w:shd w:val="clear" w:color="auto" w:fill="BFBFBF" w:themeFill="background1" w:themeFillShade="BF"/>
            <w:tcMar>
              <w:top w:w="100" w:type="dxa"/>
              <w:left w:w="100" w:type="dxa"/>
              <w:bottom w:w="100" w:type="dxa"/>
              <w:right w:w="100" w:type="dxa"/>
            </w:tcMar>
          </w:tcPr>
          <w:p w14:paraId="12D403EB" w14:textId="66CB67C6" w:rsidR="002C6B65" w:rsidRPr="00E431FE" w:rsidRDefault="002C6B65" w:rsidP="002C6B65">
            <w:pPr>
              <w:pStyle w:val="ListParagraph"/>
              <w:widowControl w:val="0"/>
              <w:numPr>
                <w:ilvl w:val="0"/>
                <w:numId w:val="23"/>
              </w:numPr>
              <w:pBdr>
                <w:top w:val="nil"/>
                <w:left w:val="nil"/>
                <w:bottom w:val="nil"/>
                <w:right w:val="nil"/>
                <w:between w:val="nil"/>
              </w:pBdr>
              <w:spacing w:after="0" w:line="240" w:lineRule="auto"/>
            </w:pPr>
            <w:r w:rsidRPr="002C6B65">
              <w:rPr>
                <w:color w:val="000000" w:themeColor="text1"/>
              </w:rPr>
              <w:t>Ex: Write a scenario that could be modeled by x&gt;20.</w:t>
            </w:r>
          </w:p>
        </w:tc>
        <w:tc>
          <w:tcPr>
            <w:tcW w:w="40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A6F961" w14:textId="46FD8CC3" w:rsidR="002C6B65" w:rsidRPr="00E431FE" w:rsidRDefault="002C6B65" w:rsidP="002C6B65">
            <w:pPr>
              <w:widowControl w:val="0"/>
              <w:pBdr>
                <w:top w:val="nil"/>
                <w:left w:val="nil"/>
                <w:bottom w:val="nil"/>
                <w:right w:val="nil"/>
                <w:between w:val="nil"/>
              </w:pBdr>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22B9E21F" w14:textId="77777777" w:rsidR="002C6B65" w:rsidRPr="00E431FE" w:rsidRDefault="002C6B65" w:rsidP="002C6B65">
            <w:pPr>
              <w:widowControl w:val="0"/>
              <w:pBdr>
                <w:top w:val="nil"/>
                <w:left w:val="nil"/>
                <w:bottom w:val="nil"/>
                <w:right w:val="nil"/>
                <w:between w:val="nil"/>
              </w:pBdr>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220D65EE" w14:textId="77777777" w:rsidR="002C6B65" w:rsidRPr="00E431FE" w:rsidRDefault="002C6B65" w:rsidP="002C6B65">
            <w:pPr>
              <w:widowControl w:val="0"/>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5536B50F" w14:textId="51B8BA04" w:rsidR="002C6B65" w:rsidRPr="00E431FE" w:rsidRDefault="002C6B65" w:rsidP="002C6B65">
            <w:pPr>
              <w:widowControl w:val="0"/>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2ECCD6C5" w14:textId="5CCA40A1" w:rsidR="002C6B65" w:rsidRPr="00E431FE" w:rsidRDefault="002C6B65" w:rsidP="002C6B65">
            <w:pPr>
              <w:widowControl w:val="0"/>
              <w:pBdr>
                <w:top w:val="nil"/>
                <w:left w:val="nil"/>
                <w:bottom w:val="nil"/>
                <w:right w:val="nil"/>
                <w:between w:val="nil"/>
              </w:pBdr>
              <w:spacing w:after="0" w:line="240" w:lineRule="auto"/>
            </w:pPr>
          </w:p>
        </w:tc>
      </w:tr>
      <w:tr w:rsidR="002C6B65" w:rsidRPr="00E431FE" w14:paraId="463EC432" w14:textId="77777777" w:rsidTr="002C6B65">
        <w:tc>
          <w:tcPr>
            <w:tcW w:w="2160" w:type="dxa"/>
            <w:shd w:val="clear" w:color="auto" w:fill="DEEBF6"/>
            <w:tcMar>
              <w:top w:w="100" w:type="dxa"/>
              <w:left w:w="100" w:type="dxa"/>
              <w:bottom w:w="100" w:type="dxa"/>
              <w:right w:w="100" w:type="dxa"/>
            </w:tcMar>
          </w:tcPr>
          <w:p w14:paraId="621D221D" w14:textId="77777777" w:rsidR="002C6B65" w:rsidRPr="00E431FE" w:rsidRDefault="002C6B65" w:rsidP="002C6B65">
            <w:pPr>
              <w:spacing w:after="0" w:line="240" w:lineRule="auto"/>
              <w:jc w:val="center"/>
              <w:rPr>
                <w:b/>
              </w:rPr>
            </w:pPr>
            <w:r w:rsidRPr="00E431FE">
              <w:rPr>
                <w:b/>
              </w:rPr>
              <w:t>Leaves to Include</w:t>
            </w:r>
          </w:p>
        </w:tc>
        <w:tc>
          <w:tcPr>
            <w:tcW w:w="4032" w:type="dxa"/>
            <w:tcMar>
              <w:top w:w="100" w:type="dxa"/>
              <w:left w:w="100" w:type="dxa"/>
              <w:bottom w:w="100" w:type="dxa"/>
              <w:right w:w="100" w:type="dxa"/>
            </w:tcMar>
          </w:tcPr>
          <w:p w14:paraId="12B29585" w14:textId="220DAF71" w:rsidR="002C6B65" w:rsidRPr="00E431FE" w:rsidRDefault="002C6B65" w:rsidP="002C6B65">
            <w:pPr>
              <w:pStyle w:val="ListParagraph"/>
              <w:widowControl w:val="0"/>
              <w:numPr>
                <w:ilvl w:val="0"/>
                <w:numId w:val="62"/>
              </w:numPr>
              <w:pBdr>
                <w:top w:val="nil"/>
                <w:left w:val="nil"/>
                <w:bottom w:val="nil"/>
                <w:right w:val="nil"/>
                <w:between w:val="nil"/>
              </w:pBdr>
              <w:spacing w:after="0" w:line="240" w:lineRule="auto"/>
            </w:pPr>
            <w:r>
              <w:t xml:space="preserve">Determine whether an equation or an inequality best represents the relationship between quantities in a contextual situation. (Maryland standard </w:t>
            </w:r>
            <w:proofErr w:type="gramStart"/>
            <w:r>
              <w:t>7.AT.C.</w:t>
            </w:r>
            <w:proofErr w:type="gramEnd"/>
            <w:r>
              <w:t>7 – see EM2 G7 M3 Lesson 23)</w:t>
            </w:r>
          </w:p>
        </w:tc>
        <w:tc>
          <w:tcPr>
            <w:tcW w:w="4032" w:type="dxa"/>
            <w:tcBorders>
              <w:top w:val="single" w:sz="8" w:space="0" w:color="000000"/>
              <w:bottom w:val="single" w:sz="8" w:space="0" w:color="000000"/>
              <w:right w:val="single" w:sz="8" w:space="0" w:color="000000"/>
            </w:tcBorders>
            <w:shd w:val="clear" w:color="auto" w:fill="BFBFBF" w:themeFill="background1" w:themeFillShade="BF"/>
            <w:tcMar>
              <w:top w:w="100" w:type="dxa"/>
              <w:left w:w="100" w:type="dxa"/>
              <w:bottom w:w="100" w:type="dxa"/>
              <w:right w:w="100" w:type="dxa"/>
            </w:tcMar>
          </w:tcPr>
          <w:p w14:paraId="681EC0C4" w14:textId="77777777" w:rsidR="002C6B65" w:rsidRPr="00E431FE" w:rsidRDefault="002C6B65" w:rsidP="002C6B65">
            <w:pPr>
              <w:widowControl w:val="0"/>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D61AE8" w14:textId="77777777" w:rsidR="002C6B65" w:rsidRPr="00E431FE" w:rsidRDefault="002C6B65" w:rsidP="002C6B65">
            <w:pPr>
              <w:widowControl w:val="0"/>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76D33236" w14:textId="77777777" w:rsidR="002C6B65" w:rsidRPr="00E431FE" w:rsidRDefault="002C6B65" w:rsidP="002C6B65">
            <w:pPr>
              <w:widowControl w:val="0"/>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1F3A2C3E" w14:textId="77777777" w:rsidR="002C6B65" w:rsidRPr="00E431FE" w:rsidRDefault="002C6B65" w:rsidP="002C6B65">
            <w:pPr>
              <w:widowControl w:val="0"/>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15C00C49" w14:textId="62848674" w:rsidR="002C6B65" w:rsidRPr="00E431FE" w:rsidRDefault="002C6B65" w:rsidP="002C6B65">
            <w:pPr>
              <w:widowControl w:val="0"/>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03A4041F" w14:textId="77777777" w:rsidR="002C6B65" w:rsidRPr="00E431FE" w:rsidRDefault="002C6B65" w:rsidP="002C6B65">
            <w:pPr>
              <w:widowControl w:val="0"/>
              <w:spacing w:after="0" w:line="240" w:lineRule="auto"/>
            </w:pPr>
          </w:p>
        </w:tc>
      </w:tr>
      <w:tr w:rsidR="002C6B65" w:rsidRPr="00E431FE" w14:paraId="56B925D0" w14:textId="77777777" w:rsidTr="002C6B65">
        <w:tc>
          <w:tcPr>
            <w:tcW w:w="2160" w:type="dxa"/>
            <w:shd w:val="clear" w:color="auto" w:fill="DEEBF6"/>
            <w:tcMar>
              <w:top w:w="100" w:type="dxa"/>
              <w:left w:w="100" w:type="dxa"/>
              <w:bottom w:w="100" w:type="dxa"/>
              <w:right w:w="100" w:type="dxa"/>
            </w:tcMar>
          </w:tcPr>
          <w:p w14:paraId="70F98F13" w14:textId="77777777" w:rsidR="002C6B65" w:rsidRPr="00E431FE" w:rsidRDefault="002C6B65" w:rsidP="002C6B65">
            <w:pPr>
              <w:spacing w:after="0" w:line="240" w:lineRule="auto"/>
              <w:jc w:val="center"/>
              <w:rPr>
                <w:b/>
              </w:rPr>
            </w:pPr>
            <w:r w:rsidRPr="00E431FE">
              <w:rPr>
                <w:b/>
              </w:rPr>
              <w:t>Considerations</w:t>
            </w:r>
          </w:p>
        </w:tc>
        <w:tc>
          <w:tcPr>
            <w:tcW w:w="4032" w:type="dxa"/>
            <w:tcMar>
              <w:top w:w="100" w:type="dxa"/>
              <w:left w:w="100" w:type="dxa"/>
              <w:bottom w:w="100" w:type="dxa"/>
              <w:right w:w="100" w:type="dxa"/>
            </w:tcMar>
          </w:tcPr>
          <w:p w14:paraId="787C77CD" w14:textId="77777777" w:rsidR="002C6B65" w:rsidRPr="00E431FE" w:rsidRDefault="002C6B65" w:rsidP="002C6B65">
            <w:pPr>
              <w:widowControl w:val="0"/>
              <w:spacing w:after="0" w:line="240" w:lineRule="auto"/>
            </w:pPr>
          </w:p>
        </w:tc>
        <w:tc>
          <w:tcPr>
            <w:tcW w:w="4032" w:type="dxa"/>
            <w:tcBorders>
              <w:top w:val="single" w:sz="8" w:space="0" w:color="000000"/>
              <w:bottom w:val="single" w:sz="8" w:space="0" w:color="000000"/>
              <w:right w:val="single" w:sz="8" w:space="0" w:color="000000"/>
            </w:tcBorders>
            <w:shd w:val="clear" w:color="auto" w:fill="BFBFBF" w:themeFill="background1" w:themeFillShade="BF"/>
            <w:tcMar>
              <w:top w:w="100" w:type="dxa"/>
              <w:left w:w="100" w:type="dxa"/>
              <w:bottom w:w="100" w:type="dxa"/>
              <w:right w:w="100" w:type="dxa"/>
            </w:tcMar>
          </w:tcPr>
          <w:p w14:paraId="3B6E01EB" w14:textId="77777777" w:rsidR="002C6B65" w:rsidRPr="00E431FE" w:rsidRDefault="002C6B65" w:rsidP="002C6B65">
            <w:pPr>
              <w:widowControl w:val="0"/>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4C5723" w14:textId="1FB9B387" w:rsidR="002C6B65" w:rsidRPr="00E431FE" w:rsidRDefault="002C6B65" w:rsidP="002C6B65">
            <w:pPr>
              <w:widowControl w:val="0"/>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39B7871F" w14:textId="1126FCB7" w:rsidR="002C6B65" w:rsidRPr="00E431FE" w:rsidRDefault="002C6B65" w:rsidP="002C6B65">
            <w:pPr>
              <w:widowControl w:val="0"/>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50C78CF3" w14:textId="77777777" w:rsidR="002C6B65" w:rsidRPr="00E431FE" w:rsidRDefault="002C6B65" w:rsidP="002C6B65">
            <w:pPr>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12771435" w14:textId="77777777" w:rsidR="002C6B65" w:rsidRPr="00E431FE" w:rsidRDefault="002C6B65" w:rsidP="002C6B65">
            <w:pPr>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7D4EE521" w14:textId="77777777" w:rsidR="002C6B65" w:rsidRPr="00E431FE" w:rsidRDefault="002C6B65" w:rsidP="002C6B65">
            <w:pPr>
              <w:spacing w:after="0" w:line="240" w:lineRule="auto"/>
            </w:pPr>
          </w:p>
        </w:tc>
      </w:tr>
      <w:tr w:rsidR="002C6B65" w:rsidRPr="00E431FE" w14:paraId="63921C70" w14:textId="77777777" w:rsidTr="002C6B65">
        <w:tc>
          <w:tcPr>
            <w:tcW w:w="2160" w:type="dxa"/>
            <w:shd w:val="clear" w:color="auto" w:fill="DEEBF6"/>
            <w:tcMar>
              <w:top w:w="100" w:type="dxa"/>
              <w:left w:w="100" w:type="dxa"/>
              <w:bottom w:w="100" w:type="dxa"/>
              <w:right w:w="100" w:type="dxa"/>
            </w:tcMar>
          </w:tcPr>
          <w:p w14:paraId="17EC7C19" w14:textId="77777777" w:rsidR="002C6B65" w:rsidRPr="00E431FE" w:rsidRDefault="002C6B65" w:rsidP="002C6B65">
            <w:pPr>
              <w:spacing w:after="0" w:line="240" w:lineRule="auto"/>
              <w:jc w:val="center"/>
              <w:rPr>
                <w:b/>
                <w:i/>
              </w:rPr>
            </w:pPr>
            <w:r w:rsidRPr="00E431FE">
              <w:rPr>
                <w:b/>
              </w:rPr>
              <w:t>Required Skills/Cases</w:t>
            </w:r>
          </w:p>
        </w:tc>
        <w:tc>
          <w:tcPr>
            <w:tcW w:w="4032" w:type="dxa"/>
            <w:tcMar>
              <w:top w:w="100" w:type="dxa"/>
              <w:left w:w="100" w:type="dxa"/>
              <w:bottom w:w="100" w:type="dxa"/>
              <w:right w:w="100" w:type="dxa"/>
            </w:tcMar>
          </w:tcPr>
          <w:p w14:paraId="446EFBDE" w14:textId="77777777" w:rsidR="002C6B65" w:rsidRPr="000720FF" w:rsidRDefault="002C6B65" w:rsidP="002C6B65">
            <w:pPr>
              <w:widowControl w:val="0"/>
              <w:spacing w:after="0" w:line="240" w:lineRule="auto"/>
            </w:pPr>
            <w:r>
              <w:t>Inequality Types*</w:t>
            </w:r>
          </w:p>
          <w:p w14:paraId="70C153C8" w14:textId="77777777" w:rsidR="002C6B65" w:rsidRDefault="002C6B65" w:rsidP="002C6B65">
            <w:pPr>
              <w:pStyle w:val="ListParagraph"/>
              <w:widowControl w:val="0"/>
              <w:numPr>
                <w:ilvl w:val="0"/>
                <w:numId w:val="63"/>
              </w:numPr>
              <w:spacing w:after="0" w:line="240" w:lineRule="auto"/>
            </w:pPr>
            <w:r w:rsidRPr="00492B61">
              <w:rPr>
                <w:iCs/>
                <w:color w:val="FF0000"/>
              </w:rPr>
              <w:lastRenderedPageBreak/>
              <w:t>Simple type 1</w:t>
            </w:r>
            <w:r w:rsidRPr="00492B61">
              <w:rPr>
                <w:color w:val="FF0000"/>
              </w:rPr>
              <w:t xml:space="preserve"> </w:t>
            </w:r>
            <w:r>
              <w:t>(G6)</w:t>
            </w:r>
          </w:p>
          <w:p w14:paraId="43B81239" w14:textId="77777777" w:rsidR="002C6B65" w:rsidRDefault="002C6B65" w:rsidP="002C6B65">
            <w:pPr>
              <w:pStyle w:val="ListParagraph"/>
              <w:widowControl w:val="0"/>
              <w:numPr>
                <w:ilvl w:val="0"/>
                <w:numId w:val="63"/>
              </w:numPr>
              <w:spacing w:after="0" w:line="240" w:lineRule="auto"/>
            </w:pPr>
            <w:r w:rsidRPr="00492B61">
              <w:rPr>
                <w:color w:val="FF0000"/>
              </w:rPr>
              <w:t xml:space="preserve">Simple type 2 </w:t>
            </w:r>
            <w:r>
              <w:t>(G7, some states G6)</w:t>
            </w:r>
          </w:p>
          <w:p w14:paraId="079FE436" w14:textId="77777777" w:rsidR="002C6B65" w:rsidRDefault="002C6B65" w:rsidP="002C6B65">
            <w:pPr>
              <w:widowControl w:val="0"/>
              <w:spacing w:after="0" w:line="240" w:lineRule="auto"/>
            </w:pPr>
          </w:p>
          <w:p w14:paraId="1C029461" w14:textId="77777777" w:rsidR="002C6B65" w:rsidRDefault="002C6B65" w:rsidP="002C6B65">
            <w:pPr>
              <w:widowControl w:val="0"/>
              <w:spacing w:after="0" w:line="240" w:lineRule="auto"/>
            </w:pPr>
            <w:r>
              <w:t>* Integers, Rational Numbers</w:t>
            </w:r>
          </w:p>
          <w:p w14:paraId="2A031FE3" w14:textId="77777777" w:rsidR="002C6B65" w:rsidRDefault="002C6B65" w:rsidP="002C6B65">
            <w:pPr>
              <w:widowControl w:val="0"/>
              <w:spacing w:after="0" w:line="240" w:lineRule="auto"/>
            </w:pPr>
          </w:p>
          <w:p w14:paraId="32504CC6" w14:textId="02103FDF" w:rsidR="002C6B65" w:rsidRPr="00E431FE" w:rsidRDefault="002C6B65" w:rsidP="002C6B65">
            <w:pPr>
              <w:widowControl w:val="0"/>
              <w:spacing w:after="0" w:line="240" w:lineRule="auto"/>
            </w:pPr>
          </w:p>
        </w:tc>
        <w:tc>
          <w:tcPr>
            <w:tcW w:w="4032" w:type="dxa"/>
            <w:tcBorders>
              <w:top w:val="single" w:sz="8" w:space="0" w:color="000000"/>
              <w:bottom w:val="single" w:sz="8" w:space="0" w:color="000000"/>
              <w:right w:val="single" w:sz="8" w:space="0" w:color="000000"/>
            </w:tcBorders>
            <w:shd w:val="clear" w:color="auto" w:fill="BFBFBF" w:themeFill="background1" w:themeFillShade="BF"/>
            <w:tcMar>
              <w:top w:w="100" w:type="dxa"/>
              <w:left w:w="100" w:type="dxa"/>
              <w:bottom w:w="100" w:type="dxa"/>
              <w:right w:w="100" w:type="dxa"/>
            </w:tcMar>
          </w:tcPr>
          <w:p w14:paraId="5EE04E8C" w14:textId="77777777" w:rsidR="002C6B65" w:rsidRPr="000720FF" w:rsidRDefault="002C6B65" w:rsidP="002C6B65">
            <w:pPr>
              <w:widowControl w:val="0"/>
              <w:spacing w:after="0" w:line="240" w:lineRule="auto"/>
            </w:pPr>
            <w:r>
              <w:lastRenderedPageBreak/>
              <w:t>Inequality Types*</w:t>
            </w:r>
          </w:p>
          <w:p w14:paraId="5E323FC0" w14:textId="77777777" w:rsidR="002C6B65" w:rsidRDefault="002C6B65" w:rsidP="002C6B65">
            <w:pPr>
              <w:pStyle w:val="ListParagraph"/>
              <w:widowControl w:val="0"/>
              <w:numPr>
                <w:ilvl w:val="0"/>
                <w:numId w:val="61"/>
              </w:numPr>
              <w:spacing w:after="0" w:line="240" w:lineRule="auto"/>
            </w:pPr>
            <w:r w:rsidRPr="00492B61">
              <w:rPr>
                <w:iCs/>
                <w:color w:val="FF0000"/>
              </w:rPr>
              <w:lastRenderedPageBreak/>
              <w:t>Simple type 1</w:t>
            </w:r>
            <w:r w:rsidRPr="00492B61">
              <w:rPr>
                <w:color w:val="FF0000"/>
              </w:rPr>
              <w:t xml:space="preserve"> </w:t>
            </w:r>
            <w:r>
              <w:t>(G6)</w:t>
            </w:r>
          </w:p>
          <w:p w14:paraId="48C4A25C" w14:textId="77777777" w:rsidR="002C6B65" w:rsidRDefault="002C6B65" w:rsidP="002C6B65">
            <w:pPr>
              <w:pStyle w:val="ListParagraph"/>
              <w:widowControl w:val="0"/>
              <w:numPr>
                <w:ilvl w:val="0"/>
                <w:numId w:val="61"/>
              </w:numPr>
              <w:spacing w:after="0" w:line="240" w:lineRule="auto"/>
            </w:pPr>
            <w:r w:rsidRPr="00492B61">
              <w:rPr>
                <w:color w:val="FF0000"/>
              </w:rPr>
              <w:t xml:space="preserve">Simple type 2 </w:t>
            </w:r>
            <w:r>
              <w:t>(G7, some states G6)</w:t>
            </w:r>
          </w:p>
          <w:p w14:paraId="3A9575B2" w14:textId="77777777" w:rsidR="002C6B65" w:rsidRDefault="002C6B65" w:rsidP="002C6B65">
            <w:pPr>
              <w:widowControl w:val="0"/>
              <w:spacing w:after="0" w:line="240" w:lineRule="auto"/>
            </w:pPr>
          </w:p>
          <w:p w14:paraId="6CEB4C69" w14:textId="12D0F214" w:rsidR="002C6B65" w:rsidRPr="00E431FE" w:rsidRDefault="002C6B65" w:rsidP="002C6B65">
            <w:pPr>
              <w:widowControl w:val="0"/>
              <w:spacing w:after="0" w:line="240" w:lineRule="auto"/>
            </w:pPr>
            <w:r>
              <w:t>* Integers, Rational Numbers</w:t>
            </w:r>
          </w:p>
        </w:tc>
        <w:tc>
          <w:tcPr>
            <w:tcW w:w="40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BEB72A" w14:textId="77777777" w:rsidR="002C6B65" w:rsidRPr="00E431FE" w:rsidRDefault="002C6B65" w:rsidP="002C6B65">
            <w:pPr>
              <w:widowControl w:val="0"/>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31794FAC" w14:textId="77777777" w:rsidR="002C6B65" w:rsidRPr="00E431FE" w:rsidRDefault="002C6B65" w:rsidP="002C6B65">
            <w:pPr>
              <w:widowControl w:val="0"/>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128BED0D" w14:textId="77777777" w:rsidR="002C6B65" w:rsidRPr="00E431FE" w:rsidRDefault="002C6B65" w:rsidP="002C6B65">
            <w:pPr>
              <w:widowControl w:val="0"/>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158C21EC" w14:textId="77777777" w:rsidR="002C6B65" w:rsidRPr="00E431FE" w:rsidRDefault="002C6B65" w:rsidP="002C6B65">
            <w:pPr>
              <w:widowControl w:val="0"/>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57369229" w14:textId="77777777" w:rsidR="002C6B65" w:rsidRPr="00E431FE" w:rsidRDefault="002C6B65" w:rsidP="002C6B65">
            <w:pPr>
              <w:widowControl w:val="0"/>
              <w:spacing w:after="0" w:line="240" w:lineRule="auto"/>
            </w:pPr>
          </w:p>
        </w:tc>
      </w:tr>
      <w:tr w:rsidR="002C6B65" w:rsidRPr="00E431FE" w14:paraId="1EC2D904" w14:textId="77777777" w:rsidTr="002C6B65">
        <w:tc>
          <w:tcPr>
            <w:tcW w:w="2160" w:type="dxa"/>
            <w:shd w:val="clear" w:color="auto" w:fill="DEEBF6"/>
            <w:tcMar>
              <w:top w:w="100" w:type="dxa"/>
              <w:left w:w="100" w:type="dxa"/>
              <w:bottom w:w="100" w:type="dxa"/>
              <w:right w:w="100" w:type="dxa"/>
            </w:tcMar>
          </w:tcPr>
          <w:p w14:paraId="7759E3F4" w14:textId="77777777" w:rsidR="002C6B65" w:rsidRPr="00E431FE" w:rsidRDefault="002C6B65" w:rsidP="002C6B65">
            <w:pPr>
              <w:spacing w:after="0" w:line="240" w:lineRule="auto"/>
              <w:jc w:val="center"/>
              <w:rPr>
                <w:b/>
              </w:rPr>
            </w:pPr>
            <w:r w:rsidRPr="00E431FE">
              <w:rPr>
                <w:b/>
              </w:rPr>
              <w:t>Misconceptions</w:t>
            </w:r>
          </w:p>
        </w:tc>
        <w:tc>
          <w:tcPr>
            <w:tcW w:w="4032" w:type="dxa"/>
            <w:tcMar>
              <w:top w:w="100" w:type="dxa"/>
              <w:left w:w="100" w:type="dxa"/>
              <w:bottom w:w="100" w:type="dxa"/>
              <w:right w:w="100" w:type="dxa"/>
            </w:tcMar>
          </w:tcPr>
          <w:p w14:paraId="54EB085A" w14:textId="77777777" w:rsidR="002C6B65" w:rsidRDefault="002C6B65" w:rsidP="002C6B65">
            <w:pPr>
              <w:pStyle w:val="ListParagraph"/>
              <w:widowControl w:val="0"/>
              <w:numPr>
                <w:ilvl w:val="0"/>
                <w:numId w:val="9"/>
              </w:numPr>
              <w:pBdr>
                <w:top w:val="nil"/>
                <w:left w:val="nil"/>
                <w:bottom w:val="nil"/>
                <w:right w:val="nil"/>
                <w:between w:val="nil"/>
              </w:pBdr>
              <w:spacing w:after="0" w:line="240" w:lineRule="auto"/>
              <w:ind w:left="360"/>
            </w:pPr>
            <w:r>
              <w:t xml:space="preserve">Writing </w:t>
            </w:r>
            <m:oMath>
              <m:r>
                <w:rPr>
                  <w:rFonts w:ascii="Cambria Math" w:hAnsi="Cambria Math"/>
                </w:rPr>
                <m:t>x</m:t>
              </m:r>
              <m:r>
                <m:rPr>
                  <m:sty m:val="p"/>
                </m:rPr>
                <w:rPr>
                  <w:rFonts w:ascii="Cambria Math" w:hAnsi="Cambria Math"/>
                </w:rPr>
                <m:t>≥20</m:t>
              </m:r>
            </m:oMath>
            <w:r>
              <w:t xml:space="preserve"> for “more than 20” rather than </w:t>
            </w:r>
            <m:oMath>
              <m:r>
                <w:rPr>
                  <w:rFonts w:ascii="Cambria Math" w:hAnsi="Cambria Math"/>
                </w:rPr>
                <m:t>x</m:t>
              </m:r>
              <m:r>
                <m:rPr>
                  <m:sty m:val="p"/>
                </m:rPr>
                <w:rPr>
                  <w:rFonts w:ascii="Cambria Math" w:hAnsi="Cambria Math"/>
                </w:rPr>
                <m:t>&gt;20</m:t>
              </m:r>
            </m:oMath>
            <w:r>
              <w:t xml:space="preserve"> (and similar for other words)</w:t>
            </w:r>
          </w:p>
          <w:p w14:paraId="582C0B3A" w14:textId="77777777" w:rsidR="002C6B65" w:rsidRPr="00E431FE" w:rsidRDefault="002C6B65" w:rsidP="002C6B65">
            <w:pPr>
              <w:pStyle w:val="ListParagraph"/>
              <w:widowControl w:val="0"/>
              <w:spacing w:after="0" w:line="240" w:lineRule="auto"/>
              <w:ind w:left="360"/>
            </w:pPr>
          </w:p>
        </w:tc>
        <w:tc>
          <w:tcPr>
            <w:tcW w:w="4032" w:type="dxa"/>
            <w:tcBorders>
              <w:top w:val="single" w:sz="8" w:space="0" w:color="000000"/>
              <w:bottom w:val="single" w:sz="8" w:space="0" w:color="000000"/>
              <w:right w:val="single" w:sz="8" w:space="0" w:color="000000"/>
            </w:tcBorders>
            <w:shd w:val="clear" w:color="auto" w:fill="BFBFBF" w:themeFill="background1" w:themeFillShade="BF"/>
            <w:tcMar>
              <w:top w:w="100" w:type="dxa"/>
              <w:left w:w="100" w:type="dxa"/>
              <w:bottom w:w="100" w:type="dxa"/>
              <w:right w:w="100" w:type="dxa"/>
            </w:tcMar>
          </w:tcPr>
          <w:p w14:paraId="217F4982" w14:textId="77777777" w:rsidR="002C6B65" w:rsidRPr="00E431FE" w:rsidRDefault="002C6B65" w:rsidP="002C6B65">
            <w:pPr>
              <w:widowControl w:val="0"/>
              <w:pBdr>
                <w:top w:val="nil"/>
                <w:left w:val="nil"/>
                <w:bottom w:val="nil"/>
                <w:right w:val="nil"/>
                <w:between w:val="nil"/>
              </w:pBdr>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02DBE4" w14:textId="77777777" w:rsidR="002C6B65" w:rsidRPr="00E431FE" w:rsidRDefault="002C6B65" w:rsidP="002C6B65">
            <w:pPr>
              <w:widowControl w:val="0"/>
              <w:pBdr>
                <w:top w:val="nil"/>
                <w:left w:val="nil"/>
                <w:bottom w:val="nil"/>
                <w:right w:val="nil"/>
                <w:between w:val="nil"/>
              </w:pBdr>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2AFA043F" w14:textId="77777777" w:rsidR="002C6B65" w:rsidRPr="00E431FE" w:rsidRDefault="002C6B65" w:rsidP="002C6B65">
            <w:pPr>
              <w:widowControl w:val="0"/>
              <w:pBdr>
                <w:top w:val="nil"/>
                <w:left w:val="nil"/>
                <w:bottom w:val="nil"/>
                <w:right w:val="nil"/>
                <w:between w:val="nil"/>
              </w:pBdr>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10F771D0" w14:textId="77777777" w:rsidR="002C6B65" w:rsidRPr="00E431FE" w:rsidRDefault="002C6B65" w:rsidP="002C6B65">
            <w:pPr>
              <w:widowControl w:val="0"/>
              <w:pBdr>
                <w:top w:val="nil"/>
                <w:left w:val="nil"/>
                <w:bottom w:val="nil"/>
                <w:right w:val="nil"/>
                <w:between w:val="nil"/>
              </w:pBdr>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4F8A6DC0" w14:textId="77777777" w:rsidR="002C6B65" w:rsidRPr="00E431FE" w:rsidRDefault="002C6B65" w:rsidP="002C6B65">
            <w:pPr>
              <w:widowControl w:val="0"/>
              <w:pBdr>
                <w:top w:val="nil"/>
                <w:left w:val="nil"/>
                <w:bottom w:val="nil"/>
                <w:right w:val="nil"/>
                <w:between w:val="nil"/>
              </w:pBdr>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0CA13033" w14:textId="77777777" w:rsidR="002C6B65" w:rsidRPr="00E431FE" w:rsidRDefault="002C6B65" w:rsidP="002C6B65">
            <w:pPr>
              <w:widowControl w:val="0"/>
              <w:pBdr>
                <w:top w:val="nil"/>
                <w:left w:val="nil"/>
                <w:bottom w:val="nil"/>
                <w:right w:val="nil"/>
                <w:between w:val="nil"/>
              </w:pBdr>
              <w:spacing w:after="0" w:line="240" w:lineRule="auto"/>
            </w:pPr>
          </w:p>
        </w:tc>
      </w:tr>
      <w:tr w:rsidR="002C6B65" w:rsidRPr="00E431FE" w14:paraId="31262B14" w14:textId="77777777" w:rsidTr="002C6B65">
        <w:tc>
          <w:tcPr>
            <w:tcW w:w="2160" w:type="dxa"/>
            <w:shd w:val="clear" w:color="auto" w:fill="DEEBF6"/>
            <w:tcMar>
              <w:top w:w="100" w:type="dxa"/>
              <w:left w:w="100" w:type="dxa"/>
              <w:bottom w:w="100" w:type="dxa"/>
              <w:right w:w="100" w:type="dxa"/>
            </w:tcMar>
          </w:tcPr>
          <w:p w14:paraId="340C22AE" w14:textId="77777777" w:rsidR="002C6B65" w:rsidRPr="00E431FE" w:rsidRDefault="002C6B65" w:rsidP="002C6B65">
            <w:pPr>
              <w:spacing w:after="0" w:line="240" w:lineRule="auto"/>
              <w:jc w:val="center"/>
              <w:rPr>
                <w:b/>
              </w:rPr>
            </w:pPr>
            <w:r w:rsidRPr="00E431FE">
              <w:rPr>
                <w:b/>
              </w:rPr>
              <w:t>Existing Product Reference, if any</w:t>
            </w:r>
          </w:p>
        </w:tc>
        <w:tc>
          <w:tcPr>
            <w:tcW w:w="4032" w:type="dxa"/>
            <w:tcMar>
              <w:top w:w="100" w:type="dxa"/>
              <w:left w:w="100" w:type="dxa"/>
              <w:bottom w:w="100" w:type="dxa"/>
              <w:right w:w="100" w:type="dxa"/>
            </w:tcMar>
          </w:tcPr>
          <w:p w14:paraId="57AC4A12" w14:textId="77777777" w:rsidR="002C6B65" w:rsidRPr="00E431FE" w:rsidRDefault="002C6B65" w:rsidP="002C6B65">
            <w:pPr>
              <w:widowControl w:val="0"/>
              <w:pBdr>
                <w:top w:val="nil"/>
                <w:left w:val="nil"/>
                <w:bottom w:val="nil"/>
                <w:right w:val="nil"/>
                <w:between w:val="nil"/>
              </w:pBdr>
              <w:spacing w:after="0" w:line="240" w:lineRule="auto"/>
            </w:pPr>
            <w:r w:rsidRPr="00E431FE">
              <w:t>EM2 G6 M4 Lesson 18</w:t>
            </w:r>
          </w:p>
          <w:p w14:paraId="6DBA09A5" w14:textId="4984083A" w:rsidR="002C6B65" w:rsidRPr="00E431FE" w:rsidRDefault="002C6B65" w:rsidP="002C6B65">
            <w:pPr>
              <w:widowControl w:val="0"/>
              <w:pBdr>
                <w:top w:val="nil"/>
                <w:left w:val="nil"/>
                <w:bottom w:val="nil"/>
                <w:right w:val="nil"/>
                <w:between w:val="nil"/>
              </w:pBdr>
              <w:spacing w:after="0" w:line="240" w:lineRule="auto"/>
            </w:pPr>
          </w:p>
        </w:tc>
        <w:tc>
          <w:tcPr>
            <w:tcW w:w="4032" w:type="dxa"/>
            <w:tcBorders>
              <w:top w:val="single" w:sz="8" w:space="0" w:color="000000"/>
              <w:bottom w:val="single" w:sz="8" w:space="0" w:color="000000"/>
              <w:right w:val="single" w:sz="8" w:space="0" w:color="000000"/>
            </w:tcBorders>
            <w:shd w:val="clear" w:color="auto" w:fill="BFBFBF" w:themeFill="background1" w:themeFillShade="BF"/>
            <w:tcMar>
              <w:top w:w="100" w:type="dxa"/>
              <w:left w:w="100" w:type="dxa"/>
              <w:bottom w:w="100" w:type="dxa"/>
              <w:right w:w="100" w:type="dxa"/>
            </w:tcMar>
          </w:tcPr>
          <w:p w14:paraId="0B17D93F" w14:textId="77777777" w:rsidR="002C6B65" w:rsidRDefault="002C6B65" w:rsidP="002C6B65">
            <w:pPr>
              <w:widowControl w:val="0"/>
              <w:pBdr>
                <w:top w:val="nil"/>
                <w:left w:val="nil"/>
                <w:bottom w:val="nil"/>
                <w:right w:val="nil"/>
                <w:between w:val="nil"/>
              </w:pBdr>
              <w:spacing w:after="0" w:line="240" w:lineRule="auto"/>
            </w:pPr>
            <w:r>
              <w:t>EM2 G7 M3 L23 Learn 2 #7</w:t>
            </w:r>
          </w:p>
          <w:p w14:paraId="46EB2DD8" w14:textId="3EA2A4A5" w:rsidR="002C6B65" w:rsidRPr="00E431FE" w:rsidRDefault="002C6B65" w:rsidP="002C6B65">
            <w:pPr>
              <w:widowControl w:val="0"/>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960DD1" w14:textId="3E9B37CC" w:rsidR="002C6B65" w:rsidRPr="00E431FE" w:rsidRDefault="002C6B65" w:rsidP="002C6B65">
            <w:pPr>
              <w:widowControl w:val="0"/>
              <w:pBdr>
                <w:top w:val="nil"/>
                <w:left w:val="nil"/>
                <w:bottom w:val="nil"/>
                <w:right w:val="nil"/>
                <w:between w:val="nil"/>
              </w:pBdr>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04ED93D3" w14:textId="58600314" w:rsidR="002C6B65" w:rsidRPr="00E431FE" w:rsidRDefault="002C6B65" w:rsidP="002C6B65">
            <w:pPr>
              <w:widowControl w:val="0"/>
              <w:pBdr>
                <w:top w:val="nil"/>
                <w:left w:val="nil"/>
                <w:bottom w:val="nil"/>
                <w:right w:val="nil"/>
                <w:between w:val="nil"/>
              </w:pBdr>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7F4D19D2" w14:textId="77777777" w:rsidR="002C6B65" w:rsidRPr="00E431FE" w:rsidRDefault="002C6B65" w:rsidP="002C6B65">
            <w:pPr>
              <w:widowControl w:val="0"/>
              <w:pBdr>
                <w:top w:val="nil"/>
                <w:left w:val="nil"/>
                <w:bottom w:val="nil"/>
                <w:right w:val="nil"/>
                <w:between w:val="nil"/>
              </w:pBdr>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19D2CF6C" w14:textId="77777777" w:rsidR="002C6B65" w:rsidRPr="00E431FE" w:rsidRDefault="002C6B65" w:rsidP="002C6B65">
            <w:pPr>
              <w:widowControl w:val="0"/>
              <w:pBdr>
                <w:top w:val="nil"/>
                <w:left w:val="nil"/>
                <w:bottom w:val="nil"/>
                <w:right w:val="nil"/>
                <w:between w:val="nil"/>
              </w:pBdr>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1B2D3A66" w14:textId="77777777" w:rsidR="002C6B65" w:rsidRPr="00E431FE" w:rsidRDefault="002C6B65" w:rsidP="002C6B65">
            <w:pPr>
              <w:widowControl w:val="0"/>
              <w:pBdr>
                <w:top w:val="nil"/>
                <w:left w:val="nil"/>
                <w:bottom w:val="nil"/>
                <w:right w:val="nil"/>
                <w:between w:val="nil"/>
              </w:pBdr>
              <w:spacing w:after="0" w:line="240" w:lineRule="auto"/>
            </w:pPr>
          </w:p>
        </w:tc>
      </w:tr>
      <w:tr w:rsidR="002C6B65" w:rsidRPr="00E431FE" w14:paraId="4EDB31DD" w14:textId="77777777" w:rsidTr="002C6B65">
        <w:tc>
          <w:tcPr>
            <w:tcW w:w="2160" w:type="dxa"/>
            <w:shd w:val="clear" w:color="auto" w:fill="DEEBF6"/>
            <w:tcMar>
              <w:top w:w="100" w:type="dxa"/>
              <w:left w:w="100" w:type="dxa"/>
              <w:bottom w:w="100" w:type="dxa"/>
              <w:right w:w="100" w:type="dxa"/>
            </w:tcMar>
          </w:tcPr>
          <w:p w14:paraId="204F77CF" w14:textId="77777777" w:rsidR="002C6B65" w:rsidRPr="00E431FE" w:rsidRDefault="002C6B65" w:rsidP="002C6B65">
            <w:pPr>
              <w:spacing w:after="0" w:line="240" w:lineRule="auto"/>
              <w:jc w:val="center"/>
              <w:rPr>
                <w:b/>
              </w:rPr>
            </w:pPr>
            <w:r w:rsidRPr="00E431FE">
              <w:rPr>
                <w:b/>
              </w:rPr>
              <w:t>Grade (or Leaf)</w:t>
            </w:r>
          </w:p>
        </w:tc>
        <w:tc>
          <w:tcPr>
            <w:tcW w:w="4032" w:type="dxa"/>
            <w:tcMar>
              <w:top w:w="100" w:type="dxa"/>
              <w:left w:w="100" w:type="dxa"/>
              <w:bottom w:w="100" w:type="dxa"/>
              <w:right w:w="100" w:type="dxa"/>
            </w:tcMar>
          </w:tcPr>
          <w:p w14:paraId="23B3F600" w14:textId="01CF7E9B" w:rsidR="002C6B65" w:rsidRPr="00E431FE" w:rsidRDefault="002C6B65" w:rsidP="002C6B65">
            <w:pPr>
              <w:widowControl w:val="0"/>
              <w:pBdr>
                <w:top w:val="nil"/>
                <w:left w:val="nil"/>
                <w:bottom w:val="nil"/>
                <w:right w:val="nil"/>
                <w:between w:val="nil"/>
              </w:pBdr>
              <w:spacing w:after="0" w:line="240" w:lineRule="auto"/>
            </w:pPr>
            <w:r>
              <w:t>6/7</w:t>
            </w:r>
          </w:p>
        </w:tc>
        <w:tc>
          <w:tcPr>
            <w:tcW w:w="4032" w:type="dxa"/>
            <w:tcBorders>
              <w:top w:val="single" w:sz="8" w:space="0" w:color="000000"/>
              <w:bottom w:val="single" w:sz="8" w:space="0" w:color="000000"/>
              <w:right w:val="single" w:sz="8" w:space="0" w:color="000000"/>
            </w:tcBorders>
            <w:shd w:val="clear" w:color="auto" w:fill="BFBFBF" w:themeFill="background1" w:themeFillShade="BF"/>
            <w:tcMar>
              <w:top w:w="100" w:type="dxa"/>
              <w:left w:w="100" w:type="dxa"/>
              <w:bottom w:w="100" w:type="dxa"/>
              <w:right w:w="100" w:type="dxa"/>
            </w:tcMar>
          </w:tcPr>
          <w:p w14:paraId="49F12183" w14:textId="77C69AA1" w:rsidR="002C6B65" w:rsidRPr="00E431FE" w:rsidRDefault="002C6B65" w:rsidP="002C6B65">
            <w:pPr>
              <w:widowControl w:val="0"/>
              <w:pBdr>
                <w:top w:val="nil"/>
                <w:left w:val="nil"/>
                <w:bottom w:val="nil"/>
                <w:right w:val="nil"/>
                <w:between w:val="nil"/>
              </w:pBdr>
              <w:spacing w:after="0" w:line="240" w:lineRule="auto"/>
            </w:pPr>
            <w:r>
              <w:t>leaf</w:t>
            </w:r>
          </w:p>
        </w:tc>
        <w:tc>
          <w:tcPr>
            <w:tcW w:w="40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9F6B51" w14:textId="66C012FB" w:rsidR="002C6B65" w:rsidRPr="00E431FE" w:rsidRDefault="002C6B65" w:rsidP="002C6B65">
            <w:pPr>
              <w:widowControl w:val="0"/>
              <w:pBdr>
                <w:top w:val="nil"/>
                <w:left w:val="nil"/>
                <w:bottom w:val="nil"/>
                <w:right w:val="nil"/>
                <w:between w:val="nil"/>
              </w:pBdr>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78E4DC43" w14:textId="396EB26F" w:rsidR="002C6B65" w:rsidRPr="00E431FE" w:rsidRDefault="002C6B65" w:rsidP="002C6B65">
            <w:pPr>
              <w:widowControl w:val="0"/>
              <w:pBdr>
                <w:top w:val="nil"/>
                <w:left w:val="nil"/>
                <w:bottom w:val="nil"/>
                <w:right w:val="nil"/>
                <w:between w:val="nil"/>
              </w:pBdr>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7EE2EE5F" w14:textId="6E8D2FC6" w:rsidR="002C6B65" w:rsidRPr="00E431FE" w:rsidRDefault="002C6B65" w:rsidP="002C6B65">
            <w:pPr>
              <w:widowControl w:val="0"/>
              <w:pBdr>
                <w:top w:val="nil"/>
                <w:left w:val="nil"/>
                <w:bottom w:val="nil"/>
                <w:right w:val="nil"/>
                <w:between w:val="nil"/>
              </w:pBdr>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62DFB26A" w14:textId="26E306EB" w:rsidR="002C6B65" w:rsidRPr="00E431FE" w:rsidRDefault="002C6B65" w:rsidP="002C6B65">
            <w:pPr>
              <w:widowControl w:val="0"/>
              <w:pBdr>
                <w:top w:val="nil"/>
                <w:left w:val="nil"/>
                <w:bottom w:val="nil"/>
                <w:right w:val="nil"/>
                <w:between w:val="nil"/>
              </w:pBdr>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3ACC68BF" w14:textId="00931D98" w:rsidR="002C6B65" w:rsidRPr="00E431FE" w:rsidRDefault="002C6B65" w:rsidP="002C6B65">
            <w:pPr>
              <w:widowControl w:val="0"/>
              <w:pBdr>
                <w:top w:val="nil"/>
                <w:left w:val="nil"/>
                <w:bottom w:val="nil"/>
                <w:right w:val="nil"/>
                <w:between w:val="nil"/>
              </w:pBdr>
              <w:spacing w:after="0" w:line="240" w:lineRule="auto"/>
            </w:pPr>
          </w:p>
        </w:tc>
      </w:tr>
      <w:tr w:rsidR="002C6B65" w:rsidRPr="00E431FE" w14:paraId="0374AD0F" w14:textId="77777777" w:rsidTr="002C6B65">
        <w:tc>
          <w:tcPr>
            <w:tcW w:w="2160" w:type="dxa"/>
            <w:shd w:val="clear" w:color="auto" w:fill="DEEBF6"/>
            <w:tcMar>
              <w:top w:w="100" w:type="dxa"/>
              <w:left w:w="100" w:type="dxa"/>
              <w:bottom w:w="100" w:type="dxa"/>
              <w:right w:w="100" w:type="dxa"/>
            </w:tcMar>
          </w:tcPr>
          <w:p w14:paraId="4A14DA41" w14:textId="77777777" w:rsidR="002C6B65" w:rsidRPr="00E431FE" w:rsidRDefault="002C6B65" w:rsidP="002C6B65">
            <w:pPr>
              <w:spacing w:after="0" w:line="240" w:lineRule="auto"/>
              <w:jc w:val="center"/>
              <w:rPr>
                <w:b/>
              </w:rPr>
            </w:pPr>
            <w:r w:rsidRPr="00E431FE">
              <w:rPr>
                <w:b/>
              </w:rPr>
              <w:t>Notes related to Standards, Grade, or Leaf</w:t>
            </w:r>
          </w:p>
        </w:tc>
        <w:tc>
          <w:tcPr>
            <w:tcW w:w="4032" w:type="dxa"/>
            <w:tcMar>
              <w:top w:w="100" w:type="dxa"/>
              <w:left w:w="100" w:type="dxa"/>
              <w:bottom w:w="100" w:type="dxa"/>
              <w:right w:w="100" w:type="dxa"/>
            </w:tcMar>
          </w:tcPr>
          <w:p w14:paraId="6B7E0A5F" w14:textId="77777777" w:rsidR="002C6B65" w:rsidRPr="0088705F" w:rsidRDefault="002C6B65" w:rsidP="002C6B65">
            <w:pPr>
              <w:widowControl w:val="0"/>
              <w:spacing w:after="0" w:line="240" w:lineRule="auto"/>
            </w:pPr>
            <w:r w:rsidRPr="0088705F">
              <w:t>6.EE.B.8</w:t>
            </w:r>
          </w:p>
          <w:p w14:paraId="5D60CC6E" w14:textId="77777777" w:rsidR="002C6B65" w:rsidRPr="0088705F" w:rsidRDefault="002C6B65" w:rsidP="002C6B65">
            <w:pPr>
              <w:widowControl w:val="0"/>
              <w:pBdr>
                <w:top w:val="nil"/>
                <w:left w:val="nil"/>
                <w:bottom w:val="nil"/>
                <w:right w:val="nil"/>
                <w:between w:val="nil"/>
              </w:pBdr>
              <w:spacing w:after="0" w:line="240" w:lineRule="auto"/>
            </w:pPr>
            <w:r w:rsidRPr="0088705F">
              <w:t>7.EE.B.4</w:t>
            </w:r>
          </w:p>
          <w:p w14:paraId="658F83C8" w14:textId="77777777" w:rsidR="002C6B65" w:rsidRPr="0088705F" w:rsidRDefault="002C6B65" w:rsidP="002C6B65">
            <w:pPr>
              <w:widowControl w:val="0"/>
              <w:pBdr>
                <w:top w:val="nil"/>
                <w:left w:val="nil"/>
                <w:bottom w:val="nil"/>
                <w:right w:val="nil"/>
                <w:between w:val="nil"/>
              </w:pBdr>
              <w:spacing w:after="0" w:line="240" w:lineRule="auto"/>
            </w:pPr>
            <w:r w:rsidRPr="0088705F">
              <w:t>FL.6.AR.1.2</w:t>
            </w:r>
          </w:p>
          <w:p w14:paraId="4DBF781B" w14:textId="77777777" w:rsidR="002C6B65" w:rsidRPr="0088705F" w:rsidRDefault="002C6B65" w:rsidP="002C6B65">
            <w:pPr>
              <w:widowControl w:val="0"/>
              <w:pBdr>
                <w:top w:val="nil"/>
                <w:left w:val="nil"/>
                <w:bottom w:val="nil"/>
                <w:right w:val="nil"/>
                <w:between w:val="nil"/>
              </w:pBdr>
              <w:spacing w:after="0" w:line="240" w:lineRule="auto"/>
            </w:pPr>
            <w:r w:rsidRPr="0088705F">
              <w:t>TX.6.9A (text of standard “</w:t>
            </w:r>
            <w:r w:rsidRPr="0088705F">
              <w:rPr>
                <w:rStyle w:val="muitypography-root"/>
              </w:rPr>
              <w:t>one-step inequalities”</w:t>
            </w:r>
            <w:r w:rsidRPr="0088705F">
              <w:t>)</w:t>
            </w:r>
          </w:p>
          <w:p w14:paraId="77C65BE1" w14:textId="456F8597" w:rsidR="002C6B65" w:rsidRPr="00E431FE" w:rsidRDefault="002C6B65" w:rsidP="002C6B65">
            <w:pPr>
              <w:widowControl w:val="0"/>
              <w:spacing w:after="0" w:line="240" w:lineRule="auto"/>
            </w:pPr>
            <w:r w:rsidRPr="0088705F">
              <w:t>TX.6.10A (text of standard “</w:t>
            </w:r>
            <w:r w:rsidRPr="0088705F">
              <w:rPr>
                <w:rStyle w:val="muitypography-root"/>
              </w:rPr>
              <w:t>one-step inequalities”</w:t>
            </w:r>
            <w:r w:rsidRPr="0088705F">
              <w:t>)</w:t>
            </w:r>
          </w:p>
        </w:tc>
        <w:tc>
          <w:tcPr>
            <w:tcW w:w="4032" w:type="dxa"/>
            <w:tcBorders>
              <w:top w:val="single" w:sz="8" w:space="0" w:color="000000"/>
              <w:bottom w:val="single" w:sz="8" w:space="0" w:color="000000"/>
              <w:right w:val="single" w:sz="8" w:space="0" w:color="000000"/>
            </w:tcBorders>
            <w:shd w:val="clear" w:color="auto" w:fill="BFBFBF" w:themeFill="background1" w:themeFillShade="BF"/>
            <w:tcMar>
              <w:top w:w="100" w:type="dxa"/>
              <w:left w:w="100" w:type="dxa"/>
              <w:bottom w:w="100" w:type="dxa"/>
              <w:right w:w="100" w:type="dxa"/>
            </w:tcMar>
          </w:tcPr>
          <w:p w14:paraId="691B8435" w14:textId="5B91E756" w:rsidR="002C6B65" w:rsidRPr="00E431FE" w:rsidRDefault="002C6B65" w:rsidP="002C6B65">
            <w:pPr>
              <w:widowControl w:val="0"/>
              <w:spacing w:after="0" w:line="240" w:lineRule="auto"/>
            </w:pPr>
            <w:r>
              <w:t xml:space="preserve">TX.6.9C </w:t>
            </w:r>
            <w:r w:rsidRPr="0088705F">
              <w:rPr>
                <w:b/>
                <w:bCs/>
              </w:rPr>
              <w:t>(text of standard “</w:t>
            </w:r>
            <w:r w:rsidRPr="0088705F">
              <w:rPr>
                <w:rStyle w:val="muitypography-root"/>
                <w:b/>
                <w:bCs/>
              </w:rPr>
              <w:t xml:space="preserve">one-step </w:t>
            </w:r>
            <w:r>
              <w:rPr>
                <w:rStyle w:val="muitypography-root"/>
                <w:b/>
                <w:bCs/>
              </w:rPr>
              <w:t>inequalities</w:t>
            </w:r>
            <w:r w:rsidRPr="0088705F">
              <w:rPr>
                <w:rStyle w:val="muitypography-root"/>
                <w:b/>
                <w:bCs/>
              </w:rPr>
              <w:t>”</w:t>
            </w:r>
            <w:r w:rsidRPr="0088705F">
              <w:rPr>
                <w:b/>
                <w:bCs/>
              </w:rPr>
              <w:t>)</w:t>
            </w:r>
          </w:p>
        </w:tc>
        <w:tc>
          <w:tcPr>
            <w:tcW w:w="40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A476C9" w14:textId="77777777" w:rsidR="002C6B65" w:rsidRPr="00E431FE" w:rsidRDefault="002C6B65" w:rsidP="002C6B65">
            <w:pPr>
              <w:widowControl w:val="0"/>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0648A853" w14:textId="54F622DA" w:rsidR="002C6B65" w:rsidRPr="00E431FE" w:rsidRDefault="002C6B65" w:rsidP="002C6B65">
            <w:pPr>
              <w:widowControl w:val="0"/>
              <w:pBdr>
                <w:top w:val="nil"/>
                <w:left w:val="nil"/>
                <w:bottom w:val="nil"/>
                <w:right w:val="nil"/>
                <w:between w:val="nil"/>
              </w:pBdr>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4B09A3B0" w14:textId="729A7DCF" w:rsidR="002C6B65" w:rsidRPr="00E431FE" w:rsidRDefault="002C6B65" w:rsidP="002C6B65">
            <w:pPr>
              <w:widowControl w:val="0"/>
              <w:pBdr>
                <w:top w:val="nil"/>
                <w:left w:val="nil"/>
                <w:bottom w:val="nil"/>
                <w:right w:val="nil"/>
                <w:between w:val="nil"/>
              </w:pBdr>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3A940A56" w14:textId="6218ACE7" w:rsidR="002C6B65" w:rsidRPr="00E431FE" w:rsidRDefault="002C6B65" w:rsidP="002C6B65">
            <w:pPr>
              <w:widowControl w:val="0"/>
              <w:pBdr>
                <w:top w:val="nil"/>
                <w:left w:val="nil"/>
                <w:bottom w:val="nil"/>
                <w:right w:val="nil"/>
                <w:between w:val="nil"/>
              </w:pBdr>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5C5D5437" w14:textId="63CBA1D7" w:rsidR="002C6B65" w:rsidRPr="00E431FE" w:rsidRDefault="002C6B65" w:rsidP="002C6B65">
            <w:pPr>
              <w:widowControl w:val="0"/>
              <w:pBdr>
                <w:top w:val="nil"/>
                <w:left w:val="nil"/>
                <w:bottom w:val="nil"/>
                <w:right w:val="nil"/>
                <w:between w:val="nil"/>
              </w:pBdr>
              <w:spacing w:after="0" w:line="240" w:lineRule="auto"/>
            </w:pPr>
          </w:p>
        </w:tc>
      </w:tr>
      <w:tr w:rsidR="002C6B65" w:rsidRPr="00E431FE" w14:paraId="11D93974" w14:textId="77777777" w:rsidTr="002C6B65">
        <w:tc>
          <w:tcPr>
            <w:tcW w:w="2160" w:type="dxa"/>
            <w:shd w:val="clear" w:color="auto" w:fill="DEEBF6"/>
            <w:tcMar>
              <w:top w:w="100" w:type="dxa"/>
              <w:left w:w="100" w:type="dxa"/>
              <w:bottom w:w="100" w:type="dxa"/>
              <w:right w:w="100" w:type="dxa"/>
            </w:tcMar>
          </w:tcPr>
          <w:p w14:paraId="2E1FBB38" w14:textId="77777777" w:rsidR="002C6B65" w:rsidRPr="00E431FE" w:rsidRDefault="002C6B65" w:rsidP="002C6B65">
            <w:pPr>
              <w:spacing w:after="0" w:line="240" w:lineRule="auto"/>
              <w:jc w:val="center"/>
              <w:rPr>
                <w:b/>
              </w:rPr>
            </w:pPr>
            <w:r w:rsidRPr="00E431FE">
              <w:rPr>
                <w:b/>
              </w:rPr>
              <w:t>Notes for Intervention, Extension, or Optional Activities</w:t>
            </w:r>
          </w:p>
        </w:tc>
        <w:tc>
          <w:tcPr>
            <w:tcW w:w="4032" w:type="dxa"/>
            <w:tcMar>
              <w:top w:w="100" w:type="dxa"/>
              <w:left w:w="100" w:type="dxa"/>
              <w:bottom w:w="100" w:type="dxa"/>
              <w:right w:w="100" w:type="dxa"/>
            </w:tcMar>
          </w:tcPr>
          <w:p w14:paraId="125E119D" w14:textId="725A816E" w:rsidR="002C6B65" w:rsidRPr="00E431FE" w:rsidRDefault="002C6B65" w:rsidP="002C6B65">
            <w:pPr>
              <w:widowControl w:val="0"/>
              <w:spacing w:after="0" w:line="240" w:lineRule="auto"/>
            </w:pPr>
          </w:p>
        </w:tc>
        <w:tc>
          <w:tcPr>
            <w:tcW w:w="4032" w:type="dxa"/>
            <w:tcBorders>
              <w:top w:val="single" w:sz="8" w:space="0" w:color="000000"/>
              <w:bottom w:val="single" w:sz="8" w:space="0" w:color="000000"/>
              <w:right w:val="single" w:sz="8" w:space="0" w:color="000000"/>
            </w:tcBorders>
            <w:shd w:val="clear" w:color="auto" w:fill="BFBFBF" w:themeFill="background1" w:themeFillShade="BF"/>
            <w:tcMar>
              <w:top w:w="100" w:type="dxa"/>
              <w:left w:w="100" w:type="dxa"/>
              <w:bottom w:w="100" w:type="dxa"/>
              <w:right w:w="100" w:type="dxa"/>
            </w:tcMar>
          </w:tcPr>
          <w:p w14:paraId="3DD66557" w14:textId="3B6F52C9" w:rsidR="002C6B65" w:rsidRPr="00E431FE" w:rsidRDefault="002C6B65" w:rsidP="002C6B65">
            <w:pPr>
              <w:widowControl w:val="0"/>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FA8203" w14:textId="469ACB20" w:rsidR="002C6B65" w:rsidRPr="00E431FE" w:rsidRDefault="002C6B65" w:rsidP="002C6B65">
            <w:pPr>
              <w:widowControl w:val="0"/>
              <w:pBdr>
                <w:top w:val="nil"/>
                <w:left w:val="nil"/>
                <w:bottom w:val="nil"/>
                <w:right w:val="nil"/>
                <w:between w:val="nil"/>
              </w:pBdr>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795A8AE6" w14:textId="77777777" w:rsidR="002C6B65" w:rsidRPr="00E431FE" w:rsidRDefault="002C6B65" w:rsidP="002C6B65">
            <w:pPr>
              <w:widowControl w:val="0"/>
              <w:pBdr>
                <w:top w:val="nil"/>
                <w:left w:val="nil"/>
                <w:bottom w:val="nil"/>
                <w:right w:val="nil"/>
                <w:between w:val="nil"/>
              </w:pBdr>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218F8348" w14:textId="77777777" w:rsidR="002C6B65" w:rsidRPr="00E431FE" w:rsidRDefault="002C6B65" w:rsidP="002C6B65">
            <w:pPr>
              <w:widowControl w:val="0"/>
              <w:pBdr>
                <w:top w:val="nil"/>
                <w:left w:val="nil"/>
                <w:bottom w:val="nil"/>
                <w:right w:val="nil"/>
                <w:between w:val="nil"/>
              </w:pBdr>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19AC2006" w14:textId="77777777" w:rsidR="002C6B65" w:rsidRPr="00E431FE" w:rsidRDefault="002C6B65" w:rsidP="002C6B65">
            <w:pPr>
              <w:widowControl w:val="0"/>
              <w:pBdr>
                <w:top w:val="nil"/>
                <w:left w:val="nil"/>
                <w:bottom w:val="nil"/>
                <w:right w:val="nil"/>
                <w:between w:val="nil"/>
              </w:pBdr>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7B5548DD" w14:textId="77777777" w:rsidR="002C6B65" w:rsidRPr="00E431FE" w:rsidRDefault="002C6B65" w:rsidP="002C6B65">
            <w:pPr>
              <w:widowControl w:val="0"/>
              <w:pBdr>
                <w:top w:val="nil"/>
                <w:left w:val="nil"/>
                <w:bottom w:val="nil"/>
                <w:right w:val="nil"/>
                <w:between w:val="nil"/>
              </w:pBdr>
              <w:spacing w:after="0" w:line="240" w:lineRule="auto"/>
            </w:pPr>
          </w:p>
        </w:tc>
      </w:tr>
      <w:tr w:rsidR="002C6B65" w:rsidRPr="00E431FE" w14:paraId="7BD8566A" w14:textId="77777777" w:rsidTr="002C6B65">
        <w:tc>
          <w:tcPr>
            <w:tcW w:w="2160" w:type="dxa"/>
            <w:shd w:val="clear" w:color="auto" w:fill="DEEBF6"/>
            <w:tcMar>
              <w:top w:w="100" w:type="dxa"/>
              <w:left w:w="100" w:type="dxa"/>
              <w:bottom w:w="100" w:type="dxa"/>
              <w:right w:w="100" w:type="dxa"/>
            </w:tcMar>
          </w:tcPr>
          <w:p w14:paraId="557DD1A9" w14:textId="77777777" w:rsidR="002C6B65" w:rsidRPr="00E431FE" w:rsidRDefault="002C6B65" w:rsidP="002C6B65">
            <w:pPr>
              <w:spacing w:after="0" w:line="240" w:lineRule="auto"/>
              <w:jc w:val="center"/>
              <w:rPr>
                <w:b/>
              </w:rPr>
            </w:pPr>
            <w:r w:rsidRPr="00E431FE">
              <w:rPr>
                <w:b/>
              </w:rPr>
              <w:t>Additional Notes</w:t>
            </w:r>
          </w:p>
        </w:tc>
        <w:tc>
          <w:tcPr>
            <w:tcW w:w="4032" w:type="dxa"/>
            <w:tcMar>
              <w:top w:w="100" w:type="dxa"/>
              <w:left w:w="100" w:type="dxa"/>
              <w:bottom w:w="100" w:type="dxa"/>
              <w:right w:w="100" w:type="dxa"/>
            </w:tcMar>
          </w:tcPr>
          <w:p w14:paraId="662D13BE" w14:textId="6264CD44" w:rsidR="002C6B65" w:rsidRPr="00E431FE" w:rsidRDefault="002C6B65" w:rsidP="002C6B65">
            <w:pPr>
              <w:widowControl w:val="0"/>
              <w:spacing w:after="0" w:line="240" w:lineRule="auto"/>
            </w:pPr>
            <w:r>
              <w:t>Can be included at any point within the progression of nodes/forms of inequalities</w:t>
            </w:r>
          </w:p>
        </w:tc>
        <w:tc>
          <w:tcPr>
            <w:tcW w:w="4032" w:type="dxa"/>
            <w:tcBorders>
              <w:top w:val="single" w:sz="8" w:space="0" w:color="000000"/>
              <w:bottom w:val="single" w:sz="8" w:space="0" w:color="000000"/>
              <w:right w:val="single" w:sz="8" w:space="0" w:color="000000"/>
            </w:tcBorders>
            <w:shd w:val="clear" w:color="auto" w:fill="BFBFBF" w:themeFill="background1" w:themeFillShade="BF"/>
            <w:tcMar>
              <w:top w:w="100" w:type="dxa"/>
              <w:left w:w="100" w:type="dxa"/>
              <w:bottom w:w="100" w:type="dxa"/>
              <w:right w:w="100" w:type="dxa"/>
            </w:tcMar>
          </w:tcPr>
          <w:p w14:paraId="1770C032" w14:textId="6584C45A" w:rsidR="002C6B65" w:rsidRPr="00E431FE" w:rsidRDefault="002C6B65" w:rsidP="002C6B65">
            <w:pPr>
              <w:widowControl w:val="0"/>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D72884" w14:textId="3064E25F" w:rsidR="002C6B65" w:rsidRPr="00E431FE" w:rsidRDefault="002C6B65" w:rsidP="002C6B65">
            <w:pPr>
              <w:widowControl w:val="0"/>
              <w:pBdr>
                <w:top w:val="nil"/>
                <w:left w:val="nil"/>
                <w:bottom w:val="nil"/>
                <w:right w:val="nil"/>
                <w:between w:val="nil"/>
              </w:pBdr>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793A0E37" w14:textId="1C033682" w:rsidR="002C6B65" w:rsidRPr="00E431FE" w:rsidRDefault="002C6B65" w:rsidP="002C6B65">
            <w:pPr>
              <w:widowControl w:val="0"/>
              <w:pBdr>
                <w:top w:val="nil"/>
                <w:left w:val="nil"/>
                <w:bottom w:val="nil"/>
                <w:right w:val="nil"/>
                <w:between w:val="nil"/>
              </w:pBdr>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43405203" w14:textId="5FC82368" w:rsidR="002C6B65" w:rsidRPr="00E431FE" w:rsidRDefault="002C6B65" w:rsidP="002C6B65">
            <w:pPr>
              <w:widowControl w:val="0"/>
              <w:pBdr>
                <w:top w:val="nil"/>
                <w:left w:val="nil"/>
                <w:bottom w:val="nil"/>
                <w:right w:val="nil"/>
                <w:between w:val="nil"/>
              </w:pBdr>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159704A6" w14:textId="38C7B06D" w:rsidR="002C6B65" w:rsidRPr="00E431FE" w:rsidRDefault="002C6B65" w:rsidP="002C6B65">
            <w:pPr>
              <w:widowControl w:val="0"/>
              <w:pBdr>
                <w:top w:val="nil"/>
                <w:left w:val="nil"/>
                <w:bottom w:val="nil"/>
                <w:right w:val="nil"/>
                <w:between w:val="nil"/>
              </w:pBdr>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5D9A19B0" w14:textId="77777777" w:rsidR="002C6B65" w:rsidRPr="00E431FE" w:rsidRDefault="002C6B65" w:rsidP="002C6B65">
            <w:pPr>
              <w:widowControl w:val="0"/>
              <w:pBdr>
                <w:top w:val="nil"/>
                <w:left w:val="nil"/>
                <w:bottom w:val="nil"/>
                <w:right w:val="nil"/>
                <w:between w:val="nil"/>
              </w:pBdr>
              <w:spacing w:after="0" w:line="240" w:lineRule="auto"/>
            </w:pPr>
          </w:p>
        </w:tc>
      </w:tr>
    </w:tbl>
    <w:p w14:paraId="7D81BF6D" w14:textId="77777777" w:rsidR="0014489B" w:rsidRDefault="0014489B" w:rsidP="0071517A">
      <w:pPr>
        <w:pStyle w:val="Heading3"/>
      </w:pPr>
    </w:p>
    <w:p w14:paraId="74AA2107" w14:textId="5EFAA2E6" w:rsidR="002347B9" w:rsidRDefault="002347B9" w:rsidP="0071517A">
      <w:pPr>
        <w:pStyle w:val="Heading3"/>
      </w:pPr>
      <w:r w:rsidRPr="00E431FE">
        <w:t xml:space="preserve">Concept/Skill: </w:t>
      </w:r>
      <w:r w:rsidR="0071517A" w:rsidRPr="0071517A">
        <w:t xml:space="preserve">Use substitution to </w:t>
      </w:r>
      <w:r w:rsidR="006779E5">
        <w:t>verify</w:t>
      </w:r>
      <w:r w:rsidR="0071517A" w:rsidRPr="0071517A">
        <w:t xml:space="preserve"> solutions to an </w:t>
      </w:r>
      <w:r w:rsidR="00CB55A7" w:rsidRPr="0071517A">
        <w:t>inequality</w:t>
      </w:r>
      <w:r w:rsidR="00CB55A7">
        <w:t xml:space="preserve"> and</w:t>
      </w:r>
      <w:r w:rsidR="0071517A" w:rsidRPr="0071517A">
        <w:t xml:space="preserve"> represent</w:t>
      </w:r>
      <w:r w:rsidR="005D7F73">
        <w:t xml:space="preserve"> the</w:t>
      </w:r>
      <w:r w:rsidR="0071517A" w:rsidRPr="0071517A">
        <w:t xml:space="preserve"> solution </w:t>
      </w:r>
      <w:r w:rsidR="006779E5">
        <w:t xml:space="preserve">set </w:t>
      </w:r>
      <w:r w:rsidR="0071517A" w:rsidRPr="0071517A">
        <w:t>on a number line and in interval notation.</w:t>
      </w:r>
    </w:p>
    <w:p w14:paraId="77D82AA9" w14:textId="77777777" w:rsidR="0071517A" w:rsidRPr="0071517A" w:rsidRDefault="0071517A" w:rsidP="0071517A"/>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2347B9" w:rsidRPr="00E431FE" w14:paraId="1950503F" w14:textId="77777777" w:rsidTr="00706A7A">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DC1F6CA" w14:textId="77777777" w:rsidR="002347B9" w:rsidRPr="00E431FE" w:rsidRDefault="002347B9" w:rsidP="00706A7A">
            <w:pPr>
              <w:jc w:val="center"/>
              <w:rPr>
                <w:b/>
                <w:bCs/>
              </w:rPr>
            </w:pPr>
            <w:r w:rsidRPr="00E431FE">
              <w:rPr>
                <w:b/>
                <w:bC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552576ED" w14:textId="3984A871" w:rsidR="002347B9" w:rsidRPr="00E431FE" w:rsidRDefault="00336C86" w:rsidP="00750B8D">
            <w:pPr>
              <w:numPr>
                <w:ilvl w:val="0"/>
                <w:numId w:val="2"/>
              </w:numPr>
              <w:spacing w:line="278" w:lineRule="auto"/>
            </w:pPr>
            <w:r w:rsidRPr="00E431FE">
              <w:t>Given an inequality, students test values, decide truth, and represent the solution on the number line (with correct open/closed endpoints) (save interval notation for high school).</w:t>
            </w:r>
          </w:p>
        </w:tc>
      </w:tr>
      <w:tr w:rsidR="002347B9" w:rsidRPr="00E431FE" w14:paraId="282ACE3D" w14:textId="77777777" w:rsidTr="00706A7A">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92334D0" w14:textId="77777777" w:rsidR="002347B9" w:rsidRPr="00E431FE" w:rsidRDefault="002347B9" w:rsidP="00706A7A">
            <w:pPr>
              <w:jc w:val="center"/>
              <w:rPr>
                <w:b/>
                <w:bCs/>
              </w:rPr>
            </w:pPr>
            <w:r w:rsidRPr="00E431FE">
              <w:rPr>
                <w:b/>
                <w:bC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16ADE4AF" w14:textId="5FDB7CCC" w:rsidR="002347B9" w:rsidRPr="00E431FE" w:rsidRDefault="00851DAC" w:rsidP="00706A7A">
            <w:pPr>
              <w:widowControl w:val="0"/>
              <w:pBdr>
                <w:top w:val="nil"/>
                <w:left w:val="nil"/>
                <w:bottom w:val="nil"/>
                <w:right w:val="nil"/>
                <w:between w:val="nil"/>
              </w:pBdr>
              <w:spacing w:after="0" w:line="240" w:lineRule="auto"/>
            </w:pPr>
            <w:r w:rsidRPr="00E431FE">
              <w:rPr>
                <w:noProof/>
              </w:rPr>
              <w:drawing>
                <wp:inline distT="0" distB="0" distL="0" distR="0" wp14:anchorId="60B83572" wp14:editId="15E73EB8">
                  <wp:extent cx="3350683" cy="1686585"/>
                  <wp:effectExtent l="19050" t="19050" r="21590" b="27940"/>
                  <wp:docPr id="72852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27554" name=""/>
                          <pic:cNvPicPr/>
                        </pic:nvPicPr>
                        <pic:blipFill>
                          <a:blip r:embed="rId10"/>
                          <a:stretch>
                            <a:fillRect/>
                          </a:stretch>
                        </pic:blipFill>
                        <pic:spPr>
                          <a:xfrm>
                            <a:off x="0" y="0"/>
                            <a:ext cx="3357820" cy="1690177"/>
                          </a:xfrm>
                          <a:prstGeom prst="rect">
                            <a:avLst/>
                          </a:prstGeom>
                          <a:ln>
                            <a:solidFill>
                              <a:schemeClr val="bg1">
                                <a:lumMod val="50000"/>
                              </a:schemeClr>
                            </a:solidFill>
                          </a:ln>
                        </pic:spPr>
                      </pic:pic>
                    </a:graphicData>
                  </a:graphic>
                </wp:inline>
              </w:drawing>
            </w:r>
            <w:r w:rsidR="008B0D6F" w:rsidRPr="00E431FE">
              <w:rPr>
                <w:noProof/>
              </w:rPr>
              <w:drawing>
                <wp:inline distT="0" distB="0" distL="0" distR="0" wp14:anchorId="024F946D" wp14:editId="193C68B6">
                  <wp:extent cx="3862767" cy="1686560"/>
                  <wp:effectExtent l="19050" t="19050" r="23495" b="27940"/>
                  <wp:docPr id="419714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14473" name=""/>
                          <pic:cNvPicPr/>
                        </pic:nvPicPr>
                        <pic:blipFill>
                          <a:blip r:embed="rId11"/>
                          <a:stretch>
                            <a:fillRect/>
                          </a:stretch>
                        </pic:blipFill>
                        <pic:spPr>
                          <a:xfrm>
                            <a:off x="0" y="0"/>
                            <a:ext cx="3878037" cy="1693227"/>
                          </a:xfrm>
                          <a:prstGeom prst="rect">
                            <a:avLst/>
                          </a:prstGeom>
                          <a:ln>
                            <a:solidFill>
                              <a:schemeClr val="bg1">
                                <a:lumMod val="50000"/>
                              </a:schemeClr>
                            </a:solidFill>
                          </a:ln>
                        </pic:spPr>
                      </pic:pic>
                    </a:graphicData>
                  </a:graphic>
                </wp:inline>
              </w:drawing>
            </w:r>
          </w:p>
        </w:tc>
      </w:tr>
      <w:tr w:rsidR="00BA5B62" w:rsidRPr="00E431FE" w14:paraId="4F09E3B2" w14:textId="77777777" w:rsidTr="004A419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D36CAA3" w14:textId="4E8F1EA8" w:rsidR="00BA5B62" w:rsidRPr="00E431FE" w:rsidRDefault="00BA5B62" w:rsidP="00BA5B62">
            <w:pPr>
              <w:spacing w:after="0" w:line="240" w:lineRule="auto"/>
              <w:jc w:val="center"/>
              <w:rPr>
                <w:b/>
              </w:rPr>
            </w:pPr>
            <w:r w:rsidRPr="00E431FE">
              <w:rPr>
                <w:b/>
              </w:rPr>
              <w:lastRenderedPageBreak/>
              <w:t>Knowledge Graph Node</w:t>
            </w:r>
          </w:p>
        </w:tc>
        <w:tc>
          <w:tcPr>
            <w:tcW w:w="4032" w:type="dxa"/>
            <w:shd w:val="clear" w:color="auto" w:fill="92D050"/>
            <w:tcMar>
              <w:top w:w="100" w:type="dxa"/>
              <w:left w:w="100" w:type="dxa"/>
              <w:bottom w:w="100" w:type="dxa"/>
              <w:right w:w="100" w:type="dxa"/>
            </w:tcMar>
          </w:tcPr>
          <w:p w14:paraId="0A0885D7" w14:textId="4A3E9072" w:rsidR="00BA5B62" w:rsidRPr="00E431FE" w:rsidRDefault="006779E5" w:rsidP="00BA5B62">
            <w:pPr>
              <w:widowControl w:val="0"/>
              <w:pBdr>
                <w:top w:val="nil"/>
                <w:left w:val="nil"/>
                <w:bottom w:val="nil"/>
                <w:right w:val="nil"/>
                <w:between w:val="nil"/>
              </w:pBdr>
              <w:spacing w:after="0" w:line="240" w:lineRule="auto"/>
            </w:pPr>
            <w:r>
              <w:t>Use substitution to d</w:t>
            </w:r>
            <w:r w:rsidR="00BA5B62" w:rsidRPr="00E431FE">
              <w:t xml:space="preserve">etermine whether </w:t>
            </w:r>
            <w:r w:rsidR="00842E08">
              <w:t xml:space="preserve">a given </w:t>
            </w:r>
            <w:r w:rsidR="00BA5B62" w:rsidRPr="00E431FE">
              <w:t>number</w:t>
            </w:r>
            <w:r w:rsidR="00842E08">
              <w:t xml:space="preserve"> is a</w:t>
            </w:r>
            <w:r w:rsidR="00BA5B62" w:rsidRPr="00E431FE">
              <w:t xml:space="preserve"> solution to</w:t>
            </w:r>
            <w:r w:rsidR="00842E08">
              <w:t xml:space="preserve"> an</w:t>
            </w:r>
            <w:r w:rsidR="00BA5B62" w:rsidRPr="00E431FE">
              <w:t xml:space="preserve"> inequalit</w:t>
            </w:r>
            <w:r w:rsidR="008B164E">
              <w:t>y in one variable</w:t>
            </w:r>
            <w:r w:rsidR="00BA5B62" w:rsidRPr="00E431FE">
              <w:t xml:space="preserve">. </w:t>
            </w:r>
          </w:p>
        </w:tc>
        <w:tc>
          <w:tcPr>
            <w:tcW w:w="4032" w:type="dxa"/>
            <w:shd w:val="clear" w:color="auto" w:fill="92D050"/>
            <w:tcMar>
              <w:top w:w="100" w:type="dxa"/>
              <w:left w:w="100" w:type="dxa"/>
              <w:bottom w:w="100" w:type="dxa"/>
              <w:right w:w="100" w:type="dxa"/>
            </w:tcMar>
          </w:tcPr>
          <w:p w14:paraId="04034C8B" w14:textId="08CEDB73" w:rsidR="00BA5B62" w:rsidRPr="00E431FE" w:rsidRDefault="00EF250F" w:rsidP="00BA5B62">
            <w:pPr>
              <w:widowControl w:val="0"/>
              <w:pBdr>
                <w:top w:val="nil"/>
                <w:left w:val="nil"/>
                <w:bottom w:val="nil"/>
                <w:right w:val="nil"/>
                <w:between w:val="nil"/>
              </w:pBdr>
              <w:spacing w:after="0" w:line="240" w:lineRule="auto"/>
            </w:pPr>
            <w:r>
              <w:t>Represent the solution</w:t>
            </w:r>
            <w:r w:rsidR="008B164E">
              <w:t xml:space="preserve"> set</w:t>
            </w:r>
            <w:r>
              <w:t xml:space="preserve"> of an inequality on </w:t>
            </w:r>
            <w:r w:rsidR="008B0D6F">
              <w:t>a</w:t>
            </w:r>
            <w:r>
              <w:t xml:space="preserve"> number line.</w:t>
            </w:r>
          </w:p>
        </w:tc>
        <w:tc>
          <w:tcPr>
            <w:tcW w:w="4032" w:type="dxa"/>
            <w:tcBorders>
              <w:right w:val="single" w:sz="4" w:space="0" w:color="auto"/>
            </w:tcBorders>
            <w:shd w:val="clear" w:color="auto" w:fill="B6DDE8" w:themeFill="accent5" w:themeFillTint="66"/>
            <w:tcMar>
              <w:top w:w="100" w:type="dxa"/>
              <w:left w:w="100" w:type="dxa"/>
              <w:bottom w:w="100" w:type="dxa"/>
              <w:right w:w="100" w:type="dxa"/>
            </w:tcMar>
          </w:tcPr>
          <w:p w14:paraId="0D9C3642" w14:textId="44E66148" w:rsidR="00BA5B62" w:rsidRPr="00E431FE" w:rsidRDefault="00BA5B62" w:rsidP="00BA5B62">
            <w:pPr>
              <w:widowControl w:val="0"/>
              <w:pBdr>
                <w:top w:val="nil"/>
                <w:left w:val="nil"/>
                <w:bottom w:val="nil"/>
                <w:right w:val="nil"/>
                <w:between w:val="nil"/>
              </w:pBdr>
              <w:spacing w:after="0" w:line="240" w:lineRule="auto"/>
            </w:pPr>
            <w:r>
              <w:t>Represent the solution</w:t>
            </w:r>
            <w:r w:rsidR="008B164E">
              <w:t xml:space="preserve"> set</w:t>
            </w:r>
            <w:r>
              <w:t xml:space="preserve"> of an inequality in set-builder notation.</w:t>
            </w:r>
          </w:p>
        </w:tc>
        <w:tc>
          <w:tcPr>
            <w:tcW w:w="4032"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14:paraId="3CDA3993" w14:textId="4B23342D" w:rsidR="00BA5B62" w:rsidRPr="00E431FE" w:rsidRDefault="00BA5B62" w:rsidP="00BA5B62">
            <w:pPr>
              <w:widowControl w:val="0"/>
              <w:pBdr>
                <w:top w:val="nil"/>
                <w:left w:val="nil"/>
                <w:bottom w:val="nil"/>
                <w:right w:val="nil"/>
                <w:between w:val="nil"/>
              </w:pBdr>
              <w:spacing w:after="0" w:line="240" w:lineRule="auto"/>
            </w:pPr>
            <w:r>
              <w:t xml:space="preserve">Represent the solution </w:t>
            </w:r>
            <w:r w:rsidR="008B164E">
              <w:t xml:space="preserve">set </w:t>
            </w:r>
            <w:r>
              <w:t>of an inequality in interval notation.</w:t>
            </w:r>
          </w:p>
        </w:tc>
        <w:tc>
          <w:tcPr>
            <w:tcW w:w="4032" w:type="dxa"/>
            <w:tcBorders>
              <w:top w:val="single" w:sz="4" w:space="0" w:color="auto"/>
              <w:left w:val="single" w:sz="4" w:space="0" w:color="auto"/>
              <w:bottom w:val="nil"/>
              <w:right w:val="nil"/>
            </w:tcBorders>
          </w:tcPr>
          <w:p w14:paraId="1ADF8DB4" w14:textId="77777777" w:rsidR="00BA5B62" w:rsidRPr="00E431FE" w:rsidRDefault="00BA5B62" w:rsidP="00BA5B62">
            <w:pPr>
              <w:widowControl w:val="0"/>
              <w:pBdr>
                <w:top w:val="nil"/>
                <w:left w:val="nil"/>
                <w:bottom w:val="nil"/>
                <w:right w:val="nil"/>
                <w:between w:val="nil"/>
              </w:pBdr>
              <w:spacing w:after="0" w:line="240" w:lineRule="auto"/>
            </w:pPr>
          </w:p>
        </w:tc>
        <w:tc>
          <w:tcPr>
            <w:tcW w:w="4032" w:type="dxa"/>
            <w:tcBorders>
              <w:top w:val="single" w:sz="4" w:space="0" w:color="auto"/>
              <w:left w:val="nil"/>
              <w:bottom w:val="nil"/>
              <w:right w:val="nil"/>
            </w:tcBorders>
          </w:tcPr>
          <w:p w14:paraId="0D4BE8F1" w14:textId="77777777" w:rsidR="00BA5B62" w:rsidRPr="00E431FE" w:rsidRDefault="00BA5B62" w:rsidP="00BA5B62">
            <w:pPr>
              <w:widowControl w:val="0"/>
              <w:pBdr>
                <w:top w:val="nil"/>
                <w:left w:val="nil"/>
                <w:bottom w:val="nil"/>
                <w:right w:val="nil"/>
                <w:between w:val="nil"/>
              </w:pBdr>
              <w:spacing w:after="0" w:line="240" w:lineRule="auto"/>
            </w:pPr>
          </w:p>
        </w:tc>
        <w:tc>
          <w:tcPr>
            <w:tcW w:w="4032" w:type="dxa"/>
            <w:gridSpan w:val="2"/>
            <w:tcBorders>
              <w:top w:val="single" w:sz="4" w:space="0" w:color="auto"/>
              <w:left w:val="nil"/>
              <w:bottom w:val="nil"/>
              <w:right w:val="single" w:sz="4" w:space="0" w:color="auto"/>
            </w:tcBorders>
          </w:tcPr>
          <w:p w14:paraId="34342205" w14:textId="77777777" w:rsidR="00BA5B62" w:rsidRPr="00E431FE" w:rsidRDefault="00BA5B62" w:rsidP="00BA5B62">
            <w:pPr>
              <w:widowControl w:val="0"/>
              <w:pBdr>
                <w:top w:val="nil"/>
                <w:left w:val="nil"/>
                <w:bottom w:val="nil"/>
                <w:right w:val="nil"/>
                <w:between w:val="nil"/>
              </w:pBdr>
              <w:spacing w:after="0" w:line="240" w:lineRule="auto"/>
            </w:pPr>
          </w:p>
        </w:tc>
      </w:tr>
      <w:tr w:rsidR="00BA5B62" w:rsidRPr="00E431FE" w14:paraId="76FCEC71" w14:textId="77777777" w:rsidTr="004A419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9710140" w14:textId="77777777" w:rsidR="00BA5B62" w:rsidRPr="00E431FE" w:rsidRDefault="00BA5B62" w:rsidP="00BA5B62">
            <w:pPr>
              <w:spacing w:after="0" w:line="240" w:lineRule="auto"/>
              <w:jc w:val="center"/>
              <w:rPr>
                <w:b/>
              </w:rPr>
            </w:pPr>
            <w:r w:rsidRPr="00E431FE">
              <w:rPr>
                <w:b/>
              </w:rPr>
              <w:t>Terminology</w:t>
            </w:r>
          </w:p>
        </w:tc>
        <w:tc>
          <w:tcPr>
            <w:tcW w:w="4032" w:type="dxa"/>
            <w:tcMar>
              <w:top w:w="100" w:type="dxa"/>
              <w:left w:w="100" w:type="dxa"/>
              <w:bottom w:w="100" w:type="dxa"/>
              <w:right w:w="100" w:type="dxa"/>
            </w:tcMar>
          </w:tcPr>
          <w:p w14:paraId="0F49C912" w14:textId="77777777" w:rsidR="00BA5B62" w:rsidRPr="00E431FE" w:rsidRDefault="00BA5B62" w:rsidP="00BA5B62">
            <w:pPr>
              <w:rPr>
                <w:color w:val="1D1C1D"/>
              </w:rPr>
            </w:pPr>
          </w:p>
        </w:tc>
        <w:tc>
          <w:tcPr>
            <w:tcW w:w="4032" w:type="dxa"/>
            <w:tcMar>
              <w:top w:w="100" w:type="dxa"/>
              <w:left w:w="100" w:type="dxa"/>
              <w:bottom w:w="100" w:type="dxa"/>
              <w:right w:w="100" w:type="dxa"/>
            </w:tcMar>
          </w:tcPr>
          <w:p w14:paraId="1CB382B2" w14:textId="77777777" w:rsidR="00BA5B62" w:rsidRPr="00E431FE" w:rsidRDefault="00BA5B62" w:rsidP="00BA5B62">
            <w:pPr>
              <w:widowControl w:val="0"/>
              <w:pBdr>
                <w:top w:val="nil"/>
                <w:left w:val="nil"/>
                <w:bottom w:val="nil"/>
                <w:right w:val="nil"/>
                <w:between w:val="nil"/>
              </w:pBdr>
              <w:spacing w:after="0" w:line="240" w:lineRule="auto"/>
            </w:pPr>
          </w:p>
        </w:tc>
        <w:tc>
          <w:tcPr>
            <w:tcW w:w="4032" w:type="dxa"/>
            <w:tcBorders>
              <w:right w:val="single" w:sz="4" w:space="0" w:color="auto"/>
            </w:tcBorders>
            <w:tcMar>
              <w:top w:w="100" w:type="dxa"/>
              <w:left w:w="100" w:type="dxa"/>
              <w:bottom w:w="100" w:type="dxa"/>
              <w:right w:w="100" w:type="dxa"/>
            </w:tcMar>
          </w:tcPr>
          <w:p w14:paraId="2DA9A142" w14:textId="2C68E285" w:rsidR="00BA5B62" w:rsidRPr="00E431FE" w:rsidRDefault="00BA5B62" w:rsidP="00BA5B6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F9C3C76" w14:textId="77777777" w:rsidR="00BA5B62" w:rsidRPr="00E431FE" w:rsidRDefault="00BA5B62" w:rsidP="00BA5B62">
            <w:pPr>
              <w:widowControl w:val="0"/>
              <w:pBdr>
                <w:top w:val="nil"/>
                <w:left w:val="nil"/>
                <w:bottom w:val="nil"/>
                <w:right w:val="nil"/>
                <w:between w:val="nil"/>
              </w:pBdr>
              <w:spacing w:after="0" w:line="240" w:lineRule="auto"/>
              <w:rPr>
                <w:color w:val="FF0000"/>
              </w:rPr>
            </w:pPr>
          </w:p>
        </w:tc>
        <w:tc>
          <w:tcPr>
            <w:tcW w:w="4032" w:type="dxa"/>
            <w:tcBorders>
              <w:top w:val="nil"/>
              <w:left w:val="single" w:sz="4" w:space="0" w:color="auto"/>
              <w:bottom w:val="nil"/>
              <w:right w:val="nil"/>
            </w:tcBorders>
          </w:tcPr>
          <w:p w14:paraId="07C872C2" w14:textId="77777777" w:rsidR="00BA5B62" w:rsidRPr="00E431FE" w:rsidRDefault="00BA5B62" w:rsidP="00BA5B62">
            <w:pPr>
              <w:widowControl w:val="0"/>
              <w:pBdr>
                <w:top w:val="nil"/>
                <w:left w:val="nil"/>
                <w:bottom w:val="nil"/>
                <w:right w:val="nil"/>
                <w:between w:val="nil"/>
              </w:pBdr>
              <w:spacing w:after="0" w:line="240" w:lineRule="auto"/>
              <w:rPr>
                <w:color w:val="FF0000"/>
              </w:rPr>
            </w:pPr>
          </w:p>
        </w:tc>
        <w:tc>
          <w:tcPr>
            <w:tcW w:w="4032" w:type="dxa"/>
            <w:tcBorders>
              <w:top w:val="nil"/>
              <w:left w:val="nil"/>
              <w:bottom w:val="nil"/>
              <w:right w:val="nil"/>
            </w:tcBorders>
          </w:tcPr>
          <w:p w14:paraId="2FE72191" w14:textId="77777777" w:rsidR="00BA5B62" w:rsidRPr="00E431FE" w:rsidRDefault="00BA5B62" w:rsidP="00BA5B62">
            <w:pPr>
              <w:widowControl w:val="0"/>
              <w:pBdr>
                <w:top w:val="nil"/>
                <w:left w:val="nil"/>
                <w:bottom w:val="nil"/>
                <w:right w:val="nil"/>
                <w:between w:val="nil"/>
              </w:pBdr>
              <w:spacing w:after="0" w:line="240" w:lineRule="auto"/>
              <w:rPr>
                <w:color w:val="FF0000"/>
              </w:rPr>
            </w:pPr>
          </w:p>
        </w:tc>
        <w:tc>
          <w:tcPr>
            <w:tcW w:w="4032" w:type="dxa"/>
            <w:gridSpan w:val="2"/>
            <w:tcBorders>
              <w:top w:val="nil"/>
              <w:left w:val="nil"/>
              <w:bottom w:val="nil"/>
              <w:right w:val="single" w:sz="4" w:space="0" w:color="auto"/>
            </w:tcBorders>
          </w:tcPr>
          <w:p w14:paraId="50FF8E24" w14:textId="77777777" w:rsidR="00BA5B62" w:rsidRPr="00E431FE" w:rsidRDefault="00BA5B62" w:rsidP="00BA5B62">
            <w:pPr>
              <w:widowControl w:val="0"/>
              <w:pBdr>
                <w:top w:val="nil"/>
                <w:left w:val="nil"/>
                <w:bottom w:val="nil"/>
                <w:right w:val="nil"/>
                <w:between w:val="nil"/>
              </w:pBdr>
              <w:spacing w:after="0" w:line="240" w:lineRule="auto"/>
              <w:rPr>
                <w:color w:val="FF0000"/>
              </w:rPr>
            </w:pPr>
          </w:p>
        </w:tc>
      </w:tr>
      <w:tr w:rsidR="00BA5B62" w:rsidRPr="00E431FE" w14:paraId="0AEFA0B4" w14:textId="77777777" w:rsidTr="004A419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007A46F" w14:textId="77777777" w:rsidR="00BA5B62" w:rsidRPr="00E431FE" w:rsidRDefault="00BA5B62" w:rsidP="00BA5B62">
            <w:pPr>
              <w:spacing w:after="0" w:line="240" w:lineRule="auto"/>
              <w:jc w:val="center"/>
              <w:rPr>
                <w:b/>
              </w:rPr>
            </w:pPr>
            <w:r w:rsidRPr="00E431FE">
              <w:rPr>
                <w:b/>
              </w:rPr>
              <w:t xml:space="preserve">Mathematical Models </w:t>
            </w:r>
          </w:p>
        </w:tc>
        <w:tc>
          <w:tcPr>
            <w:tcW w:w="4032" w:type="dxa"/>
            <w:tcMar>
              <w:top w:w="100" w:type="dxa"/>
              <w:left w:w="100" w:type="dxa"/>
              <w:bottom w:w="100" w:type="dxa"/>
              <w:right w:w="100" w:type="dxa"/>
            </w:tcMar>
          </w:tcPr>
          <w:p w14:paraId="203C1A0E" w14:textId="5B4EE80E" w:rsidR="00BA5B62" w:rsidRPr="00E431FE" w:rsidRDefault="00BA5B62" w:rsidP="00BA5B62">
            <w:pPr>
              <w:pStyle w:val="ListParagraph"/>
              <w:spacing w:line="278" w:lineRule="auto"/>
              <w:ind w:left="360"/>
            </w:pPr>
          </w:p>
        </w:tc>
        <w:tc>
          <w:tcPr>
            <w:tcW w:w="4032" w:type="dxa"/>
            <w:tcMar>
              <w:top w:w="100" w:type="dxa"/>
              <w:left w:w="100" w:type="dxa"/>
              <w:bottom w:w="100" w:type="dxa"/>
              <w:right w:w="100" w:type="dxa"/>
            </w:tcMar>
          </w:tcPr>
          <w:p w14:paraId="3CC05BDC" w14:textId="3ED3B147" w:rsidR="00BA5B62" w:rsidRPr="00E431FE" w:rsidRDefault="00BA5B62">
            <w:pPr>
              <w:pStyle w:val="ListParagraph"/>
              <w:widowControl w:val="0"/>
              <w:numPr>
                <w:ilvl w:val="0"/>
                <w:numId w:val="15"/>
              </w:numPr>
              <w:spacing w:after="0" w:line="240" w:lineRule="auto"/>
            </w:pPr>
            <w:r w:rsidRPr="00E431FE">
              <w:t>Number line</w:t>
            </w:r>
          </w:p>
        </w:tc>
        <w:tc>
          <w:tcPr>
            <w:tcW w:w="4032" w:type="dxa"/>
            <w:tcBorders>
              <w:right w:val="single" w:sz="4" w:space="0" w:color="auto"/>
            </w:tcBorders>
            <w:tcMar>
              <w:top w:w="100" w:type="dxa"/>
              <w:left w:w="100" w:type="dxa"/>
              <w:bottom w:w="100" w:type="dxa"/>
              <w:right w:w="100" w:type="dxa"/>
            </w:tcMar>
          </w:tcPr>
          <w:p w14:paraId="3A90D96B" w14:textId="398AD8E1" w:rsidR="00BA5B62" w:rsidRPr="00E431FE" w:rsidRDefault="00BA5B62">
            <w:pPr>
              <w:pStyle w:val="ListParagraph"/>
              <w:widowControl w:val="0"/>
              <w:numPr>
                <w:ilvl w:val="0"/>
                <w:numId w:val="15"/>
              </w:numPr>
              <w:spacing w:after="0" w:line="240" w:lineRule="auto"/>
            </w:pPr>
            <w:r w:rsidRPr="00E431FE">
              <w:t>Number line</w:t>
            </w:r>
          </w:p>
        </w:tc>
        <w:tc>
          <w:tcPr>
            <w:tcW w:w="4032" w:type="dxa"/>
            <w:tcBorders>
              <w:top w:val="single" w:sz="4" w:space="0" w:color="auto"/>
              <w:left w:val="single" w:sz="4" w:space="0" w:color="auto"/>
              <w:bottom w:val="single" w:sz="4" w:space="0" w:color="auto"/>
              <w:right w:val="single" w:sz="4" w:space="0" w:color="auto"/>
            </w:tcBorders>
          </w:tcPr>
          <w:p w14:paraId="61F1B72F" w14:textId="7833ACC0" w:rsidR="00BA5B62" w:rsidRPr="00E431FE" w:rsidRDefault="00BA5B62">
            <w:pPr>
              <w:pStyle w:val="ListParagraph"/>
              <w:widowControl w:val="0"/>
              <w:numPr>
                <w:ilvl w:val="0"/>
                <w:numId w:val="15"/>
              </w:numPr>
              <w:spacing w:after="0" w:line="240" w:lineRule="auto"/>
            </w:pPr>
            <w:r w:rsidRPr="00E431FE">
              <w:t>Number line</w:t>
            </w:r>
          </w:p>
        </w:tc>
        <w:tc>
          <w:tcPr>
            <w:tcW w:w="4032" w:type="dxa"/>
            <w:tcBorders>
              <w:top w:val="nil"/>
              <w:left w:val="single" w:sz="4" w:space="0" w:color="auto"/>
              <w:bottom w:val="nil"/>
              <w:right w:val="nil"/>
            </w:tcBorders>
          </w:tcPr>
          <w:p w14:paraId="110D73B3" w14:textId="77777777" w:rsidR="00BA5B62" w:rsidRPr="00E431FE" w:rsidRDefault="00BA5B62" w:rsidP="00BA5B62">
            <w:pPr>
              <w:widowControl w:val="0"/>
              <w:spacing w:after="0" w:line="240" w:lineRule="auto"/>
            </w:pPr>
          </w:p>
        </w:tc>
        <w:tc>
          <w:tcPr>
            <w:tcW w:w="4032" w:type="dxa"/>
            <w:tcBorders>
              <w:top w:val="nil"/>
              <w:left w:val="nil"/>
              <w:bottom w:val="nil"/>
              <w:right w:val="nil"/>
            </w:tcBorders>
          </w:tcPr>
          <w:p w14:paraId="4C1C438A" w14:textId="77777777" w:rsidR="00BA5B62" w:rsidRPr="00E431FE" w:rsidRDefault="00BA5B62" w:rsidP="00BA5B62">
            <w:pPr>
              <w:widowControl w:val="0"/>
              <w:spacing w:after="0" w:line="240" w:lineRule="auto"/>
            </w:pPr>
          </w:p>
        </w:tc>
        <w:tc>
          <w:tcPr>
            <w:tcW w:w="4032" w:type="dxa"/>
            <w:gridSpan w:val="2"/>
            <w:tcBorders>
              <w:top w:val="nil"/>
              <w:left w:val="nil"/>
              <w:bottom w:val="nil"/>
              <w:right w:val="single" w:sz="4" w:space="0" w:color="auto"/>
            </w:tcBorders>
          </w:tcPr>
          <w:p w14:paraId="7357D0BC" w14:textId="77777777" w:rsidR="00BA5B62" w:rsidRPr="00E431FE" w:rsidRDefault="00BA5B62" w:rsidP="00BA5B62">
            <w:pPr>
              <w:widowControl w:val="0"/>
              <w:spacing w:after="0" w:line="240" w:lineRule="auto"/>
            </w:pPr>
          </w:p>
        </w:tc>
      </w:tr>
      <w:tr w:rsidR="00BA5B62" w:rsidRPr="00E431FE" w14:paraId="5F100ACC" w14:textId="77777777" w:rsidTr="004A419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5F4DC27" w14:textId="77777777" w:rsidR="00BA5B62" w:rsidRPr="00E431FE" w:rsidRDefault="00BA5B62" w:rsidP="00BA5B62">
            <w:pPr>
              <w:spacing w:after="0" w:line="240" w:lineRule="auto"/>
              <w:jc w:val="center"/>
              <w:rPr>
                <w:b/>
              </w:rPr>
            </w:pPr>
            <w:r w:rsidRPr="00E431FE">
              <w:rPr>
                <w:b/>
              </w:rPr>
              <w:t>Strategies</w:t>
            </w:r>
          </w:p>
        </w:tc>
        <w:tc>
          <w:tcPr>
            <w:tcW w:w="4032" w:type="dxa"/>
            <w:tcMar>
              <w:top w:w="100" w:type="dxa"/>
              <w:left w:w="100" w:type="dxa"/>
              <w:bottom w:w="100" w:type="dxa"/>
              <w:right w:w="100" w:type="dxa"/>
            </w:tcMar>
          </w:tcPr>
          <w:p w14:paraId="3DAE97F0" w14:textId="7D29396C" w:rsidR="00BA5B62" w:rsidRPr="00E431FE" w:rsidRDefault="00BA5B62">
            <w:pPr>
              <w:pStyle w:val="ListParagraph"/>
              <w:widowControl w:val="0"/>
              <w:numPr>
                <w:ilvl w:val="0"/>
                <w:numId w:val="15"/>
              </w:numPr>
              <w:pBdr>
                <w:top w:val="nil"/>
                <w:left w:val="nil"/>
                <w:bottom w:val="nil"/>
                <w:right w:val="nil"/>
                <w:between w:val="nil"/>
              </w:pBdr>
              <w:spacing w:after="0" w:line="240" w:lineRule="auto"/>
            </w:pPr>
            <w:r w:rsidRPr="00E431FE">
              <w:t>Can start with inequalities that can be solved by inspection, test those. Then give list of possible solutions, test those. Then take away the list. This drives the need for “rigorous problem-solving technique” below.</w:t>
            </w:r>
          </w:p>
        </w:tc>
        <w:tc>
          <w:tcPr>
            <w:tcW w:w="4032" w:type="dxa"/>
            <w:tcMar>
              <w:top w:w="100" w:type="dxa"/>
              <w:left w:w="100" w:type="dxa"/>
              <w:bottom w:w="100" w:type="dxa"/>
              <w:right w:w="100" w:type="dxa"/>
            </w:tcMar>
          </w:tcPr>
          <w:p w14:paraId="6E07AEDF" w14:textId="6CAA6BB3" w:rsidR="00BA5B62" w:rsidRPr="00E431FE" w:rsidRDefault="002C7A37" w:rsidP="002C7A37">
            <w:pPr>
              <w:spacing w:line="278" w:lineRule="auto"/>
            </w:pPr>
            <w:r>
              <w:t>S</w:t>
            </w:r>
          </w:p>
        </w:tc>
        <w:tc>
          <w:tcPr>
            <w:tcW w:w="4032" w:type="dxa"/>
            <w:tcBorders>
              <w:right w:val="single" w:sz="4" w:space="0" w:color="auto"/>
            </w:tcBorders>
            <w:tcMar>
              <w:top w:w="100" w:type="dxa"/>
              <w:left w:w="100" w:type="dxa"/>
              <w:bottom w:w="100" w:type="dxa"/>
              <w:right w:w="100" w:type="dxa"/>
            </w:tcMar>
          </w:tcPr>
          <w:p w14:paraId="37CC954D" w14:textId="77777777" w:rsidR="00BA5B62" w:rsidRPr="00E431FE" w:rsidRDefault="00BA5B62" w:rsidP="00BA5B6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E888137" w14:textId="77777777" w:rsidR="00BA5B62" w:rsidRPr="00E431FE" w:rsidRDefault="00BA5B62" w:rsidP="00BA5B62">
            <w:pPr>
              <w:widowControl w:val="0"/>
              <w:spacing w:after="0" w:line="240" w:lineRule="auto"/>
            </w:pPr>
          </w:p>
        </w:tc>
        <w:tc>
          <w:tcPr>
            <w:tcW w:w="4032" w:type="dxa"/>
            <w:tcBorders>
              <w:top w:val="nil"/>
              <w:left w:val="single" w:sz="4" w:space="0" w:color="auto"/>
              <w:bottom w:val="nil"/>
              <w:right w:val="nil"/>
            </w:tcBorders>
          </w:tcPr>
          <w:p w14:paraId="15D1F772" w14:textId="77777777" w:rsidR="00BA5B62" w:rsidRPr="00E431FE" w:rsidRDefault="00BA5B62" w:rsidP="00BA5B62">
            <w:pPr>
              <w:widowControl w:val="0"/>
              <w:spacing w:after="0" w:line="240" w:lineRule="auto"/>
            </w:pPr>
          </w:p>
        </w:tc>
        <w:tc>
          <w:tcPr>
            <w:tcW w:w="4032" w:type="dxa"/>
            <w:tcBorders>
              <w:top w:val="nil"/>
              <w:left w:val="nil"/>
              <w:bottom w:val="nil"/>
              <w:right w:val="nil"/>
            </w:tcBorders>
          </w:tcPr>
          <w:p w14:paraId="330E8970" w14:textId="77777777" w:rsidR="00BA5B62" w:rsidRPr="00E431FE" w:rsidRDefault="00BA5B62" w:rsidP="00BA5B62">
            <w:pPr>
              <w:widowControl w:val="0"/>
              <w:spacing w:after="0" w:line="240" w:lineRule="auto"/>
            </w:pPr>
          </w:p>
        </w:tc>
        <w:tc>
          <w:tcPr>
            <w:tcW w:w="4032" w:type="dxa"/>
            <w:gridSpan w:val="2"/>
            <w:tcBorders>
              <w:top w:val="nil"/>
              <w:left w:val="nil"/>
              <w:bottom w:val="nil"/>
              <w:right w:val="single" w:sz="4" w:space="0" w:color="auto"/>
            </w:tcBorders>
          </w:tcPr>
          <w:p w14:paraId="4FBB49EE" w14:textId="77777777" w:rsidR="00BA5B62" w:rsidRPr="00E431FE" w:rsidRDefault="00BA5B62" w:rsidP="00BA5B62">
            <w:pPr>
              <w:widowControl w:val="0"/>
              <w:spacing w:after="0" w:line="240" w:lineRule="auto"/>
            </w:pPr>
          </w:p>
        </w:tc>
      </w:tr>
      <w:tr w:rsidR="00BA5B62" w:rsidRPr="00E431FE" w14:paraId="70B390DB" w14:textId="77777777" w:rsidTr="004A419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57B1E10" w14:textId="77777777" w:rsidR="00BA5B62" w:rsidRPr="00E431FE" w:rsidRDefault="00BA5B62" w:rsidP="00BA5B62">
            <w:pPr>
              <w:spacing w:after="0" w:line="240" w:lineRule="auto"/>
              <w:jc w:val="center"/>
              <w:rPr>
                <w:b/>
              </w:rPr>
            </w:pPr>
            <w:r w:rsidRPr="00E431FE">
              <w:rPr>
                <w:b/>
              </w:rPr>
              <w:t>Specifications</w:t>
            </w:r>
          </w:p>
        </w:tc>
        <w:tc>
          <w:tcPr>
            <w:tcW w:w="4032" w:type="dxa"/>
            <w:tcMar>
              <w:top w:w="100" w:type="dxa"/>
              <w:left w:w="100" w:type="dxa"/>
              <w:bottom w:w="100" w:type="dxa"/>
              <w:right w:w="100" w:type="dxa"/>
            </w:tcMar>
          </w:tcPr>
          <w:p w14:paraId="0348C1EA" w14:textId="77777777" w:rsidR="00032540" w:rsidRDefault="005219F7">
            <w:pPr>
              <w:pStyle w:val="ListParagraph"/>
              <w:widowControl w:val="0"/>
              <w:numPr>
                <w:ilvl w:val="0"/>
                <w:numId w:val="15"/>
              </w:numPr>
              <w:spacing w:after="0" w:line="240" w:lineRule="auto"/>
            </w:pPr>
            <w:r>
              <w:t>Use substitution</w:t>
            </w:r>
          </w:p>
          <w:p w14:paraId="5F3CF924" w14:textId="3075B0D1" w:rsidR="00F14499" w:rsidRPr="00E431FE" w:rsidRDefault="00F14499">
            <w:pPr>
              <w:pStyle w:val="ListParagraph"/>
              <w:widowControl w:val="0"/>
              <w:numPr>
                <w:ilvl w:val="0"/>
                <w:numId w:val="15"/>
              </w:numPr>
              <w:spacing w:after="0" w:line="240" w:lineRule="auto"/>
            </w:pPr>
            <w:r>
              <w:t xml:space="preserve">Consider grade </w:t>
            </w:r>
            <w:r w:rsidR="004B799C">
              <w:t>and</w:t>
            </w:r>
            <w:r>
              <w:t xml:space="preserve"> whether students have operated with integers/rational numbers</w:t>
            </w:r>
            <w:r w:rsidR="004B799C">
              <w:t xml:space="preserve"> when choosing coefficients, expressions, solutions</w:t>
            </w:r>
          </w:p>
        </w:tc>
        <w:tc>
          <w:tcPr>
            <w:tcW w:w="4032" w:type="dxa"/>
            <w:tcMar>
              <w:top w:w="100" w:type="dxa"/>
              <w:left w:w="100" w:type="dxa"/>
              <w:bottom w:w="100" w:type="dxa"/>
              <w:right w:w="100" w:type="dxa"/>
            </w:tcMar>
          </w:tcPr>
          <w:p w14:paraId="2536AF24" w14:textId="4DA07E22" w:rsidR="003C6118" w:rsidRPr="00605159" w:rsidRDefault="00F50452">
            <w:pPr>
              <w:pStyle w:val="ListParagraph"/>
              <w:widowControl w:val="0"/>
              <w:numPr>
                <w:ilvl w:val="0"/>
                <w:numId w:val="14"/>
              </w:numPr>
              <w:pBdr>
                <w:top w:val="nil"/>
                <w:left w:val="nil"/>
                <w:bottom w:val="nil"/>
                <w:right w:val="nil"/>
                <w:between w:val="nil"/>
              </w:pBdr>
              <w:spacing w:after="0" w:line="240" w:lineRule="auto"/>
              <w:ind w:left="360"/>
            </w:pPr>
            <w:r w:rsidRPr="00605159">
              <w:t xml:space="preserve">Graph </w:t>
            </w:r>
            <w:r w:rsidR="003C6118" w:rsidRPr="00C928BB">
              <w:rPr>
                <w:color w:val="FF0000"/>
              </w:rPr>
              <w:t>simple</w:t>
            </w:r>
            <w:r w:rsidR="003C6118" w:rsidRPr="00605159">
              <w:t xml:space="preserve"> inequalities</w:t>
            </w:r>
            <w:r w:rsidR="00B10160" w:rsidRPr="00605159">
              <w:t xml:space="preserve"> (ex: x&gt;-1)</w:t>
            </w:r>
          </w:p>
          <w:p w14:paraId="7ACC667D" w14:textId="5F84EA0D" w:rsidR="002C6A06" w:rsidRPr="00605159" w:rsidRDefault="002C6A06">
            <w:pPr>
              <w:pStyle w:val="ListParagraph"/>
              <w:widowControl w:val="0"/>
              <w:numPr>
                <w:ilvl w:val="0"/>
                <w:numId w:val="14"/>
              </w:numPr>
              <w:pBdr>
                <w:top w:val="nil"/>
                <w:left w:val="nil"/>
                <w:bottom w:val="nil"/>
                <w:right w:val="nil"/>
                <w:between w:val="nil"/>
              </w:pBdr>
              <w:spacing w:after="0" w:line="240" w:lineRule="auto"/>
              <w:ind w:left="360"/>
            </w:pPr>
            <w:r w:rsidRPr="00605159">
              <w:t>Differs from graph nodes in previous concept table because those graphs are given, and this node is for students generating the graph</w:t>
            </w:r>
          </w:p>
          <w:p w14:paraId="582CFD49" w14:textId="75F2B1EF" w:rsidR="003C6118" w:rsidRPr="00605159" w:rsidRDefault="003C6118">
            <w:pPr>
              <w:pStyle w:val="ListParagraph"/>
              <w:widowControl w:val="0"/>
              <w:numPr>
                <w:ilvl w:val="0"/>
                <w:numId w:val="14"/>
              </w:numPr>
              <w:pBdr>
                <w:top w:val="nil"/>
                <w:left w:val="nil"/>
                <w:bottom w:val="nil"/>
                <w:right w:val="nil"/>
                <w:between w:val="nil"/>
              </w:pBdr>
              <w:spacing w:after="0" w:line="240" w:lineRule="auto"/>
              <w:ind w:left="360"/>
            </w:pPr>
            <w:r w:rsidRPr="00605159">
              <w:t>Drive the continuity conversation by building on verifying solutions through substitution (</w:t>
            </w:r>
            <w:proofErr w:type="spellStart"/>
            <w:r w:rsidRPr="00605159">
              <w:t>ie</w:t>
            </w:r>
            <w:proofErr w:type="spellEnd"/>
            <w:r w:rsidRPr="00605159">
              <w:t xml:space="preserve"> for x&gt;0, is 1 greater than 0? </w:t>
            </w:r>
            <w:proofErr w:type="spellStart"/>
            <w:r w:rsidRPr="00605159">
              <w:t>Etc</w:t>
            </w:r>
            <w:proofErr w:type="spellEnd"/>
            <w:r w:rsidRPr="00605159">
              <w:t>) Then all these numbers to the right of 0 are solutions so our graph is all the numbers to the right of 0.</w:t>
            </w:r>
          </w:p>
          <w:p w14:paraId="412ED629" w14:textId="6ED11A3E" w:rsidR="00BA5B62" w:rsidRPr="00E431FE" w:rsidRDefault="003C6118">
            <w:pPr>
              <w:pStyle w:val="ListParagraph"/>
              <w:widowControl w:val="0"/>
              <w:numPr>
                <w:ilvl w:val="0"/>
                <w:numId w:val="14"/>
              </w:numPr>
              <w:pBdr>
                <w:top w:val="nil"/>
                <w:left w:val="nil"/>
                <w:bottom w:val="nil"/>
                <w:right w:val="nil"/>
                <w:between w:val="nil"/>
              </w:pBdr>
              <w:spacing w:after="0" w:line="240" w:lineRule="auto"/>
              <w:ind w:left="360"/>
            </w:pPr>
            <w:r w:rsidRPr="00E431FE">
              <w:t xml:space="preserve">Let's look at 2&lt;b. </w:t>
            </w:r>
            <w:proofErr w:type="gramStart"/>
            <w:r w:rsidRPr="00E431FE">
              <w:t>by definition of</w:t>
            </w:r>
            <w:proofErr w:type="gramEnd"/>
            <w:r w:rsidRPr="00E431FE">
              <w:t xml:space="preserve"> "less than", all points on the number line to the right of 2 are greater than. </w:t>
            </w:r>
            <w:proofErr w:type="gramStart"/>
            <w:r w:rsidRPr="00E431FE">
              <w:t>therefore</w:t>
            </w:r>
            <w:proofErr w:type="gramEnd"/>
            <w:r w:rsidRPr="00E431FE">
              <w:t xml:space="preserve"> ALL NUMBERS to the right of 2 are solutions to the inequality.</w:t>
            </w:r>
          </w:p>
        </w:tc>
        <w:tc>
          <w:tcPr>
            <w:tcW w:w="4032" w:type="dxa"/>
            <w:tcBorders>
              <w:right w:val="single" w:sz="4" w:space="0" w:color="auto"/>
            </w:tcBorders>
            <w:tcMar>
              <w:top w:w="100" w:type="dxa"/>
              <w:left w:w="100" w:type="dxa"/>
              <w:bottom w:w="100" w:type="dxa"/>
              <w:right w:w="100" w:type="dxa"/>
            </w:tcMar>
          </w:tcPr>
          <w:p w14:paraId="3CDAB4F1" w14:textId="77777777" w:rsidR="00BA5B62" w:rsidRPr="00E431FE" w:rsidRDefault="00BA5B62" w:rsidP="00BA5B62">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D5C576C" w14:textId="77777777" w:rsidR="00BA5B62" w:rsidRPr="00E431FE" w:rsidRDefault="00BA5B62" w:rsidP="00BA5B62">
            <w:pPr>
              <w:widowControl w:val="0"/>
              <w:pBdr>
                <w:top w:val="nil"/>
                <w:left w:val="nil"/>
                <w:bottom w:val="nil"/>
                <w:right w:val="nil"/>
                <w:between w:val="nil"/>
              </w:pBdr>
              <w:spacing w:after="0" w:line="240" w:lineRule="auto"/>
            </w:pPr>
          </w:p>
        </w:tc>
        <w:tc>
          <w:tcPr>
            <w:tcW w:w="4032" w:type="dxa"/>
            <w:tcBorders>
              <w:top w:val="nil"/>
              <w:left w:val="single" w:sz="4" w:space="0" w:color="auto"/>
              <w:bottom w:val="nil"/>
              <w:right w:val="nil"/>
            </w:tcBorders>
          </w:tcPr>
          <w:p w14:paraId="4A9283DB" w14:textId="77777777" w:rsidR="00BA5B62" w:rsidRPr="00E431FE" w:rsidRDefault="00BA5B62" w:rsidP="00BA5B62">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71D9362E" w14:textId="77777777" w:rsidR="00BA5B62" w:rsidRPr="00E431FE" w:rsidRDefault="00BA5B62" w:rsidP="00BA5B62">
            <w:pPr>
              <w:widowControl w:val="0"/>
              <w:pBdr>
                <w:top w:val="nil"/>
                <w:left w:val="nil"/>
                <w:bottom w:val="nil"/>
                <w:right w:val="nil"/>
                <w:between w:val="nil"/>
              </w:pBdr>
              <w:spacing w:after="0" w:line="240" w:lineRule="auto"/>
            </w:pPr>
          </w:p>
        </w:tc>
        <w:tc>
          <w:tcPr>
            <w:tcW w:w="4032" w:type="dxa"/>
            <w:gridSpan w:val="2"/>
            <w:tcBorders>
              <w:top w:val="nil"/>
              <w:left w:val="nil"/>
              <w:bottom w:val="nil"/>
              <w:right w:val="single" w:sz="4" w:space="0" w:color="auto"/>
            </w:tcBorders>
          </w:tcPr>
          <w:p w14:paraId="350089CF" w14:textId="77777777" w:rsidR="00BA5B62" w:rsidRPr="00E431FE" w:rsidRDefault="00BA5B62" w:rsidP="00BA5B62">
            <w:pPr>
              <w:widowControl w:val="0"/>
              <w:pBdr>
                <w:top w:val="nil"/>
                <w:left w:val="nil"/>
                <w:bottom w:val="nil"/>
                <w:right w:val="nil"/>
                <w:between w:val="nil"/>
              </w:pBdr>
              <w:spacing w:after="0" w:line="240" w:lineRule="auto"/>
            </w:pPr>
          </w:p>
        </w:tc>
      </w:tr>
      <w:tr w:rsidR="00BA5B62" w:rsidRPr="00E431FE" w14:paraId="677C3DB3" w14:textId="77777777" w:rsidTr="004A419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3C9066A" w14:textId="77777777" w:rsidR="00BA5B62" w:rsidRPr="00E431FE" w:rsidRDefault="00BA5B62" w:rsidP="00BA5B62">
            <w:pPr>
              <w:spacing w:after="0" w:line="240" w:lineRule="auto"/>
              <w:jc w:val="center"/>
              <w:rPr>
                <w:b/>
              </w:rPr>
            </w:pPr>
            <w:r w:rsidRPr="00E431FE">
              <w:rPr>
                <w:b/>
              </w:rPr>
              <w:t>Leaves to Include</w:t>
            </w:r>
          </w:p>
        </w:tc>
        <w:tc>
          <w:tcPr>
            <w:tcW w:w="4032" w:type="dxa"/>
            <w:tcMar>
              <w:top w:w="100" w:type="dxa"/>
              <w:left w:w="100" w:type="dxa"/>
              <w:bottom w:w="100" w:type="dxa"/>
              <w:right w:w="100" w:type="dxa"/>
            </w:tcMar>
          </w:tcPr>
          <w:p w14:paraId="4207D6DE" w14:textId="79BC025B" w:rsidR="00BA5B62" w:rsidRPr="00E431FE" w:rsidRDefault="00BA5B62" w:rsidP="00BA5B62">
            <w:pPr>
              <w:widowControl w:val="0"/>
              <w:pBdr>
                <w:top w:val="nil"/>
                <w:left w:val="nil"/>
                <w:bottom w:val="nil"/>
                <w:right w:val="nil"/>
                <w:between w:val="nil"/>
              </w:pBdr>
              <w:spacing w:after="0" w:line="240" w:lineRule="auto"/>
            </w:pPr>
          </w:p>
        </w:tc>
        <w:tc>
          <w:tcPr>
            <w:tcW w:w="4032" w:type="dxa"/>
            <w:tcMar>
              <w:top w:w="100" w:type="dxa"/>
              <w:left w:w="100" w:type="dxa"/>
              <w:bottom w:w="100" w:type="dxa"/>
              <w:right w:w="100" w:type="dxa"/>
            </w:tcMar>
          </w:tcPr>
          <w:p w14:paraId="41CACBA1" w14:textId="77777777" w:rsidR="00BA5B62" w:rsidRPr="00E431FE" w:rsidRDefault="00BA5B62" w:rsidP="00BA5B62">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1BF2B62F" w14:textId="77777777" w:rsidR="00BA5B62" w:rsidRPr="00E431FE" w:rsidRDefault="00BA5B62" w:rsidP="00BA5B6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943E29E" w14:textId="77777777" w:rsidR="00BA5B62" w:rsidRPr="00E431FE" w:rsidRDefault="00BA5B62" w:rsidP="00BA5B62">
            <w:pPr>
              <w:widowControl w:val="0"/>
              <w:spacing w:after="0" w:line="240" w:lineRule="auto"/>
            </w:pPr>
          </w:p>
        </w:tc>
        <w:tc>
          <w:tcPr>
            <w:tcW w:w="4032" w:type="dxa"/>
            <w:tcBorders>
              <w:top w:val="nil"/>
              <w:left w:val="single" w:sz="4" w:space="0" w:color="auto"/>
              <w:bottom w:val="nil"/>
              <w:right w:val="nil"/>
            </w:tcBorders>
          </w:tcPr>
          <w:p w14:paraId="4C59B46B" w14:textId="77777777" w:rsidR="00BA5B62" w:rsidRPr="00E431FE" w:rsidRDefault="00BA5B62" w:rsidP="00BA5B62">
            <w:pPr>
              <w:widowControl w:val="0"/>
              <w:spacing w:after="0" w:line="240" w:lineRule="auto"/>
            </w:pPr>
          </w:p>
        </w:tc>
        <w:tc>
          <w:tcPr>
            <w:tcW w:w="4032" w:type="dxa"/>
            <w:tcBorders>
              <w:top w:val="nil"/>
              <w:left w:val="nil"/>
              <w:bottom w:val="nil"/>
              <w:right w:val="nil"/>
            </w:tcBorders>
          </w:tcPr>
          <w:p w14:paraId="286B51BA" w14:textId="77777777" w:rsidR="00BA5B62" w:rsidRPr="00E431FE" w:rsidRDefault="00BA5B62" w:rsidP="00BA5B62">
            <w:pPr>
              <w:widowControl w:val="0"/>
              <w:spacing w:after="0" w:line="240" w:lineRule="auto"/>
            </w:pPr>
          </w:p>
        </w:tc>
        <w:tc>
          <w:tcPr>
            <w:tcW w:w="4032" w:type="dxa"/>
            <w:gridSpan w:val="2"/>
            <w:tcBorders>
              <w:top w:val="nil"/>
              <w:left w:val="nil"/>
              <w:bottom w:val="nil"/>
              <w:right w:val="single" w:sz="4" w:space="0" w:color="auto"/>
            </w:tcBorders>
          </w:tcPr>
          <w:p w14:paraId="382B12C7" w14:textId="77777777" w:rsidR="00BA5B62" w:rsidRPr="00E431FE" w:rsidRDefault="00BA5B62" w:rsidP="00BA5B62">
            <w:pPr>
              <w:widowControl w:val="0"/>
              <w:spacing w:after="0" w:line="240" w:lineRule="auto"/>
            </w:pPr>
          </w:p>
        </w:tc>
      </w:tr>
      <w:tr w:rsidR="00BA5B62" w:rsidRPr="00E431FE" w14:paraId="1A997F2B" w14:textId="77777777" w:rsidTr="004A419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457DAF7" w14:textId="77777777" w:rsidR="00BA5B62" w:rsidRPr="00E431FE" w:rsidRDefault="00BA5B62" w:rsidP="00BA5B62">
            <w:pPr>
              <w:spacing w:after="0" w:line="240" w:lineRule="auto"/>
              <w:jc w:val="center"/>
              <w:rPr>
                <w:b/>
              </w:rPr>
            </w:pPr>
            <w:r w:rsidRPr="00E431FE">
              <w:rPr>
                <w:b/>
              </w:rPr>
              <w:t>Considerations</w:t>
            </w:r>
          </w:p>
        </w:tc>
        <w:tc>
          <w:tcPr>
            <w:tcW w:w="4032" w:type="dxa"/>
            <w:tcMar>
              <w:top w:w="100" w:type="dxa"/>
              <w:left w:w="100" w:type="dxa"/>
              <w:bottom w:w="100" w:type="dxa"/>
              <w:right w:w="100" w:type="dxa"/>
            </w:tcMar>
          </w:tcPr>
          <w:p w14:paraId="696B05EA" w14:textId="77777777" w:rsidR="00BA5B62" w:rsidRPr="00E431FE" w:rsidRDefault="00BA5B62" w:rsidP="00750B8D">
            <w:pPr>
              <w:pStyle w:val="ListParagraph"/>
              <w:numPr>
                <w:ilvl w:val="0"/>
                <w:numId w:val="2"/>
              </w:numPr>
              <w:spacing w:after="0" w:line="240" w:lineRule="auto"/>
            </w:pPr>
            <w:r w:rsidRPr="00E431FE">
              <w:t>Choose inequalities/ test values based on whether students have seen operations with rational numbers.</w:t>
            </w:r>
          </w:p>
          <w:p w14:paraId="5977EE86" w14:textId="318CEA5B" w:rsidR="00BA5B62" w:rsidRPr="00E431FE" w:rsidRDefault="00BA5B62" w:rsidP="008A64AF">
            <w:pPr>
              <w:pStyle w:val="ListParagraph"/>
              <w:spacing w:after="0" w:line="240" w:lineRule="auto"/>
              <w:ind w:left="360"/>
            </w:pPr>
          </w:p>
        </w:tc>
        <w:tc>
          <w:tcPr>
            <w:tcW w:w="4032" w:type="dxa"/>
            <w:tcMar>
              <w:top w:w="100" w:type="dxa"/>
              <w:left w:w="100" w:type="dxa"/>
              <w:bottom w:w="100" w:type="dxa"/>
              <w:right w:w="100" w:type="dxa"/>
            </w:tcMar>
          </w:tcPr>
          <w:p w14:paraId="69067EBE" w14:textId="63D6FA7D" w:rsidR="00BA5B62" w:rsidRPr="00E431FE" w:rsidRDefault="00BA5B62" w:rsidP="00201666">
            <w:pPr>
              <w:pStyle w:val="ListParagraph"/>
              <w:numPr>
                <w:ilvl w:val="0"/>
                <w:numId w:val="2"/>
              </w:numPr>
              <w:spacing w:after="0" w:line="240" w:lineRule="auto"/>
            </w:pPr>
            <w:r w:rsidRPr="00E431FE">
              <w:t xml:space="preserve">Tie the endpoint choice on the graph to the symbol (&lt; vs ≤). </w:t>
            </w:r>
          </w:p>
        </w:tc>
        <w:tc>
          <w:tcPr>
            <w:tcW w:w="4032" w:type="dxa"/>
            <w:tcBorders>
              <w:right w:val="single" w:sz="4" w:space="0" w:color="auto"/>
            </w:tcBorders>
            <w:tcMar>
              <w:top w:w="100" w:type="dxa"/>
              <w:left w:w="100" w:type="dxa"/>
              <w:bottom w:w="100" w:type="dxa"/>
              <w:right w:w="100" w:type="dxa"/>
            </w:tcMar>
          </w:tcPr>
          <w:p w14:paraId="393926BA" w14:textId="77777777" w:rsidR="00BA5B62" w:rsidRPr="00E431FE" w:rsidRDefault="00BA5B62" w:rsidP="00BA5B6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08F7008" w14:textId="1BB35CF7" w:rsidR="00BA5B62" w:rsidRPr="00E431FE" w:rsidRDefault="00BA5B62" w:rsidP="00BA5B62">
            <w:pPr>
              <w:spacing w:after="0" w:line="240" w:lineRule="auto"/>
            </w:pPr>
          </w:p>
        </w:tc>
        <w:tc>
          <w:tcPr>
            <w:tcW w:w="4032" w:type="dxa"/>
            <w:tcBorders>
              <w:top w:val="nil"/>
              <w:left w:val="single" w:sz="4" w:space="0" w:color="auto"/>
              <w:bottom w:val="nil"/>
              <w:right w:val="nil"/>
            </w:tcBorders>
          </w:tcPr>
          <w:p w14:paraId="79C9C12A" w14:textId="77777777" w:rsidR="00BA5B62" w:rsidRPr="00E431FE" w:rsidRDefault="00BA5B62" w:rsidP="00BA5B62">
            <w:pPr>
              <w:spacing w:after="0" w:line="240" w:lineRule="auto"/>
            </w:pPr>
          </w:p>
        </w:tc>
        <w:tc>
          <w:tcPr>
            <w:tcW w:w="4032" w:type="dxa"/>
            <w:tcBorders>
              <w:top w:val="nil"/>
              <w:left w:val="nil"/>
              <w:bottom w:val="nil"/>
              <w:right w:val="nil"/>
            </w:tcBorders>
          </w:tcPr>
          <w:p w14:paraId="4C04556E" w14:textId="77777777" w:rsidR="00BA5B62" w:rsidRPr="00E431FE" w:rsidRDefault="00BA5B62" w:rsidP="00BA5B62">
            <w:pPr>
              <w:spacing w:after="0" w:line="240" w:lineRule="auto"/>
            </w:pPr>
          </w:p>
        </w:tc>
        <w:tc>
          <w:tcPr>
            <w:tcW w:w="4032" w:type="dxa"/>
            <w:gridSpan w:val="2"/>
            <w:tcBorders>
              <w:top w:val="nil"/>
              <w:left w:val="nil"/>
              <w:bottom w:val="nil"/>
              <w:right w:val="single" w:sz="4" w:space="0" w:color="auto"/>
            </w:tcBorders>
          </w:tcPr>
          <w:p w14:paraId="5D4E2976" w14:textId="77777777" w:rsidR="00BA5B62" w:rsidRPr="00E431FE" w:rsidRDefault="00BA5B62" w:rsidP="00BA5B62">
            <w:pPr>
              <w:spacing w:after="0" w:line="240" w:lineRule="auto"/>
            </w:pPr>
          </w:p>
        </w:tc>
      </w:tr>
      <w:tr w:rsidR="002A6727" w:rsidRPr="00E431FE" w14:paraId="32C078D4" w14:textId="77777777" w:rsidTr="004A419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DB04C4C" w14:textId="77777777" w:rsidR="002A6727" w:rsidRPr="00E431FE" w:rsidRDefault="002A6727" w:rsidP="002A6727">
            <w:pPr>
              <w:spacing w:after="0" w:line="240" w:lineRule="auto"/>
              <w:jc w:val="center"/>
              <w:rPr>
                <w:b/>
                <w:i/>
              </w:rPr>
            </w:pPr>
            <w:r w:rsidRPr="00E431FE">
              <w:rPr>
                <w:b/>
              </w:rPr>
              <w:t>Required Skills/Cases</w:t>
            </w:r>
          </w:p>
        </w:tc>
        <w:tc>
          <w:tcPr>
            <w:tcW w:w="4032" w:type="dxa"/>
            <w:tcMar>
              <w:top w:w="100" w:type="dxa"/>
              <w:left w:w="100" w:type="dxa"/>
              <w:bottom w:w="100" w:type="dxa"/>
              <w:right w:w="100" w:type="dxa"/>
            </w:tcMar>
          </w:tcPr>
          <w:p w14:paraId="1BDDA1E1" w14:textId="77777777" w:rsidR="00453F91" w:rsidRPr="000720FF" w:rsidRDefault="00453F91" w:rsidP="00453F91">
            <w:pPr>
              <w:widowControl w:val="0"/>
              <w:spacing w:after="0" w:line="240" w:lineRule="auto"/>
            </w:pPr>
            <w:r>
              <w:t>Inequality Types</w:t>
            </w:r>
          </w:p>
          <w:p w14:paraId="2097FA33" w14:textId="77777777" w:rsidR="00453F91" w:rsidRPr="00A779E2" w:rsidRDefault="00453F91">
            <w:pPr>
              <w:pStyle w:val="ListParagraph"/>
              <w:widowControl w:val="0"/>
              <w:numPr>
                <w:ilvl w:val="0"/>
                <w:numId w:val="33"/>
              </w:numPr>
              <w:spacing w:after="0" w:line="240" w:lineRule="auto"/>
            </w:pPr>
            <w:r>
              <w:rPr>
                <w:iCs/>
              </w:rPr>
              <w:t>Grade 6</w:t>
            </w:r>
          </w:p>
          <w:p w14:paraId="0166389E" w14:textId="77777777" w:rsidR="00453F91" w:rsidRPr="002C7A37" w:rsidRDefault="00453F91">
            <w:pPr>
              <w:pStyle w:val="ListParagraph"/>
              <w:widowControl w:val="0"/>
              <w:numPr>
                <w:ilvl w:val="1"/>
                <w:numId w:val="33"/>
              </w:numPr>
              <w:spacing w:after="0" w:line="240" w:lineRule="auto"/>
              <w:rPr>
                <w:color w:val="FF0000"/>
              </w:rPr>
            </w:pPr>
            <w:r w:rsidRPr="002C7A37">
              <w:rPr>
                <w:iCs/>
                <w:color w:val="FF0000"/>
              </w:rPr>
              <w:t>Simple type 1</w:t>
            </w:r>
          </w:p>
          <w:p w14:paraId="4996C0D1" w14:textId="77777777" w:rsidR="00453F91" w:rsidRPr="002C7A37" w:rsidRDefault="00453F91">
            <w:pPr>
              <w:pStyle w:val="ListParagraph"/>
              <w:widowControl w:val="0"/>
              <w:numPr>
                <w:ilvl w:val="1"/>
                <w:numId w:val="33"/>
              </w:numPr>
              <w:spacing w:after="0" w:line="240" w:lineRule="auto"/>
              <w:rPr>
                <w:color w:val="FF0000"/>
              </w:rPr>
            </w:pPr>
            <w:r w:rsidRPr="0088705F">
              <w:rPr>
                <w:iCs/>
                <w:strike/>
                <w:color w:val="FF0000"/>
              </w:rPr>
              <w:t>One-step</w:t>
            </w:r>
            <w:r w:rsidRPr="002C7A37">
              <w:rPr>
                <w:iCs/>
                <w:color w:val="FF0000"/>
              </w:rPr>
              <w:t xml:space="preserve"> type 1, type 3</w:t>
            </w:r>
          </w:p>
          <w:p w14:paraId="376FED57" w14:textId="77777777" w:rsidR="00453F91" w:rsidRPr="002C7A37" w:rsidRDefault="00453F91">
            <w:pPr>
              <w:pStyle w:val="ListParagraph"/>
              <w:widowControl w:val="0"/>
              <w:numPr>
                <w:ilvl w:val="1"/>
                <w:numId w:val="33"/>
              </w:numPr>
              <w:spacing w:after="0" w:line="240" w:lineRule="auto"/>
              <w:rPr>
                <w:color w:val="FF0000"/>
              </w:rPr>
            </w:pPr>
            <w:r w:rsidRPr="0088705F">
              <w:rPr>
                <w:iCs/>
                <w:strike/>
                <w:color w:val="FF0000"/>
              </w:rPr>
              <w:t>Two-step</w:t>
            </w:r>
            <w:r w:rsidRPr="002C7A37">
              <w:rPr>
                <w:iCs/>
                <w:color w:val="FF0000"/>
              </w:rPr>
              <w:t xml:space="preserve"> type 1</w:t>
            </w:r>
          </w:p>
          <w:p w14:paraId="5BF0F89F" w14:textId="77777777" w:rsidR="00453F91" w:rsidRPr="00A779E2" w:rsidRDefault="00453F91">
            <w:pPr>
              <w:pStyle w:val="ListParagraph"/>
              <w:widowControl w:val="0"/>
              <w:numPr>
                <w:ilvl w:val="0"/>
                <w:numId w:val="33"/>
              </w:numPr>
              <w:spacing w:after="0" w:line="240" w:lineRule="auto"/>
            </w:pPr>
            <w:r>
              <w:rPr>
                <w:iCs/>
              </w:rPr>
              <w:t>Grade 7, some states grade 6</w:t>
            </w:r>
          </w:p>
          <w:p w14:paraId="467ED9AE" w14:textId="77777777" w:rsidR="00453F91" w:rsidRPr="002C7A37" w:rsidRDefault="00453F91">
            <w:pPr>
              <w:pStyle w:val="ListParagraph"/>
              <w:widowControl w:val="0"/>
              <w:numPr>
                <w:ilvl w:val="1"/>
                <w:numId w:val="33"/>
              </w:numPr>
              <w:spacing w:after="0" w:line="240" w:lineRule="auto"/>
              <w:rPr>
                <w:color w:val="FF0000"/>
              </w:rPr>
            </w:pPr>
            <w:r w:rsidRPr="002C7A37">
              <w:rPr>
                <w:iCs/>
                <w:color w:val="FF0000"/>
              </w:rPr>
              <w:t>Simple type 2</w:t>
            </w:r>
          </w:p>
          <w:p w14:paraId="0B71D3F6" w14:textId="77777777" w:rsidR="00453F91" w:rsidRPr="002C7A37" w:rsidRDefault="00453F91">
            <w:pPr>
              <w:pStyle w:val="ListParagraph"/>
              <w:widowControl w:val="0"/>
              <w:numPr>
                <w:ilvl w:val="1"/>
                <w:numId w:val="33"/>
              </w:numPr>
              <w:spacing w:after="0" w:line="240" w:lineRule="auto"/>
              <w:rPr>
                <w:color w:val="FF0000"/>
              </w:rPr>
            </w:pPr>
            <w:r w:rsidRPr="0088705F">
              <w:rPr>
                <w:iCs/>
                <w:strike/>
                <w:color w:val="FF0000"/>
              </w:rPr>
              <w:t>One-step</w:t>
            </w:r>
            <w:r w:rsidRPr="002C7A37">
              <w:rPr>
                <w:iCs/>
                <w:color w:val="FF0000"/>
              </w:rPr>
              <w:t xml:space="preserve"> type 2, type 4</w:t>
            </w:r>
          </w:p>
          <w:p w14:paraId="28DD3F7D" w14:textId="77777777" w:rsidR="00453F91" w:rsidRPr="002C7A37" w:rsidRDefault="00453F91">
            <w:pPr>
              <w:pStyle w:val="ListParagraph"/>
              <w:widowControl w:val="0"/>
              <w:numPr>
                <w:ilvl w:val="1"/>
                <w:numId w:val="33"/>
              </w:numPr>
              <w:spacing w:after="0" w:line="240" w:lineRule="auto"/>
              <w:rPr>
                <w:color w:val="FF0000"/>
              </w:rPr>
            </w:pPr>
            <w:r w:rsidRPr="0088705F">
              <w:rPr>
                <w:iCs/>
                <w:strike/>
                <w:color w:val="FF0000"/>
              </w:rPr>
              <w:t>Two-step</w:t>
            </w:r>
            <w:r w:rsidRPr="002C7A37">
              <w:rPr>
                <w:iCs/>
                <w:color w:val="FF0000"/>
              </w:rPr>
              <w:t xml:space="preserve"> types 2–4</w:t>
            </w:r>
          </w:p>
          <w:p w14:paraId="4AD95DF3" w14:textId="77777777" w:rsidR="00453F91" w:rsidRDefault="00453F91" w:rsidP="00453F91">
            <w:pPr>
              <w:widowControl w:val="0"/>
              <w:spacing w:after="0" w:line="240" w:lineRule="auto"/>
            </w:pPr>
          </w:p>
          <w:p w14:paraId="0FF60E52" w14:textId="77777777" w:rsidR="00453F91" w:rsidRDefault="00453F91" w:rsidP="00453F91">
            <w:pPr>
              <w:widowControl w:val="0"/>
              <w:spacing w:after="0" w:line="240" w:lineRule="auto"/>
            </w:pPr>
            <w:r>
              <w:t>Types of numbers that can be used:</w:t>
            </w:r>
          </w:p>
          <w:p w14:paraId="6D900780" w14:textId="450D86FF" w:rsidR="00453F91" w:rsidRDefault="00127A32">
            <w:pPr>
              <w:pStyle w:val="ListParagraph"/>
              <w:widowControl w:val="0"/>
              <w:numPr>
                <w:ilvl w:val="0"/>
                <w:numId w:val="30"/>
              </w:numPr>
              <w:spacing w:after="0" w:line="240" w:lineRule="auto"/>
            </w:pPr>
            <w:r w:rsidRPr="0073544A">
              <w:rPr>
                <w:color w:val="FF0000"/>
              </w:rPr>
              <w:t>Simple</w:t>
            </w:r>
            <w:r>
              <w:t xml:space="preserve">: </w:t>
            </w:r>
            <w:r w:rsidR="0073544A">
              <w:t>Integers, Rational Numbers</w:t>
            </w:r>
          </w:p>
          <w:p w14:paraId="51A9830A" w14:textId="5A635B82" w:rsidR="00BA3ABC" w:rsidRPr="0073544A" w:rsidRDefault="00BA3ABC">
            <w:pPr>
              <w:pStyle w:val="ListParagraph"/>
              <w:widowControl w:val="0"/>
              <w:numPr>
                <w:ilvl w:val="0"/>
                <w:numId w:val="30"/>
              </w:numPr>
              <w:spacing w:after="0" w:line="240" w:lineRule="auto"/>
              <w:rPr>
                <w:color w:val="FF0000"/>
              </w:rPr>
            </w:pPr>
            <w:r w:rsidRPr="0088705F">
              <w:rPr>
                <w:strike/>
                <w:color w:val="FF0000"/>
              </w:rPr>
              <w:lastRenderedPageBreak/>
              <w:t>One-step</w:t>
            </w:r>
            <w:r w:rsidR="00806142" w:rsidRPr="0088705F">
              <w:rPr>
                <w:strike/>
                <w:color w:val="FF0000"/>
              </w:rPr>
              <w:t>, two step</w:t>
            </w:r>
            <w:r w:rsidR="000137BD" w:rsidRPr="000137BD">
              <w:t>:</w:t>
            </w:r>
          </w:p>
          <w:p w14:paraId="4D90B358" w14:textId="32D6DBE9" w:rsidR="00BA3ABC" w:rsidRDefault="00BA3ABC">
            <w:pPr>
              <w:pStyle w:val="ListParagraph"/>
              <w:widowControl w:val="0"/>
              <w:numPr>
                <w:ilvl w:val="1"/>
                <w:numId w:val="30"/>
              </w:numPr>
              <w:spacing w:after="0" w:line="240" w:lineRule="auto"/>
            </w:pPr>
            <w:r>
              <w:t xml:space="preserve">G6: </w:t>
            </w:r>
            <w:r w:rsidR="0073544A">
              <w:t>nonnegative rational numbers</w:t>
            </w:r>
          </w:p>
          <w:p w14:paraId="0145AB0F" w14:textId="127A15E9" w:rsidR="00BA3ABC" w:rsidRDefault="00BA3ABC">
            <w:pPr>
              <w:pStyle w:val="ListParagraph"/>
              <w:widowControl w:val="0"/>
              <w:numPr>
                <w:ilvl w:val="1"/>
                <w:numId w:val="30"/>
              </w:numPr>
              <w:spacing w:after="0" w:line="240" w:lineRule="auto"/>
            </w:pPr>
            <w:r>
              <w:t>G7, some states G6:</w:t>
            </w:r>
            <w:r w:rsidR="00806142">
              <w:t xml:space="preserve"> integers, rational numbers</w:t>
            </w:r>
          </w:p>
          <w:p w14:paraId="3F6BB183" w14:textId="3D9A32D4" w:rsidR="00453F91" w:rsidRPr="00E431FE" w:rsidRDefault="00453F91" w:rsidP="004968B3">
            <w:pPr>
              <w:pStyle w:val="ListParagraph"/>
              <w:widowControl w:val="0"/>
              <w:spacing w:after="0" w:line="240" w:lineRule="auto"/>
              <w:ind w:left="360"/>
            </w:pPr>
          </w:p>
        </w:tc>
        <w:tc>
          <w:tcPr>
            <w:tcW w:w="4032" w:type="dxa"/>
            <w:tcMar>
              <w:top w:w="100" w:type="dxa"/>
              <w:left w:w="100" w:type="dxa"/>
              <w:bottom w:w="100" w:type="dxa"/>
              <w:right w:w="100" w:type="dxa"/>
            </w:tcMar>
          </w:tcPr>
          <w:p w14:paraId="30160BBD" w14:textId="77777777" w:rsidR="002C7A37" w:rsidRPr="000720FF" w:rsidRDefault="002C7A37" w:rsidP="002C7A37">
            <w:pPr>
              <w:widowControl w:val="0"/>
              <w:spacing w:after="0" w:line="240" w:lineRule="auto"/>
            </w:pPr>
            <w:r>
              <w:lastRenderedPageBreak/>
              <w:t>Inequality Types*</w:t>
            </w:r>
          </w:p>
          <w:p w14:paraId="58CD2129" w14:textId="77777777" w:rsidR="002C7A37" w:rsidRDefault="002C7A37">
            <w:pPr>
              <w:pStyle w:val="ListParagraph"/>
              <w:widowControl w:val="0"/>
              <w:numPr>
                <w:ilvl w:val="0"/>
                <w:numId w:val="58"/>
              </w:numPr>
              <w:spacing w:after="0" w:line="240" w:lineRule="auto"/>
            </w:pPr>
            <w:r w:rsidRPr="00492B61">
              <w:rPr>
                <w:iCs/>
                <w:color w:val="FF0000"/>
              </w:rPr>
              <w:t>Simple type 1</w:t>
            </w:r>
            <w:r w:rsidRPr="00492B61">
              <w:rPr>
                <w:color w:val="FF0000"/>
              </w:rPr>
              <w:t xml:space="preserve"> </w:t>
            </w:r>
            <w:r>
              <w:t>(G6)</w:t>
            </w:r>
          </w:p>
          <w:p w14:paraId="507E0805" w14:textId="77777777" w:rsidR="002C7A37" w:rsidRDefault="002C7A37">
            <w:pPr>
              <w:pStyle w:val="ListParagraph"/>
              <w:widowControl w:val="0"/>
              <w:numPr>
                <w:ilvl w:val="0"/>
                <w:numId w:val="58"/>
              </w:numPr>
              <w:spacing w:after="0" w:line="240" w:lineRule="auto"/>
            </w:pPr>
            <w:r w:rsidRPr="00492B61">
              <w:rPr>
                <w:color w:val="FF0000"/>
              </w:rPr>
              <w:t xml:space="preserve">Simple type 2 </w:t>
            </w:r>
            <w:r>
              <w:t>(G7, some states G6)</w:t>
            </w:r>
          </w:p>
          <w:p w14:paraId="0E0697C3" w14:textId="77777777" w:rsidR="002C7A37" w:rsidRDefault="002C7A37" w:rsidP="002C7A37">
            <w:pPr>
              <w:widowControl w:val="0"/>
              <w:spacing w:after="0" w:line="240" w:lineRule="auto"/>
            </w:pPr>
          </w:p>
          <w:p w14:paraId="2185C762" w14:textId="3E256787" w:rsidR="00651A82" w:rsidRPr="00E431FE" w:rsidRDefault="002C7A37" w:rsidP="002C7A37">
            <w:pPr>
              <w:spacing w:after="0" w:line="240" w:lineRule="auto"/>
            </w:pPr>
            <w:r>
              <w:t>* Integers, Rational Numbers</w:t>
            </w:r>
            <w:r w:rsidRPr="00E431FE">
              <w:t xml:space="preserve"> </w:t>
            </w:r>
          </w:p>
        </w:tc>
        <w:tc>
          <w:tcPr>
            <w:tcW w:w="4032" w:type="dxa"/>
            <w:tcBorders>
              <w:right w:val="single" w:sz="4" w:space="0" w:color="auto"/>
            </w:tcBorders>
            <w:tcMar>
              <w:top w:w="100" w:type="dxa"/>
              <w:left w:w="100" w:type="dxa"/>
              <w:bottom w:w="100" w:type="dxa"/>
              <w:right w:w="100" w:type="dxa"/>
            </w:tcMar>
          </w:tcPr>
          <w:p w14:paraId="5D0578FE" w14:textId="68DEEF74" w:rsidR="00B9357D" w:rsidRPr="000720FF" w:rsidRDefault="00B9357D" w:rsidP="00B9357D">
            <w:pPr>
              <w:widowControl w:val="0"/>
              <w:spacing w:after="0" w:line="240" w:lineRule="auto"/>
            </w:pPr>
            <w:r>
              <w:t>Inequality Types</w:t>
            </w:r>
            <w:r w:rsidR="0088544A">
              <w:t>*</w:t>
            </w:r>
          </w:p>
          <w:p w14:paraId="29DB59EB" w14:textId="3B501D2B" w:rsidR="00B9357D" w:rsidRPr="001D2190" w:rsidRDefault="00B9357D" w:rsidP="001D2190">
            <w:pPr>
              <w:pStyle w:val="ListParagraph"/>
              <w:widowControl w:val="0"/>
              <w:numPr>
                <w:ilvl w:val="0"/>
                <w:numId w:val="2"/>
              </w:numPr>
              <w:spacing w:after="0" w:line="240" w:lineRule="auto"/>
              <w:rPr>
                <w:rFonts w:ascii="Cambria Math" w:hAnsi="Cambria Math"/>
                <w:i/>
                <w:iCs/>
              </w:rPr>
            </w:pPr>
            <w:r w:rsidRPr="0088544A">
              <w:rPr>
                <w:iCs/>
                <w:color w:val="FF0000"/>
              </w:rPr>
              <w:t>Simple type</w:t>
            </w:r>
            <w:r w:rsidR="001D2190" w:rsidRPr="0088544A">
              <w:rPr>
                <w:iCs/>
                <w:color w:val="FF0000"/>
              </w:rPr>
              <w:t>s</w:t>
            </w:r>
            <w:r w:rsidRPr="0088544A">
              <w:rPr>
                <w:iCs/>
                <w:color w:val="FF0000"/>
              </w:rPr>
              <w:t xml:space="preserve"> 1</w:t>
            </w:r>
            <w:r w:rsidR="001D2190" w:rsidRPr="0088544A">
              <w:rPr>
                <w:iCs/>
                <w:color w:val="FF0000"/>
              </w:rPr>
              <w:t>-2</w:t>
            </w:r>
            <w:r>
              <w:t>:</w:t>
            </w:r>
            <w:r w:rsidR="004A5553">
              <w:t xml:space="preserve"> </w:t>
            </w:r>
            <m:oMath>
              <m:d>
                <m:dPr>
                  <m:begChr m:val="{"/>
                  <m:endChr m:val="|"/>
                  <m:ctrlPr>
                    <w:rPr>
                      <w:rFonts w:ascii="Cambria Math" w:hAnsi="Cambria Math"/>
                      <w:i/>
                      <w:iCs/>
                    </w:rPr>
                  </m:ctrlPr>
                </m:dPr>
                <m:e>
                  <m:r>
                    <w:rPr>
                      <w:rFonts w:ascii="Cambria Math" w:hAnsi="Cambria Math"/>
                    </w:rPr>
                    <m:t>x</m:t>
                  </m:r>
                </m:e>
              </m:d>
              <m:r>
                <w:rPr>
                  <w:rFonts w:ascii="Cambria Math" w:hAnsi="Cambria Math"/>
                </w:rPr>
                <m:t>x&gt;p}</m:t>
              </m:r>
            </m:oMath>
            <w:r w:rsidR="004A5553" w:rsidRPr="00201666">
              <w:rPr>
                <w:rFonts w:ascii="Cambria Math" w:hAnsi="Cambria Math"/>
                <w:i/>
                <w:iCs/>
              </w:rPr>
              <w:t xml:space="preserve">, </w:t>
            </w:r>
            <m:oMath>
              <m:d>
                <m:dPr>
                  <m:begChr m:val="{"/>
                  <m:endChr m:val="|"/>
                  <m:ctrlPr>
                    <w:rPr>
                      <w:rFonts w:ascii="Cambria Math" w:hAnsi="Cambria Math"/>
                      <w:i/>
                      <w:iCs/>
                    </w:rPr>
                  </m:ctrlPr>
                </m:dPr>
                <m:e>
                  <m:r>
                    <w:rPr>
                      <w:rFonts w:ascii="Cambria Math" w:hAnsi="Cambria Math"/>
                    </w:rPr>
                    <m:t>x</m:t>
                  </m:r>
                </m:e>
              </m:d>
              <m:r>
                <w:rPr>
                  <w:rFonts w:ascii="Cambria Math" w:hAnsi="Cambria Math"/>
                </w:rPr>
                <m:t>x&lt;p}</m:t>
              </m:r>
            </m:oMath>
            <w:r w:rsidR="001D2190">
              <w:t xml:space="preserve">, </w:t>
            </w:r>
            <m:oMath>
              <m:d>
                <m:dPr>
                  <m:begChr m:val="{"/>
                  <m:endChr m:val="|"/>
                  <m:ctrlPr>
                    <w:rPr>
                      <w:rFonts w:ascii="Cambria Math" w:hAnsi="Cambria Math"/>
                      <w:i/>
                      <w:iCs/>
                    </w:rPr>
                  </m:ctrlPr>
                </m:dPr>
                <m:e>
                  <m:r>
                    <w:rPr>
                      <w:rFonts w:ascii="Cambria Math" w:hAnsi="Cambria Math"/>
                    </w:rPr>
                    <m:t>x</m:t>
                  </m:r>
                </m:e>
              </m:d>
              <m:r>
                <w:rPr>
                  <w:rFonts w:ascii="Cambria Math" w:hAnsi="Cambria Math"/>
                </w:rPr>
                <m:t>≥p}</m:t>
              </m:r>
            </m:oMath>
            <w:r w:rsidR="004A5553" w:rsidRPr="00201666">
              <w:rPr>
                <w:rFonts w:ascii="Cambria Math" w:hAnsi="Cambria Math"/>
                <w:i/>
                <w:iCs/>
              </w:rPr>
              <w:t xml:space="preserve">, </w:t>
            </w:r>
            <m:oMath>
              <m:d>
                <m:dPr>
                  <m:begChr m:val="{"/>
                  <m:endChr m:val="|"/>
                  <m:ctrlPr>
                    <w:rPr>
                      <w:rFonts w:ascii="Cambria Math" w:hAnsi="Cambria Math"/>
                      <w:i/>
                      <w:iCs/>
                    </w:rPr>
                  </m:ctrlPr>
                </m:dPr>
                <m:e>
                  <m:r>
                    <w:rPr>
                      <w:rFonts w:ascii="Cambria Math" w:hAnsi="Cambria Math"/>
                    </w:rPr>
                    <m:t>x</m:t>
                  </m:r>
                </m:e>
              </m:d>
              <m:r>
                <w:rPr>
                  <w:rFonts w:ascii="Cambria Math" w:hAnsi="Cambria Math"/>
                </w:rPr>
                <m:t>x≤p}</m:t>
              </m:r>
            </m:oMath>
          </w:p>
          <w:p w14:paraId="5F1560E3" w14:textId="77777777" w:rsidR="00B9357D" w:rsidRDefault="00B9357D" w:rsidP="00B9357D">
            <w:pPr>
              <w:widowControl w:val="0"/>
              <w:spacing w:after="0" w:line="240" w:lineRule="auto"/>
            </w:pPr>
          </w:p>
          <w:p w14:paraId="2E0A5256" w14:textId="664510B1" w:rsidR="00B9357D" w:rsidRPr="00B9357D" w:rsidRDefault="0088544A" w:rsidP="00B9357D">
            <w:pPr>
              <w:spacing w:after="0" w:line="240" w:lineRule="auto"/>
              <w:rPr>
                <w:rFonts w:ascii="Cambria Math" w:hAnsi="Cambria Math"/>
                <w:i/>
                <w:iCs/>
              </w:rPr>
            </w:pPr>
            <w:r>
              <w:t>* Integers, Rational Numbers</w:t>
            </w:r>
            <w:r w:rsidRPr="00E431FE">
              <w:t xml:space="preserve"> </w:t>
            </w:r>
          </w:p>
          <w:p w14:paraId="243EB772" w14:textId="38653D56" w:rsidR="00B9357D" w:rsidRPr="00B9357D" w:rsidRDefault="00B9357D" w:rsidP="00B9357D">
            <w:pPr>
              <w:spacing w:after="0" w:line="240" w:lineRule="auto"/>
              <w:rPr>
                <w:rFonts w:ascii="Cambria Math" w:hAnsi="Cambria Math"/>
                <w:i/>
                <w:iCs/>
              </w:rPr>
            </w:pPr>
          </w:p>
        </w:tc>
        <w:tc>
          <w:tcPr>
            <w:tcW w:w="4032" w:type="dxa"/>
            <w:tcBorders>
              <w:top w:val="single" w:sz="4" w:space="0" w:color="auto"/>
              <w:left w:val="single" w:sz="4" w:space="0" w:color="auto"/>
              <w:bottom w:val="single" w:sz="4" w:space="0" w:color="auto"/>
              <w:right w:val="single" w:sz="4" w:space="0" w:color="auto"/>
            </w:tcBorders>
          </w:tcPr>
          <w:p w14:paraId="1A943066" w14:textId="4B951EDD" w:rsidR="00C3293D" w:rsidRPr="00C3293D" w:rsidRDefault="00C3293D" w:rsidP="00C3293D">
            <w:pPr>
              <w:spacing w:after="0" w:line="240" w:lineRule="auto"/>
            </w:pPr>
            <w:r w:rsidRPr="00C3293D">
              <w:t>Inequality Types</w:t>
            </w:r>
            <w:r w:rsidR="0088544A">
              <w:t>*</w:t>
            </w:r>
          </w:p>
          <w:p w14:paraId="37A4B2A6" w14:textId="756B10E8" w:rsidR="002A6727" w:rsidRDefault="00C3293D" w:rsidP="00F83EEC">
            <w:pPr>
              <w:pStyle w:val="ListParagraph"/>
              <w:numPr>
                <w:ilvl w:val="0"/>
                <w:numId w:val="2"/>
              </w:numPr>
              <w:spacing w:after="0" w:line="240" w:lineRule="auto"/>
              <w:rPr>
                <w:rFonts w:ascii="Cambria Math" w:hAnsi="Cambria Math"/>
                <w:i/>
                <w:iCs/>
              </w:rPr>
            </w:pPr>
            <w:r w:rsidRPr="0088544A">
              <w:rPr>
                <w:iCs/>
                <w:color w:val="FF0000"/>
              </w:rPr>
              <w:t>Simple types 1-2</w:t>
            </w:r>
            <w:r>
              <w:t xml:space="preserve">: </w:t>
            </w:r>
            <m:oMath>
              <m:d>
                <m:dPr>
                  <m:ctrlPr>
                    <w:rPr>
                      <w:rFonts w:ascii="Cambria Math" w:hAnsi="Cambria Math"/>
                      <w:i/>
                      <w:iCs/>
                    </w:rPr>
                  </m:ctrlPr>
                </m:dPr>
                <m:e>
                  <m:r>
                    <w:rPr>
                      <w:rFonts w:ascii="Cambria Math" w:hAnsi="Cambria Math"/>
                    </w:rPr>
                    <m:t>a, ∞</m:t>
                  </m:r>
                </m:e>
              </m:d>
            </m:oMath>
            <w:r w:rsidR="002A6727" w:rsidRPr="00F83EEC">
              <w:rPr>
                <w:rFonts w:ascii="Cambria Math" w:hAnsi="Cambria Math"/>
                <w:i/>
                <w:iCs/>
              </w:rPr>
              <w:t xml:space="preserve">, </w:t>
            </w:r>
            <m:oMath>
              <m:d>
                <m:dPr>
                  <m:ctrlPr>
                    <w:rPr>
                      <w:rFonts w:ascii="Cambria Math" w:hAnsi="Cambria Math"/>
                      <w:i/>
                      <w:iCs/>
                    </w:rPr>
                  </m:ctrlPr>
                </m:dPr>
                <m:e>
                  <m:r>
                    <w:rPr>
                      <w:rFonts w:ascii="Cambria Math" w:hAnsi="Cambria Math"/>
                    </w:rPr>
                    <m:t>-∞, a</m:t>
                  </m:r>
                </m:e>
              </m:d>
            </m:oMath>
            <w:r w:rsidR="002A6727" w:rsidRPr="00F83EEC">
              <w:rPr>
                <w:rFonts w:ascii="Cambria Math" w:hAnsi="Cambria Math"/>
                <w:i/>
                <w:iCs/>
              </w:rPr>
              <w:t xml:space="preserve">, </w:t>
            </w:r>
            <m:oMath>
              <m:r>
                <w:rPr>
                  <w:rFonts w:ascii="Cambria Math" w:hAnsi="Cambria Math"/>
                </w:rPr>
                <m:t>[a,∞)</m:t>
              </m:r>
            </m:oMath>
            <w:r w:rsidR="002A6727" w:rsidRPr="00F83EEC">
              <w:rPr>
                <w:rFonts w:ascii="Cambria Math" w:hAnsi="Cambria Math"/>
                <w:i/>
                <w:iCs/>
              </w:rPr>
              <w:t xml:space="preserve">, </w:t>
            </w:r>
            <m:oMath>
              <m:d>
                <m:dPr>
                  <m:endChr m:val="]"/>
                  <m:ctrlPr>
                    <w:rPr>
                      <w:rFonts w:ascii="Cambria Math" w:hAnsi="Cambria Math"/>
                      <w:i/>
                      <w:iCs/>
                    </w:rPr>
                  </m:ctrlPr>
                </m:dPr>
                <m:e>
                  <m:r>
                    <w:rPr>
                      <w:rFonts w:ascii="Cambria Math" w:hAnsi="Cambria Math"/>
                    </w:rPr>
                    <m:t>-∞, a</m:t>
                  </m:r>
                </m:e>
              </m:d>
            </m:oMath>
          </w:p>
          <w:p w14:paraId="77B9D526" w14:textId="77777777" w:rsidR="00C3293D" w:rsidRDefault="00C3293D" w:rsidP="00C3293D">
            <w:pPr>
              <w:pStyle w:val="ListParagraph"/>
              <w:spacing w:after="0" w:line="240" w:lineRule="auto"/>
              <w:ind w:left="360"/>
              <w:rPr>
                <w:rFonts w:ascii="Cambria Math" w:hAnsi="Cambria Math"/>
                <w:i/>
                <w:iCs/>
              </w:rPr>
            </w:pPr>
          </w:p>
          <w:p w14:paraId="09F8764B" w14:textId="3D392135" w:rsidR="00C3293D" w:rsidRDefault="0088544A" w:rsidP="00C3293D">
            <w:pPr>
              <w:spacing w:after="0" w:line="240" w:lineRule="auto"/>
              <w:rPr>
                <w:rFonts w:ascii="Cambria Math" w:hAnsi="Cambria Math"/>
                <w:i/>
                <w:iCs/>
              </w:rPr>
            </w:pPr>
            <w:r>
              <w:t>* Integers, Rational Numbers</w:t>
            </w:r>
            <w:r w:rsidRPr="00E431FE">
              <w:t xml:space="preserve"> </w:t>
            </w:r>
          </w:p>
          <w:p w14:paraId="4ED8536E" w14:textId="77777777" w:rsidR="00C3293D" w:rsidRDefault="00C3293D" w:rsidP="00C3293D">
            <w:pPr>
              <w:spacing w:after="0" w:line="240" w:lineRule="auto"/>
              <w:rPr>
                <w:rFonts w:ascii="Cambria Math" w:hAnsi="Cambria Math"/>
                <w:i/>
                <w:iCs/>
              </w:rPr>
            </w:pPr>
          </w:p>
          <w:p w14:paraId="151056C6" w14:textId="22B50F54" w:rsidR="00C3293D" w:rsidRPr="00C3293D" w:rsidRDefault="00C3293D" w:rsidP="00C3293D">
            <w:pPr>
              <w:spacing w:after="0" w:line="240" w:lineRule="auto"/>
              <w:rPr>
                <w:rFonts w:ascii="Cambria Math" w:hAnsi="Cambria Math"/>
                <w:i/>
                <w:iCs/>
              </w:rPr>
            </w:pPr>
          </w:p>
        </w:tc>
        <w:tc>
          <w:tcPr>
            <w:tcW w:w="4032" w:type="dxa"/>
            <w:tcBorders>
              <w:top w:val="nil"/>
              <w:left w:val="single" w:sz="4" w:space="0" w:color="auto"/>
              <w:bottom w:val="nil"/>
              <w:right w:val="nil"/>
            </w:tcBorders>
          </w:tcPr>
          <w:p w14:paraId="2EDDB2E9" w14:textId="77777777" w:rsidR="002A6727" w:rsidRPr="00E431FE" w:rsidRDefault="002A6727" w:rsidP="002A6727">
            <w:pPr>
              <w:widowControl w:val="0"/>
              <w:spacing w:after="0" w:line="240" w:lineRule="auto"/>
            </w:pPr>
          </w:p>
        </w:tc>
        <w:tc>
          <w:tcPr>
            <w:tcW w:w="4032" w:type="dxa"/>
            <w:tcBorders>
              <w:top w:val="nil"/>
              <w:left w:val="nil"/>
              <w:bottom w:val="nil"/>
              <w:right w:val="nil"/>
            </w:tcBorders>
          </w:tcPr>
          <w:p w14:paraId="0A256B57" w14:textId="77777777" w:rsidR="002A6727" w:rsidRPr="00E431FE" w:rsidRDefault="002A6727" w:rsidP="002A6727">
            <w:pPr>
              <w:widowControl w:val="0"/>
              <w:spacing w:after="0" w:line="240" w:lineRule="auto"/>
            </w:pPr>
          </w:p>
        </w:tc>
        <w:tc>
          <w:tcPr>
            <w:tcW w:w="4032" w:type="dxa"/>
            <w:gridSpan w:val="2"/>
            <w:tcBorders>
              <w:top w:val="nil"/>
              <w:left w:val="nil"/>
              <w:bottom w:val="nil"/>
              <w:right w:val="single" w:sz="4" w:space="0" w:color="auto"/>
            </w:tcBorders>
          </w:tcPr>
          <w:p w14:paraId="5893A226" w14:textId="77777777" w:rsidR="002A6727" w:rsidRPr="00E431FE" w:rsidRDefault="002A6727" w:rsidP="002A6727">
            <w:pPr>
              <w:widowControl w:val="0"/>
              <w:spacing w:after="0" w:line="240" w:lineRule="auto"/>
            </w:pPr>
          </w:p>
        </w:tc>
      </w:tr>
      <w:tr w:rsidR="002A6727" w:rsidRPr="00E431FE" w14:paraId="6BAE3F50" w14:textId="77777777" w:rsidTr="004A419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CE81B82" w14:textId="77777777" w:rsidR="002A6727" w:rsidRPr="00E431FE" w:rsidRDefault="002A6727" w:rsidP="002A6727">
            <w:pPr>
              <w:spacing w:after="0" w:line="240" w:lineRule="auto"/>
              <w:jc w:val="center"/>
              <w:rPr>
                <w:b/>
              </w:rPr>
            </w:pPr>
            <w:r w:rsidRPr="00E431FE">
              <w:rPr>
                <w:b/>
              </w:rPr>
              <w:t>Misconceptions</w:t>
            </w:r>
          </w:p>
        </w:tc>
        <w:tc>
          <w:tcPr>
            <w:tcW w:w="4032" w:type="dxa"/>
            <w:tcMar>
              <w:top w:w="100" w:type="dxa"/>
              <w:left w:w="100" w:type="dxa"/>
              <w:bottom w:w="100" w:type="dxa"/>
              <w:right w:w="100" w:type="dxa"/>
            </w:tcMar>
          </w:tcPr>
          <w:p w14:paraId="3861FF8F" w14:textId="20E282FC" w:rsidR="00661D02" w:rsidRDefault="00661D02" w:rsidP="00661D02">
            <w:pPr>
              <w:pStyle w:val="ListParagraph"/>
              <w:widowControl w:val="0"/>
              <w:numPr>
                <w:ilvl w:val="0"/>
                <w:numId w:val="9"/>
              </w:numPr>
              <w:pBdr>
                <w:top w:val="nil"/>
                <w:left w:val="nil"/>
                <w:bottom w:val="nil"/>
                <w:right w:val="nil"/>
                <w:between w:val="nil"/>
              </w:pBdr>
              <w:spacing w:after="0" w:line="240" w:lineRule="auto"/>
              <w:ind w:left="360"/>
            </w:pPr>
            <w:r>
              <w:t xml:space="preserve">Thinking </w:t>
            </w:r>
            <m:oMath>
              <m:r>
                <w:rPr>
                  <w:rFonts w:ascii="Cambria Math" w:hAnsi="Cambria Math"/>
                </w:rPr>
                <m:t>p</m:t>
              </m:r>
            </m:oMath>
            <w:r>
              <w:t xml:space="preserve"> is not a solution to </w:t>
            </w:r>
            <m:oMath>
              <m:r>
                <w:rPr>
                  <w:rFonts w:ascii="Cambria Math" w:hAnsi="Cambria Math"/>
                </w:rPr>
                <m:t>x≤p</m:t>
              </m:r>
            </m:oMath>
            <w:r w:rsidR="00D93EAC">
              <w:t xml:space="preserve"> or </w:t>
            </w:r>
            <m:oMath>
              <m:r>
                <w:rPr>
                  <w:rFonts w:ascii="Cambria Math" w:hAnsi="Cambria Math"/>
                </w:rPr>
                <m:t>x≥p</m:t>
              </m:r>
            </m:oMath>
          </w:p>
          <w:p w14:paraId="4DC6DAB5" w14:textId="2FEA4D1C" w:rsidR="00D93EAC" w:rsidRPr="00B85B74" w:rsidRDefault="00D93EAC" w:rsidP="00661D02">
            <w:pPr>
              <w:pStyle w:val="ListParagraph"/>
              <w:widowControl w:val="0"/>
              <w:numPr>
                <w:ilvl w:val="0"/>
                <w:numId w:val="9"/>
              </w:numPr>
              <w:pBdr>
                <w:top w:val="nil"/>
                <w:left w:val="nil"/>
                <w:bottom w:val="nil"/>
                <w:right w:val="nil"/>
                <w:between w:val="nil"/>
              </w:pBdr>
              <w:spacing w:after="0" w:line="240" w:lineRule="auto"/>
              <w:ind w:left="360"/>
            </w:pPr>
            <w:r>
              <w:t xml:space="preserve">Thinking </w:t>
            </w:r>
            <m:oMath>
              <m:r>
                <w:rPr>
                  <w:rFonts w:ascii="Cambria Math" w:hAnsi="Cambria Math"/>
                </w:rPr>
                <m:t>p</m:t>
              </m:r>
            </m:oMath>
            <w:r>
              <w:t xml:space="preserve"> is a solution to </w:t>
            </w:r>
            <m:oMath>
              <m:r>
                <w:rPr>
                  <w:rFonts w:ascii="Cambria Math" w:hAnsi="Cambria Math"/>
                </w:rPr>
                <m:t>x&lt;p</m:t>
              </m:r>
            </m:oMath>
            <w:r>
              <w:t xml:space="preserve"> or </w:t>
            </w:r>
            <m:oMath>
              <m:r>
                <w:rPr>
                  <w:rFonts w:ascii="Cambria Math" w:hAnsi="Cambria Math"/>
                </w:rPr>
                <m:t>x&gt;p</m:t>
              </m:r>
            </m:oMath>
          </w:p>
          <w:p w14:paraId="0F741070" w14:textId="77777777" w:rsidR="002A6727" w:rsidRPr="00E431FE" w:rsidRDefault="002A6727" w:rsidP="002A6727">
            <w:pPr>
              <w:widowControl w:val="0"/>
              <w:spacing w:after="0" w:line="240" w:lineRule="auto"/>
            </w:pPr>
          </w:p>
        </w:tc>
        <w:tc>
          <w:tcPr>
            <w:tcW w:w="4032" w:type="dxa"/>
            <w:tcMar>
              <w:top w:w="100" w:type="dxa"/>
              <w:left w:w="100" w:type="dxa"/>
              <w:bottom w:w="100" w:type="dxa"/>
              <w:right w:w="100" w:type="dxa"/>
            </w:tcMar>
          </w:tcPr>
          <w:p w14:paraId="4BF4A710" w14:textId="77777777" w:rsidR="00661D02" w:rsidRPr="00B85B74" w:rsidRDefault="00661D02" w:rsidP="00661D02">
            <w:pPr>
              <w:pStyle w:val="ListParagraph"/>
              <w:widowControl w:val="0"/>
              <w:numPr>
                <w:ilvl w:val="0"/>
                <w:numId w:val="9"/>
              </w:numPr>
              <w:pBdr>
                <w:top w:val="nil"/>
                <w:left w:val="nil"/>
                <w:bottom w:val="nil"/>
                <w:right w:val="nil"/>
                <w:between w:val="nil"/>
              </w:pBdr>
              <w:spacing w:after="0" w:line="240" w:lineRule="auto"/>
              <w:ind w:left="360"/>
            </w:pPr>
            <w:r>
              <w:t xml:space="preserve">Not including </w:t>
            </w:r>
            <m:oMath>
              <m:r>
                <w:rPr>
                  <w:rFonts w:ascii="Cambria Math" w:hAnsi="Cambria Math"/>
                </w:rPr>
                <m:t>p</m:t>
              </m:r>
            </m:oMath>
            <w:r>
              <w:t xml:space="preserve"> as a solution to </w:t>
            </w:r>
            <m:oMath>
              <m:r>
                <w:rPr>
                  <w:rFonts w:ascii="Cambria Math" w:hAnsi="Cambria Math"/>
                </w:rPr>
                <m:t>x≥p</m:t>
              </m:r>
            </m:oMath>
            <w:r>
              <w:t xml:space="preserve"> or </w:t>
            </w:r>
            <m:oMath>
              <m:r>
                <w:rPr>
                  <w:rFonts w:ascii="Cambria Math" w:hAnsi="Cambria Math"/>
                </w:rPr>
                <m:t>x≤p</m:t>
              </m:r>
            </m:oMath>
          </w:p>
          <w:p w14:paraId="03B9F91E" w14:textId="77777777" w:rsidR="00661D02" w:rsidRPr="00B85B74" w:rsidRDefault="00661D02" w:rsidP="00661D02">
            <w:pPr>
              <w:pStyle w:val="ListParagraph"/>
              <w:widowControl w:val="0"/>
              <w:numPr>
                <w:ilvl w:val="0"/>
                <w:numId w:val="9"/>
              </w:numPr>
              <w:pBdr>
                <w:top w:val="nil"/>
                <w:left w:val="nil"/>
                <w:bottom w:val="nil"/>
                <w:right w:val="nil"/>
                <w:between w:val="nil"/>
              </w:pBdr>
              <w:spacing w:after="0" w:line="240" w:lineRule="auto"/>
              <w:ind w:left="360"/>
            </w:pPr>
            <w:r>
              <w:t xml:space="preserve">Including </w:t>
            </w:r>
            <m:oMath>
              <m:r>
                <w:rPr>
                  <w:rFonts w:ascii="Cambria Math" w:hAnsi="Cambria Math"/>
                </w:rPr>
                <m:t>p</m:t>
              </m:r>
            </m:oMath>
            <w:r>
              <w:t xml:space="preserve"> as a solution to </w:t>
            </w:r>
            <m:oMath>
              <m:r>
                <w:rPr>
                  <w:rFonts w:ascii="Cambria Math" w:hAnsi="Cambria Math"/>
                </w:rPr>
                <m:t>x&gt;p</m:t>
              </m:r>
            </m:oMath>
            <w:r>
              <w:t xml:space="preserve"> or </w:t>
            </w:r>
            <m:oMath>
              <m:r>
                <w:rPr>
                  <w:rFonts w:ascii="Cambria Math" w:hAnsi="Cambria Math"/>
                </w:rPr>
                <m:t>x&lt;p</m:t>
              </m:r>
            </m:oMath>
          </w:p>
          <w:p w14:paraId="78CAF7F0" w14:textId="77777777" w:rsidR="00661D02" w:rsidRPr="00B85B74" w:rsidRDefault="00661D02" w:rsidP="00661D02">
            <w:pPr>
              <w:pStyle w:val="ListParagraph"/>
              <w:widowControl w:val="0"/>
              <w:numPr>
                <w:ilvl w:val="0"/>
                <w:numId w:val="9"/>
              </w:numPr>
              <w:pBdr>
                <w:top w:val="nil"/>
                <w:left w:val="nil"/>
                <w:bottom w:val="nil"/>
                <w:right w:val="nil"/>
                <w:between w:val="nil"/>
              </w:pBdr>
              <w:spacing w:after="0" w:line="240" w:lineRule="auto"/>
              <w:ind w:left="360"/>
            </w:pPr>
            <w:r>
              <w:t xml:space="preserve">Using an open circle for </w:t>
            </w:r>
            <m:oMath>
              <m:r>
                <w:rPr>
                  <w:rFonts w:ascii="Cambria Math" w:hAnsi="Cambria Math"/>
                </w:rPr>
                <m:t>x≥p</m:t>
              </m:r>
            </m:oMath>
            <w:r>
              <w:t xml:space="preserve"> or </w:t>
            </w:r>
            <m:oMath>
              <m:r>
                <w:rPr>
                  <w:rFonts w:ascii="Cambria Math" w:hAnsi="Cambria Math"/>
                </w:rPr>
                <m:t>x≤p</m:t>
              </m:r>
            </m:oMath>
          </w:p>
          <w:p w14:paraId="1D969E9C" w14:textId="77777777" w:rsidR="00661D02" w:rsidRPr="00B85B74" w:rsidRDefault="00661D02" w:rsidP="00661D02">
            <w:pPr>
              <w:pStyle w:val="ListParagraph"/>
              <w:widowControl w:val="0"/>
              <w:numPr>
                <w:ilvl w:val="0"/>
                <w:numId w:val="9"/>
              </w:numPr>
              <w:pBdr>
                <w:top w:val="nil"/>
                <w:left w:val="nil"/>
                <w:bottom w:val="nil"/>
                <w:right w:val="nil"/>
                <w:between w:val="nil"/>
              </w:pBdr>
              <w:spacing w:after="0" w:line="240" w:lineRule="auto"/>
              <w:ind w:left="360"/>
            </w:pPr>
            <w:r>
              <w:t xml:space="preserve">Using a closed circle for </w:t>
            </w:r>
            <m:oMath>
              <m:r>
                <w:rPr>
                  <w:rFonts w:ascii="Cambria Math" w:hAnsi="Cambria Math"/>
                </w:rPr>
                <m:t>x&gt;p</m:t>
              </m:r>
            </m:oMath>
            <w:r>
              <w:t xml:space="preserve"> or </w:t>
            </w:r>
            <m:oMath>
              <m:r>
                <w:rPr>
                  <w:rFonts w:ascii="Cambria Math" w:hAnsi="Cambria Math"/>
                </w:rPr>
                <m:t>x&lt;p</m:t>
              </m:r>
            </m:oMath>
          </w:p>
          <w:p w14:paraId="364F9A38" w14:textId="6EA35E69" w:rsidR="00661D02" w:rsidRPr="00DB22AF" w:rsidRDefault="00661D02" w:rsidP="00661D02">
            <w:pPr>
              <w:pStyle w:val="ListParagraph"/>
              <w:widowControl w:val="0"/>
              <w:numPr>
                <w:ilvl w:val="0"/>
                <w:numId w:val="9"/>
              </w:numPr>
              <w:pBdr>
                <w:top w:val="nil"/>
                <w:left w:val="nil"/>
                <w:bottom w:val="nil"/>
                <w:right w:val="nil"/>
                <w:between w:val="nil"/>
              </w:pBdr>
              <w:spacing w:after="0" w:line="240" w:lineRule="auto"/>
              <w:ind w:left="360"/>
            </w:pPr>
            <w:r>
              <w:t xml:space="preserve">Shading in the wrong direction, especially for inequalities of the form </w:t>
            </w:r>
            <m:oMath>
              <m:r>
                <w:rPr>
                  <w:rFonts w:ascii="Cambria Math" w:hAnsi="Cambria Math"/>
                </w:rPr>
                <m:t>p&lt;x</m:t>
              </m:r>
            </m:oMath>
            <w:r>
              <w:t xml:space="preserve">, </w:t>
            </w:r>
            <m:oMath>
              <m:r>
                <w:rPr>
                  <w:rFonts w:ascii="Cambria Math" w:hAnsi="Cambria Math"/>
                </w:rPr>
                <m:t>p&gt;x</m:t>
              </m:r>
            </m:oMath>
            <w:r>
              <w:t xml:space="preserve">, </w:t>
            </w:r>
            <m:oMath>
              <m:r>
                <w:rPr>
                  <w:rFonts w:ascii="Cambria Math" w:hAnsi="Cambria Math"/>
                </w:rPr>
                <m:t>p≥x</m:t>
              </m:r>
            </m:oMath>
            <w:r>
              <w:t xml:space="preserve">, </w:t>
            </w:r>
            <m:oMath>
              <m:r>
                <w:rPr>
                  <w:rFonts w:ascii="Cambria Math" w:hAnsi="Cambria Math"/>
                </w:rPr>
                <m:t>p≤x</m:t>
              </m:r>
            </m:oMath>
          </w:p>
          <w:p w14:paraId="72A753BA" w14:textId="77777777" w:rsidR="002A6727" w:rsidRPr="00E431FE" w:rsidRDefault="002A6727" w:rsidP="002A6727">
            <w:pPr>
              <w:widowControl w:val="0"/>
              <w:pBdr>
                <w:top w:val="nil"/>
                <w:left w:val="nil"/>
                <w:bottom w:val="nil"/>
                <w:right w:val="nil"/>
                <w:between w:val="nil"/>
              </w:pBdr>
              <w:spacing w:after="0" w:line="240" w:lineRule="auto"/>
              <w:ind w:left="360" w:hanging="360"/>
            </w:pPr>
          </w:p>
        </w:tc>
        <w:tc>
          <w:tcPr>
            <w:tcW w:w="4032" w:type="dxa"/>
            <w:tcBorders>
              <w:right w:val="single" w:sz="4" w:space="0" w:color="auto"/>
            </w:tcBorders>
            <w:tcMar>
              <w:top w:w="100" w:type="dxa"/>
              <w:left w:w="100" w:type="dxa"/>
              <w:bottom w:w="100" w:type="dxa"/>
              <w:right w:w="100" w:type="dxa"/>
            </w:tcMar>
          </w:tcPr>
          <w:p w14:paraId="6D8CC614" w14:textId="41078312" w:rsidR="00F73C2C" w:rsidRPr="00DB22AF" w:rsidRDefault="00F73C2C" w:rsidP="00F73C2C">
            <w:pPr>
              <w:pStyle w:val="ListParagraph"/>
              <w:widowControl w:val="0"/>
              <w:numPr>
                <w:ilvl w:val="0"/>
                <w:numId w:val="9"/>
              </w:numPr>
              <w:pBdr>
                <w:top w:val="nil"/>
                <w:left w:val="nil"/>
                <w:bottom w:val="nil"/>
                <w:right w:val="nil"/>
                <w:between w:val="nil"/>
              </w:pBdr>
              <w:spacing w:after="0" w:line="240" w:lineRule="auto"/>
              <w:ind w:left="360"/>
            </w:pPr>
            <w:r>
              <w:t xml:space="preserve">Writing without </w:t>
            </w:r>
            <w:proofErr w:type="gramStart"/>
            <w:r>
              <w:t>the ”</w:t>
            </w:r>
            <w:proofErr w:type="gramEnd"/>
            <m:oMath>
              <m:r>
                <w:rPr>
                  <w:rFonts w:ascii="Cambria Math" w:hAnsi="Cambria Math"/>
                </w:rPr>
                <m:t>x|</m:t>
              </m:r>
            </m:oMath>
            <w:r>
              <w:t>”</w:t>
            </w:r>
          </w:p>
          <w:p w14:paraId="18440BDF" w14:textId="77777777" w:rsidR="002A6727" w:rsidRPr="00E431FE" w:rsidRDefault="002A6727" w:rsidP="002A672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F02DE3A" w14:textId="015930F3" w:rsidR="00F83EEC" w:rsidRPr="00B85B74" w:rsidRDefault="00F83EEC" w:rsidP="00F83EEC">
            <w:pPr>
              <w:pStyle w:val="ListParagraph"/>
              <w:widowControl w:val="0"/>
              <w:numPr>
                <w:ilvl w:val="0"/>
                <w:numId w:val="9"/>
              </w:numPr>
              <w:pBdr>
                <w:top w:val="nil"/>
                <w:left w:val="nil"/>
                <w:bottom w:val="nil"/>
                <w:right w:val="nil"/>
                <w:between w:val="nil"/>
              </w:pBdr>
              <w:spacing w:after="0" w:line="240" w:lineRule="auto"/>
              <w:ind w:left="360"/>
            </w:pPr>
            <w:r>
              <w:t xml:space="preserve">Using </w:t>
            </w:r>
            <w:r w:rsidR="00CD7841">
              <w:t xml:space="preserve">parentheses on </w:t>
            </w:r>
            <m:oMath>
              <m:r>
                <w:rPr>
                  <w:rFonts w:ascii="Cambria Math" w:hAnsi="Cambria Math"/>
                </w:rPr>
                <m:t>x</m:t>
              </m:r>
            </m:oMath>
            <w:r>
              <w:t xml:space="preserve"> for </w:t>
            </w:r>
            <m:oMath>
              <m:r>
                <w:rPr>
                  <w:rFonts w:ascii="Cambria Math" w:hAnsi="Cambria Math"/>
                </w:rPr>
                <m:t>x≥p</m:t>
              </m:r>
            </m:oMath>
            <w:r>
              <w:t xml:space="preserve"> or </w:t>
            </w:r>
            <m:oMath>
              <m:r>
                <w:rPr>
                  <w:rFonts w:ascii="Cambria Math" w:hAnsi="Cambria Math"/>
                </w:rPr>
                <m:t>x≤p</m:t>
              </m:r>
            </m:oMath>
          </w:p>
          <w:p w14:paraId="2C145447" w14:textId="0D116468" w:rsidR="00F83EEC" w:rsidRPr="00B85B74" w:rsidRDefault="00F83EEC" w:rsidP="00F83EEC">
            <w:pPr>
              <w:pStyle w:val="ListParagraph"/>
              <w:widowControl w:val="0"/>
              <w:numPr>
                <w:ilvl w:val="0"/>
                <w:numId w:val="9"/>
              </w:numPr>
              <w:pBdr>
                <w:top w:val="nil"/>
                <w:left w:val="nil"/>
                <w:bottom w:val="nil"/>
                <w:right w:val="nil"/>
                <w:between w:val="nil"/>
              </w:pBdr>
              <w:spacing w:after="0" w:line="240" w:lineRule="auto"/>
              <w:ind w:left="360"/>
            </w:pPr>
            <w:proofErr w:type="gramStart"/>
            <w:r>
              <w:t xml:space="preserve">Using </w:t>
            </w:r>
            <w:r w:rsidR="00CD7841">
              <w:t xml:space="preserve"> brackets</w:t>
            </w:r>
            <w:proofErr w:type="gramEnd"/>
            <w:r w:rsidR="00CD7841">
              <w:t xml:space="preserve"> on </w:t>
            </w:r>
            <m:oMath>
              <m:r>
                <w:rPr>
                  <w:rFonts w:ascii="Cambria Math" w:hAnsi="Cambria Math"/>
                </w:rPr>
                <m:t>x</m:t>
              </m:r>
            </m:oMath>
            <w:r>
              <w:t xml:space="preserve"> for </w:t>
            </w:r>
            <m:oMath>
              <m:r>
                <w:rPr>
                  <w:rFonts w:ascii="Cambria Math" w:hAnsi="Cambria Math"/>
                </w:rPr>
                <m:t>x&gt;p</m:t>
              </m:r>
            </m:oMath>
            <w:r>
              <w:t xml:space="preserve"> or </w:t>
            </w:r>
            <m:oMath>
              <m:r>
                <w:rPr>
                  <w:rFonts w:ascii="Cambria Math" w:hAnsi="Cambria Math"/>
                </w:rPr>
                <m:t>x&lt;p</m:t>
              </m:r>
            </m:oMath>
          </w:p>
          <w:p w14:paraId="22F1EF5A" w14:textId="4D75DE00" w:rsidR="00F83EEC" w:rsidRPr="00DB22AF" w:rsidRDefault="00B3004E" w:rsidP="00F83EEC">
            <w:pPr>
              <w:pStyle w:val="ListParagraph"/>
              <w:widowControl w:val="0"/>
              <w:numPr>
                <w:ilvl w:val="0"/>
                <w:numId w:val="9"/>
              </w:numPr>
              <w:pBdr>
                <w:top w:val="nil"/>
                <w:left w:val="nil"/>
                <w:bottom w:val="nil"/>
                <w:right w:val="nil"/>
                <w:between w:val="nil"/>
              </w:pBdr>
              <w:spacing w:after="0" w:line="240" w:lineRule="auto"/>
              <w:ind w:left="360"/>
            </w:pPr>
            <w:r>
              <w:t xml:space="preserve">Writing an interval backwards such as </w:t>
            </w:r>
            <m:oMath>
              <m:r>
                <w:rPr>
                  <w:rFonts w:ascii="Cambria Math" w:hAnsi="Cambria Math"/>
                </w:rPr>
                <m:t>a, -∞)</m:t>
              </m:r>
            </m:oMath>
          </w:p>
          <w:p w14:paraId="058822E3" w14:textId="77777777" w:rsidR="002A6727" w:rsidRPr="00E431FE" w:rsidRDefault="002A6727" w:rsidP="002A6727">
            <w:pPr>
              <w:widowControl w:val="0"/>
              <w:pBdr>
                <w:top w:val="nil"/>
                <w:left w:val="nil"/>
                <w:bottom w:val="nil"/>
                <w:right w:val="nil"/>
                <w:between w:val="nil"/>
              </w:pBdr>
              <w:spacing w:after="0" w:line="240" w:lineRule="auto"/>
            </w:pPr>
          </w:p>
        </w:tc>
        <w:tc>
          <w:tcPr>
            <w:tcW w:w="4032" w:type="dxa"/>
            <w:tcBorders>
              <w:top w:val="nil"/>
              <w:left w:val="single" w:sz="4" w:space="0" w:color="auto"/>
              <w:bottom w:val="nil"/>
              <w:right w:val="nil"/>
            </w:tcBorders>
          </w:tcPr>
          <w:p w14:paraId="52AF0CC5" w14:textId="77777777" w:rsidR="002A6727" w:rsidRPr="00E431FE" w:rsidRDefault="002A6727" w:rsidP="002A6727">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2089C526" w14:textId="77777777" w:rsidR="002A6727" w:rsidRPr="00E431FE" w:rsidRDefault="002A6727" w:rsidP="002A6727">
            <w:pPr>
              <w:widowControl w:val="0"/>
              <w:pBdr>
                <w:top w:val="nil"/>
                <w:left w:val="nil"/>
                <w:bottom w:val="nil"/>
                <w:right w:val="nil"/>
                <w:between w:val="nil"/>
              </w:pBdr>
              <w:spacing w:after="0" w:line="240" w:lineRule="auto"/>
            </w:pPr>
          </w:p>
        </w:tc>
        <w:tc>
          <w:tcPr>
            <w:tcW w:w="4032" w:type="dxa"/>
            <w:gridSpan w:val="2"/>
            <w:tcBorders>
              <w:top w:val="nil"/>
              <w:left w:val="nil"/>
              <w:bottom w:val="nil"/>
              <w:right w:val="single" w:sz="4" w:space="0" w:color="auto"/>
            </w:tcBorders>
          </w:tcPr>
          <w:p w14:paraId="605D05A4" w14:textId="77777777" w:rsidR="002A6727" w:rsidRPr="00E431FE" w:rsidRDefault="002A6727" w:rsidP="002A6727">
            <w:pPr>
              <w:widowControl w:val="0"/>
              <w:pBdr>
                <w:top w:val="nil"/>
                <w:left w:val="nil"/>
                <w:bottom w:val="nil"/>
                <w:right w:val="nil"/>
                <w:between w:val="nil"/>
              </w:pBdr>
              <w:spacing w:after="0" w:line="240" w:lineRule="auto"/>
            </w:pPr>
          </w:p>
        </w:tc>
      </w:tr>
      <w:tr w:rsidR="002A6727" w:rsidRPr="00E431FE" w14:paraId="4D884679" w14:textId="77777777" w:rsidTr="004A419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6BFDEFE" w14:textId="77777777" w:rsidR="002A6727" w:rsidRPr="00E431FE" w:rsidRDefault="002A6727" w:rsidP="002A6727">
            <w:pPr>
              <w:spacing w:after="0" w:line="240" w:lineRule="auto"/>
              <w:jc w:val="center"/>
              <w:rPr>
                <w:b/>
              </w:rPr>
            </w:pPr>
            <w:r w:rsidRPr="00E431FE">
              <w:rPr>
                <w:b/>
              </w:rPr>
              <w:t>Existing Product Reference, if any</w:t>
            </w:r>
          </w:p>
        </w:tc>
        <w:tc>
          <w:tcPr>
            <w:tcW w:w="4032" w:type="dxa"/>
            <w:tcMar>
              <w:top w:w="100" w:type="dxa"/>
              <w:left w:w="100" w:type="dxa"/>
              <w:bottom w:w="100" w:type="dxa"/>
              <w:right w:w="100" w:type="dxa"/>
            </w:tcMar>
          </w:tcPr>
          <w:p w14:paraId="0E1F32D1" w14:textId="027F1DAD" w:rsidR="002A6727" w:rsidRPr="00E431FE" w:rsidRDefault="002A6727" w:rsidP="002A6727">
            <w:pPr>
              <w:widowControl w:val="0"/>
              <w:spacing w:after="0" w:line="240" w:lineRule="auto"/>
            </w:pPr>
            <w:r w:rsidRPr="00E431FE">
              <w:t>EM2 G</w:t>
            </w:r>
            <w:r w:rsidR="00BE75B6">
              <w:t>6</w:t>
            </w:r>
            <w:r w:rsidRPr="00E431FE">
              <w:t xml:space="preserve"> M4 Lesson 18 Learn 2</w:t>
            </w:r>
          </w:p>
          <w:p w14:paraId="59DA84B9" w14:textId="5DED2463" w:rsidR="002A6727" w:rsidRPr="00E431FE" w:rsidRDefault="002A6727" w:rsidP="002A6727">
            <w:pPr>
              <w:widowControl w:val="0"/>
              <w:pBdr>
                <w:top w:val="nil"/>
                <w:left w:val="nil"/>
                <w:bottom w:val="nil"/>
                <w:right w:val="nil"/>
                <w:between w:val="nil"/>
              </w:pBdr>
              <w:spacing w:after="0" w:line="240" w:lineRule="auto"/>
            </w:pPr>
            <w:r w:rsidRPr="00E431FE">
              <w:t>EM2 G7 M3 Lesson 18 Learn 3</w:t>
            </w:r>
          </w:p>
        </w:tc>
        <w:tc>
          <w:tcPr>
            <w:tcW w:w="4032" w:type="dxa"/>
            <w:tcMar>
              <w:top w:w="100" w:type="dxa"/>
              <w:left w:w="100" w:type="dxa"/>
              <w:bottom w:w="100" w:type="dxa"/>
              <w:right w:w="100" w:type="dxa"/>
            </w:tcMar>
          </w:tcPr>
          <w:p w14:paraId="452377AA" w14:textId="77777777" w:rsidR="002A6727" w:rsidRPr="00E431FE" w:rsidRDefault="002A6727" w:rsidP="002A6727">
            <w:pPr>
              <w:widowControl w:val="0"/>
              <w:pBdr>
                <w:top w:val="nil"/>
                <w:left w:val="nil"/>
                <w:bottom w:val="nil"/>
                <w:right w:val="nil"/>
                <w:between w:val="nil"/>
              </w:pBdr>
              <w:spacing w:after="0" w:line="240" w:lineRule="auto"/>
            </w:pPr>
            <w:r w:rsidRPr="00E431FE">
              <w:t>EM2 G6 M4 Lesson 18</w:t>
            </w:r>
          </w:p>
          <w:p w14:paraId="2F228DDE" w14:textId="7CB29569" w:rsidR="002A6727" w:rsidRPr="00E431FE" w:rsidRDefault="002A6727" w:rsidP="002A6727">
            <w:pPr>
              <w:widowControl w:val="0"/>
              <w:spacing w:after="0" w:line="240" w:lineRule="auto"/>
            </w:pPr>
            <w:r w:rsidRPr="00E431FE">
              <w:t>EM2 G7 M3 Lesson 18 Learn 1</w:t>
            </w:r>
          </w:p>
        </w:tc>
        <w:tc>
          <w:tcPr>
            <w:tcW w:w="4032" w:type="dxa"/>
            <w:tcBorders>
              <w:right w:val="single" w:sz="4" w:space="0" w:color="auto"/>
            </w:tcBorders>
            <w:tcMar>
              <w:top w:w="100" w:type="dxa"/>
              <w:left w:w="100" w:type="dxa"/>
              <w:bottom w:w="100" w:type="dxa"/>
              <w:right w:w="100" w:type="dxa"/>
            </w:tcMar>
          </w:tcPr>
          <w:p w14:paraId="5BA93D43" w14:textId="0BFC8DC4" w:rsidR="002A6727" w:rsidRPr="00E431FE" w:rsidRDefault="002A6727" w:rsidP="002A6727">
            <w:pPr>
              <w:widowControl w:val="0"/>
              <w:pBdr>
                <w:top w:val="nil"/>
                <w:left w:val="nil"/>
                <w:bottom w:val="nil"/>
                <w:right w:val="nil"/>
                <w:between w:val="nil"/>
              </w:pBdr>
              <w:spacing w:after="0" w:line="240" w:lineRule="auto"/>
            </w:pPr>
            <w:r>
              <w:t>EM2 A1 M1 Lesson 8</w:t>
            </w:r>
          </w:p>
        </w:tc>
        <w:tc>
          <w:tcPr>
            <w:tcW w:w="4032" w:type="dxa"/>
            <w:tcBorders>
              <w:top w:val="single" w:sz="4" w:space="0" w:color="auto"/>
              <w:left w:val="single" w:sz="4" w:space="0" w:color="auto"/>
              <w:bottom w:val="single" w:sz="4" w:space="0" w:color="auto"/>
              <w:right w:val="single" w:sz="4" w:space="0" w:color="auto"/>
            </w:tcBorders>
          </w:tcPr>
          <w:p w14:paraId="06A0155A" w14:textId="37E6E13D" w:rsidR="002A6727" w:rsidRPr="00E431FE" w:rsidRDefault="002A6727" w:rsidP="002A6727">
            <w:pPr>
              <w:widowControl w:val="0"/>
              <w:pBdr>
                <w:top w:val="nil"/>
                <w:left w:val="nil"/>
                <w:bottom w:val="nil"/>
                <w:right w:val="nil"/>
                <w:between w:val="nil"/>
              </w:pBdr>
              <w:spacing w:after="0" w:line="240" w:lineRule="auto"/>
            </w:pPr>
          </w:p>
        </w:tc>
        <w:tc>
          <w:tcPr>
            <w:tcW w:w="4032" w:type="dxa"/>
            <w:tcBorders>
              <w:top w:val="nil"/>
              <w:left w:val="single" w:sz="4" w:space="0" w:color="auto"/>
              <w:bottom w:val="nil"/>
              <w:right w:val="nil"/>
            </w:tcBorders>
          </w:tcPr>
          <w:p w14:paraId="465FC149" w14:textId="77777777" w:rsidR="002A6727" w:rsidRPr="00E431FE" w:rsidRDefault="002A6727" w:rsidP="002A6727">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6286F212" w14:textId="77777777" w:rsidR="002A6727" w:rsidRPr="00E431FE" w:rsidRDefault="002A6727" w:rsidP="002A6727">
            <w:pPr>
              <w:widowControl w:val="0"/>
              <w:pBdr>
                <w:top w:val="nil"/>
                <w:left w:val="nil"/>
                <w:bottom w:val="nil"/>
                <w:right w:val="nil"/>
                <w:between w:val="nil"/>
              </w:pBdr>
              <w:spacing w:after="0" w:line="240" w:lineRule="auto"/>
            </w:pPr>
          </w:p>
        </w:tc>
        <w:tc>
          <w:tcPr>
            <w:tcW w:w="4032" w:type="dxa"/>
            <w:gridSpan w:val="2"/>
            <w:tcBorders>
              <w:top w:val="nil"/>
              <w:left w:val="nil"/>
              <w:bottom w:val="nil"/>
              <w:right w:val="single" w:sz="4" w:space="0" w:color="auto"/>
            </w:tcBorders>
          </w:tcPr>
          <w:p w14:paraId="6E019399" w14:textId="77777777" w:rsidR="002A6727" w:rsidRPr="00E431FE" w:rsidRDefault="002A6727" w:rsidP="002A6727">
            <w:pPr>
              <w:widowControl w:val="0"/>
              <w:pBdr>
                <w:top w:val="nil"/>
                <w:left w:val="nil"/>
                <w:bottom w:val="nil"/>
                <w:right w:val="nil"/>
                <w:between w:val="nil"/>
              </w:pBdr>
              <w:spacing w:after="0" w:line="240" w:lineRule="auto"/>
            </w:pPr>
          </w:p>
        </w:tc>
      </w:tr>
      <w:tr w:rsidR="002A6727" w:rsidRPr="00E431FE" w14:paraId="0952DDB6" w14:textId="77777777" w:rsidTr="004A419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0046D66" w14:textId="77777777" w:rsidR="002A6727" w:rsidRPr="00E431FE" w:rsidRDefault="002A6727" w:rsidP="002A6727">
            <w:pPr>
              <w:spacing w:after="0" w:line="240" w:lineRule="auto"/>
              <w:jc w:val="center"/>
              <w:rPr>
                <w:b/>
              </w:rPr>
            </w:pPr>
            <w:r w:rsidRPr="00E431FE">
              <w:rPr>
                <w:b/>
              </w:rPr>
              <w:t>Grade (or Leaf)</w:t>
            </w:r>
          </w:p>
        </w:tc>
        <w:tc>
          <w:tcPr>
            <w:tcW w:w="4032" w:type="dxa"/>
            <w:tcMar>
              <w:top w:w="100" w:type="dxa"/>
              <w:left w:w="100" w:type="dxa"/>
              <w:bottom w:w="100" w:type="dxa"/>
              <w:right w:w="100" w:type="dxa"/>
            </w:tcMar>
          </w:tcPr>
          <w:p w14:paraId="44E58293" w14:textId="3F7801D1" w:rsidR="002A6727" w:rsidRPr="00E431FE" w:rsidRDefault="002A6727" w:rsidP="002A6727">
            <w:pPr>
              <w:widowControl w:val="0"/>
              <w:pBdr>
                <w:top w:val="nil"/>
                <w:left w:val="nil"/>
                <w:bottom w:val="nil"/>
                <w:right w:val="nil"/>
                <w:between w:val="nil"/>
              </w:pBdr>
              <w:spacing w:after="0" w:line="240" w:lineRule="auto"/>
            </w:pPr>
            <w:r w:rsidRPr="00E431FE">
              <w:t>6/7</w:t>
            </w:r>
          </w:p>
        </w:tc>
        <w:tc>
          <w:tcPr>
            <w:tcW w:w="4032" w:type="dxa"/>
            <w:tcMar>
              <w:top w:w="100" w:type="dxa"/>
              <w:left w:w="100" w:type="dxa"/>
              <w:bottom w:w="100" w:type="dxa"/>
              <w:right w:w="100" w:type="dxa"/>
            </w:tcMar>
          </w:tcPr>
          <w:p w14:paraId="33CF14CD" w14:textId="257C1C21" w:rsidR="002A6727" w:rsidRPr="00E431FE" w:rsidRDefault="002A6727" w:rsidP="002A6727">
            <w:pPr>
              <w:widowControl w:val="0"/>
              <w:pBdr>
                <w:top w:val="nil"/>
                <w:left w:val="nil"/>
                <w:bottom w:val="nil"/>
                <w:right w:val="nil"/>
                <w:between w:val="nil"/>
              </w:pBdr>
              <w:spacing w:after="0" w:line="240" w:lineRule="auto"/>
            </w:pPr>
            <w:r w:rsidRPr="00E431FE">
              <w:t>6/7</w:t>
            </w:r>
          </w:p>
        </w:tc>
        <w:tc>
          <w:tcPr>
            <w:tcW w:w="4032" w:type="dxa"/>
            <w:tcBorders>
              <w:right w:val="single" w:sz="4" w:space="0" w:color="auto"/>
            </w:tcBorders>
            <w:tcMar>
              <w:top w:w="100" w:type="dxa"/>
              <w:left w:w="100" w:type="dxa"/>
              <w:bottom w:w="100" w:type="dxa"/>
              <w:right w:w="100" w:type="dxa"/>
            </w:tcMar>
          </w:tcPr>
          <w:p w14:paraId="2A5DC42E" w14:textId="5FF79E53" w:rsidR="002A6727" w:rsidRPr="00E431FE" w:rsidRDefault="002A6727" w:rsidP="002A6727">
            <w:pPr>
              <w:widowControl w:val="0"/>
              <w:pBdr>
                <w:top w:val="nil"/>
                <w:left w:val="nil"/>
                <w:bottom w:val="nil"/>
                <w:right w:val="nil"/>
                <w:between w:val="nil"/>
              </w:pBdr>
              <w:spacing w:after="0" w:line="240" w:lineRule="auto"/>
            </w:pPr>
            <w:r>
              <w:t>HS</w:t>
            </w:r>
          </w:p>
        </w:tc>
        <w:tc>
          <w:tcPr>
            <w:tcW w:w="4032" w:type="dxa"/>
            <w:tcBorders>
              <w:top w:val="single" w:sz="4" w:space="0" w:color="auto"/>
              <w:left w:val="single" w:sz="4" w:space="0" w:color="auto"/>
              <w:bottom w:val="single" w:sz="4" w:space="0" w:color="auto"/>
              <w:right w:val="single" w:sz="4" w:space="0" w:color="auto"/>
            </w:tcBorders>
          </w:tcPr>
          <w:p w14:paraId="6A3BEC07" w14:textId="71773ECD" w:rsidR="002A6727" w:rsidRPr="00E431FE" w:rsidRDefault="002A6727" w:rsidP="002A6727">
            <w:pPr>
              <w:widowControl w:val="0"/>
              <w:pBdr>
                <w:top w:val="nil"/>
                <w:left w:val="nil"/>
                <w:bottom w:val="nil"/>
                <w:right w:val="nil"/>
                <w:between w:val="nil"/>
              </w:pBdr>
              <w:spacing w:after="0" w:line="240" w:lineRule="auto"/>
            </w:pPr>
            <w:r>
              <w:t>HS</w:t>
            </w:r>
          </w:p>
        </w:tc>
        <w:tc>
          <w:tcPr>
            <w:tcW w:w="4032" w:type="dxa"/>
            <w:tcBorders>
              <w:top w:val="nil"/>
              <w:left w:val="single" w:sz="4" w:space="0" w:color="auto"/>
              <w:bottom w:val="nil"/>
              <w:right w:val="nil"/>
            </w:tcBorders>
          </w:tcPr>
          <w:p w14:paraId="17DAC826" w14:textId="77777777" w:rsidR="002A6727" w:rsidRPr="00E431FE" w:rsidRDefault="002A6727" w:rsidP="002A6727">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3F3D1A18" w14:textId="77777777" w:rsidR="002A6727" w:rsidRPr="00E431FE" w:rsidRDefault="002A6727" w:rsidP="002A6727">
            <w:pPr>
              <w:widowControl w:val="0"/>
              <w:pBdr>
                <w:top w:val="nil"/>
                <w:left w:val="nil"/>
                <w:bottom w:val="nil"/>
                <w:right w:val="nil"/>
                <w:between w:val="nil"/>
              </w:pBdr>
              <w:spacing w:after="0" w:line="240" w:lineRule="auto"/>
            </w:pPr>
          </w:p>
        </w:tc>
        <w:tc>
          <w:tcPr>
            <w:tcW w:w="4032" w:type="dxa"/>
            <w:gridSpan w:val="2"/>
            <w:tcBorders>
              <w:top w:val="nil"/>
              <w:left w:val="nil"/>
              <w:bottom w:val="nil"/>
              <w:right w:val="single" w:sz="4" w:space="0" w:color="auto"/>
            </w:tcBorders>
          </w:tcPr>
          <w:p w14:paraId="261EDEB7" w14:textId="77777777" w:rsidR="002A6727" w:rsidRPr="00E431FE" w:rsidRDefault="002A6727" w:rsidP="002A6727">
            <w:pPr>
              <w:widowControl w:val="0"/>
              <w:pBdr>
                <w:top w:val="nil"/>
                <w:left w:val="nil"/>
                <w:bottom w:val="nil"/>
                <w:right w:val="nil"/>
                <w:between w:val="nil"/>
              </w:pBdr>
              <w:spacing w:after="0" w:line="240" w:lineRule="auto"/>
            </w:pPr>
          </w:p>
        </w:tc>
      </w:tr>
      <w:tr w:rsidR="002A6727" w:rsidRPr="00E431FE" w14:paraId="51D1F836" w14:textId="77777777" w:rsidTr="004A419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B1050AE" w14:textId="77777777" w:rsidR="002A6727" w:rsidRPr="00E431FE" w:rsidRDefault="002A6727" w:rsidP="002A6727">
            <w:pPr>
              <w:spacing w:after="0" w:line="240" w:lineRule="auto"/>
              <w:jc w:val="center"/>
              <w:rPr>
                <w:b/>
              </w:rPr>
            </w:pPr>
            <w:r w:rsidRPr="00E431FE">
              <w:rPr>
                <w:b/>
              </w:rPr>
              <w:t>Notes related to Standards, Grade, or Leaf</w:t>
            </w:r>
          </w:p>
        </w:tc>
        <w:tc>
          <w:tcPr>
            <w:tcW w:w="4032" w:type="dxa"/>
            <w:tcMar>
              <w:top w:w="100" w:type="dxa"/>
              <w:left w:w="100" w:type="dxa"/>
              <w:bottom w:w="100" w:type="dxa"/>
              <w:right w:w="100" w:type="dxa"/>
            </w:tcMar>
          </w:tcPr>
          <w:p w14:paraId="3714874A" w14:textId="3319885B" w:rsidR="002A6727" w:rsidRPr="00E431FE" w:rsidRDefault="002A6727" w:rsidP="002A6727">
            <w:pPr>
              <w:widowControl w:val="0"/>
              <w:spacing w:after="0" w:line="240" w:lineRule="auto"/>
            </w:pPr>
            <w:r w:rsidRPr="00E431FE">
              <w:t>6.EE.B.5</w:t>
            </w:r>
          </w:p>
          <w:p w14:paraId="295F3E4B" w14:textId="77777777" w:rsidR="002A6727" w:rsidRPr="00E431FE" w:rsidRDefault="002A6727" w:rsidP="002A6727">
            <w:pPr>
              <w:widowControl w:val="0"/>
              <w:spacing w:after="0" w:line="240" w:lineRule="auto"/>
            </w:pPr>
            <w:r w:rsidRPr="00E431FE">
              <w:t>TX.6.10B (</w:t>
            </w:r>
            <w:r w:rsidRPr="008A6B2E">
              <w:rPr>
                <w:strike/>
              </w:rPr>
              <w:t>one step</w:t>
            </w:r>
            <w:r w:rsidRPr="00E431FE">
              <w:t xml:space="preserve"> inequalities)</w:t>
            </w:r>
          </w:p>
          <w:p w14:paraId="2996E40C" w14:textId="02ADEF5B" w:rsidR="002A6727" w:rsidRPr="00E431FE" w:rsidRDefault="002A6727" w:rsidP="002A6727">
            <w:pPr>
              <w:widowControl w:val="0"/>
              <w:spacing w:after="0" w:line="240" w:lineRule="auto"/>
            </w:pPr>
            <w:r w:rsidRPr="00E431FE">
              <w:t>TX.7.11B</w:t>
            </w:r>
            <w:r>
              <w:t xml:space="preserve"> </w:t>
            </w:r>
            <w:r w:rsidRPr="00E431FE">
              <w:t>(</w:t>
            </w:r>
            <w:r w:rsidRPr="008A6B2E">
              <w:rPr>
                <w:strike/>
              </w:rPr>
              <w:t>two step</w:t>
            </w:r>
            <w:r w:rsidRPr="00E431FE">
              <w:t xml:space="preserve"> inequalities)</w:t>
            </w:r>
          </w:p>
          <w:p w14:paraId="425410AE" w14:textId="77777777" w:rsidR="002A6727" w:rsidRPr="00E431FE" w:rsidRDefault="002A6727" w:rsidP="002A6727">
            <w:pPr>
              <w:widowControl w:val="0"/>
              <w:spacing w:after="0" w:line="240" w:lineRule="auto"/>
            </w:pPr>
            <w:r w:rsidRPr="00E431FE">
              <w:t>FL.6.AR.2.1 (integer values)</w:t>
            </w:r>
          </w:p>
          <w:p w14:paraId="4BF3FA94" w14:textId="79EA92F4" w:rsidR="002A6727" w:rsidRPr="00E431FE" w:rsidRDefault="002A6727" w:rsidP="002A6727">
            <w:pPr>
              <w:widowControl w:val="0"/>
              <w:spacing w:after="0" w:line="240" w:lineRule="auto"/>
            </w:pPr>
          </w:p>
        </w:tc>
        <w:tc>
          <w:tcPr>
            <w:tcW w:w="4032" w:type="dxa"/>
            <w:tcMar>
              <w:top w:w="100" w:type="dxa"/>
              <w:left w:w="100" w:type="dxa"/>
              <w:bottom w:w="100" w:type="dxa"/>
              <w:right w:w="100" w:type="dxa"/>
            </w:tcMar>
          </w:tcPr>
          <w:p w14:paraId="06D180EB" w14:textId="77777777" w:rsidR="002A6727" w:rsidRDefault="002A6727" w:rsidP="002A6727">
            <w:pPr>
              <w:widowControl w:val="0"/>
              <w:spacing w:after="0" w:line="240" w:lineRule="auto"/>
            </w:pPr>
            <w:r w:rsidRPr="00E431FE">
              <w:t>6.EE.B.8</w:t>
            </w:r>
          </w:p>
          <w:p w14:paraId="28DA5614" w14:textId="4486FD00" w:rsidR="002A6727" w:rsidRPr="00E431FE" w:rsidRDefault="002A6727" w:rsidP="002A6727">
            <w:pPr>
              <w:widowControl w:val="0"/>
              <w:spacing w:after="0" w:line="240" w:lineRule="auto"/>
            </w:pPr>
            <w:r>
              <w:t>7.EE.B.</w:t>
            </w:r>
            <w:proofErr w:type="gramStart"/>
            <w:r>
              <w:t>4.b</w:t>
            </w:r>
            <w:proofErr w:type="gramEnd"/>
          </w:p>
          <w:p w14:paraId="7103661C" w14:textId="77777777" w:rsidR="002A6727" w:rsidRDefault="002A6727" w:rsidP="002A6727">
            <w:pPr>
              <w:widowControl w:val="0"/>
              <w:spacing w:after="0" w:line="240" w:lineRule="auto"/>
            </w:pPr>
            <w:r w:rsidRPr="00E431FE">
              <w:t>FL.6.AR.1.2</w:t>
            </w:r>
          </w:p>
          <w:p w14:paraId="3BA0E3B0" w14:textId="77777777" w:rsidR="002A6727" w:rsidRDefault="002A6727" w:rsidP="002A6727">
            <w:pPr>
              <w:widowControl w:val="0"/>
              <w:spacing w:after="0" w:line="240" w:lineRule="auto"/>
            </w:pPr>
            <w:r>
              <w:t>TX.6.9B (</w:t>
            </w:r>
            <w:r w:rsidRPr="008A6B2E">
              <w:rPr>
                <w:strike/>
              </w:rPr>
              <w:t>one step</w:t>
            </w:r>
            <w:r>
              <w:t>)</w:t>
            </w:r>
          </w:p>
          <w:p w14:paraId="69E0D1A9" w14:textId="294A5ED5" w:rsidR="002A6727" w:rsidRPr="00E431FE" w:rsidRDefault="002A6727" w:rsidP="002A6727">
            <w:pPr>
              <w:widowControl w:val="0"/>
              <w:spacing w:after="0" w:line="240" w:lineRule="auto"/>
            </w:pPr>
            <w:r>
              <w:t>TX.7.10B (</w:t>
            </w:r>
            <w:r w:rsidRPr="008A6B2E">
              <w:rPr>
                <w:strike/>
              </w:rPr>
              <w:t>two step</w:t>
            </w:r>
            <w:r>
              <w:t>)</w:t>
            </w:r>
          </w:p>
        </w:tc>
        <w:tc>
          <w:tcPr>
            <w:tcW w:w="4032" w:type="dxa"/>
            <w:tcBorders>
              <w:right w:val="single" w:sz="4" w:space="0" w:color="auto"/>
            </w:tcBorders>
            <w:tcMar>
              <w:top w:w="100" w:type="dxa"/>
              <w:left w:w="100" w:type="dxa"/>
              <w:bottom w:w="100" w:type="dxa"/>
              <w:right w:w="100" w:type="dxa"/>
            </w:tcMar>
          </w:tcPr>
          <w:p w14:paraId="70D82EB0" w14:textId="77777777" w:rsidR="002A6727" w:rsidRPr="00E431FE" w:rsidRDefault="002A6727" w:rsidP="002A672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094A27A" w14:textId="3C734FB0" w:rsidR="002A6727" w:rsidRDefault="002A6727" w:rsidP="002A6727">
            <w:pPr>
              <w:widowControl w:val="0"/>
              <w:pBdr>
                <w:top w:val="nil"/>
                <w:left w:val="nil"/>
                <w:bottom w:val="nil"/>
                <w:right w:val="nil"/>
                <w:between w:val="nil"/>
              </w:pBdr>
              <w:spacing w:after="0" w:line="240" w:lineRule="auto"/>
            </w:pPr>
            <w:r>
              <w:t>HSA-CED.A.3</w:t>
            </w:r>
          </w:p>
          <w:p w14:paraId="482E0E47" w14:textId="77777777" w:rsidR="002A6727" w:rsidRDefault="002A6727" w:rsidP="002A6727">
            <w:pPr>
              <w:widowControl w:val="0"/>
              <w:pBdr>
                <w:top w:val="nil"/>
                <w:left w:val="nil"/>
                <w:bottom w:val="nil"/>
                <w:right w:val="nil"/>
                <w:between w:val="nil"/>
              </w:pBdr>
              <w:spacing w:after="0" w:line="240" w:lineRule="auto"/>
            </w:pPr>
            <w:r>
              <w:t>HAS-REI.B.3</w:t>
            </w:r>
          </w:p>
          <w:p w14:paraId="3083FE2A" w14:textId="1AA3953D" w:rsidR="002A6727" w:rsidRPr="00E431FE" w:rsidRDefault="002A6727" w:rsidP="002A6727">
            <w:pPr>
              <w:widowControl w:val="0"/>
              <w:pBdr>
                <w:top w:val="nil"/>
                <w:left w:val="nil"/>
                <w:bottom w:val="nil"/>
                <w:right w:val="nil"/>
                <w:between w:val="nil"/>
              </w:pBdr>
              <w:spacing w:after="0" w:line="240" w:lineRule="auto"/>
            </w:pPr>
            <w:r>
              <w:t>(</w:t>
            </w:r>
            <w:r w:rsidRPr="004E291C">
              <w:t>Must include interpreting solution in context to fully address the standards.</w:t>
            </w:r>
            <w:r>
              <w:t>)</w:t>
            </w:r>
          </w:p>
        </w:tc>
        <w:tc>
          <w:tcPr>
            <w:tcW w:w="4032" w:type="dxa"/>
            <w:tcBorders>
              <w:top w:val="nil"/>
              <w:left w:val="single" w:sz="4" w:space="0" w:color="auto"/>
              <w:bottom w:val="nil"/>
              <w:right w:val="nil"/>
            </w:tcBorders>
          </w:tcPr>
          <w:p w14:paraId="52BA5E35" w14:textId="77777777" w:rsidR="002A6727" w:rsidRPr="00E431FE" w:rsidRDefault="002A6727" w:rsidP="002A6727">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52BD05FF" w14:textId="77777777" w:rsidR="002A6727" w:rsidRPr="00E431FE" w:rsidRDefault="002A6727" w:rsidP="002A6727">
            <w:pPr>
              <w:widowControl w:val="0"/>
              <w:pBdr>
                <w:top w:val="nil"/>
                <w:left w:val="nil"/>
                <w:bottom w:val="nil"/>
                <w:right w:val="nil"/>
                <w:between w:val="nil"/>
              </w:pBdr>
              <w:spacing w:after="0" w:line="240" w:lineRule="auto"/>
            </w:pPr>
          </w:p>
        </w:tc>
        <w:tc>
          <w:tcPr>
            <w:tcW w:w="4032" w:type="dxa"/>
            <w:gridSpan w:val="2"/>
            <w:tcBorders>
              <w:top w:val="nil"/>
              <w:left w:val="nil"/>
              <w:bottom w:val="nil"/>
              <w:right w:val="single" w:sz="4" w:space="0" w:color="auto"/>
            </w:tcBorders>
          </w:tcPr>
          <w:p w14:paraId="389BF34F" w14:textId="77777777" w:rsidR="002A6727" w:rsidRPr="00E431FE" w:rsidRDefault="002A6727" w:rsidP="002A6727">
            <w:pPr>
              <w:widowControl w:val="0"/>
              <w:pBdr>
                <w:top w:val="nil"/>
                <w:left w:val="nil"/>
                <w:bottom w:val="nil"/>
                <w:right w:val="nil"/>
                <w:between w:val="nil"/>
              </w:pBdr>
              <w:spacing w:after="0" w:line="240" w:lineRule="auto"/>
            </w:pPr>
          </w:p>
        </w:tc>
      </w:tr>
      <w:tr w:rsidR="002A6727" w:rsidRPr="00E431FE" w14:paraId="0BA90FD6" w14:textId="77777777" w:rsidTr="004A419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F2C19A3" w14:textId="77777777" w:rsidR="002A6727" w:rsidRPr="00E431FE" w:rsidRDefault="002A6727" w:rsidP="002A6727">
            <w:pPr>
              <w:spacing w:after="0" w:line="240" w:lineRule="auto"/>
              <w:jc w:val="center"/>
              <w:rPr>
                <w:b/>
              </w:rPr>
            </w:pPr>
            <w:r w:rsidRPr="00E431FE">
              <w:rPr>
                <w:b/>
              </w:rPr>
              <w:t>Notes for Intervention, Extension, or Optional Activities</w:t>
            </w:r>
          </w:p>
        </w:tc>
        <w:tc>
          <w:tcPr>
            <w:tcW w:w="4032" w:type="dxa"/>
            <w:tcMar>
              <w:top w:w="100" w:type="dxa"/>
              <w:left w:w="100" w:type="dxa"/>
              <w:bottom w:w="100" w:type="dxa"/>
              <w:right w:w="100" w:type="dxa"/>
            </w:tcMar>
          </w:tcPr>
          <w:p w14:paraId="59E0833D" w14:textId="01328388" w:rsidR="002A6727" w:rsidRPr="00E431FE" w:rsidRDefault="009F5587" w:rsidP="002A6727">
            <w:pPr>
              <w:widowControl w:val="0"/>
              <w:spacing w:after="0" w:line="240" w:lineRule="auto"/>
            </w:pPr>
            <w:r>
              <w:t>Intervention: Use substitution to evaluate expressions, use substitution to determine whether a given value is a solution to an equation</w:t>
            </w:r>
          </w:p>
        </w:tc>
        <w:tc>
          <w:tcPr>
            <w:tcW w:w="4032" w:type="dxa"/>
            <w:tcMar>
              <w:top w:w="100" w:type="dxa"/>
              <w:left w:w="100" w:type="dxa"/>
              <w:bottom w:w="100" w:type="dxa"/>
              <w:right w:w="100" w:type="dxa"/>
            </w:tcMar>
          </w:tcPr>
          <w:p w14:paraId="1517B346" w14:textId="1CAC944E" w:rsidR="002A6727" w:rsidRPr="00E431FE" w:rsidRDefault="004A4193" w:rsidP="002A6727">
            <w:pPr>
              <w:widowControl w:val="0"/>
              <w:spacing w:after="0" w:line="240" w:lineRule="auto"/>
            </w:pPr>
            <w:r>
              <w:t>Intervention: Match graphs and inequalities, write inequality given graph.</w:t>
            </w:r>
          </w:p>
        </w:tc>
        <w:tc>
          <w:tcPr>
            <w:tcW w:w="4032" w:type="dxa"/>
            <w:tcBorders>
              <w:right w:val="single" w:sz="4" w:space="0" w:color="auto"/>
            </w:tcBorders>
            <w:tcMar>
              <w:top w:w="100" w:type="dxa"/>
              <w:left w:w="100" w:type="dxa"/>
              <w:bottom w:w="100" w:type="dxa"/>
              <w:right w:w="100" w:type="dxa"/>
            </w:tcMar>
          </w:tcPr>
          <w:p w14:paraId="49453E6D" w14:textId="77777777" w:rsidR="002A6727" w:rsidRPr="00E431FE" w:rsidRDefault="002A6727" w:rsidP="002A672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078A5B5" w14:textId="77777777" w:rsidR="002A6727" w:rsidRPr="00E431FE" w:rsidRDefault="002A6727" w:rsidP="002A6727">
            <w:pPr>
              <w:widowControl w:val="0"/>
              <w:pBdr>
                <w:top w:val="nil"/>
                <w:left w:val="nil"/>
                <w:bottom w:val="nil"/>
                <w:right w:val="nil"/>
                <w:between w:val="nil"/>
              </w:pBdr>
              <w:spacing w:after="0" w:line="240" w:lineRule="auto"/>
            </w:pPr>
          </w:p>
        </w:tc>
        <w:tc>
          <w:tcPr>
            <w:tcW w:w="4032" w:type="dxa"/>
            <w:tcBorders>
              <w:top w:val="nil"/>
              <w:left w:val="single" w:sz="4" w:space="0" w:color="auto"/>
              <w:bottom w:val="nil"/>
              <w:right w:val="nil"/>
            </w:tcBorders>
          </w:tcPr>
          <w:p w14:paraId="2F79B685" w14:textId="77777777" w:rsidR="002A6727" w:rsidRPr="00E431FE" w:rsidRDefault="002A6727" w:rsidP="002A6727">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6B5BD4C5" w14:textId="77777777" w:rsidR="002A6727" w:rsidRPr="00E431FE" w:rsidRDefault="002A6727" w:rsidP="002A6727">
            <w:pPr>
              <w:widowControl w:val="0"/>
              <w:pBdr>
                <w:top w:val="nil"/>
                <w:left w:val="nil"/>
                <w:bottom w:val="nil"/>
                <w:right w:val="nil"/>
                <w:between w:val="nil"/>
              </w:pBdr>
              <w:spacing w:after="0" w:line="240" w:lineRule="auto"/>
            </w:pPr>
          </w:p>
        </w:tc>
        <w:tc>
          <w:tcPr>
            <w:tcW w:w="4032" w:type="dxa"/>
            <w:gridSpan w:val="2"/>
            <w:tcBorders>
              <w:top w:val="nil"/>
              <w:left w:val="nil"/>
              <w:bottom w:val="nil"/>
              <w:right w:val="single" w:sz="4" w:space="0" w:color="auto"/>
            </w:tcBorders>
          </w:tcPr>
          <w:p w14:paraId="3CFE87B5" w14:textId="77777777" w:rsidR="002A6727" w:rsidRPr="00E431FE" w:rsidRDefault="002A6727" w:rsidP="002A6727">
            <w:pPr>
              <w:widowControl w:val="0"/>
              <w:pBdr>
                <w:top w:val="nil"/>
                <w:left w:val="nil"/>
                <w:bottom w:val="nil"/>
                <w:right w:val="nil"/>
                <w:between w:val="nil"/>
              </w:pBdr>
              <w:spacing w:after="0" w:line="240" w:lineRule="auto"/>
            </w:pPr>
          </w:p>
        </w:tc>
      </w:tr>
      <w:tr w:rsidR="002A6727" w:rsidRPr="00E431FE" w14:paraId="42081119" w14:textId="77777777" w:rsidTr="004A419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FD1397D" w14:textId="77777777" w:rsidR="002A6727" w:rsidRPr="00E431FE" w:rsidRDefault="002A6727" w:rsidP="002A6727">
            <w:pPr>
              <w:spacing w:after="0" w:line="240" w:lineRule="auto"/>
              <w:jc w:val="center"/>
              <w:rPr>
                <w:b/>
              </w:rPr>
            </w:pPr>
            <w:r w:rsidRPr="00E431FE">
              <w:rPr>
                <w:b/>
              </w:rPr>
              <w:t>Additional Notes</w:t>
            </w:r>
          </w:p>
        </w:tc>
        <w:tc>
          <w:tcPr>
            <w:tcW w:w="4032" w:type="dxa"/>
            <w:tcMar>
              <w:top w:w="100" w:type="dxa"/>
              <w:left w:w="100" w:type="dxa"/>
              <w:bottom w:w="100" w:type="dxa"/>
              <w:right w:w="100" w:type="dxa"/>
            </w:tcMar>
          </w:tcPr>
          <w:p w14:paraId="48976BD1" w14:textId="0B8A1400" w:rsidR="002A6727" w:rsidRPr="00E431FE" w:rsidRDefault="00782EFF" w:rsidP="002A6727">
            <w:pPr>
              <w:widowControl w:val="0"/>
              <w:spacing w:after="0" w:line="240" w:lineRule="auto"/>
            </w:pPr>
            <w:r>
              <w:t xml:space="preserve">Likely </w:t>
            </w:r>
            <w:r w:rsidR="002A6727" w:rsidRPr="00E431FE">
              <w:t>1 day</w:t>
            </w:r>
            <w:r w:rsidR="004A4193">
              <w:t xml:space="preserve"> </w:t>
            </w:r>
            <w:r w:rsidR="00ED2D0B">
              <w:t xml:space="preserve">in each grade </w:t>
            </w:r>
            <w:r w:rsidR="004A4193">
              <w:t>(incorporated with other nodes)</w:t>
            </w:r>
          </w:p>
        </w:tc>
        <w:tc>
          <w:tcPr>
            <w:tcW w:w="4032" w:type="dxa"/>
            <w:tcMar>
              <w:top w:w="100" w:type="dxa"/>
              <w:left w:w="100" w:type="dxa"/>
              <w:bottom w:w="100" w:type="dxa"/>
              <w:right w:w="100" w:type="dxa"/>
            </w:tcMar>
          </w:tcPr>
          <w:p w14:paraId="7410110E" w14:textId="7BFD3999" w:rsidR="002A6727" w:rsidRPr="00E431FE" w:rsidRDefault="00782EFF" w:rsidP="002A6727">
            <w:pPr>
              <w:widowControl w:val="0"/>
              <w:spacing w:after="0" w:line="240" w:lineRule="auto"/>
            </w:pPr>
            <w:r>
              <w:t>Likely</w:t>
            </w:r>
            <w:r w:rsidR="004A4193">
              <w:t xml:space="preserve"> </w:t>
            </w:r>
            <w:r w:rsidR="00E05DF2">
              <w:t>1</w:t>
            </w:r>
            <w:r w:rsidR="002A6727" w:rsidRPr="00E431FE">
              <w:t xml:space="preserve"> day</w:t>
            </w:r>
            <w:r w:rsidR="00ED2D0B">
              <w:t xml:space="preserve"> in each grade</w:t>
            </w:r>
            <w:r w:rsidR="004A4193">
              <w:t xml:space="preserve"> (incorporated with other nodes)</w:t>
            </w:r>
          </w:p>
        </w:tc>
        <w:tc>
          <w:tcPr>
            <w:tcW w:w="4032" w:type="dxa"/>
            <w:tcBorders>
              <w:right w:val="single" w:sz="4" w:space="0" w:color="auto"/>
            </w:tcBorders>
            <w:tcMar>
              <w:top w:w="100" w:type="dxa"/>
              <w:left w:w="100" w:type="dxa"/>
              <w:bottom w:w="100" w:type="dxa"/>
              <w:right w:w="100" w:type="dxa"/>
            </w:tcMar>
          </w:tcPr>
          <w:p w14:paraId="276B4803" w14:textId="509C2378" w:rsidR="002A6727" w:rsidRPr="00E431FE" w:rsidRDefault="00782EFF" w:rsidP="002A6727">
            <w:pPr>
              <w:widowControl w:val="0"/>
              <w:pBdr>
                <w:top w:val="nil"/>
                <w:left w:val="nil"/>
                <w:bottom w:val="nil"/>
                <w:right w:val="nil"/>
                <w:between w:val="nil"/>
              </w:pBdr>
              <w:spacing w:after="0" w:line="240" w:lineRule="auto"/>
            </w:pPr>
            <w:r>
              <w:t>Can be incorporated with other nodes</w:t>
            </w:r>
          </w:p>
        </w:tc>
        <w:tc>
          <w:tcPr>
            <w:tcW w:w="4032" w:type="dxa"/>
            <w:tcBorders>
              <w:top w:val="single" w:sz="4" w:space="0" w:color="auto"/>
              <w:left w:val="single" w:sz="4" w:space="0" w:color="auto"/>
              <w:bottom w:val="single" w:sz="4" w:space="0" w:color="auto"/>
              <w:right w:val="single" w:sz="4" w:space="0" w:color="auto"/>
            </w:tcBorders>
          </w:tcPr>
          <w:p w14:paraId="59B673BB" w14:textId="4F6098BB" w:rsidR="002A6727" w:rsidRPr="00E431FE" w:rsidRDefault="005C123B" w:rsidP="002A6727">
            <w:pPr>
              <w:widowControl w:val="0"/>
              <w:pBdr>
                <w:top w:val="nil"/>
                <w:left w:val="nil"/>
                <w:bottom w:val="nil"/>
                <w:right w:val="nil"/>
                <w:between w:val="nil"/>
              </w:pBdr>
              <w:spacing w:after="0" w:line="240" w:lineRule="auto"/>
            </w:pPr>
            <w:r>
              <w:t>Can be incorporated with other nodes</w:t>
            </w:r>
          </w:p>
        </w:tc>
        <w:tc>
          <w:tcPr>
            <w:tcW w:w="4032" w:type="dxa"/>
            <w:tcBorders>
              <w:top w:val="nil"/>
              <w:left w:val="single" w:sz="4" w:space="0" w:color="auto"/>
              <w:bottom w:val="single" w:sz="4" w:space="0" w:color="auto"/>
              <w:right w:val="nil"/>
            </w:tcBorders>
          </w:tcPr>
          <w:p w14:paraId="4782A234" w14:textId="77777777" w:rsidR="002A6727" w:rsidRPr="00E431FE" w:rsidRDefault="002A6727" w:rsidP="002A6727">
            <w:pPr>
              <w:widowControl w:val="0"/>
              <w:pBdr>
                <w:top w:val="nil"/>
                <w:left w:val="nil"/>
                <w:bottom w:val="nil"/>
                <w:right w:val="nil"/>
                <w:between w:val="nil"/>
              </w:pBdr>
              <w:spacing w:after="0" w:line="240" w:lineRule="auto"/>
            </w:pPr>
          </w:p>
        </w:tc>
        <w:tc>
          <w:tcPr>
            <w:tcW w:w="4032" w:type="dxa"/>
            <w:tcBorders>
              <w:top w:val="nil"/>
              <w:left w:val="nil"/>
              <w:bottom w:val="single" w:sz="4" w:space="0" w:color="auto"/>
              <w:right w:val="nil"/>
            </w:tcBorders>
          </w:tcPr>
          <w:p w14:paraId="7995737D" w14:textId="77777777" w:rsidR="002A6727" w:rsidRPr="00E431FE" w:rsidRDefault="002A6727" w:rsidP="002A6727">
            <w:pPr>
              <w:widowControl w:val="0"/>
              <w:pBdr>
                <w:top w:val="nil"/>
                <w:left w:val="nil"/>
                <w:bottom w:val="nil"/>
                <w:right w:val="nil"/>
                <w:between w:val="nil"/>
              </w:pBdr>
              <w:spacing w:after="0" w:line="240" w:lineRule="auto"/>
            </w:pPr>
          </w:p>
        </w:tc>
        <w:tc>
          <w:tcPr>
            <w:tcW w:w="4032" w:type="dxa"/>
            <w:gridSpan w:val="2"/>
            <w:tcBorders>
              <w:top w:val="nil"/>
              <w:left w:val="nil"/>
              <w:bottom w:val="single" w:sz="4" w:space="0" w:color="auto"/>
              <w:right w:val="single" w:sz="4" w:space="0" w:color="auto"/>
            </w:tcBorders>
          </w:tcPr>
          <w:p w14:paraId="757C7100" w14:textId="77777777" w:rsidR="002A6727" w:rsidRPr="00E431FE" w:rsidRDefault="002A6727" w:rsidP="002A6727">
            <w:pPr>
              <w:widowControl w:val="0"/>
              <w:pBdr>
                <w:top w:val="nil"/>
                <w:left w:val="nil"/>
                <w:bottom w:val="nil"/>
                <w:right w:val="nil"/>
                <w:between w:val="nil"/>
              </w:pBdr>
              <w:spacing w:after="0" w:line="240" w:lineRule="auto"/>
            </w:pPr>
          </w:p>
        </w:tc>
      </w:tr>
    </w:tbl>
    <w:p w14:paraId="4A84CEEA" w14:textId="77777777" w:rsidR="002347B9" w:rsidRPr="00E431FE" w:rsidRDefault="002347B9" w:rsidP="002347B9"/>
    <w:p w14:paraId="515FC016" w14:textId="2B5661BD" w:rsidR="00A44E70" w:rsidRPr="00E431FE" w:rsidRDefault="005A1E50" w:rsidP="00A44E70">
      <w:pPr>
        <w:pStyle w:val="Heading3"/>
      </w:pPr>
      <w:r w:rsidRPr="00E431FE">
        <w:t xml:space="preserve">Concept/Skill: </w:t>
      </w:r>
      <w:r w:rsidR="00FE2C41">
        <w:t>Extend properties of equality</w:t>
      </w:r>
      <w:r w:rsidR="00790627">
        <w:t xml:space="preserve"> to </w:t>
      </w:r>
      <w:r w:rsidR="002A3237">
        <w:t xml:space="preserve">properties of inequality and </w:t>
      </w:r>
      <w:r w:rsidR="00E90CF7">
        <w:t>generate</w:t>
      </w:r>
      <w:r w:rsidR="00790627">
        <w:t xml:space="preserve"> equivalent inequalities</w:t>
      </w:r>
      <w:r w:rsidR="00A44E70" w:rsidRPr="00E431FE">
        <w:t>.</w:t>
      </w:r>
    </w:p>
    <w:p w14:paraId="6158FEEE" w14:textId="77777777" w:rsidR="00A44E70" w:rsidRPr="00E431FE" w:rsidRDefault="00A44E70" w:rsidP="00A44E70"/>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A44E70" w:rsidRPr="00E431FE" w14:paraId="1C14BD89" w14:textId="77777777" w:rsidTr="00706A7A">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E38E2BA" w14:textId="77777777" w:rsidR="00A44E70" w:rsidRPr="00E431FE" w:rsidRDefault="00A44E70" w:rsidP="00706A7A">
            <w:pPr>
              <w:jc w:val="center"/>
              <w:rPr>
                <w:b/>
                <w:bCs/>
              </w:rPr>
            </w:pPr>
            <w:r w:rsidRPr="00E431FE">
              <w:rPr>
                <w:b/>
                <w:bC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575ED37C" w14:textId="77777777" w:rsidR="00A44E70" w:rsidRPr="00E431FE" w:rsidRDefault="00A44E70" w:rsidP="00750B8D">
            <w:pPr>
              <w:numPr>
                <w:ilvl w:val="0"/>
                <w:numId w:val="2"/>
              </w:numPr>
              <w:spacing w:after="0" w:line="278" w:lineRule="auto"/>
            </w:pPr>
            <w:r w:rsidRPr="00E431FE">
              <w:t>Students know and cite:</w:t>
            </w:r>
          </w:p>
          <w:p w14:paraId="6BE414AF" w14:textId="77777777" w:rsidR="00A44E70" w:rsidRPr="00E431FE" w:rsidRDefault="00A44E70" w:rsidP="00706A7A">
            <w:pPr>
              <w:spacing w:line="278" w:lineRule="auto"/>
              <w:ind w:left="360"/>
            </w:pPr>
            <w:r w:rsidRPr="00E431FE">
              <w:t xml:space="preserve">(E1) Addition Property: </w:t>
            </w:r>
            <m:oMath>
              <m:r>
                <w:rPr>
                  <w:rFonts w:ascii="Cambria Math" w:hAnsi="Cambria Math"/>
                </w:rPr>
                <m:t>x&lt;y⇒x+z&lt;y+z</m:t>
              </m:r>
            </m:oMath>
            <w:r w:rsidRPr="00E431FE">
              <w:t>.</w:t>
            </w:r>
          </w:p>
          <w:p w14:paraId="27FA7935" w14:textId="77777777" w:rsidR="00A44E70" w:rsidRPr="00E431FE" w:rsidRDefault="00A44E70" w:rsidP="00706A7A">
            <w:pPr>
              <w:spacing w:line="278" w:lineRule="auto"/>
              <w:ind w:left="360"/>
            </w:pPr>
            <w:r w:rsidRPr="00E431FE">
              <w:t xml:space="preserve">(E2) Multiplication Property: If </w:t>
            </w:r>
            <m:oMath>
              <m:r>
                <w:rPr>
                  <w:rFonts w:ascii="Cambria Math" w:hAnsi="Cambria Math"/>
                </w:rPr>
                <m:t>z&gt;0</m:t>
              </m:r>
            </m:oMath>
            <w:r w:rsidRPr="00E431FE">
              <w:t xml:space="preserve">, then </w:t>
            </w:r>
            <m:oMath>
              <m:r>
                <w:rPr>
                  <w:rFonts w:ascii="Cambria Math" w:hAnsi="Cambria Math"/>
                </w:rPr>
                <m:t>x&lt;y⇒xz&lt;yz</m:t>
              </m:r>
            </m:oMath>
            <w:r w:rsidRPr="00E431FE">
              <w:t xml:space="preserve"> and </w:t>
            </w:r>
            <m:oMath>
              <m:f>
                <m:fPr>
                  <m:ctrlPr>
                    <w:rPr>
                      <w:rFonts w:ascii="Cambria Math" w:hAnsi="Cambria Math"/>
                    </w:rPr>
                  </m:ctrlPr>
                </m:fPr>
                <m:num>
                  <m:r>
                    <w:rPr>
                      <w:rFonts w:ascii="Cambria Math" w:hAnsi="Cambria Math"/>
                    </w:rPr>
                    <m:t>x</m:t>
                  </m:r>
                </m:num>
                <m:den>
                  <m:r>
                    <w:rPr>
                      <w:rFonts w:ascii="Cambria Math" w:hAnsi="Cambria Math"/>
                    </w:rPr>
                    <m:t>z</m:t>
                  </m:r>
                </m:den>
              </m:f>
              <m:r>
                <w:rPr>
                  <w:rFonts w:ascii="Cambria Math" w:hAnsi="Cambria Math"/>
                </w:rPr>
                <m:t>&lt;</m:t>
              </m:r>
              <m:f>
                <m:fPr>
                  <m:ctrlPr>
                    <w:rPr>
                      <w:rFonts w:ascii="Cambria Math" w:hAnsi="Cambria Math"/>
                    </w:rPr>
                  </m:ctrlPr>
                </m:fPr>
                <m:num>
                  <m:r>
                    <w:rPr>
                      <w:rFonts w:ascii="Cambria Math" w:hAnsi="Cambria Math"/>
                    </w:rPr>
                    <m:t>y</m:t>
                  </m:r>
                </m:num>
                <m:den>
                  <m:r>
                    <w:rPr>
                      <w:rFonts w:ascii="Cambria Math" w:hAnsi="Cambria Math"/>
                    </w:rPr>
                    <m:t>z</m:t>
                  </m:r>
                </m:den>
              </m:f>
            </m:oMath>
            <w:r w:rsidRPr="00E431FE">
              <w:t xml:space="preserve">; </w:t>
            </w:r>
          </w:p>
          <w:p w14:paraId="4F08B501" w14:textId="77777777" w:rsidR="00A44E70" w:rsidRPr="00E431FE" w:rsidRDefault="00A44E70" w:rsidP="00706A7A">
            <w:pPr>
              <w:spacing w:line="278" w:lineRule="auto"/>
              <w:ind w:left="360"/>
            </w:pPr>
            <w:r w:rsidRPr="00E431FE">
              <w:t xml:space="preserve">If </w:t>
            </w:r>
            <m:oMath>
              <m:r>
                <w:rPr>
                  <w:rFonts w:ascii="Cambria Math" w:hAnsi="Cambria Math"/>
                </w:rPr>
                <m:t>z&lt;0</m:t>
              </m:r>
            </m:oMath>
            <w:r w:rsidRPr="00E431FE">
              <w:t>, then the direction of the inequality reverses.</w:t>
            </w:r>
          </w:p>
        </w:tc>
      </w:tr>
      <w:tr w:rsidR="00A44E70" w:rsidRPr="00E431FE" w14:paraId="25C647AF" w14:textId="77777777" w:rsidTr="00706A7A">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2B7DFE6" w14:textId="77777777" w:rsidR="00A44E70" w:rsidRPr="00E431FE" w:rsidRDefault="00A44E70" w:rsidP="00706A7A">
            <w:pPr>
              <w:jc w:val="center"/>
              <w:rPr>
                <w:b/>
                <w:bCs/>
              </w:rPr>
            </w:pPr>
            <w:r w:rsidRPr="00E431FE">
              <w:rPr>
                <w:b/>
                <w:bCs/>
              </w:rPr>
              <w:lastRenderedPageBreak/>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43155E0F" w14:textId="77777777" w:rsidR="00A44E70" w:rsidRPr="00E431FE" w:rsidRDefault="00A44E70" w:rsidP="00706A7A">
            <w:pPr>
              <w:widowControl w:val="0"/>
              <w:pBdr>
                <w:top w:val="nil"/>
                <w:left w:val="nil"/>
                <w:bottom w:val="nil"/>
                <w:right w:val="nil"/>
                <w:between w:val="nil"/>
              </w:pBdr>
              <w:spacing w:after="0" w:line="240" w:lineRule="auto"/>
            </w:pPr>
            <w:r w:rsidRPr="00E431FE">
              <w:rPr>
                <w:b/>
                <w:bCs/>
                <w:noProof/>
              </w:rPr>
              <w:drawing>
                <wp:inline distT="0" distB="0" distL="0" distR="0" wp14:anchorId="40341566" wp14:editId="2925D07C">
                  <wp:extent cx="3333750" cy="1789363"/>
                  <wp:effectExtent l="19050" t="19050" r="19050" b="20955"/>
                  <wp:docPr id="129404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7392" name=""/>
                          <pic:cNvPicPr/>
                        </pic:nvPicPr>
                        <pic:blipFill>
                          <a:blip r:embed="rId12"/>
                          <a:stretch>
                            <a:fillRect/>
                          </a:stretch>
                        </pic:blipFill>
                        <pic:spPr>
                          <a:xfrm>
                            <a:off x="0" y="0"/>
                            <a:ext cx="3348525" cy="1797294"/>
                          </a:xfrm>
                          <a:prstGeom prst="rect">
                            <a:avLst/>
                          </a:prstGeom>
                          <a:ln>
                            <a:solidFill>
                              <a:schemeClr val="bg1">
                                <a:lumMod val="50000"/>
                              </a:schemeClr>
                            </a:solidFill>
                          </a:ln>
                        </pic:spPr>
                      </pic:pic>
                    </a:graphicData>
                  </a:graphic>
                </wp:inline>
              </w:drawing>
            </w:r>
            <w:r w:rsidRPr="00E431FE">
              <w:rPr>
                <w:b/>
                <w:bCs/>
                <w:noProof/>
              </w:rPr>
              <w:drawing>
                <wp:inline distT="0" distB="0" distL="0" distR="0" wp14:anchorId="2ABBE423" wp14:editId="052BEA4F">
                  <wp:extent cx="3604684" cy="1790826"/>
                  <wp:effectExtent l="19050" t="19050" r="15240" b="19050"/>
                  <wp:docPr id="79788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26937" name=""/>
                          <pic:cNvPicPr/>
                        </pic:nvPicPr>
                        <pic:blipFill>
                          <a:blip r:embed="rId13"/>
                          <a:stretch>
                            <a:fillRect/>
                          </a:stretch>
                        </pic:blipFill>
                        <pic:spPr>
                          <a:xfrm>
                            <a:off x="0" y="0"/>
                            <a:ext cx="3621712" cy="1799286"/>
                          </a:xfrm>
                          <a:prstGeom prst="rect">
                            <a:avLst/>
                          </a:prstGeom>
                          <a:ln>
                            <a:solidFill>
                              <a:schemeClr val="bg1">
                                <a:lumMod val="50000"/>
                              </a:schemeClr>
                            </a:solidFill>
                          </a:ln>
                        </pic:spPr>
                      </pic:pic>
                    </a:graphicData>
                  </a:graphic>
                </wp:inline>
              </w:drawing>
            </w:r>
          </w:p>
        </w:tc>
      </w:tr>
      <w:tr w:rsidR="00311672" w:rsidRPr="00E431FE" w14:paraId="2F56A122" w14:textId="77777777" w:rsidTr="0048208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2B8BD12" w14:textId="77777777" w:rsidR="00311672" w:rsidRPr="00E431FE" w:rsidRDefault="00311672" w:rsidP="00311672">
            <w:pPr>
              <w:spacing w:after="0" w:line="240" w:lineRule="auto"/>
              <w:jc w:val="center"/>
              <w:rPr>
                <w:b/>
              </w:rPr>
            </w:pPr>
            <w:r w:rsidRPr="00E431FE">
              <w:rPr>
                <w:b/>
              </w:rPr>
              <w:t>Knowledge Graph Node</w:t>
            </w:r>
          </w:p>
        </w:tc>
        <w:tc>
          <w:tcPr>
            <w:tcW w:w="4032" w:type="dxa"/>
            <w:shd w:val="clear" w:color="auto" w:fill="92CDDC" w:themeFill="accent5" w:themeFillTint="99"/>
            <w:tcMar>
              <w:top w:w="100" w:type="dxa"/>
              <w:left w:w="100" w:type="dxa"/>
              <w:bottom w:w="100" w:type="dxa"/>
              <w:right w:w="100" w:type="dxa"/>
            </w:tcMar>
          </w:tcPr>
          <w:p w14:paraId="443A33BB" w14:textId="1C90A6D2" w:rsidR="00311672" w:rsidRPr="00812760" w:rsidRDefault="00311672" w:rsidP="00311672">
            <w:pPr>
              <w:widowControl w:val="0"/>
              <w:pBdr>
                <w:top w:val="nil"/>
                <w:left w:val="nil"/>
                <w:bottom w:val="nil"/>
                <w:right w:val="nil"/>
                <w:between w:val="nil"/>
              </w:pBdr>
              <w:spacing w:after="0" w:line="240" w:lineRule="auto"/>
              <w:rPr>
                <w:strike/>
              </w:rPr>
            </w:pPr>
            <w:r>
              <w:t xml:space="preserve">Use </w:t>
            </w:r>
            <w:r w:rsidR="000405AF">
              <w:t>the addition property</w:t>
            </w:r>
            <w:r>
              <w:t xml:space="preserve"> of inequality to generate and identify equivalent inequalities.</w:t>
            </w:r>
          </w:p>
        </w:tc>
        <w:tc>
          <w:tcPr>
            <w:tcW w:w="4032" w:type="dxa"/>
            <w:shd w:val="clear" w:color="auto" w:fill="92CDDC" w:themeFill="accent5" w:themeFillTint="99"/>
            <w:tcMar>
              <w:top w:w="100" w:type="dxa"/>
              <w:left w:w="100" w:type="dxa"/>
              <w:bottom w:w="100" w:type="dxa"/>
              <w:right w:w="100" w:type="dxa"/>
            </w:tcMar>
          </w:tcPr>
          <w:p w14:paraId="07DF5EC2" w14:textId="7495DA93" w:rsidR="00311672" w:rsidRPr="00482081" w:rsidRDefault="000405AF" w:rsidP="00482081">
            <w:pPr>
              <w:widowControl w:val="0"/>
              <w:pBdr>
                <w:top w:val="nil"/>
                <w:left w:val="nil"/>
                <w:bottom w:val="nil"/>
                <w:right w:val="nil"/>
                <w:between w:val="nil"/>
              </w:pBdr>
              <w:spacing w:after="0" w:line="240" w:lineRule="auto"/>
            </w:pPr>
            <w:r>
              <w:t>Use the multiplication property of inequality to generate and identify equivalent inequalities</w:t>
            </w:r>
            <w:r w:rsidR="003A0594">
              <w:t xml:space="preserve"> when multiplying by a </w:t>
            </w:r>
            <w:r w:rsidR="00482081">
              <w:t>positive</w:t>
            </w:r>
            <w:r w:rsidR="003A0594">
              <w:t xml:space="preserve"> number.</w:t>
            </w:r>
          </w:p>
        </w:tc>
        <w:tc>
          <w:tcPr>
            <w:tcW w:w="4032" w:type="dxa"/>
            <w:tcBorders>
              <w:top w:val="single" w:sz="8" w:space="0" w:color="000000"/>
              <w:bottom w:val="single" w:sz="8" w:space="0" w:color="000000"/>
              <w:right w:val="single" w:sz="8" w:space="0" w:color="000000"/>
            </w:tcBorders>
            <w:shd w:val="clear" w:color="auto" w:fill="92CDDC" w:themeFill="accent5" w:themeFillTint="99"/>
            <w:tcMar>
              <w:top w:w="100" w:type="dxa"/>
              <w:left w:w="100" w:type="dxa"/>
              <w:bottom w:w="100" w:type="dxa"/>
              <w:right w:w="100" w:type="dxa"/>
            </w:tcMar>
          </w:tcPr>
          <w:p w14:paraId="1F42F971" w14:textId="7520D730" w:rsidR="00311672" w:rsidRPr="00E431FE" w:rsidRDefault="003A0594" w:rsidP="00311672">
            <w:pPr>
              <w:widowControl w:val="0"/>
              <w:pBdr>
                <w:top w:val="nil"/>
                <w:left w:val="nil"/>
                <w:bottom w:val="nil"/>
                <w:right w:val="nil"/>
                <w:between w:val="nil"/>
              </w:pBdr>
              <w:spacing w:after="0" w:line="240" w:lineRule="auto"/>
            </w:pPr>
            <w:r>
              <w:t>Use the multiplication property of inequality to generate and identify equivalent inequalities when multiplying by a negative number.</w:t>
            </w:r>
          </w:p>
        </w:tc>
        <w:tc>
          <w:tcPr>
            <w:tcW w:w="4032" w:type="dxa"/>
            <w:tcBorders>
              <w:top w:val="single" w:sz="8" w:space="0" w:color="000000"/>
              <w:left w:val="single" w:sz="8" w:space="0" w:color="000000"/>
              <w:bottom w:val="single" w:sz="8" w:space="0" w:color="000000"/>
              <w:right w:val="single" w:sz="8" w:space="0" w:color="000000"/>
            </w:tcBorders>
            <w:shd w:val="clear" w:color="auto" w:fill="92CDDC" w:themeFill="accent5" w:themeFillTint="99"/>
          </w:tcPr>
          <w:p w14:paraId="67682A08" w14:textId="36A15554" w:rsidR="00311672" w:rsidRPr="00E431FE" w:rsidRDefault="00311672" w:rsidP="00311672">
            <w:pPr>
              <w:widowControl w:val="0"/>
              <w:pBdr>
                <w:top w:val="nil"/>
                <w:left w:val="nil"/>
                <w:bottom w:val="nil"/>
                <w:right w:val="nil"/>
                <w:between w:val="nil"/>
              </w:pBdr>
              <w:spacing w:after="0" w:line="240" w:lineRule="auto"/>
            </w:pPr>
            <w:r>
              <w:t>Justify why inequalities are equivalent.</w:t>
            </w:r>
          </w:p>
        </w:tc>
        <w:tc>
          <w:tcPr>
            <w:tcW w:w="4032" w:type="dxa"/>
            <w:tcBorders>
              <w:top w:val="single" w:sz="4" w:space="0" w:color="auto"/>
              <w:left w:val="single" w:sz="8" w:space="0" w:color="000000"/>
              <w:bottom w:val="nil"/>
              <w:right w:val="nil"/>
            </w:tcBorders>
          </w:tcPr>
          <w:p w14:paraId="222167C6" w14:textId="77777777" w:rsidR="00311672" w:rsidRPr="00E431FE" w:rsidRDefault="00311672" w:rsidP="00311672">
            <w:pPr>
              <w:widowControl w:val="0"/>
              <w:pBdr>
                <w:top w:val="nil"/>
                <w:left w:val="nil"/>
                <w:bottom w:val="nil"/>
                <w:right w:val="nil"/>
                <w:between w:val="nil"/>
              </w:pBdr>
              <w:spacing w:after="0" w:line="240" w:lineRule="auto"/>
            </w:pPr>
          </w:p>
        </w:tc>
        <w:tc>
          <w:tcPr>
            <w:tcW w:w="4032" w:type="dxa"/>
            <w:tcBorders>
              <w:top w:val="single" w:sz="4" w:space="0" w:color="auto"/>
              <w:left w:val="nil"/>
              <w:bottom w:val="nil"/>
              <w:right w:val="nil"/>
            </w:tcBorders>
          </w:tcPr>
          <w:p w14:paraId="7696DBDC" w14:textId="77777777" w:rsidR="00311672" w:rsidRPr="00E431FE" w:rsidRDefault="00311672" w:rsidP="00311672">
            <w:pPr>
              <w:widowControl w:val="0"/>
              <w:pBdr>
                <w:top w:val="nil"/>
                <w:left w:val="nil"/>
                <w:bottom w:val="nil"/>
                <w:right w:val="nil"/>
                <w:between w:val="nil"/>
              </w:pBdr>
              <w:spacing w:after="0" w:line="240" w:lineRule="auto"/>
            </w:pPr>
          </w:p>
        </w:tc>
        <w:tc>
          <w:tcPr>
            <w:tcW w:w="4032" w:type="dxa"/>
            <w:gridSpan w:val="2"/>
            <w:tcBorders>
              <w:top w:val="single" w:sz="4" w:space="0" w:color="auto"/>
              <w:left w:val="nil"/>
              <w:bottom w:val="nil"/>
              <w:right w:val="single" w:sz="4" w:space="0" w:color="auto"/>
            </w:tcBorders>
          </w:tcPr>
          <w:p w14:paraId="147D8B53" w14:textId="77777777" w:rsidR="00311672" w:rsidRPr="00E431FE" w:rsidRDefault="00311672" w:rsidP="00311672">
            <w:pPr>
              <w:widowControl w:val="0"/>
              <w:pBdr>
                <w:top w:val="nil"/>
                <w:left w:val="nil"/>
                <w:bottom w:val="nil"/>
                <w:right w:val="nil"/>
                <w:between w:val="nil"/>
              </w:pBdr>
              <w:spacing w:after="0" w:line="240" w:lineRule="auto"/>
            </w:pPr>
          </w:p>
        </w:tc>
      </w:tr>
      <w:tr w:rsidR="00311672" w:rsidRPr="00E431FE" w14:paraId="3D7A5BC8" w14:textId="77777777" w:rsidTr="0031167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9704EC0" w14:textId="77777777" w:rsidR="00311672" w:rsidRPr="00E431FE" w:rsidRDefault="00311672" w:rsidP="00311672">
            <w:pPr>
              <w:spacing w:after="0" w:line="240" w:lineRule="auto"/>
              <w:jc w:val="center"/>
              <w:rPr>
                <w:b/>
              </w:rPr>
            </w:pPr>
            <w:r w:rsidRPr="00E431FE">
              <w:rPr>
                <w:b/>
              </w:rPr>
              <w:t>Terminology</w:t>
            </w:r>
          </w:p>
        </w:tc>
        <w:tc>
          <w:tcPr>
            <w:tcW w:w="4032" w:type="dxa"/>
            <w:tcMar>
              <w:top w:w="100" w:type="dxa"/>
              <w:left w:w="100" w:type="dxa"/>
              <w:bottom w:w="100" w:type="dxa"/>
              <w:right w:w="100" w:type="dxa"/>
            </w:tcMar>
          </w:tcPr>
          <w:p w14:paraId="42079788" w14:textId="77777777" w:rsidR="00311672" w:rsidRDefault="00311672" w:rsidP="00311672">
            <w:pPr>
              <w:rPr>
                <w:i/>
                <w:iCs/>
              </w:rPr>
            </w:pPr>
            <w:r w:rsidRPr="006D4895">
              <w:rPr>
                <w:i/>
                <w:iCs/>
              </w:rPr>
              <w:t>Need definition</w:t>
            </w:r>
            <w:r>
              <w:rPr>
                <w:i/>
                <w:iCs/>
              </w:rPr>
              <w:t>s</w:t>
            </w:r>
            <w:r w:rsidRPr="006D4895">
              <w:rPr>
                <w:i/>
                <w:iCs/>
              </w:rPr>
              <w:t xml:space="preserve"> for equivalent inequalities</w:t>
            </w:r>
            <w:r>
              <w:rPr>
                <w:i/>
                <w:iCs/>
              </w:rPr>
              <w:t xml:space="preserve"> (two inequalities that have identical solution sets)</w:t>
            </w:r>
          </w:p>
          <w:p w14:paraId="5489D478" w14:textId="2B9CE113" w:rsidR="00311672" w:rsidRPr="004A2B2D" w:rsidRDefault="00311672" w:rsidP="00311672">
            <w:pPr>
              <w:rPr>
                <w:i/>
                <w:iCs/>
              </w:rPr>
            </w:pPr>
            <w:r>
              <w:rPr>
                <w:i/>
                <w:iCs/>
              </w:rPr>
              <w:t>Do we call them properties of inequality or just properties?</w:t>
            </w:r>
          </w:p>
        </w:tc>
        <w:tc>
          <w:tcPr>
            <w:tcW w:w="4032" w:type="dxa"/>
            <w:tcMar>
              <w:top w:w="100" w:type="dxa"/>
              <w:left w:w="100" w:type="dxa"/>
              <w:bottom w:w="100" w:type="dxa"/>
              <w:right w:w="100" w:type="dxa"/>
            </w:tcMar>
          </w:tcPr>
          <w:p w14:paraId="46A8ECB0" w14:textId="77777777" w:rsidR="00311672" w:rsidRPr="00812760" w:rsidRDefault="00311672" w:rsidP="00311672">
            <w:pPr>
              <w:widowControl w:val="0"/>
              <w:pBdr>
                <w:top w:val="nil"/>
                <w:left w:val="nil"/>
                <w:bottom w:val="nil"/>
                <w:right w:val="nil"/>
                <w:between w:val="nil"/>
              </w:pBdr>
              <w:spacing w:after="0" w:line="240" w:lineRule="auto"/>
              <w:rPr>
                <w:strike/>
              </w:rPr>
            </w:pPr>
          </w:p>
        </w:tc>
        <w:tc>
          <w:tcPr>
            <w:tcW w:w="4032"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598D07C2" w14:textId="65A8BE20" w:rsidR="00311672" w:rsidRPr="00A46FDF" w:rsidRDefault="00311672" w:rsidP="00311672">
            <w:pPr>
              <w:widowControl w:val="0"/>
              <w:pBdr>
                <w:top w:val="nil"/>
                <w:left w:val="nil"/>
                <w:bottom w:val="nil"/>
                <w:right w:val="nil"/>
                <w:between w:val="nil"/>
              </w:pBdr>
              <w:spacing w:after="0" w:line="240" w:lineRule="auto"/>
              <w:rPr>
                <w:i/>
                <w:iCs/>
              </w:rPr>
            </w:pPr>
          </w:p>
        </w:tc>
        <w:tc>
          <w:tcPr>
            <w:tcW w:w="4032" w:type="dxa"/>
            <w:tcBorders>
              <w:top w:val="single" w:sz="8" w:space="0" w:color="000000"/>
              <w:left w:val="single" w:sz="8" w:space="0" w:color="000000"/>
              <w:bottom w:val="single" w:sz="8" w:space="0" w:color="000000"/>
              <w:right w:val="single" w:sz="8" w:space="0" w:color="000000"/>
            </w:tcBorders>
          </w:tcPr>
          <w:p w14:paraId="126F85EE" w14:textId="77777777" w:rsidR="00311672" w:rsidRPr="00A46FDF" w:rsidRDefault="00311672" w:rsidP="00311672">
            <w:pPr>
              <w:widowControl w:val="0"/>
              <w:pBdr>
                <w:top w:val="nil"/>
                <w:left w:val="nil"/>
                <w:bottom w:val="nil"/>
                <w:right w:val="nil"/>
                <w:between w:val="nil"/>
              </w:pBdr>
              <w:spacing w:after="0" w:line="240" w:lineRule="auto"/>
              <w:rPr>
                <w:color w:val="FF0000"/>
              </w:rPr>
            </w:pPr>
          </w:p>
        </w:tc>
        <w:tc>
          <w:tcPr>
            <w:tcW w:w="4032" w:type="dxa"/>
            <w:tcBorders>
              <w:top w:val="nil"/>
              <w:left w:val="single" w:sz="8" w:space="0" w:color="000000"/>
              <w:bottom w:val="nil"/>
              <w:right w:val="nil"/>
            </w:tcBorders>
          </w:tcPr>
          <w:p w14:paraId="5B71B6E1" w14:textId="77777777" w:rsidR="00311672" w:rsidRPr="00E431FE" w:rsidRDefault="00311672" w:rsidP="00311672">
            <w:pPr>
              <w:widowControl w:val="0"/>
              <w:pBdr>
                <w:top w:val="nil"/>
                <w:left w:val="nil"/>
                <w:bottom w:val="nil"/>
                <w:right w:val="nil"/>
                <w:between w:val="nil"/>
              </w:pBdr>
              <w:spacing w:after="0" w:line="240" w:lineRule="auto"/>
              <w:rPr>
                <w:color w:val="FF0000"/>
              </w:rPr>
            </w:pPr>
          </w:p>
        </w:tc>
        <w:tc>
          <w:tcPr>
            <w:tcW w:w="4032" w:type="dxa"/>
            <w:tcBorders>
              <w:top w:val="nil"/>
              <w:left w:val="nil"/>
              <w:bottom w:val="nil"/>
              <w:right w:val="nil"/>
            </w:tcBorders>
          </w:tcPr>
          <w:p w14:paraId="3481B127" w14:textId="77777777" w:rsidR="00311672" w:rsidRPr="00E431FE" w:rsidRDefault="00311672" w:rsidP="00311672">
            <w:pPr>
              <w:widowControl w:val="0"/>
              <w:pBdr>
                <w:top w:val="nil"/>
                <w:left w:val="nil"/>
                <w:bottom w:val="nil"/>
                <w:right w:val="nil"/>
                <w:between w:val="nil"/>
              </w:pBdr>
              <w:spacing w:after="0" w:line="240" w:lineRule="auto"/>
              <w:rPr>
                <w:color w:val="FF0000"/>
              </w:rPr>
            </w:pPr>
          </w:p>
        </w:tc>
        <w:tc>
          <w:tcPr>
            <w:tcW w:w="4032" w:type="dxa"/>
            <w:gridSpan w:val="2"/>
            <w:tcBorders>
              <w:top w:val="nil"/>
              <w:left w:val="nil"/>
              <w:bottom w:val="nil"/>
              <w:right w:val="single" w:sz="4" w:space="0" w:color="auto"/>
            </w:tcBorders>
          </w:tcPr>
          <w:p w14:paraId="6E75EFB8" w14:textId="77777777" w:rsidR="00311672" w:rsidRPr="00E431FE" w:rsidRDefault="00311672" w:rsidP="00311672">
            <w:pPr>
              <w:widowControl w:val="0"/>
              <w:pBdr>
                <w:top w:val="nil"/>
                <w:left w:val="nil"/>
                <w:bottom w:val="nil"/>
                <w:right w:val="nil"/>
                <w:between w:val="nil"/>
              </w:pBdr>
              <w:spacing w:after="0" w:line="240" w:lineRule="auto"/>
              <w:rPr>
                <w:color w:val="FF0000"/>
              </w:rPr>
            </w:pPr>
          </w:p>
        </w:tc>
      </w:tr>
      <w:tr w:rsidR="00311672" w:rsidRPr="00E431FE" w14:paraId="7A62F733" w14:textId="77777777" w:rsidTr="0031167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A1FDDE7" w14:textId="77777777" w:rsidR="00311672" w:rsidRPr="00E431FE" w:rsidRDefault="00311672" w:rsidP="00311672">
            <w:pPr>
              <w:spacing w:after="0" w:line="240" w:lineRule="auto"/>
              <w:jc w:val="center"/>
              <w:rPr>
                <w:b/>
              </w:rPr>
            </w:pPr>
            <w:r w:rsidRPr="00E431FE">
              <w:rPr>
                <w:b/>
              </w:rPr>
              <w:t xml:space="preserve">Mathematical Models </w:t>
            </w:r>
          </w:p>
        </w:tc>
        <w:tc>
          <w:tcPr>
            <w:tcW w:w="4032" w:type="dxa"/>
            <w:tcMar>
              <w:top w:w="100" w:type="dxa"/>
              <w:left w:w="100" w:type="dxa"/>
              <w:bottom w:w="100" w:type="dxa"/>
              <w:right w:w="100" w:type="dxa"/>
            </w:tcMar>
          </w:tcPr>
          <w:p w14:paraId="53909D04" w14:textId="77777777" w:rsidR="00311672" w:rsidRPr="00812760" w:rsidRDefault="00311672" w:rsidP="00311672">
            <w:pPr>
              <w:widowControl w:val="0"/>
              <w:pBdr>
                <w:top w:val="nil"/>
                <w:left w:val="nil"/>
                <w:bottom w:val="nil"/>
                <w:right w:val="nil"/>
                <w:between w:val="nil"/>
              </w:pBdr>
              <w:spacing w:after="0" w:line="240" w:lineRule="auto"/>
              <w:rPr>
                <w:strike/>
              </w:rPr>
            </w:pPr>
          </w:p>
        </w:tc>
        <w:tc>
          <w:tcPr>
            <w:tcW w:w="4032" w:type="dxa"/>
            <w:tcMar>
              <w:top w:w="100" w:type="dxa"/>
              <w:left w:w="100" w:type="dxa"/>
              <w:bottom w:w="100" w:type="dxa"/>
              <w:right w:w="100" w:type="dxa"/>
            </w:tcMar>
          </w:tcPr>
          <w:p w14:paraId="6DE481D6" w14:textId="77777777" w:rsidR="00311672" w:rsidRPr="00812760" w:rsidRDefault="00311672" w:rsidP="00311672">
            <w:pPr>
              <w:widowControl w:val="0"/>
              <w:spacing w:after="0" w:line="240" w:lineRule="auto"/>
              <w:rPr>
                <w:strike/>
              </w:rPr>
            </w:pPr>
          </w:p>
        </w:tc>
        <w:tc>
          <w:tcPr>
            <w:tcW w:w="4032"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7255D158" w14:textId="230C6F8C" w:rsidR="00311672" w:rsidRPr="00E431FE" w:rsidRDefault="00311672" w:rsidP="00311672">
            <w:pPr>
              <w:widowControl w:val="0"/>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614D1EAB" w14:textId="77777777" w:rsidR="00311672" w:rsidRPr="00E431FE" w:rsidRDefault="00311672" w:rsidP="00311672">
            <w:pPr>
              <w:widowControl w:val="0"/>
              <w:spacing w:after="0" w:line="240" w:lineRule="auto"/>
            </w:pPr>
          </w:p>
        </w:tc>
        <w:tc>
          <w:tcPr>
            <w:tcW w:w="4032" w:type="dxa"/>
            <w:tcBorders>
              <w:top w:val="nil"/>
              <w:left w:val="single" w:sz="8" w:space="0" w:color="000000"/>
              <w:bottom w:val="nil"/>
              <w:right w:val="nil"/>
            </w:tcBorders>
          </w:tcPr>
          <w:p w14:paraId="669E7025" w14:textId="77777777" w:rsidR="00311672" w:rsidRPr="00E431FE" w:rsidRDefault="00311672" w:rsidP="00311672">
            <w:pPr>
              <w:widowControl w:val="0"/>
              <w:spacing w:after="0" w:line="240" w:lineRule="auto"/>
            </w:pPr>
          </w:p>
        </w:tc>
        <w:tc>
          <w:tcPr>
            <w:tcW w:w="4032" w:type="dxa"/>
            <w:tcBorders>
              <w:top w:val="nil"/>
              <w:left w:val="nil"/>
              <w:bottom w:val="nil"/>
              <w:right w:val="nil"/>
            </w:tcBorders>
          </w:tcPr>
          <w:p w14:paraId="6741161A" w14:textId="77777777" w:rsidR="00311672" w:rsidRPr="00E431FE" w:rsidRDefault="00311672" w:rsidP="00311672">
            <w:pPr>
              <w:widowControl w:val="0"/>
              <w:spacing w:after="0" w:line="240" w:lineRule="auto"/>
            </w:pPr>
          </w:p>
        </w:tc>
        <w:tc>
          <w:tcPr>
            <w:tcW w:w="4032" w:type="dxa"/>
            <w:gridSpan w:val="2"/>
            <w:tcBorders>
              <w:top w:val="nil"/>
              <w:left w:val="nil"/>
              <w:bottom w:val="nil"/>
              <w:right w:val="single" w:sz="4" w:space="0" w:color="auto"/>
            </w:tcBorders>
          </w:tcPr>
          <w:p w14:paraId="46F9DB68" w14:textId="77777777" w:rsidR="00311672" w:rsidRPr="00E431FE" w:rsidRDefault="00311672" w:rsidP="00311672">
            <w:pPr>
              <w:widowControl w:val="0"/>
              <w:spacing w:after="0" w:line="240" w:lineRule="auto"/>
            </w:pPr>
          </w:p>
        </w:tc>
      </w:tr>
      <w:tr w:rsidR="00B9456C" w:rsidRPr="00E431FE" w14:paraId="04943010" w14:textId="77777777" w:rsidTr="0031167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1B2583D" w14:textId="77777777" w:rsidR="00B9456C" w:rsidRPr="00E431FE" w:rsidRDefault="00B9456C" w:rsidP="00B9456C">
            <w:pPr>
              <w:spacing w:after="0" w:line="240" w:lineRule="auto"/>
              <w:jc w:val="center"/>
              <w:rPr>
                <w:b/>
              </w:rPr>
            </w:pPr>
            <w:r w:rsidRPr="00E431FE">
              <w:rPr>
                <w:b/>
              </w:rPr>
              <w:t>Strategies</w:t>
            </w:r>
          </w:p>
        </w:tc>
        <w:tc>
          <w:tcPr>
            <w:tcW w:w="4032" w:type="dxa"/>
            <w:tcMar>
              <w:top w:w="100" w:type="dxa"/>
              <w:left w:w="100" w:type="dxa"/>
              <w:bottom w:w="100" w:type="dxa"/>
              <w:right w:w="100" w:type="dxa"/>
            </w:tcMar>
          </w:tcPr>
          <w:p w14:paraId="045FB66E" w14:textId="6E0F85B8" w:rsidR="00B9456C" w:rsidRPr="00B9456C" w:rsidRDefault="00B9456C" w:rsidP="00B9456C">
            <w:pPr>
              <w:spacing w:line="278" w:lineRule="auto"/>
            </w:pPr>
            <w:r w:rsidRPr="00E431FE">
              <w:t xml:space="preserve">(E1) Addition Property: </w:t>
            </w:r>
            <m:oMath>
              <m:r>
                <w:rPr>
                  <w:rFonts w:ascii="Cambria Math" w:hAnsi="Cambria Math"/>
                </w:rPr>
                <m:t>x&lt;y⇒x+z&lt;y+z</m:t>
              </m:r>
            </m:oMath>
            <w:r w:rsidRPr="00E431FE">
              <w:t>.</w:t>
            </w:r>
          </w:p>
          <w:p w14:paraId="71EFE79C" w14:textId="564DC5A9" w:rsidR="00B9456C" w:rsidRPr="00812760" w:rsidRDefault="00B9456C" w:rsidP="00B9456C">
            <w:pPr>
              <w:widowControl w:val="0"/>
              <w:pBdr>
                <w:top w:val="nil"/>
                <w:left w:val="nil"/>
                <w:bottom w:val="nil"/>
                <w:right w:val="nil"/>
                <w:between w:val="nil"/>
              </w:pBdr>
              <w:spacing w:after="0" w:line="240" w:lineRule="auto"/>
              <w:rPr>
                <w:strike/>
              </w:rPr>
            </w:pPr>
          </w:p>
        </w:tc>
        <w:tc>
          <w:tcPr>
            <w:tcW w:w="4032" w:type="dxa"/>
            <w:tcMar>
              <w:top w:w="100" w:type="dxa"/>
              <w:left w:w="100" w:type="dxa"/>
              <w:bottom w:w="100" w:type="dxa"/>
              <w:right w:w="100" w:type="dxa"/>
            </w:tcMar>
          </w:tcPr>
          <w:p w14:paraId="58A77773" w14:textId="77777777" w:rsidR="00B9456C" w:rsidRPr="00E431FE" w:rsidRDefault="00B9456C" w:rsidP="00B9456C">
            <w:pPr>
              <w:spacing w:line="278" w:lineRule="auto"/>
            </w:pPr>
            <w:r w:rsidRPr="00E431FE">
              <w:t xml:space="preserve">(E2) Multiplication Property: If </w:t>
            </w:r>
            <m:oMath>
              <m:r>
                <w:rPr>
                  <w:rFonts w:ascii="Cambria Math" w:hAnsi="Cambria Math"/>
                </w:rPr>
                <m:t>z&gt;0</m:t>
              </m:r>
            </m:oMath>
            <w:r w:rsidRPr="00E431FE">
              <w:t xml:space="preserve">, then </w:t>
            </w:r>
            <m:oMath>
              <m:r>
                <w:rPr>
                  <w:rFonts w:ascii="Cambria Math" w:hAnsi="Cambria Math"/>
                </w:rPr>
                <m:t>x&lt;y⇒xz&lt;yz</m:t>
              </m:r>
            </m:oMath>
            <w:r w:rsidRPr="00E431FE">
              <w:t xml:space="preserve"> and </w:t>
            </w:r>
            <m:oMath>
              <m:f>
                <m:fPr>
                  <m:ctrlPr>
                    <w:rPr>
                      <w:rFonts w:ascii="Cambria Math" w:hAnsi="Cambria Math"/>
                    </w:rPr>
                  </m:ctrlPr>
                </m:fPr>
                <m:num>
                  <m:r>
                    <w:rPr>
                      <w:rFonts w:ascii="Cambria Math" w:hAnsi="Cambria Math"/>
                    </w:rPr>
                    <m:t>x</m:t>
                  </m:r>
                </m:num>
                <m:den>
                  <m:r>
                    <w:rPr>
                      <w:rFonts w:ascii="Cambria Math" w:hAnsi="Cambria Math"/>
                    </w:rPr>
                    <m:t>z</m:t>
                  </m:r>
                </m:den>
              </m:f>
              <m:r>
                <w:rPr>
                  <w:rFonts w:ascii="Cambria Math" w:hAnsi="Cambria Math"/>
                </w:rPr>
                <m:t>&lt;</m:t>
              </m:r>
              <m:f>
                <m:fPr>
                  <m:ctrlPr>
                    <w:rPr>
                      <w:rFonts w:ascii="Cambria Math" w:hAnsi="Cambria Math"/>
                    </w:rPr>
                  </m:ctrlPr>
                </m:fPr>
                <m:num>
                  <m:r>
                    <w:rPr>
                      <w:rFonts w:ascii="Cambria Math" w:hAnsi="Cambria Math"/>
                    </w:rPr>
                    <m:t>y</m:t>
                  </m:r>
                </m:num>
                <m:den>
                  <m:r>
                    <w:rPr>
                      <w:rFonts w:ascii="Cambria Math" w:hAnsi="Cambria Math"/>
                    </w:rPr>
                    <m:t>z</m:t>
                  </m:r>
                </m:den>
              </m:f>
            </m:oMath>
            <w:r w:rsidRPr="00E431FE">
              <w:t xml:space="preserve">; </w:t>
            </w:r>
          </w:p>
          <w:p w14:paraId="1B954881" w14:textId="75832CF3" w:rsidR="00B9456C" w:rsidRPr="00812760" w:rsidRDefault="00B9456C" w:rsidP="00B9456C">
            <w:pPr>
              <w:widowControl w:val="0"/>
              <w:spacing w:after="0" w:line="240" w:lineRule="auto"/>
              <w:rPr>
                <w:strike/>
              </w:rPr>
            </w:pPr>
          </w:p>
        </w:tc>
        <w:tc>
          <w:tcPr>
            <w:tcW w:w="4032"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3087FF0B" w14:textId="3F03A88E" w:rsidR="00B9456C" w:rsidRPr="00E431FE" w:rsidRDefault="00B9456C" w:rsidP="00B9456C">
            <w:pPr>
              <w:spacing w:line="278" w:lineRule="auto"/>
            </w:pPr>
            <w:r w:rsidRPr="00E431FE">
              <w:t xml:space="preserve">(E2) Multiplication Property: If </w:t>
            </w:r>
            <m:oMath>
              <m:r>
                <w:rPr>
                  <w:rFonts w:ascii="Cambria Math" w:hAnsi="Cambria Math"/>
                </w:rPr>
                <m:t>z&lt;0</m:t>
              </m:r>
            </m:oMath>
            <w:r w:rsidRPr="00E431FE">
              <w:t xml:space="preserve">, then </w:t>
            </w:r>
            <m:oMath>
              <m:r>
                <w:rPr>
                  <w:rFonts w:ascii="Cambria Math" w:hAnsi="Cambria Math"/>
                </w:rPr>
                <m:t>x&lt;y⇒xz&lt;yz</m:t>
              </m:r>
            </m:oMath>
            <w:r w:rsidRPr="00E431FE">
              <w:t xml:space="preserve"> and </w:t>
            </w:r>
            <m:oMath>
              <m:f>
                <m:fPr>
                  <m:ctrlPr>
                    <w:rPr>
                      <w:rFonts w:ascii="Cambria Math" w:hAnsi="Cambria Math"/>
                    </w:rPr>
                  </m:ctrlPr>
                </m:fPr>
                <m:num>
                  <m:r>
                    <w:rPr>
                      <w:rFonts w:ascii="Cambria Math" w:hAnsi="Cambria Math"/>
                    </w:rPr>
                    <m:t>x</m:t>
                  </m:r>
                </m:num>
                <m:den>
                  <m:r>
                    <w:rPr>
                      <w:rFonts w:ascii="Cambria Math" w:hAnsi="Cambria Math"/>
                    </w:rPr>
                    <m:t>z</m:t>
                  </m:r>
                </m:den>
              </m:f>
              <m:r>
                <w:rPr>
                  <w:rFonts w:ascii="Cambria Math" w:hAnsi="Cambria Math"/>
                </w:rPr>
                <m:t>&lt;</m:t>
              </m:r>
              <m:f>
                <m:fPr>
                  <m:ctrlPr>
                    <w:rPr>
                      <w:rFonts w:ascii="Cambria Math" w:hAnsi="Cambria Math"/>
                    </w:rPr>
                  </m:ctrlPr>
                </m:fPr>
                <m:num>
                  <m:r>
                    <w:rPr>
                      <w:rFonts w:ascii="Cambria Math" w:hAnsi="Cambria Math"/>
                    </w:rPr>
                    <m:t>y</m:t>
                  </m:r>
                </m:num>
                <m:den>
                  <m:r>
                    <w:rPr>
                      <w:rFonts w:ascii="Cambria Math" w:hAnsi="Cambria Math"/>
                    </w:rPr>
                    <m:t>z</m:t>
                  </m:r>
                </m:den>
              </m:f>
            </m:oMath>
            <w:r w:rsidRPr="00E431FE">
              <w:t xml:space="preserve">; </w:t>
            </w:r>
          </w:p>
          <w:p w14:paraId="490B4804" w14:textId="6C502468" w:rsidR="00B9456C" w:rsidRPr="00E431FE" w:rsidRDefault="00B9456C" w:rsidP="00B9456C">
            <w:pPr>
              <w:spacing w:line="278" w:lineRule="auto"/>
            </w:pPr>
            <w:r w:rsidRPr="00E431FE">
              <w:t xml:space="preserve">If </w:t>
            </w:r>
            <m:oMath>
              <m:r>
                <w:rPr>
                  <w:rFonts w:ascii="Cambria Math" w:hAnsi="Cambria Math"/>
                </w:rPr>
                <m:t>z&lt;0</m:t>
              </m:r>
            </m:oMath>
            <w:r w:rsidRPr="00E431FE">
              <w:t>, then the direction of the inequality reverses.</w:t>
            </w:r>
          </w:p>
        </w:tc>
        <w:tc>
          <w:tcPr>
            <w:tcW w:w="4032" w:type="dxa"/>
            <w:tcBorders>
              <w:top w:val="single" w:sz="8" w:space="0" w:color="000000"/>
              <w:left w:val="single" w:sz="8" w:space="0" w:color="000000"/>
              <w:bottom w:val="single" w:sz="8" w:space="0" w:color="000000"/>
              <w:right w:val="single" w:sz="8" w:space="0" w:color="000000"/>
            </w:tcBorders>
          </w:tcPr>
          <w:p w14:paraId="6653412B" w14:textId="77777777" w:rsidR="00B9456C" w:rsidRDefault="00B9456C" w:rsidP="00B9456C">
            <w:pPr>
              <w:spacing w:line="278" w:lineRule="auto"/>
            </w:pPr>
            <w:r w:rsidRPr="00E431FE">
              <w:t xml:space="preserve">(E1) Addition Property: </w:t>
            </w:r>
            <m:oMath>
              <m:r>
                <w:rPr>
                  <w:rFonts w:ascii="Cambria Math" w:hAnsi="Cambria Math"/>
                </w:rPr>
                <m:t>x&lt;y⇒x+z&lt;y+z</m:t>
              </m:r>
            </m:oMath>
            <w:r w:rsidRPr="00E431FE">
              <w:t>.</w:t>
            </w:r>
          </w:p>
          <w:p w14:paraId="22F7FDAB" w14:textId="77777777" w:rsidR="00B9456C" w:rsidRPr="00E431FE" w:rsidRDefault="00B9456C" w:rsidP="00B9456C">
            <w:pPr>
              <w:spacing w:line="278" w:lineRule="auto"/>
            </w:pPr>
            <w:r w:rsidRPr="00E431FE">
              <w:t xml:space="preserve">(E2) Multiplication Property: If </w:t>
            </w:r>
            <m:oMath>
              <m:r>
                <w:rPr>
                  <w:rFonts w:ascii="Cambria Math" w:hAnsi="Cambria Math"/>
                </w:rPr>
                <m:t>z&gt;0</m:t>
              </m:r>
            </m:oMath>
            <w:r w:rsidRPr="00E431FE">
              <w:t xml:space="preserve">, then </w:t>
            </w:r>
            <m:oMath>
              <m:r>
                <w:rPr>
                  <w:rFonts w:ascii="Cambria Math" w:hAnsi="Cambria Math"/>
                </w:rPr>
                <m:t>x&lt;y⇒xz&lt;yz</m:t>
              </m:r>
            </m:oMath>
            <w:r w:rsidRPr="00E431FE">
              <w:t xml:space="preserve"> and </w:t>
            </w:r>
            <m:oMath>
              <m:f>
                <m:fPr>
                  <m:ctrlPr>
                    <w:rPr>
                      <w:rFonts w:ascii="Cambria Math" w:hAnsi="Cambria Math"/>
                    </w:rPr>
                  </m:ctrlPr>
                </m:fPr>
                <m:num>
                  <m:r>
                    <w:rPr>
                      <w:rFonts w:ascii="Cambria Math" w:hAnsi="Cambria Math"/>
                    </w:rPr>
                    <m:t>x</m:t>
                  </m:r>
                </m:num>
                <m:den>
                  <m:r>
                    <w:rPr>
                      <w:rFonts w:ascii="Cambria Math" w:hAnsi="Cambria Math"/>
                    </w:rPr>
                    <m:t>z</m:t>
                  </m:r>
                </m:den>
              </m:f>
              <m:r>
                <w:rPr>
                  <w:rFonts w:ascii="Cambria Math" w:hAnsi="Cambria Math"/>
                </w:rPr>
                <m:t>&lt;</m:t>
              </m:r>
              <m:f>
                <m:fPr>
                  <m:ctrlPr>
                    <w:rPr>
                      <w:rFonts w:ascii="Cambria Math" w:hAnsi="Cambria Math"/>
                    </w:rPr>
                  </m:ctrlPr>
                </m:fPr>
                <m:num>
                  <m:r>
                    <w:rPr>
                      <w:rFonts w:ascii="Cambria Math" w:hAnsi="Cambria Math"/>
                    </w:rPr>
                    <m:t>y</m:t>
                  </m:r>
                </m:num>
                <m:den>
                  <m:r>
                    <w:rPr>
                      <w:rFonts w:ascii="Cambria Math" w:hAnsi="Cambria Math"/>
                    </w:rPr>
                    <m:t>z</m:t>
                  </m:r>
                </m:den>
              </m:f>
            </m:oMath>
            <w:r w:rsidRPr="00E431FE">
              <w:t xml:space="preserve">; </w:t>
            </w:r>
          </w:p>
          <w:p w14:paraId="50D6A269" w14:textId="1ECB43F1" w:rsidR="00B9456C" w:rsidRPr="00E431FE" w:rsidRDefault="00B9456C" w:rsidP="00B9456C">
            <w:pPr>
              <w:widowControl w:val="0"/>
              <w:spacing w:after="0" w:line="240" w:lineRule="auto"/>
            </w:pPr>
            <w:r w:rsidRPr="00E431FE">
              <w:t xml:space="preserve">If </w:t>
            </w:r>
            <m:oMath>
              <m:r>
                <w:rPr>
                  <w:rFonts w:ascii="Cambria Math" w:hAnsi="Cambria Math"/>
                </w:rPr>
                <m:t>z&lt;0</m:t>
              </m:r>
            </m:oMath>
            <w:r w:rsidRPr="00E431FE">
              <w:t>, then the direction of the inequality reverses.</w:t>
            </w:r>
          </w:p>
        </w:tc>
        <w:tc>
          <w:tcPr>
            <w:tcW w:w="4032" w:type="dxa"/>
            <w:tcBorders>
              <w:top w:val="nil"/>
              <w:left w:val="single" w:sz="8" w:space="0" w:color="000000"/>
              <w:bottom w:val="nil"/>
              <w:right w:val="nil"/>
            </w:tcBorders>
          </w:tcPr>
          <w:p w14:paraId="552171A2" w14:textId="77777777" w:rsidR="00B9456C" w:rsidRPr="00E431FE" w:rsidRDefault="00B9456C" w:rsidP="00B9456C">
            <w:pPr>
              <w:widowControl w:val="0"/>
              <w:spacing w:after="0" w:line="240" w:lineRule="auto"/>
            </w:pPr>
          </w:p>
        </w:tc>
        <w:tc>
          <w:tcPr>
            <w:tcW w:w="4032" w:type="dxa"/>
            <w:tcBorders>
              <w:top w:val="nil"/>
              <w:left w:val="nil"/>
              <w:bottom w:val="nil"/>
              <w:right w:val="nil"/>
            </w:tcBorders>
          </w:tcPr>
          <w:p w14:paraId="7F11255F" w14:textId="77777777" w:rsidR="00B9456C" w:rsidRPr="00E431FE" w:rsidRDefault="00B9456C" w:rsidP="00B9456C">
            <w:pPr>
              <w:widowControl w:val="0"/>
              <w:spacing w:after="0" w:line="240" w:lineRule="auto"/>
            </w:pPr>
          </w:p>
        </w:tc>
        <w:tc>
          <w:tcPr>
            <w:tcW w:w="4032" w:type="dxa"/>
            <w:gridSpan w:val="2"/>
            <w:tcBorders>
              <w:top w:val="nil"/>
              <w:left w:val="nil"/>
              <w:bottom w:val="nil"/>
              <w:right w:val="single" w:sz="4" w:space="0" w:color="auto"/>
            </w:tcBorders>
          </w:tcPr>
          <w:p w14:paraId="4FD39F54" w14:textId="77777777" w:rsidR="00B9456C" w:rsidRPr="00E431FE" w:rsidRDefault="00B9456C" w:rsidP="00B9456C">
            <w:pPr>
              <w:widowControl w:val="0"/>
              <w:spacing w:after="0" w:line="240" w:lineRule="auto"/>
            </w:pPr>
          </w:p>
        </w:tc>
      </w:tr>
      <w:tr w:rsidR="00750737" w:rsidRPr="00E431FE" w14:paraId="43AD27C8" w14:textId="77777777" w:rsidTr="0031167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404816C" w14:textId="77777777" w:rsidR="00750737" w:rsidRPr="00E431FE" w:rsidRDefault="00750737" w:rsidP="00750737">
            <w:pPr>
              <w:spacing w:after="0" w:line="240" w:lineRule="auto"/>
              <w:jc w:val="center"/>
              <w:rPr>
                <w:b/>
              </w:rPr>
            </w:pPr>
            <w:r w:rsidRPr="00E431FE">
              <w:rPr>
                <w:b/>
              </w:rPr>
              <w:t>Specifications</w:t>
            </w:r>
          </w:p>
        </w:tc>
        <w:tc>
          <w:tcPr>
            <w:tcW w:w="4032" w:type="dxa"/>
            <w:tcMar>
              <w:top w:w="100" w:type="dxa"/>
              <w:left w:w="100" w:type="dxa"/>
              <w:bottom w:w="100" w:type="dxa"/>
              <w:right w:w="100" w:type="dxa"/>
            </w:tcMar>
          </w:tcPr>
          <w:p w14:paraId="0CB1FA39" w14:textId="77777777" w:rsidR="00750737" w:rsidRPr="00462A0A" w:rsidRDefault="00750737" w:rsidP="00750737">
            <w:pPr>
              <w:spacing w:after="0" w:line="240" w:lineRule="auto"/>
            </w:pPr>
            <w:r>
              <w:t>Start with numbers:</w:t>
            </w:r>
          </w:p>
          <w:p w14:paraId="22D90C97" w14:textId="77777777" w:rsidR="00750737" w:rsidRPr="00462A0A" w:rsidRDefault="00750737">
            <w:pPr>
              <w:pStyle w:val="ListParagraph"/>
              <w:widowControl w:val="0"/>
              <w:numPr>
                <w:ilvl w:val="0"/>
                <w:numId w:val="34"/>
              </w:numPr>
              <w:spacing w:after="0" w:line="240" w:lineRule="auto"/>
            </w:pPr>
            <w:r w:rsidRPr="00462A0A">
              <w:t>2 positive rational numbers (2 &lt; 8)</w:t>
            </w:r>
          </w:p>
          <w:p w14:paraId="7BC4B2F3" w14:textId="77777777" w:rsidR="00750737" w:rsidRPr="00462A0A" w:rsidRDefault="00750737">
            <w:pPr>
              <w:pStyle w:val="ListParagraph"/>
              <w:widowControl w:val="0"/>
              <w:numPr>
                <w:ilvl w:val="0"/>
                <w:numId w:val="16"/>
              </w:numPr>
              <w:spacing w:after="0" w:line="240" w:lineRule="auto"/>
            </w:pPr>
            <w:r w:rsidRPr="00462A0A">
              <w:t>1 positive and 1 negative rational number (2 &gt; -8)</w:t>
            </w:r>
          </w:p>
          <w:p w14:paraId="44121A06" w14:textId="77777777" w:rsidR="00750737" w:rsidRPr="00462A0A" w:rsidRDefault="00750737">
            <w:pPr>
              <w:pStyle w:val="ListParagraph"/>
              <w:widowControl w:val="0"/>
              <w:numPr>
                <w:ilvl w:val="0"/>
                <w:numId w:val="16"/>
              </w:numPr>
              <w:spacing w:after="0" w:line="240" w:lineRule="auto"/>
            </w:pPr>
            <w:r w:rsidRPr="00462A0A">
              <w:t>2 negative rational numbers (-2 &gt; -8)</w:t>
            </w:r>
          </w:p>
          <w:p w14:paraId="057D3ADD" w14:textId="77777777" w:rsidR="00750737" w:rsidRPr="00462A0A" w:rsidRDefault="00750737" w:rsidP="00750737">
            <w:pPr>
              <w:widowControl w:val="0"/>
              <w:spacing w:after="0" w:line="240" w:lineRule="auto"/>
            </w:pPr>
          </w:p>
          <w:p w14:paraId="3047EC3B" w14:textId="669A8771" w:rsidR="00750737" w:rsidRPr="00462A0A" w:rsidRDefault="00750737" w:rsidP="00750737">
            <w:pPr>
              <w:widowControl w:val="0"/>
              <w:spacing w:after="0" w:line="240" w:lineRule="auto"/>
            </w:pPr>
            <w:r>
              <w:t>Then determine the direction of the symbol to make the inequality true if we</w:t>
            </w:r>
            <w:r w:rsidRPr="00462A0A">
              <w:t>:</w:t>
            </w:r>
          </w:p>
          <w:p w14:paraId="523E52E6" w14:textId="77777777" w:rsidR="00750737" w:rsidRPr="00462A0A" w:rsidRDefault="00750737">
            <w:pPr>
              <w:pStyle w:val="ListParagraph"/>
              <w:widowControl w:val="0"/>
              <w:numPr>
                <w:ilvl w:val="0"/>
                <w:numId w:val="16"/>
              </w:numPr>
              <w:spacing w:after="0" w:line="240" w:lineRule="auto"/>
            </w:pPr>
            <w:r w:rsidRPr="00462A0A">
              <w:t>Add</w:t>
            </w:r>
            <w:r>
              <w:t>/subtract</w:t>
            </w:r>
            <w:r w:rsidRPr="00462A0A">
              <w:t xml:space="preserve"> </w:t>
            </w:r>
            <w:r w:rsidRPr="00750737">
              <w:rPr>
                <w:u w:val="single"/>
              </w:rPr>
              <w:t>positive and negative</w:t>
            </w:r>
            <w:r w:rsidRPr="00462A0A">
              <w:t xml:space="preserve"> integers and rational numbers to</w:t>
            </w:r>
            <w:r>
              <w:t>/from</w:t>
            </w:r>
            <w:r w:rsidRPr="00462A0A">
              <w:t xml:space="preserve"> both sides of the inequality</w:t>
            </w:r>
          </w:p>
          <w:p w14:paraId="43ED6D52" w14:textId="77777777" w:rsidR="00750737" w:rsidRDefault="00750737" w:rsidP="00750737">
            <w:pPr>
              <w:widowControl w:val="0"/>
              <w:spacing w:after="0" w:line="240" w:lineRule="auto"/>
            </w:pPr>
          </w:p>
          <w:p w14:paraId="0687C699" w14:textId="790728F1" w:rsidR="00750737" w:rsidRDefault="00750737" w:rsidP="00750737">
            <w:pPr>
              <w:widowControl w:val="0"/>
              <w:spacing w:after="0" w:line="240" w:lineRule="auto"/>
            </w:pPr>
            <w:r>
              <w:t>Then extend to inequalities with variables.</w:t>
            </w:r>
          </w:p>
          <w:p w14:paraId="55C41883" w14:textId="77777777" w:rsidR="00750737" w:rsidRDefault="00750737" w:rsidP="00750737">
            <w:pPr>
              <w:spacing w:after="0" w:line="240" w:lineRule="auto"/>
              <w:rPr>
                <w:rFonts w:eastAsiaTheme="minorEastAsia"/>
              </w:rPr>
            </w:pPr>
          </w:p>
          <w:p w14:paraId="7BE5DB21" w14:textId="5EED3AC5" w:rsidR="00750737" w:rsidRPr="00812760" w:rsidRDefault="00750737" w:rsidP="00750737">
            <w:pPr>
              <w:widowControl w:val="0"/>
              <w:pBdr>
                <w:top w:val="nil"/>
                <w:left w:val="nil"/>
                <w:bottom w:val="nil"/>
                <w:right w:val="nil"/>
                <w:between w:val="nil"/>
              </w:pBdr>
              <w:spacing w:after="0" w:line="240" w:lineRule="auto"/>
              <w:rPr>
                <w:strike/>
              </w:rPr>
            </w:pPr>
            <w:r>
              <w:t>Can possibly use number line paired with symbolic representation.</w:t>
            </w:r>
          </w:p>
        </w:tc>
        <w:tc>
          <w:tcPr>
            <w:tcW w:w="4032" w:type="dxa"/>
            <w:tcMar>
              <w:top w:w="100" w:type="dxa"/>
              <w:left w:w="100" w:type="dxa"/>
              <w:bottom w:w="100" w:type="dxa"/>
              <w:right w:w="100" w:type="dxa"/>
            </w:tcMar>
          </w:tcPr>
          <w:p w14:paraId="3FE0152E" w14:textId="77777777" w:rsidR="00750737" w:rsidRPr="00462A0A" w:rsidRDefault="00750737" w:rsidP="00750737">
            <w:pPr>
              <w:spacing w:after="0" w:line="240" w:lineRule="auto"/>
            </w:pPr>
            <w:r>
              <w:t>Start with numbers:</w:t>
            </w:r>
          </w:p>
          <w:p w14:paraId="12995570" w14:textId="77777777" w:rsidR="00750737" w:rsidRPr="00462A0A" w:rsidRDefault="00750737">
            <w:pPr>
              <w:pStyle w:val="ListParagraph"/>
              <w:widowControl w:val="0"/>
              <w:numPr>
                <w:ilvl w:val="0"/>
                <w:numId w:val="34"/>
              </w:numPr>
              <w:spacing w:after="0" w:line="240" w:lineRule="auto"/>
            </w:pPr>
            <w:r w:rsidRPr="00462A0A">
              <w:t>2 positive rational numbers (2 &lt; 8)</w:t>
            </w:r>
          </w:p>
          <w:p w14:paraId="1F6F675B" w14:textId="77777777" w:rsidR="00750737" w:rsidRPr="00462A0A" w:rsidRDefault="00750737">
            <w:pPr>
              <w:pStyle w:val="ListParagraph"/>
              <w:widowControl w:val="0"/>
              <w:numPr>
                <w:ilvl w:val="0"/>
                <w:numId w:val="16"/>
              </w:numPr>
              <w:spacing w:after="0" w:line="240" w:lineRule="auto"/>
            </w:pPr>
            <w:r w:rsidRPr="00462A0A">
              <w:t>1 positive and 1 negative rational number (2 &gt; -8)</w:t>
            </w:r>
          </w:p>
          <w:p w14:paraId="0FDCD458" w14:textId="77777777" w:rsidR="00750737" w:rsidRPr="00462A0A" w:rsidRDefault="00750737">
            <w:pPr>
              <w:pStyle w:val="ListParagraph"/>
              <w:widowControl w:val="0"/>
              <w:numPr>
                <w:ilvl w:val="0"/>
                <w:numId w:val="16"/>
              </w:numPr>
              <w:spacing w:after="0" w:line="240" w:lineRule="auto"/>
            </w:pPr>
            <w:r w:rsidRPr="00462A0A">
              <w:t>2 negative rational numbers (-2 &gt; -8)</w:t>
            </w:r>
          </w:p>
          <w:p w14:paraId="25CAF5FC" w14:textId="77777777" w:rsidR="00750737" w:rsidRPr="00462A0A" w:rsidRDefault="00750737" w:rsidP="00750737">
            <w:pPr>
              <w:widowControl w:val="0"/>
              <w:spacing w:after="0" w:line="240" w:lineRule="auto"/>
            </w:pPr>
          </w:p>
          <w:p w14:paraId="764B78FE" w14:textId="77777777" w:rsidR="00750737" w:rsidRPr="00462A0A" w:rsidRDefault="00750737" w:rsidP="00750737">
            <w:pPr>
              <w:widowControl w:val="0"/>
              <w:spacing w:after="0" w:line="240" w:lineRule="auto"/>
            </w:pPr>
            <w:r>
              <w:t>Then determine the direction of the symbol to make the inequality true if we</w:t>
            </w:r>
            <w:r w:rsidRPr="00462A0A">
              <w:t>:</w:t>
            </w:r>
          </w:p>
          <w:p w14:paraId="32BF983D" w14:textId="0AF08DC8" w:rsidR="00750737" w:rsidRPr="00E35776" w:rsidRDefault="00750737">
            <w:pPr>
              <w:pStyle w:val="ListParagraph"/>
              <w:widowControl w:val="0"/>
              <w:numPr>
                <w:ilvl w:val="0"/>
                <w:numId w:val="16"/>
              </w:numPr>
              <w:spacing w:after="0" w:line="240" w:lineRule="auto"/>
            </w:pPr>
            <w:r w:rsidRPr="00E35776">
              <w:t>Multiply</w:t>
            </w:r>
            <w:r>
              <w:t>/divide</w:t>
            </w:r>
            <w:r w:rsidRPr="00E35776">
              <w:t xml:space="preserve"> both sides of the inequality by </w:t>
            </w:r>
            <w:r w:rsidRPr="00750737">
              <w:rPr>
                <w:u w:val="single"/>
              </w:rPr>
              <w:t>positive</w:t>
            </w:r>
            <w:r w:rsidRPr="00E35776">
              <w:t xml:space="preserve"> integers and rational numbers</w:t>
            </w:r>
          </w:p>
          <w:p w14:paraId="7B403638" w14:textId="77777777" w:rsidR="00750737" w:rsidRDefault="00750737" w:rsidP="00750737">
            <w:pPr>
              <w:widowControl w:val="0"/>
              <w:spacing w:after="0" w:line="240" w:lineRule="auto"/>
            </w:pPr>
          </w:p>
          <w:p w14:paraId="696D0F48" w14:textId="77777777" w:rsidR="00750737" w:rsidRDefault="00750737" w:rsidP="00750737">
            <w:pPr>
              <w:widowControl w:val="0"/>
              <w:spacing w:after="0" w:line="240" w:lineRule="auto"/>
            </w:pPr>
            <w:r>
              <w:t>Then extend to inequalities with variables.</w:t>
            </w:r>
          </w:p>
          <w:p w14:paraId="17F030A0" w14:textId="77777777" w:rsidR="00750737" w:rsidRDefault="00750737" w:rsidP="00750737">
            <w:pPr>
              <w:spacing w:after="0" w:line="240" w:lineRule="auto"/>
              <w:rPr>
                <w:rFonts w:eastAsiaTheme="minorEastAsia"/>
              </w:rPr>
            </w:pPr>
          </w:p>
          <w:p w14:paraId="3C148B75" w14:textId="74861A14" w:rsidR="00750737" w:rsidRPr="009D01BF" w:rsidRDefault="00750737" w:rsidP="00750737">
            <w:pPr>
              <w:spacing w:after="0" w:line="240" w:lineRule="auto"/>
            </w:pPr>
            <w:r>
              <w:t>Can possibly use number line paired with symbolic representation.</w:t>
            </w:r>
          </w:p>
        </w:tc>
        <w:tc>
          <w:tcPr>
            <w:tcW w:w="4032"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598C696B" w14:textId="77777777" w:rsidR="00750737" w:rsidRPr="00462A0A" w:rsidRDefault="00750737" w:rsidP="00750737">
            <w:pPr>
              <w:spacing w:after="0" w:line="240" w:lineRule="auto"/>
            </w:pPr>
            <w:r>
              <w:t>Start with numbers:</w:t>
            </w:r>
          </w:p>
          <w:p w14:paraId="7AB50409" w14:textId="77777777" w:rsidR="00750737" w:rsidRPr="00462A0A" w:rsidRDefault="00750737">
            <w:pPr>
              <w:pStyle w:val="ListParagraph"/>
              <w:widowControl w:val="0"/>
              <w:numPr>
                <w:ilvl w:val="0"/>
                <w:numId w:val="34"/>
              </w:numPr>
              <w:spacing w:after="0" w:line="240" w:lineRule="auto"/>
            </w:pPr>
            <w:r w:rsidRPr="00462A0A">
              <w:t>2 positive rational numbers (2 &lt; 8)</w:t>
            </w:r>
          </w:p>
          <w:p w14:paraId="0D68C921" w14:textId="77777777" w:rsidR="00750737" w:rsidRPr="00462A0A" w:rsidRDefault="00750737">
            <w:pPr>
              <w:pStyle w:val="ListParagraph"/>
              <w:widowControl w:val="0"/>
              <w:numPr>
                <w:ilvl w:val="0"/>
                <w:numId w:val="16"/>
              </w:numPr>
              <w:spacing w:after="0" w:line="240" w:lineRule="auto"/>
            </w:pPr>
            <w:r w:rsidRPr="00462A0A">
              <w:t>1 positive and 1 negative rational number (2 &gt; -8)</w:t>
            </w:r>
          </w:p>
          <w:p w14:paraId="07F8B435" w14:textId="77777777" w:rsidR="00750737" w:rsidRPr="00462A0A" w:rsidRDefault="00750737">
            <w:pPr>
              <w:pStyle w:val="ListParagraph"/>
              <w:widowControl w:val="0"/>
              <w:numPr>
                <w:ilvl w:val="0"/>
                <w:numId w:val="16"/>
              </w:numPr>
              <w:spacing w:after="0" w:line="240" w:lineRule="auto"/>
            </w:pPr>
            <w:r w:rsidRPr="00462A0A">
              <w:t>2 negative rational numbers (-2 &gt; -8)</w:t>
            </w:r>
          </w:p>
          <w:p w14:paraId="6B261816" w14:textId="77777777" w:rsidR="00750737" w:rsidRPr="00462A0A" w:rsidRDefault="00750737" w:rsidP="00750737">
            <w:pPr>
              <w:widowControl w:val="0"/>
              <w:spacing w:after="0" w:line="240" w:lineRule="auto"/>
            </w:pPr>
          </w:p>
          <w:p w14:paraId="2F770518" w14:textId="77777777" w:rsidR="00750737" w:rsidRPr="00462A0A" w:rsidRDefault="00750737" w:rsidP="00750737">
            <w:pPr>
              <w:widowControl w:val="0"/>
              <w:spacing w:after="0" w:line="240" w:lineRule="auto"/>
            </w:pPr>
            <w:r>
              <w:t>Then determine the direction of the symbol to make the inequality true if we</w:t>
            </w:r>
            <w:r w:rsidRPr="00462A0A">
              <w:t>:</w:t>
            </w:r>
          </w:p>
          <w:p w14:paraId="3EFD98B1" w14:textId="63E13D28" w:rsidR="00750737" w:rsidRPr="00E35776" w:rsidRDefault="00750737">
            <w:pPr>
              <w:pStyle w:val="ListParagraph"/>
              <w:widowControl w:val="0"/>
              <w:numPr>
                <w:ilvl w:val="0"/>
                <w:numId w:val="16"/>
              </w:numPr>
              <w:spacing w:after="0" w:line="240" w:lineRule="auto"/>
            </w:pPr>
            <w:r w:rsidRPr="00E35776">
              <w:t>Multiply</w:t>
            </w:r>
            <w:r>
              <w:t>/divide</w:t>
            </w:r>
            <w:r w:rsidRPr="00E35776">
              <w:t xml:space="preserve"> both sides of the inequality by </w:t>
            </w:r>
            <w:r w:rsidRPr="00750737">
              <w:rPr>
                <w:u w:val="single"/>
              </w:rPr>
              <w:t>negative</w:t>
            </w:r>
            <w:r w:rsidRPr="00E35776">
              <w:t xml:space="preserve"> integers and rational numbers</w:t>
            </w:r>
          </w:p>
          <w:p w14:paraId="21D78CE7" w14:textId="77777777" w:rsidR="00750737" w:rsidRDefault="00750737" w:rsidP="00750737">
            <w:pPr>
              <w:widowControl w:val="0"/>
              <w:spacing w:after="0" w:line="240" w:lineRule="auto"/>
            </w:pPr>
          </w:p>
          <w:p w14:paraId="65454226" w14:textId="77777777" w:rsidR="00750737" w:rsidRDefault="00750737" w:rsidP="00750737">
            <w:pPr>
              <w:widowControl w:val="0"/>
              <w:spacing w:after="0" w:line="240" w:lineRule="auto"/>
            </w:pPr>
            <w:r>
              <w:t>Then extend to inequalities with variables.</w:t>
            </w:r>
          </w:p>
          <w:p w14:paraId="2D07898B" w14:textId="77777777" w:rsidR="00750737" w:rsidRDefault="00750737" w:rsidP="00750737">
            <w:pPr>
              <w:spacing w:after="0" w:line="240" w:lineRule="auto"/>
              <w:rPr>
                <w:rFonts w:eastAsiaTheme="minorEastAsia"/>
              </w:rPr>
            </w:pPr>
          </w:p>
          <w:p w14:paraId="7B36D4C0" w14:textId="153455E4" w:rsidR="00750737" w:rsidRPr="00E431FE" w:rsidRDefault="00750737" w:rsidP="00750737">
            <w:pPr>
              <w:spacing w:line="278" w:lineRule="auto"/>
            </w:pPr>
            <w:r>
              <w:t>Can possibly use number line paired with symbolic representation.</w:t>
            </w:r>
          </w:p>
        </w:tc>
        <w:tc>
          <w:tcPr>
            <w:tcW w:w="4032" w:type="dxa"/>
            <w:tcBorders>
              <w:top w:val="single" w:sz="8" w:space="0" w:color="000000"/>
              <w:left w:val="single" w:sz="8" w:space="0" w:color="000000"/>
              <w:bottom w:val="single" w:sz="8" w:space="0" w:color="000000"/>
              <w:right w:val="single" w:sz="8" w:space="0" w:color="000000"/>
            </w:tcBorders>
          </w:tcPr>
          <w:p w14:paraId="18CEA68A" w14:textId="77777777" w:rsidR="00750737" w:rsidRDefault="00750737" w:rsidP="00750737">
            <w:pPr>
              <w:spacing w:after="0" w:line="240" w:lineRule="auto"/>
              <w:rPr>
                <w:rFonts w:eastAsiaTheme="minorEastAsia"/>
              </w:rPr>
            </w:pPr>
            <w:r>
              <w:rPr>
                <w:rFonts w:eastAsiaTheme="minorEastAsia"/>
              </w:rPr>
              <w:t xml:space="preserve">For the case of </w:t>
            </w:r>
            <m:oMath>
              <m:r>
                <w:rPr>
                  <w:rFonts w:ascii="Cambria Math" w:eastAsiaTheme="minorEastAsia" w:hAnsi="Cambria Math"/>
                </w:rPr>
                <m:t>z&lt;0</m:t>
              </m:r>
            </m:oMath>
            <w:r>
              <w:rPr>
                <w:rFonts w:eastAsiaTheme="minorEastAsia"/>
              </w:rPr>
              <w:t xml:space="preserve">, consider comparing using multiplication property to using the addition property. Ex: </w:t>
            </w:r>
          </w:p>
          <w:p w14:paraId="4AD7A8B7" w14:textId="77777777" w:rsidR="00750737" w:rsidRDefault="00750737" w:rsidP="00750737">
            <w:pPr>
              <w:spacing w:after="0" w:line="240" w:lineRule="auto"/>
              <w:rPr>
                <w:rFonts w:eastAsiaTheme="minorEastAsia"/>
              </w:rPr>
            </w:pPr>
          </w:p>
          <w:p w14:paraId="018CD45F" w14:textId="4E70513E" w:rsidR="00750737" w:rsidRPr="00E431FE" w:rsidRDefault="00750737" w:rsidP="00750737">
            <w:pPr>
              <w:widowControl w:val="0"/>
              <w:pBdr>
                <w:top w:val="nil"/>
                <w:left w:val="nil"/>
                <w:bottom w:val="nil"/>
                <w:right w:val="nil"/>
                <w:between w:val="nil"/>
              </w:pBdr>
              <w:spacing w:after="0" w:line="240" w:lineRule="auto"/>
            </w:pPr>
            <w:r w:rsidRPr="00767940">
              <w:rPr>
                <w:noProof/>
              </w:rPr>
              <w:drawing>
                <wp:inline distT="0" distB="0" distL="0" distR="0" wp14:anchorId="45E98C6B" wp14:editId="2BBCB6FE">
                  <wp:extent cx="2428875" cy="957309"/>
                  <wp:effectExtent l="19050" t="19050" r="9525" b="14605"/>
                  <wp:docPr id="207077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46877" name=""/>
                          <pic:cNvPicPr/>
                        </pic:nvPicPr>
                        <pic:blipFill>
                          <a:blip r:embed="rId14"/>
                          <a:stretch>
                            <a:fillRect/>
                          </a:stretch>
                        </pic:blipFill>
                        <pic:spPr>
                          <a:xfrm>
                            <a:off x="0" y="0"/>
                            <a:ext cx="2439459" cy="961481"/>
                          </a:xfrm>
                          <a:prstGeom prst="rect">
                            <a:avLst/>
                          </a:prstGeom>
                          <a:ln>
                            <a:solidFill>
                              <a:schemeClr val="bg1">
                                <a:lumMod val="50000"/>
                              </a:schemeClr>
                            </a:solidFill>
                          </a:ln>
                        </pic:spPr>
                      </pic:pic>
                    </a:graphicData>
                  </a:graphic>
                </wp:inline>
              </w:drawing>
            </w:r>
          </w:p>
        </w:tc>
        <w:tc>
          <w:tcPr>
            <w:tcW w:w="4032" w:type="dxa"/>
            <w:tcBorders>
              <w:top w:val="nil"/>
              <w:left w:val="single" w:sz="8" w:space="0" w:color="000000"/>
              <w:bottom w:val="nil"/>
              <w:right w:val="nil"/>
            </w:tcBorders>
          </w:tcPr>
          <w:p w14:paraId="12BBF57D" w14:textId="77777777" w:rsidR="00750737" w:rsidRPr="00E431FE" w:rsidRDefault="00750737" w:rsidP="00750737">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4FC57FFF" w14:textId="77777777" w:rsidR="00750737" w:rsidRPr="00E431FE" w:rsidRDefault="00750737" w:rsidP="00750737">
            <w:pPr>
              <w:widowControl w:val="0"/>
              <w:pBdr>
                <w:top w:val="nil"/>
                <w:left w:val="nil"/>
                <w:bottom w:val="nil"/>
                <w:right w:val="nil"/>
                <w:between w:val="nil"/>
              </w:pBdr>
              <w:spacing w:after="0" w:line="240" w:lineRule="auto"/>
            </w:pPr>
          </w:p>
        </w:tc>
        <w:tc>
          <w:tcPr>
            <w:tcW w:w="4032" w:type="dxa"/>
            <w:gridSpan w:val="2"/>
            <w:tcBorders>
              <w:top w:val="nil"/>
              <w:left w:val="nil"/>
              <w:bottom w:val="nil"/>
              <w:right w:val="single" w:sz="4" w:space="0" w:color="auto"/>
            </w:tcBorders>
          </w:tcPr>
          <w:p w14:paraId="66CC38D5" w14:textId="77777777" w:rsidR="00750737" w:rsidRPr="00E431FE" w:rsidRDefault="00750737" w:rsidP="00750737">
            <w:pPr>
              <w:widowControl w:val="0"/>
              <w:pBdr>
                <w:top w:val="nil"/>
                <w:left w:val="nil"/>
                <w:bottom w:val="nil"/>
                <w:right w:val="nil"/>
                <w:between w:val="nil"/>
              </w:pBdr>
              <w:spacing w:after="0" w:line="240" w:lineRule="auto"/>
            </w:pPr>
          </w:p>
        </w:tc>
      </w:tr>
      <w:tr w:rsidR="00B9456C" w:rsidRPr="00E431FE" w14:paraId="6676780D" w14:textId="77777777" w:rsidTr="0031167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4DC0CC7" w14:textId="77777777" w:rsidR="00B9456C" w:rsidRPr="00E431FE" w:rsidRDefault="00B9456C" w:rsidP="00B9456C">
            <w:pPr>
              <w:spacing w:after="0" w:line="240" w:lineRule="auto"/>
              <w:jc w:val="center"/>
              <w:rPr>
                <w:b/>
              </w:rPr>
            </w:pPr>
            <w:r w:rsidRPr="00E431FE">
              <w:rPr>
                <w:b/>
              </w:rPr>
              <w:lastRenderedPageBreak/>
              <w:t>Leaves to Include</w:t>
            </w:r>
          </w:p>
        </w:tc>
        <w:tc>
          <w:tcPr>
            <w:tcW w:w="4032" w:type="dxa"/>
            <w:tcMar>
              <w:top w:w="100" w:type="dxa"/>
              <w:left w:w="100" w:type="dxa"/>
              <w:bottom w:w="100" w:type="dxa"/>
              <w:right w:w="100" w:type="dxa"/>
            </w:tcMar>
          </w:tcPr>
          <w:p w14:paraId="68E3286D" w14:textId="77777777" w:rsidR="00B9456C" w:rsidRPr="00812760" w:rsidRDefault="00B9456C" w:rsidP="00B9456C">
            <w:pPr>
              <w:widowControl w:val="0"/>
              <w:pBdr>
                <w:top w:val="nil"/>
                <w:left w:val="nil"/>
                <w:bottom w:val="nil"/>
                <w:right w:val="nil"/>
                <w:between w:val="nil"/>
              </w:pBdr>
              <w:spacing w:after="0" w:line="240" w:lineRule="auto"/>
              <w:rPr>
                <w:strike/>
              </w:rPr>
            </w:pPr>
          </w:p>
        </w:tc>
        <w:tc>
          <w:tcPr>
            <w:tcW w:w="4032" w:type="dxa"/>
            <w:tcMar>
              <w:top w:w="100" w:type="dxa"/>
              <w:left w:w="100" w:type="dxa"/>
              <w:bottom w:w="100" w:type="dxa"/>
              <w:right w:w="100" w:type="dxa"/>
            </w:tcMar>
          </w:tcPr>
          <w:p w14:paraId="6D92BA48" w14:textId="77777777" w:rsidR="00B9456C" w:rsidRPr="00812760" w:rsidRDefault="00B9456C" w:rsidP="00B9456C">
            <w:pPr>
              <w:widowControl w:val="0"/>
              <w:spacing w:after="0" w:line="240" w:lineRule="auto"/>
              <w:rPr>
                <w:strike/>
              </w:rPr>
            </w:pPr>
          </w:p>
        </w:tc>
        <w:tc>
          <w:tcPr>
            <w:tcW w:w="4032"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31015072" w14:textId="77777777" w:rsidR="00B9456C" w:rsidRPr="00E431FE" w:rsidRDefault="00B9456C" w:rsidP="00B9456C">
            <w:pPr>
              <w:widowControl w:val="0"/>
              <w:spacing w:after="0" w:line="240" w:lineRule="auto"/>
            </w:pPr>
          </w:p>
        </w:tc>
        <w:tc>
          <w:tcPr>
            <w:tcW w:w="4032" w:type="dxa"/>
            <w:tcBorders>
              <w:top w:val="single" w:sz="8" w:space="0" w:color="000000"/>
              <w:left w:val="single" w:sz="8" w:space="0" w:color="000000"/>
              <w:bottom w:val="single" w:sz="8" w:space="0" w:color="000000"/>
              <w:right w:val="single" w:sz="8" w:space="0" w:color="000000"/>
            </w:tcBorders>
          </w:tcPr>
          <w:p w14:paraId="1A77FBA9" w14:textId="77777777" w:rsidR="00B9456C" w:rsidRPr="00E431FE" w:rsidRDefault="00B9456C" w:rsidP="00B9456C">
            <w:pPr>
              <w:widowControl w:val="0"/>
              <w:spacing w:after="0" w:line="240" w:lineRule="auto"/>
            </w:pPr>
          </w:p>
        </w:tc>
        <w:tc>
          <w:tcPr>
            <w:tcW w:w="4032" w:type="dxa"/>
            <w:tcBorders>
              <w:top w:val="nil"/>
              <w:left w:val="single" w:sz="8" w:space="0" w:color="000000"/>
              <w:bottom w:val="nil"/>
              <w:right w:val="nil"/>
            </w:tcBorders>
          </w:tcPr>
          <w:p w14:paraId="07FE387F" w14:textId="77777777" w:rsidR="00B9456C" w:rsidRPr="00E431FE" w:rsidRDefault="00B9456C" w:rsidP="00B9456C">
            <w:pPr>
              <w:widowControl w:val="0"/>
              <w:spacing w:after="0" w:line="240" w:lineRule="auto"/>
            </w:pPr>
          </w:p>
        </w:tc>
        <w:tc>
          <w:tcPr>
            <w:tcW w:w="4032" w:type="dxa"/>
            <w:tcBorders>
              <w:top w:val="nil"/>
              <w:left w:val="nil"/>
              <w:bottom w:val="nil"/>
              <w:right w:val="nil"/>
            </w:tcBorders>
          </w:tcPr>
          <w:p w14:paraId="3ECA1928" w14:textId="77777777" w:rsidR="00B9456C" w:rsidRPr="00E431FE" w:rsidRDefault="00B9456C" w:rsidP="00B9456C">
            <w:pPr>
              <w:widowControl w:val="0"/>
              <w:spacing w:after="0" w:line="240" w:lineRule="auto"/>
            </w:pPr>
          </w:p>
        </w:tc>
        <w:tc>
          <w:tcPr>
            <w:tcW w:w="4032" w:type="dxa"/>
            <w:gridSpan w:val="2"/>
            <w:tcBorders>
              <w:top w:val="nil"/>
              <w:left w:val="nil"/>
              <w:bottom w:val="nil"/>
              <w:right w:val="single" w:sz="4" w:space="0" w:color="auto"/>
            </w:tcBorders>
          </w:tcPr>
          <w:p w14:paraId="6A33F622" w14:textId="77777777" w:rsidR="00B9456C" w:rsidRPr="00E431FE" w:rsidRDefault="00B9456C" w:rsidP="00B9456C">
            <w:pPr>
              <w:widowControl w:val="0"/>
              <w:spacing w:after="0" w:line="240" w:lineRule="auto"/>
            </w:pPr>
          </w:p>
        </w:tc>
      </w:tr>
      <w:tr w:rsidR="00750737" w:rsidRPr="00E431FE" w14:paraId="6A8D2877" w14:textId="77777777" w:rsidTr="0031167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9E874AB" w14:textId="77777777" w:rsidR="00750737" w:rsidRPr="00E431FE" w:rsidRDefault="00750737" w:rsidP="00750737">
            <w:pPr>
              <w:spacing w:after="0" w:line="240" w:lineRule="auto"/>
              <w:jc w:val="center"/>
              <w:rPr>
                <w:b/>
              </w:rPr>
            </w:pPr>
            <w:r w:rsidRPr="00E431FE">
              <w:rPr>
                <w:b/>
              </w:rPr>
              <w:t>Considerations</w:t>
            </w:r>
          </w:p>
        </w:tc>
        <w:tc>
          <w:tcPr>
            <w:tcW w:w="4032" w:type="dxa"/>
            <w:tcMar>
              <w:top w:w="100" w:type="dxa"/>
              <w:left w:w="100" w:type="dxa"/>
              <w:bottom w:w="100" w:type="dxa"/>
              <w:right w:w="100" w:type="dxa"/>
            </w:tcMar>
          </w:tcPr>
          <w:p w14:paraId="3910AD87" w14:textId="526391B0" w:rsidR="002D0864" w:rsidRPr="00812760" w:rsidRDefault="00750737" w:rsidP="002D0864">
            <w:pPr>
              <w:pStyle w:val="ListParagraph"/>
              <w:numPr>
                <w:ilvl w:val="0"/>
                <w:numId w:val="2"/>
              </w:numPr>
              <w:spacing w:after="0" w:line="240" w:lineRule="auto"/>
              <w:rPr>
                <w:strike/>
              </w:rPr>
            </w:pPr>
            <w:r w:rsidRPr="00E431FE">
              <w:t xml:space="preserve">Heavy lifting here. Proceed with caution: Prove or at least reason carefully; E1 and E2 are the justification for every step when solving inequalities. </w:t>
            </w:r>
          </w:p>
          <w:p w14:paraId="041CC06F" w14:textId="42A83FDC" w:rsidR="00750737" w:rsidRPr="00812760" w:rsidRDefault="00750737" w:rsidP="00750737">
            <w:pPr>
              <w:pStyle w:val="ListParagraph"/>
              <w:spacing w:after="0" w:line="240" w:lineRule="auto"/>
              <w:ind w:left="360"/>
              <w:rPr>
                <w:strike/>
              </w:rPr>
            </w:pPr>
          </w:p>
        </w:tc>
        <w:tc>
          <w:tcPr>
            <w:tcW w:w="4032" w:type="dxa"/>
            <w:tcMar>
              <w:top w:w="100" w:type="dxa"/>
              <w:left w:w="100" w:type="dxa"/>
              <w:bottom w:w="100" w:type="dxa"/>
              <w:right w:w="100" w:type="dxa"/>
            </w:tcMar>
          </w:tcPr>
          <w:p w14:paraId="02993899" w14:textId="2A77E675" w:rsidR="00750737" w:rsidRPr="002D0864" w:rsidRDefault="00750737" w:rsidP="002D0864">
            <w:pPr>
              <w:pStyle w:val="ListParagraph"/>
              <w:numPr>
                <w:ilvl w:val="0"/>
                <w:numId w:val="2"/>
              </w:numPr>
              <w:spacing w:after="0" w:line="240" w:lineRule="auto"/>
              <w:rPr>
                <w:strike/>
              </w:rPr>
            </w:pPr>
            <w:r w:rsidRPr="00E431FE">
              <w:t xml:space="preserve">Heavy lifting here. Proceed with caution: Prove or at least reason carefully; E1 and E2 are the justification for every step when solving inequalities. </w:t>
            </w:r>
          </w:p>
        </w:tc>
        <w:tc>
          <w:tcPr>
            <w:tcW w:w="4032"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79473E95" w14:textId="77777777" w:rsidR="00750737" w:rsidRDefault="00750737" w:rsidP="00750737">
            <w:pPr>
              <w:pStyle w:val="ListParagraph"/>
              <w:numPr>
                <w:ilvl w:val="0"/>
                <w:numId w:val="2"/>
              </w:numPr>
              <w:spacing w:after="0" w:line="240" w:lineRule="auto"/>
            </w:pPr>
            <w:r w:rsidRPr="00E431FE">
              <w:t>Heavy lifting here. Proceed with caution: Prove or at least reason carefully; E1 and E2 are the justification for every step when solving inequalities. Keep the language “multiply by a negative reverses order of the expressions” tied to the definition of order, not to a flip</w:t>
            </w:r>
            <w:r w:rsidRPr="00E431FE">
              <w:noBreakHyphen/>
              <w:t>rule mantra.</w:t>
            </w:r>
          </w:p>
          <w:p w14:paraId="4B1CFF34" w14:textId="5A07D36F" w:rsidR="00750737" w:rsidRPr="00E431FE" w:rsidRDefault="00750737" w:rsidP="00750737">
            <w:pPr>
              <w:pStyle w:val="ListParagraph"/>
              <w:numPr>
                <w:ilvl w:val="0"/>
                <w:numId w:val="2"/>
              </w:numPr>
              <w:spacing w:after="0" w:line="240" w:lineRule="auto"/>
            </w:pPr>
            <w:r w:rsidRPr="00E431FE">
              <w:t>Language of “opposites” should be familiar from integer/rational stem. Can leverage this to make sense of why the sign “flips</w:t>
            </w:r>
            <w:r>
              <w:t>”</w:t>
            </w:r>
          </w:p>
        </w:tc>
        <w:tc>
          <w:tcPr>
            <w:tcW w:w="4032" w:type="dxa"/>
            <w:tcBorders>
              <w:top w:val="single" w:sz="8" w:space="0" w:color="000000"/>
              <w:left w:val="single" w:sz="8" w:space="0" w:color="000000"/>
              <w:bottom w:val="single" w:sz="8" w:space="0" w:color="000000"/>
              <w:right w:val="single" w:sz="8" w:space="0" w:color="000000"/>
            </w:tcBorders>
          </w:tcPr>
          <w:p w14:paraId="1AB26DA8" w14:textId="77777777" w:rsidR="00B97ACC" w:rsidRDefault="00750737" w:rsidP="00750737">
            <w:pPr>
              <w:pStyle w:val="ListParagraph"/>
              <w:numPr>
                <w:ilvl w:val="0"/>
                <w:numId w:val="2"/>
              </w:numPr>
              <w:spacing w:after="0" w:line="240" w:lineRule="auto"/>
            </w:pPr>
            <w:r w:rsidRPr="00E431FE">
              <w:t>Heavy lifting here. Proceed with caution: Prove or at least reason carefully; E1 and E2 are the justification for every step when solving inequalities. Keep the language “multiply by a negative reverses order of the expressions” tied to the definition of order, not to a flip</w:t>
            </w:r>
            <w:r w:rsidRPr="00E431FE">
              <w:noBreakHyphen/>
              <w:t>rule mantra.</w:t>
            </w:r>
          </w:p>
          <w:p w14:paraId="32773B85" w14:textId="2C1AC98A" w:rsidR="00750737" w:rsidRPr="00E431FE" w:rsidRDefault="00750737" w:rsidP="00750737">
            <w:pPr>
              <w:pStyle w:val="ListParagraph"/>
              <w:numPr>
                <w:ilvl w:val="0"/>
                <w:numId w:val="2"/>
              </w:numPr>
              <w:spacing w:after="0" w:line="240" w:lineRule="auto"/>
            </w:pPr>
            <w:r w:rsidRPr="00E431FE">
              <w:t>Language of “opposites” should be familiar from integer/rational stem. Can leverage this to make sense of why the sign “flips</w:t>
            </w:r>
            <w:r>
              <w:t>”</w:t>
            </w:r>
          </w:p>
        </w:tc>
        <w:tc>
          <w:tcPr>
            <w:tcW w:w="4032" w:type="dxa"/>
            <w:tcBorders>
              <w:top w:val="nil"/>
              <w:left w:val="single" w:sz="8" w:space="0" w:color="000000"/>
              <w:bottom w:val="nil"/>
              <w:right w:val="nil"/>
            </w:tcBorders>
          </w:tcPr>
          <w:p w14:paraId="23332EB1" w14:textId="77777777" w:rsidR="00750737" w:rsidRPr="00E431FE" w:rsidRDefault="00750737" w:rsidP="00750737">
            <w:pPr>
              <w:spacing w:after="0" w:line="240" w:lineRule="auto"/>
            </w:pPr>
          </w:p>
        </w:tc>
        <w:tc>
          <w:tcPr>
            <w:tcW w:w="4032" w:type="dxa"/>
            <w:tcBorders>
              <w:top w:val="nil"/>
              <w:left w:val="nil"/>
              <w:bottom w:val="nil"/>
              <w:right w:val="nil"/>
            </w:tcBorders>
          </w:tcPr>
          <w:p w14:paraId="7D92F9D0" w14:textId="77777777" w:rsidR="00750737" w:rsidRPr="00E431FE" w:rsidRDefault="00750737" w:rsidP="00750737">
            <w:pPr>
              <w:spacing w:after="0" w:line="240" w:lineRule="auto"/>
            </w:pPr>
          </w:p>
        </w:tc>
        <w:tc>
          <w:tcPr>
            <w:tcW w:w="4032" w:type="dxa"/>
            <w:gridSpan w:val="2"/>
            <w:tcBorders>
              <w:top w:val="nil"/>
              <w:left w:val="nil"/>
              <w:bottom w:val="nil"/>
              <w:right w:val="single" w:sz="4" w:space="0" w:color="auto"/>
            </w:tcBorders>
          </w:tcPr>
          <w:p w14:paraId="0A86A5A4" w14:textId="77777777" w:rsidR="00750737" w:rsidRPr="00E431FE" w:rsidRDefault="00750737" w:rsidP="00750737">
            <w:pPr>
              <w:spacing w:after="0" w:line="240" w:lineRule="auto"/>
            </w:pPr>
          </w:p>
        </w:tc>
      </w:tr>
      <w:tr w:rsidR="00EE60C2" w:rsidRPr="00E431FE" w14:paraId="068010ED" w14:textId="77777777" w:rsidTr="0031167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4565DA8" w14:textId="77777777" w:rsidR="00EE60C2" w:rsidRPr="00E431FE" w:rsidRDefault="00EE60C2" w:rsidP="00EE60C2">
            <w:pPr>
              <w:spacing w:after="0" w:line="240" w:lineRule="auto"/>
              <w:jc w:val="center"/>
              <w:rPr>
                <w:b/>
                <w:i/>
              </w:rPr>
            </w:pPr>
            <w:r w:rsidRPr="00E431FE">
              <w:rPr>
                <w:b/>
              </w:rPr>
              <w:t>Required Skills/Cases</w:t>
            </w:r>
          </w:p>
        </w:tc>
        <w:tc>
          <w:tcPr>
            <w:tcW w:w="4032" w:type="dxa"/>
            <w:tcMar>
              <w:top w:w="100" w:type="dxa"/>
              <w:left w:w="100" w:type="dxa"/>
              <w:bottom w:w="100" w:type="dxa"/>
              <w:right w:w="100" w:type="dxa"/>
            </w:tcMar>
          </w:tcPr>
          <w:p w14:paraId="3798D728" w14:textId="67A92832" w:rsidR="00EE60C2" w:rsidRDefault="00EE60C2" w:rsidP="00EE60C2">
            <w:pPr>
              <w:widowControl w:val="0"/>
              <w:spacing w:after="0" w:line="240" w:lineRule="auto"/>
            </w:pPr>
            <w:r>
              <w:t>Ex: Which is not equivalent to x&lt;2?</w:t>
            </w:r>
          </w:p>
          <w:p w14:paraId="59BA4105" w14:textId="5FAF49A1" w:rsidR="00EE60C2" w:rsidRDefault="00EE60C2">
            <w:pPr>
              <w:pStyle w:val="ListParagraph"/>
              <w:widowControl w:val="0"/>
              <w:numPr>
                <w:ilvl w:val="0"/>
                <w:numId w:val="40"/>
              </w:numPr>
              <w:spacing w:after="0" w:line="240" w:lineRule="auto"/>
            </w:pPr>
            <w:r>
              <w:t>x+1&lt;2+1</w:t>
            </w:r>
          </w:p>
          <w:p w14:paraId="3863DC87" w14:textId="77545239" w:rsidR="00EE60C2" w:rsidRDefault="00EE60C2">
            <w:pPr>
              <w:pStyle w:val="ListParagraph"/>
              <w:widowControl w:val="0"/>
              <w:numPr>
                <w:ilvl w:val="0"/>
                <w:numId w:val="40"/>
              </w:numPr>
              <w:spacing w:after="0" w:line="240" w:lineRule="auto"/>
            </w:pPr>
            <w:r>
              <w:t>x-1&lt;2-1</w:t>
            </w:r>
          </w:p>
          <w:p w14:paraId="283CB383" w14:textId="573BCA42" w:rsidR="00EE60C2" w:rsidRDefault="00920DEF">
            <w:pPr>
              <w:pStyle w:val="ListParagraph"/>
              <w:widowControl w:val="0"/>
              <w:numPr>
                <w:ilvl w:val="0"/>
                <w:numId w:val="40"/>
              </w:numPr>
              <w:spacing w:after="0" w:line="240" w:lineRule="auto"/>
            </w:pPr>
            <w:r>
              <w:t>x+2</w:t>
            </w:r>
            <w:r w:rsidR="00EE60C2">
              <w:t>&lt;2</w:t>
            </w:r>
            <w:r>
              <w:t>-2</w:t>
            </w:r>
          </w:p>
          <w:p w14:paraId="3AB68352" w14:textId="12E15487" w:rsidR="00EE60C2" w:rsidRDefault="00920DEF">
            <w:pPr>
              <w:pStyle w:val="ListParagraph"/>
              <w:widowControl w:val="0"/>
              <w:numPr>
                <w:ilvl w:val="0"/>
                <w:numId w:val="40"/>
              </w:numPr>
              <w:spacing w:after="0" w:line="240" w:lineRule="auto"/>
            </w:pPr>
            <w:r>
              <w:t>x</w:t>
            </w:r>
            <w:r w:rsidR="005913E6">
              <w:t>+(</w:t>
            </w:r>
            <w:r>
              <w:t>-</w:t>
            </w:r>
            <w:proofErr w:type="gramStart"/>
            <w:r>
              <w:t>2</w:t>
            </w:r>
            <w:r w:rsidR="005913E6">
              <w:t>)</w:t>
            </w:r>
            <w:r w:rsidR="00EE60C2">
              <w:t>&lt;</w:t>
            </w:r>
            <w:proofErr w:type="gramEnd"/>
            <w:r>
              <w:t>2</w:t>
            </w:r>
            <w:r w:rsidR="005913E6">
              <w:t>+(</w:t>
            </w:r>
            <w:r>
              <w:t>-2</w:t>
            </w:r>
            <w:r w:rsidR="005913E6">
              <w:t>)</w:t>
            </w:r>
          </w:p>
          <w:p w14:paraId="67B06095" w14:textId="77777777" w:rsidR="00EE60C2" w:rsidRDefault="00EE60C2" w:rsidP="00EE60C2">
            <w:pPr>
              <w:widowControl w:val="0"/>
              <w:spacing w:after="0" w:line="240" w:lineRule="auto"/>
            </w:pPr>
          </w:p>
          <w:p w14:paraId="4B6AE4CA" w14:textId="595D3468" w:rsidR="00EE60C2" w:rsidRDefault="00EE60C2" w:rsidP="00EE60C2">
            <w:pPr>
              <w:widowControl w:val="0"/>
              <w:spacing w:after="0" w:line="240" w:lineRule="auto"/>
            </w:pPr>
            <w:r>
              <w:t>Notes/Restrictions:</w:t>
            </w:r>
          </w:p>
          <w:p w14:paraId="5ED807FA" w14:textId="77777777" w:rsidR="00EE60C2" w:rsidRDefault="00EE60C2">
            <w:pPr>
              <w:pStyle w:val="ListParagraph"/>
              <w:widowControl w:val="0"/>
              <w:numPr>
                <w:ilvl w:val="0"/>
                <w:numId w:val="16"/>
              </w:numPr>
              <w:spacing w:after="0" w:line="240" w:lineRule="auto"/>
            </w:pPr>
            <w:r w:rsidRPr="000137BD">
              <w:rPr>
                <w:color w:val="FF0000"/>
              </w:rPr>
              <w:t>Simple</w:t>
            </w:r>
            <w:r>
              <w:t xml:space="preserve"> and </w:t>
            </w:r>
            <w:r w:rsidRPr="008A6B2E">
              <w:rPr>
                <w:strike/>
                <w:color w:val="FF0000"/>
              </w:rPr>
              <w:t>one-step</w:t>
            </w:r>
            <w:r w:rsidRPr="000137BD">
              <w:rPr>
                <w:color w:val="FF0000"/>
              </w:rPr>
              <w:t xml:space="preserve"> </w:t>
            </w:r>
            <w:r>
              <w:t>inequalities</w:t>
            </w:r>
          </w:p>
          <w:p w14:paraId="20B6DF8F" w14:textId="77777777" w:rsidR="00EE60C2" w:rsidRDefault="00EE60C2">
            <w:pPr>
              <w:pStyle w:val="ListParagraph"/>
              <w:widowControl w:val="0"/>
              <w:numPr>
                <w:ilvl w:val="0"/>
                <w:numId w:val="16"/>
              </w:numPr>
              <w:spacing w:after="0" w:line="240" w:lineRule="auto"/>
            </w:pPr>
            <w:r>
              <w:t xml:space="preserve">By G7, students have already encountered operations with integers and rational numbers. </w:t>
            </w:r>
          </w:p>
          <w:p w14:paraId="22AB2D58" w14:textId="77777777" w:rsidR="00EE60C2" w:rsidRDefault="00EE60C2" w:rsidP="00EE60C2">
            <w:pPr>
              <w:widowControl w:val="0"/>
              <w:spacing w:after="0" w:line="240" w:lineRule="auto"/>
            </w:pPr>
          </w:p>
          <w:p w14:paraId="1BF74BE2" w14:textId="77777777" w:rsidR="00EE60C2" w:rsidRDefault="00EE60C2" w:rsidP="00EE60C2">
            <w:pPr>
              <w:widowControl w:val="0"/>
              <w:spacing w:after="0" w:line="240" w:lineRule="auto"/>
            </w:pPr>
            <w:r>
              <w:t>Cases (Include variety of symbols:</w:t>
            </w:r>
            <w:r w:rsidRPr="00E431FE">
              <w:t xml:space="preserve"> &lt;, </w:t>
            </w:r>
            <m:oMath>
              <m:r>
                <w:rPr>
                  <w:rFonts w:ascii="Cambria Math" w:hAnsi="Cambria Math"/>
                </w:rPr>
                <m:t>≤</m:t>
              </m:r>
            </m:oMath>
            <w:r w:rsidRPr="00E431FE">
              <w:t xml:space="preserve">, &gt;, </w:t>
            </w:r>
            <m:oMath>
              <m:r>
                <w:rPr>
                  <w:rFonts w:ascii="Cambria Math" w:hAnsi="Cambria Math"/>
                </w:rPr>
                <m:t>≥</m:t>
              </m:r>
            </m:oMath>
            <w:r>
              <w:t>):</w:t>
            </w:r>
          </w:p>
          <w:p w14:paraId="7926D871" w14:textId="77777777" w:rsidR="00EE60C2" w:rsidRPr="004C7CB2" w:rsidRDefault="00EE60C2">
            <w:pPr>
              <w:pStyle w:val="ListParagraph"/>
              <w:numPr>
                <w:ilvl w:val="0"/>
                <w:numId w:val="16"/>
              </w:numPr>
              <w:spacing w:after="0" w:line="240" w:lineRule="auto"/>
            </w:pPr>
            <w:r w:rsidRPr="004C7CB2">
              <w:t>Numerical</w:t>
            </w:r>
          </w:p>
          <w:p w14:paraId="624A61DB" w14:textId="77777777" w:rsidR="00EE60C2" w:rsidRPr="004C7CB2" w:rsidRDefault="00EE60C2" w:rsidP="00EE60C2">
            <w:pPr>
              <w:pStyle w:val="ListParagraph"/>
              <w:ind w:left="360"/>
            </w:pPr>
            <w:r w:rsidRPr="004C7CB2">
              <w:t xml:space="preserve">EX: </w:t>
            </w:r>
            <m:oMath>
              <m:r>
                <m:rPr>
                  <m:sty m:val="p"/>
                </m:rPr>
                <w:rPr>
                  <w:rFonts w:ascii="Cambria Math" w:hAnsi="Cambria Math"/>
                </w:rPr>
                <m:t>2&lt;3→2+5&lt;3+5</m:t>
              </m:r>
            </m:oMath>
          </w:p>
          <w:p w14:paraId="5A9903AC" w14:textId="42F54142" w:rsidR="00EE60C2" w:rsidRPr="004C7CB2" w:rsidRDefault="00EE60C2" w:rsidP="00EE60C2">
            <w:pPr>
              <w:pStyle w:val="ListParagraph"/>
              <w:ind w:left="360"/>
            </w:pPr>
            <w:r>
              <w:t>EX</w:t>
            </w:r>
            <w:r w:rsidRPr="004C7CB2">
              <w:t xml:space="preserve">: </w:t>
            </w:r>
            <m:oMath>
              <m:r>
                <m:rPr>
                  <m:sty m:val="p"/>
                </m:rPr>
                <w:rPr>
                  <w:rFonts w:ascii="Cambria Math" w:hAnsi="Cambria Math"/>
                </w:rPr>
                <m:t>2≤3→-1</m:t>
              </m:r>
              <m:r>
                <w:rPr>
                  <w:rFonts w:ascii="Cambria Math" w:hAnsi="Cambria Math"/>
                </w:rPr>
                <m:t>+2</m:t>
              </m:r>
              <m:r>
                <m:rPr>
                  <m:sty m:val="p"/>
                </m:rPr>
                <w:rPr>
                  <w:rFonts w:ascii="Cambria Math" w:hAnsi="Cambria Math"/>
                </w:rPr>
                <m:t>≤-1+3</m:t>
              </m:r>
            </m:oMath>
          </w:p>
          <w:p w14:paraId="3B2EB3A7" w14:textId="77777777" w:rsidR="00EE60C2" w:rsidRPr="004C7CB2" w:rsidRDefault="00EE60C2">
            <w:pPr>
              <w:pStyle w:val="ListParagraph"/>
              <w:numPr>
                <w:ilvl w:val="0"/>
                <w:numId w:val="16"/>
              </w:numPr>
              <w:spacing w:after="0" w:line="240" w:lineRule="auto"/>
            </w:pPr>
            <w:r w:rsidRPr="004C7CB2">
              <w:t>Algebraic</w:t>
            </w:r>
          </w:p>
          <w:p w14:paraId="09AEE32A" w14:textId="0FF80DB6" w:rsidR="00EE60C2" w:rsidRDefault="00EE60C2" w:rsidP="00EE60C2">
            <w:pPr>
              <w:pStyle w:val="ListParagraph"/>
              <w:ind w:left="360"/>
            </w:pPr>
            <w:r w:rsidRPr="004C7CB2">
              <w:t xml:space="preserve">EX: </w:t>
            </w:r>
            <m:oMath>
              <m:r>
                <w:rPr>
                  <w:rFonts w:ascii="Cambria Math" w:hAnsi="Cambria Math"/>
                </w:rPr>
                <m:t>x-2</m:t>
              </m:r>
              <m:r>
                <m:rPr>
                  <m:sty m:val="p"/>
                </m:rPr>
                <w:rPr>
                  <w:rFonts w:ascii="Cambria Math" w:hAnsi="Cambria Math"/>
                </w:rPr>
                <m:t>&gt;2→</m:t>
              </m:r>
              <m:r>
                <w:rPr>
                  <w:rFonts w:ascii="Cambria Math" w:hAnsi="Cambria Math"/>
                </w:rPr>
                <m:t>x-2+2</m:t>
              </m:r>
              <m:r>
                <m:rPr>
                  <m:sty m:val="p"/>
                </m:rPr>
                <w:rPr>
                  <w:rFonts w:ascii="Cambria Math" w:hAnsi="Cambria Math"/>
                </w:rPr>
                <m:t>&gt;2+2</m:t>
              </m:r>
            </m:oMath>
          </w:p>
          <w:p w14:paraId="154D7F67" w14:textId="77777777" w:rsidR="00EE60C2" w:rsidRDefault="00EE60C2" w:rsidP="00EE60C2">
            <w:pPr>
              <w:widowControl w:val="0"/>
              <w:spacing w:after="0" w:line="240" w:lineRule="auto"/>
            </w:pPr>
            <w:r>
              <w:t>Skills:</w:t>
            </w:r>
          </w:p>
          <w:p w14:paraId="7ED66F7B" w14:textId="27AA1A4C" w:rsidR="00EE60C2" w:rsidRPr="00AF2A11" w:rsidRDefault="00EE60C2">
            <w:pPr>
              <w:pStyle w:val="ListParagraph"/>
              <w:widowControl w:val="0"/>
              <w:numPr>
                <w:ilvl w:val="0"/>
                <w:numId w:val="16"/>
              </w:numPr>
              <w:spacing w:after="0" w:line="240" w:lineRule="auto"/>
            </w:pPr>
            <w:r>
              <w:t xml:space="preserve">Use addition property with </w:t>
            </w:r>
            <m:oMath>
              <m:r>
                <w:rPr>
                  <w:rFonts w:ascii="Cambria Math" w:hAnsi="Cambria Math"/>
                </w:rPr>
                <m:t>z&gt;0</m:t>
              </m:r>
            </m:oMath>
            <w:r>
              <w:t xml:space="preserve"> and </w:t>
            </w:r>
            <m:oMath>
              <m:r>
                <w:rPr>
                  <w:rFonts w:ascii="Cambria Math" w:hAnsi="Cambria Math"/>
                </w:rPr>
                <m:t>z&lt;0</m:t>
              </m:r>
            </m:oMath>
            <w:r>
              <w:t xml:space="preserve"> to produce an equivalent inequality </w:t>
            </w:r>
          </w:p>
        </w:tc>
        <w:tc>
          <w:tcPr>
            <w:tcW w:w="4032" w:type="dxa"/>
            <w:tcMar>
              <w:top w:w="100" w:type="dxa"/>
              <w:left w:w="100" w:type="dxa"/>
              <w:bottom w:w="100" w:type="dxa"/>
              <w:right w:w="100" w:type="dxa"/>
            </w:tcMar>
          </w:tcPr>
          <w:p w14:paraId="1998DB16" w14:textId="77777777" w:rsidR="00EE60C2" w:rsidRDefault="00EE60C2" w:rsidP="00EE60C2">
            <w:pPr>
              <w:widowControl w:val="0"/>
              <w:spacing w:after="0" w:line="240" w:lineRule="auto"/>
            </w:pPr>
            <w:r>
              <w:t>Ex: Which is not equivalent to x&lt;2?</w:t>
            </w:r>
          </w:p>
          <w:p w14:paraId="18199597" w14:textId="66F1DAB6" w:rsidR="00EE60C2" w:rsidRDefault="00A547FB">
            <w:pPr>
              <w:pStyle w:val="ListParagraph"/>
              <w:widowControl w:val="0"/>
              <w:numPr>
                <w:ilvl w:val="0"/>
                <w:numId w:val="59"/>
              </w:numPr>
              <w:spacing w:after="0" w:line="240" w:lineRule="auto"/>
            </w:pPr>
            <m:oMath>
              <m:r>
                <w:rPr>
                  <w:rFonts w:ascii="Cambria Math" w:hAnsi="Cambria Math"/>
                </w:rPr>
                <m:t>2x&lt;2(2)</m:t>
              </m:r>
            </m:oMath>
          </w:p>
          <w:p w14:paraId="288C76FB" w14:textId="1F1A4D68" w:rsidR="00EE60C2" w:rsidRDefault="00000000">
            <w:pPr>
              <w:pStyle w:val="ListParagraph"/>
              <w:widowControl w:val="0"/>
              <w:numPr>
                <w:ilvl w:val="0"/>
                <w:numId w:val="59"/>
              </w:numPr>
              <w:spacing w:after="0" w:line="240" w:lineRule="auto"/>
            </w:pPr>
            <m:oMath>
              <m:f>
                <m:fPr>
                  <m:ctrlPr>
                    <w:rPr>
                      <w:rFonts w:ascii="Cambria Math" w:hAnsi="Cambria Math"/>
                      <w:i/>
                    </w:rPr>
                  </m:ctrlPr>
                </m:fPr>
                <m:num>
                  <m:r>
                    <w:rPr>
                      <w:rFonts w:ascii="Cambria Math" w:hAnsi="Cambria Math"/>
                    </w:rPr>
                    <m:t>x</m:t>
                  </m:r>
                </m:num>
                <m:den>
                  <m:r>
                    <w:rPr>
                      <w:rFonts w:ascii="Cambria Math" w:hAnsi="Cambria Math"/>
                    </w:rPr>
                    <m:t>2</m:t>
                  </m:r>
                </m:den>
              </m:f>
              <m:r>
                <w:rPr>
                  <w:rFonts w:ascii="Cambria Math" w:hAnsi="Cambria Math"/>
                </w:rPr>
                <m:t>&lt;</m:t>
              </m:r>
              <m:f>
                <m:fPr>
                  <m:ctrlPr>
                    <w:rPr>
                      <w:rFonts w:ascii="Cambria Math" w:hAnsi="Cambria Math"/>
                      <w:i/>
                    </w:rPr>
                  </m:ctrlPr>
                </m:fPr>
                <m:num>
                  <m:r>
                    <w:rPr>
                      <w:rFonts w:ascii="Cambria Math" w:hAnsi="Cambria Math"/>
                    </w:rPr>
                    <m:t>2</m:t>
                  </m:r>
                </m:num>
                <m:den>
                  <m:r>
                    <w:rPr>
                      <w:rFonts w:ascii="Cambria Math" w:hAnsi="Cambria Math"/>
                    </w:rPr>
                    <m:t>2</m:t>
                  </m:r>
                </m:den>
              </m:f>
            </m:oMath>
          </w:p>
          <w:p w14:paraId="2FBD4CB5" w14:textId="19DDE721" w:rsidR="00EE60C2" w:rsidRDefault="00000000">
            <w:pPr>
              <w:pStyle w:val="ListParagraph"/>
              <w:widowControl w:val="0"/>
              <w:numPr>
                <w:ilvl w:val="0"/>
                <w:numId w:val="59"/>
              </w:numPr>
              <w:spacing w:after="0" w:line="240" w:lineRule="auto"/>
            </w:pP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x</m:t>
              </m:r>
            </m:oMath>
            <w:r w:rsidR="00EE60C2">
              <w:t>&lt;</w:t>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(2)</m:t>
              </m:r>
            </m:oMath>
          </w:p>
          <w:p w14:paraId="0C348736" w14:textId="271A2AEB" w:rsidR="00EE60C2" w:rsidRDefault="00EE60C2">
            <w:pPr>
              <w:pStyle w:val="ListParagraph"/>
              <w:widowControl w:val="0"/>
              <w:numPr>
                <w:ilvl w:val="0"/>
                <w:numId w:val="59"/>
              </w:numPr>
              <w:spacing w:after="0" w:line="240" w:lineRule="auto"/>
            </w:pPr>
            <w:r>
              <w:t>2x&lt;</w:t>
            </w:r>
            <m:oMath>
              <m:f>
                <m:fPr>
                  <m:ctrlPr>
                    <w:rPr>
                      <w:rFonts w:ascii="Cambria Math" w:hAnsi="Cambria Math"/>
                      <w:i/>
                    </w:rPr>
                  </m:ctrlPr>
                </m:fPr>
                <m:num>
                  <m:r>
                    <w:rPr>
                      <w:rFonts w:ascii="Cambria Math" w:hAnsi="Cambria Math"/>
                    </w:rPr>
                    <m:t>2</m:t>
                  </m:r>
                </m:num>
                <m:den>
                  <m:r>
                    <w:rPr>
                      <w:rFonts w:ascii="Cambria Math" w:hAnsi="Cambria Math"/>
                    </w:rPr>
                    <m:t>2</m:t>
                  </m:r>
                </m:den>
              </m:f>
            </m:oMath>
          </w:p>
          <w:p w14:paraId="5633D2B8" w14:textId="77777777" w:rsidR="00EE60C2" w:rsidRDefault="00EE60C2" w:rsidP="00EE60C2">
            <w:pPr>
              <w:widowControl w:val="0"/>
              <w:spacing w:after="0" w:line="240" w:lineRule="auto"/>
            </w:pPr>
          </w:p>
          <w:p w14:paraId="1D27CE36" w14:textId="77777777" w:rsidR="00EE60C2" w:rsidRDefault="00EE60C2" w:rsidP="00EE60C2">
            <w:pPr>
              <w:widowControl w:val="0"/>
              <w:spacing w:after="0" w:line="240" w:lineRule="auto"/>
            </w:pPr>
            <w:r>
              <w:t>Notes/Restrictions:</w:t>
            </w:r>
          </w:p>
          <w:p w14:paraId="1B1EC0A4" w14:textId="77777777" w:rsidR="00EE60C2" w:rsidRDefault="00EE60C2">
            <w:pPr>
              <w:pStyle w:val="ListParagraph"/>
              <w:widowControl w:val="0"/>
              <w:numPr>
                <w:ilvl w:val="0"/>
                <w:numId w:val="16"/>
              </w:numPr>
              <w:spacing w:after="0" w:line="240" w:lineRule="auto"/>
            </w:pPr>
            <w:r w:rsidRPr="000137BD">
              <w:rPr>
                <w:color w:val="FF0000"/>
              </w:rPr>
              <w:t>Simple</w:t>
            </w:r>
            <w:r>
              <w:t xml:space="preserve"> and </w:t>
            </w:r>
            <w:r w:rsidRPr="008A6B2E">
              <w:rPr>
                <w:strike/>
                <w:color w:val="FF0000"/>
              </w:rPr>
              <w:t>one-step</w:t>
            </w:r>
            <w:r w:rsidRPr="000137BD">
              <w:rPr>
                <w:color w:val="FF0000"/>
              </w:rPr>
              <w:t xml:space="preserve"> </w:t>
            </w:r>
            <w:r>
              <w:t>inequalities</w:t>
            </w:r>
          </w:p>
          <w:p w14:paraId="05D110F3" w14:textId="77777777" w:rsidR="00EE60C2" w:rsidRDefault="00EE60C2">
            <w:pPr>
              <w:pStyle w:val="ListParagraph"/>
              <w:widowControl w:val="0"/>
              <w:numPr>
                <w:ilvl w:val="0"/>
                <w:numId w:val="16"/>
              </w:numPr>
              <w:spacing w:after="0" w:line="240" w:lineRule="auto"/>
            </w:pPr>
            <w:r>
              <w:t xml:space="preserve">By G7, students have already encountered operations with integers and rational numbers. </w:t>
            </w:r>
          </w:p>
          <w:p w14:paraId="4083E4B0" w14:textId="77777777" w:rsidR="00EE60C2" w:rsidRDefault="00EE60C2" w:rsidP="00EE60C2">
            <w:pPr>
              <w:widowControl w:val="0"/>
              <w:spacing w:after="0" w:line="240" w:lineRule="auto"/>
            </w:pPr>
          </w:p>
          <w:p w14:paraId="1EE90670" w14:textId="77777777" w:rsidR="00EE60C2" w:rsidRDefault="00EE60C2" w:rsidP="00EE60C2">
            <w:pPr>
              <w:widowControl w:val="0"/>
              <w:spacing w:after="0" w:line="240" w:lineRule="auto"/>
            </w:pPr>
            <w:r>
              <w:t>Cases (Include variety of symbols:</w:t>
            </w:r>
            <w:r w:rsidRPr="00E431FE">
              <w:t xml:space="preserve"> &lt;, </w:t>
            </w:r>
            <m:oMath>
              <m:r>
                <w:rPr>
                  <w:rFonts w:ascii="Cambria Math" w:hAnsi="Cambria Math"/>
                </w:rPr>
                <m:t>≤</m:t>
              </m:r>
            </m:oMath>
            <w:r w:rsidRPr="00E431FE">
              <w:t xml:space="preserve">, &gt;, </w:t>
            </w:r>
            <m:oMath>
              <m:r>
                <w:rPr>
                  <w:rFonts w:ascii="Cambria Math" w:hAnsi="Cambria Math"/>
                </w:rPr>
                <m:t>≥</m:t>
              </m:r>
            </m:oMath>
            <w:r>
              <w:t>):</w:t>
            </w:r>
          </w:p>
          <w:p w14:paraId="6CA8A9A3" w14:textId="77777777" w:rsidR="00EE60C2" w:rsidRPr="004C7CB2" w:rsidRDefault="00EE60C2">
            <w:pPr>
              <w:pStyle w:val="ListParagraph"/>
              <w:numPr>
                <w:ilvl w:val="0"/>
                <w:numId w:val="16"/>
              </w:numPr>
              <w:spacing w:after="0" w:line="240" w:lineRule="auto"/>
            </w:pPr>
            <w:r w:rsidRPr="004C7CB2">
              <w:t>Numerical</w:t>
            </w:r>
          </w:p>
          <w:p w14:paraId="1D80BFD6" w14:textId="58AD12FB" w:rsidR="00EE60C2" w:rsidRPr="004C7CB2" w:rsidRDefault="00EE60C2" w:rsidP="00EE60C2">
            <w:pPr>
              <w:pStyle w:val="ListParagraph"/>
              <w:ind w:left="360"/>
            </w:pPr>
            <w:r w:rsidRPr="004C7CB2">
              <w:t xml:space="preserve">EX: </w:t>
            </w:r>
            <m:oMath>
              <m:r>
                <m:rPr>
                  <m:sty m:val="p"/>
                </m:rPr>
                <w:rPr>
                  <w:rFonts w:ascii="Cambria Math" w:hAnsi="Cambria Math"/>
                </w:rPr>
                <m:t>2&lt;3→2(5)&lt;3(5)</m:t>
              </m:r>
            </m:oMath>
          </w:p>
          <w:p w14:paraId="6F4C44B0" w14:textId="4973BD36" w:rsidR="00EE60C2" w:rsidRPr="004C7CB2" w:rsidRDefault="00EE60C2" w:rsidP="00EE60C2">
            <w:pPr>
              <w:pStyle w:val="ListParagraph"/>
              <w:ind w:left="360"/>
            </w:pPr>
            <w:r>
              <w:t>EX</w:t>
            </w:r>
            <w:r w:rsidRPr="004C7CB2">
              <w:t xml:space="preserve">: </w:t>
            </w:r>
            <m:oMath>
              <m:r>
                <m:rPr>
                  <m:sty m:val="p"/>
                </m:rPr>
                <w:rPr>
                  <w:rFonts w:ascii="Cambria Math" w:hAnsi="Cambria Math"/>
                </w:rPr>
                <m:t>2≤3→</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ctrlPr>
                    <w:rPr>
                      <w:rFonts w:ascii="Cambria Math" w:hAnsi="Cambria Math"/>
                    </w:rPr>
                  </m:ctrlPr>
                </m:dPr>
                <m:e>
                  <m:r>
                    <m:rPr>
                      <m:sty m:val="p"/>
                    </m:rPr>
                    <w:rPr>
                      <w:rFonts w:ascii="Cambria Math" w:hAnsi="Cambria Math"/>
                    </w:rPr>
                    <m:t>2</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(3)</m:t>
              </m:r>
            </m:oMath>
          </w:p>
          <w:p w14:paraId="5BF40CDF" w14:textId="77777777" w:rsidR="00EE60C2" w:rsidRPr="004C7CB2" w:rsidRDefault="00EE60C2">
            <w:pPr>
              <w:pStyle w:val="ListParagraph"/>
              <w:numPr>
                <w:ilvl w:val="0"/>
                <w:numId w:val="16"/>
              </w:numPr>
              <w:spacing w:after="0" w:line="240" w:lineRule="auto"/>
            </w:pPr>
            <w:r w:rsidRPr="004C7CB2">
              <w:t>Algebraic</w:t>
            </w:r>
          </w:p>
          <w:p w14:paraId="3C9EA772" w14:textId="3FE7918F" w:rsidR="00EE60C2" w:rsidRDefault="00EE60C2" w:rsidP="00EE60C2">
            <w:pPr>
              <w:pStyle w:val="ListParagraph"/>
              <w:ind w:left="360"/>
            </w:pPr>
            <w:r w:rsidRPr="004C7CB2">
              <w:t xml:space="preserve">EX: </w:t>
            </w:r>
            <m:oMath>
              <m:r>
                <w:rPr>
                  <w:rFonts w:ascii="Cambria Math" w:hAnsi="Cambria Math"/>
                </w:rPr>
                <m:t>2x</m:t>
              </m:r>
              <m:r>
                <m:rPr>
                  <m:sty m:val="p"/>
                </m:rPr>
                <w:rPr>
                  <w:rFonts w:ascii="Cambria Math" w:hAnsi="Cambria Math"/>
                </w:rPr>
                <m:t>&gt;2→</m:t>
              </m:r>
              <m:f>
                <m:fPr>
                  <m:ctrlPr>
                    <w:rPr>
                      <w:rFonts w:ascii="Cambria Math" w:hAnsi="Cambria Math"/>
                      <w:i/>
                      <w:iCs/>
                    </w:rPr>
                  </m:ctrlPr>
                </m:fPr>
                <m:num>
                  <m:r>
                    <w:rPr>
                      <w:rFonts w:ascii="Cambria Math" w:hAnsi="Cambria Math"/>
                    </w:rPr>
                    <m:t>2x</m:t>
                  </m:r>
                </m:num>
                <m:den>
                  <m:r>
                    <w:rPr>
                      <w:rFonts w:ascii="Cambria Math" w:hAnsi="Cambria Math"/>
                    </w:rPr>
                    <m:t>2</m:t>
                  </m:r>
                </m:den>
              </m:f>
              <m:r>
                <m:rPr>
                  <m:sty m:val="p"/>
                </m:rPr>
                <w:rPr>
                  <w:rFonts w:ascii="Cambria Math" w:hAnsi="Cambria Math"/>
                </w:rPr>
                <m:t>&gt;</m:t>
              </m:r>
              <m:f>
                <m:fPr>
                  <m:ctrlPr>
                    <w:rPr>
                      <w:rFonts w:ascii="Cambria Math" w:hAnsi="Cambria Math"/>
                    </w:rPr>
                  </m:ctrlPr>
                </m:fPr>
                <m:num>
                  <m:r>
                    <m:rPr>
                      <m:sty m:val="p"/>
                    </m:rPr>
                    <w:rPr>
                      <w:rFonts w:ascii="Cambria Math" w:hAnsi="Cambria Math"/>
                    </w:rPr>
                    <m:t>2</m:t>
                  </m:r>
                </m:num>
                <m:den>
                  <m:r>
                    <w:rPr>
                      <w:rFonts w:ascii="Cambria Math" w:hAnsi="Cambria Math"/>
                    </w:rPr>
                    <m:t>2</m:t>
                  </m:r>
                </m:den>
              </m:f>
            </m:oMath>
          </w:p>
          <w:p w14:paraId="2D8A917D" w14:textId="77777777" w:rsidR="00EE60C2" w:rsidRDefault="00EE60C2" w:rsidP="00EE60C2">
            <w:pPr>
              <w:widowControl w:val="0"/>
              <w:spacing w:after="0" w:line="240" w:lineRule="auto"/>
            </w:pPr>
            <w:r>
              <w:t>Skills:</w:t>
            </w:r>
          </w:p>
          <w:p w14:paraId="23C29834" w14:textId="5D01E381" w:rsidR="00EE60C2" w:rsidRPr="00FC007D" w:rsidRDefault="00EE60C2">
            <w:pPr>
              <w:pStyle w:val="ListParagraph"/>
              <w:widowControl w:val="0"/>
              <w:numPr>
                <w:ilvl w:val="0"/>
                <w:numId w:val="16"/>
              </w:numPr>
              <w:spacing w:after="0" w:line="240" w:lineRule="auto"/>
              <w:rPr>
                <w:strike/>
              </w:rPr>
            </w:pPr>
            <w:r>
              <w:t xml:space="preserve">Use multiplication property with </w:t>
            </w:r>
            <m:oMath>
              <m:r>
                <w:rPr>
                  <w:rFonts w:ascii="Cambria Math" w:hAnsi="Cambria Math"/>
                </w:rPr>
                <m:t>z&gt;0</m:t>
              </m:r>
            </m:oMath>
            <w:r>
              <w:t xml:space="preserve"> to produce an equivalent inequality </w:t>
            </w:r>
          </w:p>
        </w:tc>
        <w:tc>
          <w:tcPr>
            <w:tcW w:w="4032"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4F6CE73B" w14:textId="07AD7A20" w:rsidR="00EE60C2" w:rsidRDefault="00EE60C2" w:rsidP="00EE60C2">
            <w:pPr>
              <w:widowControl w:val="0"/>
              <w:spacing w:after="0" w:line="240" w:lineRule="auto"/>
            </w:pPr>
            <w:r>
              <w:t>Ex: Which is equivalent to x&lt;2?</w:t>
            </w:r>
          </w:p>
          <w:p w14:paraId="21A52F32" w14:textId="6FFB1E44" w:rsidR="00FC007D" w:rsidRDefault="00A547FB">
            <w:pPr>
              <w:pStyle w:val="ListParagraph"/>
              <w:widowControl w:val="0"/>
              <w:numPr>
                <w:ilvl w:val="0"/>
                <w:numId w:val="60"/>
              </w:numPr>
              <w:spacing w:after="0" w:line="240" w:lineRule="auto"/>
            </w:pPr>
            <m:oMath>
              <m:r>
                <w:rPr>
                  <w:rFonts w:ascii="Cambria Math" w:hAnsi="Cambria Math"/>
                </w:rPr>
                <m:t>-2x&lt;-2(2)</m:t>
              </m:r>
            </m:oMath>
          </w:p>
          <w:p w14:paraId="59104264" w14:textId="7CDA4972" w:rsidR="00FC007D" w:rsidRDefault="00000000">
            <w:pPr>
              <w:pStyle w:val="ListParagraph"/>
              <w:widowControl w:val="0"/>
              <w:numPr>
                <w:ilvl w:val="0"/>
                <w:numId w:val="60"/>
              </w:numPr>
              <w:spacing w:after="0" w:line="240" w:lineRule="auto"/>
            </w:pPr>
            <m:oMath>
              <m:f>
                <m:fPr>
                  <m:ctrlPr>
                    <w:rPr>
                      <w:rFonts w:ascii="Cambria Math" w:hAnsi="Cambria Math"/>
                      <w:i/>
                    </w:rPr>
                  </m:ctrlPr>
                </m:fPr>
                <m:num>
                  <m:r>
                    <w:rPr>
                      <w:rFonts w:ascii="Cambria Math" w:hAnsi="Cambria Math"/>
                    </w:rPr>
                    <m:t>x</m:t>
                  </m:r>
                </m:num>
                <m:den>
                  <m:r>
                    <w:rPr>
                      <w:rFonts w:ascii="Cambria Math" w:hAnsi="Cambria Math"/>
                    </w:rPr>
                    <m:t>-</m:t>
                  </m:r>
                  <m:r>
                    <w:rPr>
                      <w:rFonts w:ascii="Cambria Math" w:hAnsi="Cambria Math"/>
                    </w:rPr>
                    <m:t>2</m:t>
                  </m:r>
                </m:den>
              </m:f>
              <m:r>
                <w:rPr>
                  <w:rFonts w:ascii="Cambria Math" w:hAnsi="Cambria Math"/>
                </w:rPr>
                <m:t>&lt;</m:t>
              </m:r>
              <m:f>
                <m:fPr>
                  <m:ctrlPr>
                    <w:rPr>
                      <w:rFonts w:ascii="Cambria Math" w:hAnsi="Cambria Math"/>
                      <w:i/>
                    </w:rPr>
                  </m:ctrlPr>
                </m:fPr>
                <m:num>
                  <m:r>
                    <w:rPr>
                      <w:rFonts w:ascii="Cambria Math" w:hAnsi="Cambria Math"/>
                    </w:rPr>
                    <m:t>2</m:t>
                  </m:r>
                </m:num>
                <m:den>
                  <m:r>
                    <w:rPr>
                      <w:rFonts w:ascii="Cambria Math" w:hAnsi="Cambria Math"/>
                    </w:rPr>
                    <m:t>-</m:t>
                  </m:r>
                  <m:r>
                    <w:rPr>
                      <w:rFonts w:ascii="Cambria Math" w:hAnsi="Cambria Math"/>
                    </w:rPr>
                    <m:t>2</m:t>
                  </m:r>
                </m:den>
              </m:f>
            </m:oMath>
          </w:p>
          <w:p w14:paraId="5FCFDD21" w14:textId="73D2BC9F" w:rsidR="00FC007D" w:rsidRDefault="00C15628">
            <w:pPr>
              <w:pStyle w:val="ListParagraph"/>
              <w:widowControl w:val="0"/>
              <w:numPr>
                <w:ilvl w:val="0"/>
                <w:numId w:val="60"/>
              </w:numPr>
              <w:spacing w:after="0" w:line="240" w:lineRule="auto"/>
            </w:pP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x&gt;-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(2)</m:t>
              </m:r>
            </m:oMath>
          </w:p>
          <w:p w14:paraId="44631CEB" w14:textId="33A2890D" w:rsidR="00FC007D" w:rsidRDefault="006828FE">
            <w:pPr>
              <w:pStyle w:val="ListParagraph"/>
              <w:widowControl w:val="0"/>
              <w:numPr>
                <w:ilvl w:val="0"/>
                <w:numId w:val="60"/>
              </w:numPr>
              <w:spacing w:after="0" w:line="240" w:lineRule="auto"/>
            </w:pPr>
            <m:oMath>
              <m:r>
                <w:rPr>
                  <w:rFonts w:ascii="Cambria Math" w:hAnsi="Cambria Math"/>
                </w:rPr>
                <m:t>-2x&gt;</m:t>
              </m:r>
              <m:f>
                <m:fPr>
                  <m:ctrlPr>
                    <w:rPr>
                      <w:rFonts w:ascii="Cambria Math" w:hAnsi="Cambria Math"/>
                      <w:i/>
                    </w:rPr>
                  </m:ctrlPr>
                </m:fPr>
                <m:num>
                  <m:r>
                    <w:rPr>
                      <w:rFonts w:ascii="Cambria Math" w:hAnsi="Cambria Math"/>
                    </w:rPr>
                    <m:t>2</m:t>
                  </m:r>
                </m:num>
                <m:den>
                  <m:r>
                    <w:rPr>
                      <w:rFonts w:ascii="Cambria Math" w:hAnsi="Cambria Math"/>
                    </w:rPr>
                    <m:t>-2</m:t>
                  </m:r>
                </m:den>
              </m:f>
            </m:oMath>
          </w:p>
          <w:p w14:paraId="0A476699" w14:textId="77777777" w:rsidR="00EE60C2" w:rsidRDefault="00EE60C2" w:rsidP="00EE60C2">
            <w:pPr>
              <w:widowControl w:val="0"/>
              <w:spacing w:after="0" w:line="240" w:lineRule="auto"/>
            </w:pPr>
          </w:p>
          <w:p w14:paraId="7037A756" w14:textId="77777777" w:rsidR="00EE60C2" w:rsidRDefault="00EE60C2" w:rsidP="00EE60C2">
            <w:pPr>
              <w:widowControl w:val="0"/>
              <w:spacing w:after="0" w:line="240" w:lineRule="auto"/>
            </w:pPr>
            <w:r>
              <w:t>Notes/Restrictions:</w:t>
            </w:r>
          </w:p>
          <w:p w14:paraId="221B9172" w14:textId="77777777" w:rsidR="00EE60C2" w:rsidRDefault="00EE60C2">
            <w:pPr>
              <w:pStyle w:val="ListParagraph"/>
              <w:widowControl w:val="0"/>
              <w:numPr>
                <w:ilvl w:val="0"/>
                <w:numId w:val="16"/>
              </w:numPr>
              <w:spacing w:after="0" w:line="240" w:lineRule="auto"/>
            </w:pPr>
            <w:r w:rsidRPr="000137BD">
              <w:rPr>
                <w:color w:val="FF0000"/>
              </w:rPr>
              <w:t>Simple</w:t>
            </w:r>
            <w:r>
              <w:t xml:space="preserve"> and </w:t>
            </w:r>
            <w:r w:rsidRPr="008A6B2E">
              <w:rPr>
                <w:strike/>
                <w:color w:val="FF0000"/>
              </w:rPr>
              <w:t>one-step</w:t>
            </w:r>
            <w:r w:rsidRPr="000137BD">
              <w:rPr>
                <w:color w:val="FF0000"/>
              </w:rPr>
              <w:t xml:space="preserve"> </w:t>
            </w:r>
            <w:r>
              <w:t>inequalities</w:t>
            </w:r>
          </w:p>
          <w:p w14:paraId="16A777FE" w14:textId="77777777" w:rsidR="00EE60C2" w:rsidRDefault="00EE60C2">
            <w:pPr>
              <w:pStyle w:val="ListParagraph"/>
              <w:widowControl w:val="0"/>
              <w:numPr>
                <w:ilvl w:val="0"/>
                <w:numId w:val="16"/>
              </w:numPr>
              <w:spacing w:after="0" w:line="240" w:lineRule="auto"/>
            </w:pPr>
            <w:r>
              <w:t xml:space="preserve">By G7, students have already encountered operations with integers and rational numbers. </w:t>
            </w:r>
          </w:p>
          <w:p w14:paraId="31B2F9E1" w14:textId="77777777" w:rsidR="00EE60C2" w:rsidRDefault="00EE60C2" w:rsidP="00EE60C2">
            <w:pPr>
              <w:widowControl w:val="0"/>
              <w:spacing w:after="0" w:line="240" w:lineRule="auto"/>
            </w:pPr>
          </w:p>
          <w:p w14:paraId="3A2905D4" w14:textId="77777777" w:rsidR="00EE60C2" w:rsidRDefault="00EE60C2" w:rsidP="00EE60C2">
            <w:pPr>
              <w:widowControl w:val="0"/>
              <w:spacing w:after="0" w:line="240" w:lineRule="auto"/>
            </w:pPr>
            <w:r>
              <w:t>Cases (Include variety of symbols:</w:t>
            </w:r>
            <w:r w:rsidRPr="00E431FE">
              <w:t xml:space="preserve"> &lt;, </w:t>
            </w:r>
            <m:oMath>
              <m:r>
                <w:rPr>
                  <w:rFonts w:ascii="Cambria Math" w:hAnsi="Cambria Math"/>
                </w:rPr>
                <m:t>≤</m:t>
              </m:r>
            </m:oMath>
            <w:r w:rsidRPr="00E431FE">
              <w:t xml:space="preserve">, &gt;, </w:t>
            </w:r>
            <m:oMath>
              <m:r>
                <w:rPr>
                  <w:rFonts w:ascii="Cambria Math" w:hAnsi="Cambria Math"/>
                </w:rPr>
                <m:t>≥</m:t>
              </m:r>
            </m:oMath>
            <w:r>
              <w:t>):</w:t>
            </w:r>
          </w:p>
          <w:p w14:paraId="52D16EBB" w14:textId="77777777" w:rsidR="00EE60C2" w:rsidRPr="004C7CB2" w:rsidRDefault="00EE60C2">
            <w:pPr>
              <w:pStyle w:val="ListParagraph"/>
              <w:numPr>
                <w:ilvl w:val="0"/>
                <w:numId w:val="16"/>
              </w:numPr>
              <w:spacing w:after="0" w:line="240" w:lineRule="auto"/>
            </w:pPr>
            <w:r w:rsidRPr="004C7CB2">
              <w:t>Numerical</w:t>
            </w:r>
          </w:p>
          <w:p w14:paraId="4791D82C" w14:textId="468DD22B" w:rsidR="00EE60C2" w:rsidRPr="004C7CB2" w:rsidRDefault="00EE60C2" w:rsidP="00EE60C2">
            <w:pPr>
              <w:pStyle w:val="ListParagraph"/>
              <w:ind w:left="360"/>
            </w:pPr>
            <w:r w:rsidRPr="004C7CB2">
              <w:t xml:space="preserve">EX: </w:t>
            </w:r>
            <m:oMath>
              <m:r>
                <m:rPr>
                  <m:sty m:val="p"/>
                </m:rPr>
                <w:rPr>
                  <w:rFonts w:ascii="Cambria Math" w:hAnsi="Cambria Math"/>
                </w:rPr>
                <m:t>2&lt;3→2</m:t>
              </m:r>
              <m:d>
                <m:dPr>
                  <m:ctrlPr>
                    <w:rPr>
                      <w:rFonts w:ascii="Cambria Math" w:hAnsi="Cambria Math"/>
                    </w:rPr>
                  </m:ctrlPr>
                </m:dPr>
                <m:e>
                  <m:r>
                    <m:rPr>
                      <m:sty m:val="p"/>
                    </m:rPr>
                    <w:rPr>
                      <w:rFonts w:ascii="Cambria Math" w:hAnsi="Cambria Math"/>
                    </w:rPr>
                    <m:t>-5</m:t>
                  </m:r>
                </m:e>
              </m:d>
              <m:r>
                <m:rPr>
                  <m:sty m:val="p"/>
                </m:rPr>
                <w:rPr>
                  <w:rFonts w:ascii="Cambria Math" w:hAnsi="Cambria Math"/>
                </w:rPr>
                <m:t>&gt;3(-5)</m:t>
              </m:r>
            </m:oMath>
          </w:p>
          <w:p w14:paraId="411EDA77" w14:textId="45130DF3" w:rsidR="00EE60C2" w:rsidRPr="004C7CB2" w:rsidRDefault="00EE60C2" w:rsidP="00EE60C2">
            <w:pPr>
              <w:pStyle w:val="ListParagraph"/>
              <w:ind w:left="360"/>
            </w:pPr>
            <w:r>
              <w:t>EX</w:t>
            </w:r>
            <w:r w:rsidRPr="004C7CB2">
              <w:t xml:space="preserve">: </w:t>
            </w:r>
            <m:oMath>
              <m:r>
                <m:rPr>
                  <m:sty m:val="p"/>
                </m:rPr>
                <w:rPr>
                  <w:rFonts w:ascii="Cambria Math" w:hAnsi="Cambria Math"/>
                </w:rPr>
                <m:t>2≤3→-</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ctrlPr>
                    <w:rPr>
                      <w:rFonts w:ascii="Cambria Math" w:hAnsi="Cambria Math"/>
                    </w:rPr>
                  </m:ctrlPr>
                </m:dPr>
                <m:e>
                  <m:r>
                    <m:rPr>
                      <m:sty m:val="p"/>
                    </m:rPr>
                    <w:rPr>
                      <w:rFonts w:ascii="Cambria Math" w:hAnsi="Cambria Math"/>
                    </w:rPr>
                    <m:t>2</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(3)</m:t>
              </m:r>
            </m:oMath>
          </w:p>
          <w:p w14:paraId="57AFCFD6" w14:textId="77777777" w:rsidR="00EE60C2" w:rsidRPr="004C7CB2" w:rsidRDefault="00EE60C2">
            <w:pPr>
              <w:pStyle w:val="ListParagraph"/>
              <w:numPr>
                <w:ilvl w:val="0"/>
                <w:numId w:val="16"/>
              </w:numPr>
              <w:spacing w:after="0" w:line="240" w:lineRule="auto"/>
            </w:pPr>
            <w:r w:rsidRPr="004C7CB2">
              <w:t>Algebraic</w:t>
            </w:r>
          </w:p>
          <w:p w14:paraId="0EC51EF6" w14:textId="77777777" w:rsidR="00EE60C2" w:rsidRDefault="00EE60C2" w:rsidP="00EE60C2">
            <w:pPr>
              <w:pStyle w:val="ListParagraph"/>
              <w:ind w:left="360"/>
            </w:pPr>
            <w:r w:rsidRPr="004C7CB2">
              <w:t xml:space="preserve">EX: </w:t>
            </w:r>
            <m:oMath>
              <m:r>
                <w:rPr>
                  <w:rFonts w:ascii="Cambria Math" w:hAnsi="Cambria Math"/>
                </w:rPr>
                <m:t>-2x</m:t>
              </m:r>
              <m:r>
                <m:rPr>
                  <m:sty m:val="p"/>
                </m:rPr>
                <w:rPr>
                  <w:rFonts w:ascii="Cambria Math" w:hAnsi="Cambria Math"/>
                </w:rPr>
                <m:t>&gt;2→</m:t>
              </m:r>
              <m:f>
                <m:fPr>
                  <m:ctrlPr>
                    <w:rPr>
                      <w:rFonts w:ascii="Cambria Math" w:hAnsi="Cambria Math"/>
                      <w:i/>
                      <w:iCs/>
                    </w:rPr>
                  </m:ctrlPr>
                </m:fPr>
                <m:num>
                  <m:r>
                    <w:rPr>
                      <w:rFonts w:ascii="Cambria Math" w:hAnsi="Cambria Math"/>
                    </w:rPr>
                    <m:t>-2x</m:t>
                  </m:r>
                </m:num>
                <m:den>
                  <m:r>
                    <w:rPr>
                      <w:rFonts w:ascii="Cambria Math" w:hAnsi="Cambria Math"/>
                    </w:rPr>
                    <m:t>-2</m:t>
                  </m:r>
                </m:den>
              </m:f>
              <m:r>
                <m:rPr>
                  <m:sty m:val="p"/>
                </m:rPr>
                <w:rPr>
                  <w:rFonts w:ascii="Cambria Math" w:hAnsi="Cambria Math"/>
                </w:rPr>
                <m:t>&lt;</m:t>
              </m:r>
              <m:f>
                <m:fPr>
                  <m:ctrlPr>
                    <w:rPr>
                      <w:rFonts w:ascii="Cambria Math" w:hAnsi="Cambria Math"/>
                    </w:rPr>
                  </m:ctrlPr>
                </m:fPr>
                <m:num>
                  <m:r>
                    <m:rPr>
                      <m:sty m:val="p"/>
                    </m:rPr>
                    <w:rPr>
                      <w:rFonts w:ascii="Cambria Math" w:hAnsi="Cambria Math"/>
                    </w:rPr>
                    <m:t>2</m:t>
                  </m:r>
                </m:num>
                <m:den>
                  <m:r>
                    <w:rPr>
                      <w:rFonts w:ascii="Cambria Math" w:hAnsi="Cambria Math"/>
                    </w:rPr>
                    <m:t>-2</m:t>
                  </m:r>
                </m:den>
              </m:f>
            </m:oMath>
          </w:p>
          <w:p w14:paraId="3B416B28" w14:textId="77777777" w:rsidR="00EE60C2" w:rsidRDefault="00EE60C2" w:rsidP="00EE60C2">
            <w:pPr>
              <w:widowControl w:val="0"/>
              <w:spacing w:after="0" w:line="240" w:lineRule="auto"/>
            </w:pPr>
            <w:r>
              <w:t>Skills:</w:t>
            </w:r>
          </w:p>
          <w:p w14:paraId="7B55D5AF" w14:textId="34D46E30" w:rsidR="00EE60C2" w:rsidRPr="00EA012A" w:rsidRDefault="00EE60C2">
            <w:pPr>
              <w:pStyle w:val="ListParagraph"/>
              <w:widowControl w:val="0"/>
              <w:numPr>
                <w:ilvl w:val="0"/>
                <w:numId w:val="34"/>
              </w:numPr>
              <w:spacing w:after="0" w:line="240" w:lineRule="auto"/>
            </w:pPr>
            <w:r>
              <w:t xml:space="preserve">Use multiplication property with </w:t>
            </w:r>
            <m:oMath>
              <m:r>
                <w:rPr>
                  <w:rFonts w:ascii="Cambria Math" w:hAnsi="Cambria Math"/>
                </w:rPr>
                <m:t>z&lt;0</m:t>
              </m:r>
            </m:oMath>
            <w:r>
              <w:t xml:space="preserve"> to produce an equivalent inequality </w:t>
            </w:r>
          </w:p>
        </w:tc>
        <w:tc>
          <w:tcPr>
            <w:tcW w:w="4032" w:type="dxa"/>
            <w:tcBorders>
              <w:top w:val="single" w:sz="8" w:space="0" w:color="000000"/>
              <w:left w:val="single" w:sz="8" w:space="0" w:color="000000"/>
              <w:bottom w:val="single" w:sz="8" w:space="0" w:color="000000"/>
              <w:right w:val="single" w:sz="8" w:space="0" w:color="000000"/>
            </w:tcBorders>
          </w:tcPr>
          <w:p w14:paraId="54139037" w14:textId="77777777" w:rsidR="00E45F2D" w:rsidRDefault="00E45F2D" w:rsidP="00E45F2D">
            <w:pPr>
              <w:widowControl w:val="0"/>
              <w:pBdr>
                <w:top w:val="nil"/>
                <w:left w:val="nil"/>
                <w:bottom w:val="nil"/>
                <w:right w:val="nil"/>
                <w:between w:val="nil"/>
              </w:pBdr>
              <w:spacing w:after="0" w:line="240" w:lineRule="auto"/>
            </w:pPr>
            <w:r>
              <w:t xml:space="preserve">Ex: </w:t>
            </w:r>
            <w:r w:rsidRPr="009D01BF">
              <w:t xml:space="preserve">Why </w:t>
            </w:r>
            <w:r>
              <w:t>are</w:t>
            </w:r>
            <w:r w:rsidRPr="009D01BF">
              <w:t xml:space="preserve"> x&lt;2 and -2x&gt;</w:t>
            </w:r>
            <w:r>
              <w:t>-2(2)</w:t>
            </w:r>
            <w:r w:rsidRPr="009D01BF">
              <w:t xml:space="preserve"> equivalent?</w:t>
            </w:r>
          </w:p>
          <w:p w14:paraId="5F4069D4" w14:textId="77777777" w:rsidR="00E45F2D" w:rsidRDefault="00E45F2D" w:rsidP="00EE60C2">
            <w:pPr>
              <w:widowControl w:val="0"/>
              <w:spacing w:after="0" w:line="240" w:lineRule="auto"/>
            </w:pPr>
          </w:p>
          <w:p w14:paraId="0A28E047" w14:textId="7A7B1779" w:rsidR="00EE60C2" w:rsidRDefault="00EE60C2" w:rsidP="00EE60C2">
            <w:pPr>
              <w:widowControl w:val="0"/>
              <w:spacing w:after="0" w:line="240" w:lineRule="auto"/>
            </w:pPr>
            <w:r>
              <w:t>Notes/Restrictions:</w:t>
            </w:r>
          </w:p>
          <w:p w14:paraId="5D30AB47" w14:textId="77777777" w:rsidR="00EE60C2" w:rsidRDefault="00EE60C2">
            <w:pPr>
              <w:pStyle w:val="ListParagraph"/>
              <w:widowControl w:val="0"/>
              <w:numPr>
                <w:ilvl w:val="0"/>
                <w:numId w:val="16"/>
              </w:numPr>
              <w:spacing w:after="0" w:line="240" w:lineRule="auto"/>
            </w:pPr>
            <w:r w:rsidRPr="00C00744">
              <w:rPr>
                <w:color w:val="FF0000"/>
              </w:rPr>
              <w:t xml:space="preserve">Simple </w:t>
            </w:r>
            <w:r>
              <w:t xml:space="preserve">and </w:t>
            </w:r>
            <w:r w:rsidRPr="008A6B2E">
              <w:rPr>
                <w:strike/>
                <w:color w:val="FF0000"/>
              </w:rPr>
              <w:t>one-step</w:t>
            </w:r>
            <w:r w:rsidRPr="00C00744">
              <w:rPr>
                <w:color w:val="FF0000"/>
              </w:rPr>
              <w:t xml:space="preserve"> </w:t>
            </w:r>
            <w:r>
              <w:t>inequalities</w:t>
            </w:r>
          </w:p>
          <w:p w14:paraId="2F27B86F" w14:textId="77777777" w:rsidR="00EE60C2" w:rsidRDefault="00EE60C2">
            <w:pPr>
              <w:pStyle w:val="ListParagraph"/>
              <w:widowControl w:val="0"/>
              <w:numPr>
                <w:ilvl w:val="0"/>
                <w:numId w:val="16"/>
              </w:numPr>
              <w:spacing w:after="0" w:line="240" w:lineRule="auto"/>
            </w:pPr>
            <w:r>
              <w:t xml:space="preserve">By G7, students have already encountered operations with integers and rational numbers. </w:t>
            </w:r>
          </w:p>
          <w:p w14:paraId="21DB348C" w14:textId="77777777" w:rsidR="00EE60C2" w:rsidRDefault="00EE60C2" w:rsidP="00EE60C2">
            <w:pPr>
              <w:widowControl w:val="0"/>
              <w:spacing w:after="0" w:line="240" w:lineRule="auto"/>
            </w:pPr>
          </w:p>
          <w:p w14:paraId="717B9781" w14:textId="77777777" w:rsidR="00EE60C2" w:rsidRDefault="00EE60C2" w:rsidP="00EE60C2">
            <w:pPr>
              <w:widowControl w:val="0"/>
              <w:spacing w:after="0" w:line="240" w:lineRule="auto"/>
            </w:pPr>
            <w:r>
              <w:t>Skills (Include variety of symbols:</w:t>
            </w:r>
            <w:r w:rsidRPr="00E431FE">
              <w:t xml:space="preserve"> &lt;, </w:t>
            </w:r>
            <m:oMath>
              <m:r>
                <w:rPr>
                  <w:rFonts w:ascii="Cambria Math" w:hAnsi="Cambria Math"/>
                </w:rPr>
                <m:t>≤</m:t>
              </m:r>
            </m:oMath>
            <w:r w:rsidRPr="00E431FE">
              <w:t xml:space="preserve">, &gt;, </w:t>
            </w:r>
            <m:oMath>
              <m:r>
                <w:rPr>
                  <w:rFonts w:ascii="Cambria Math" w:hAnsi="Cambria Math"/>
                </w:rPr>
                <m:t>≥</m:t>
              </m:r>
            </m:oMath>
            <w:r>
              <w:t>):</w:t>
            </w:r>
          </w:p>
          <w:p w14:paraId="2D7015FE" w14:textId="77777777" w:rsidR="00EE60C2" w:rsidRPr="00895EE1" w:rsidRDefault="00EE60C2">
            <w:pPr>
              <w:pStyle w:val="ListParagraph"/>
              <w:widowControl w:val="0"/>
              <w:numPr>
                <w:ilvl w:val="0"/>
                <w:numId w:val="16"/>
              </w:numPr>
              <w:spacing w:after="0" w:line="240" w:lineRule="auto"/>
            </w:pPr>
            <w:r>
              <w:t xml:space="preserve">Justify why </w:t>
            </w:r>
            <m:oMath>
              <m:r>
                <w:rPr>
                  <w:rFonts w:ascii="Cambria Math" w:hAnsi="Cambria Math"/>
                </w:rPr>
                <m:t>x&lt;y</m:t>
              </m:r>
            </m:oMath>
            <w:r>
              <w:t xml:space="preserve"> and </w:t>
            </w:r>
            <m:oMath>
              <m:r>
                <w:rPr>
                  <w:rFonts w:ascii="Cambria Math" w:hAnsi="Cambria Math"/>
                </w:rPr>
                <m:t>x+z&lt;y+z</m:t>
              </m:r>
            </m:oMath>
            <w:r>
              <w:t xml:space="preserve"> are equivalent when for any </w:t>
            </w:r>
            <m:oMath>
              <m:r>
                <w:rPr>
                  <w:rFonts w:ascii="Cambria Math" w:hAnsi="Cambria Math"/>
                </w:rPr>
                <m:t>z</m:t>
              </m:r>
            </m:oMath>
          </w:p>
          <w:p w14:paraId="6F71A5C8" w14:textId="77777777" w:rsidR="00673AA8" w:rsidRDefault="00EE60C2">
            <w:pPr>
              <w:pStyle w:val="ListParagraph"/>
              <w:widowControl w:val="0"/>
              <w:numPr>
                <w:ilvl w:val="0"/>
                <w:numId w:val="16"/>
              </w:numPr>
              <w:spacing w:after="0" w:line="240" w:lineRule="auto"/>
            </w:pPr>
            <w:r>
              <w:t xml:space="preserve">Justify why </w:t>
            </w:r>
            <m:oMath>
              <m:r>
                <w:rPr>
                  <w:rFonts w:ascii="Cambria Math" w:hAnsi="Cambria Math"/>
                </w:rPr>
                <m:t>x&lt;y</m:t>
              </m:r>
            </m:oMath>
            <w:r>
              <w:t xml:space="preserve"> is equivalent to </w:t>
            </w:r>
            <m:oMath>
              <m:r>
                <w:rPr>
                  <w:rFonts w:ascii="Cambria Math" w:hAnsi="Cambria Math"/>
                </w:rPr>
                <m:t>xz&lt;yz</m:t>
              </m:r>
            </m:oMath>
            <w:r w:rsidRPr="00E431FE">
              <w:t xml:space="preserve"> </w:t>
            </w:r>
            <w:r>
              <w:t xml:space="preserve">and </w:t>
            </w:r>
            <m:oMath>
              <m:f>
                <m:fPr>
                  <m:ctrlPr>
                    <w:rPr>
                      <w:rFonts w:ascii="Cambria Math" w:hAnsi="Cambria Math"/>
                    </w:rPr>
                  </m:ctrlPr>
                </m:fPr>
                <m:num>
                  <m:r>
                    <w:rPr>
                      <w:rFonts w:ascii="Cambria Math" w:hAnsi="Cambria Math"/>
                    </w:rPr>
                    <m:t>x</m:t>
                  </m:r>
                </m:num>
                <m:den>
                  <m:r>
                    <w:rPr>
                      <w:rFonts w:ascii="Cambria Math" w:hAnsi="Cambria Math"/>
                    </w:rPr>
                    <m:t>z</m:t>
                  </m:r>
                </m:den>
              </m:f>
              <m:r>
                <w:rPr>
                  <w:rFonts w:ascii="Cambria Math" w:hAnsi="Cambria Math"/>
                </w:rPr>
                <m:t>&lt;</m:t>
              </m:r>
              <m:f>
                <m:fPr>
                  <m:ctrlPr>
                    <w:rPr>
                      <w:rFonts w:ascii="Cambria Math" w:hAnsi="Cambria Math"/>
                    </w:rPr>
                  </m:ctrlPr>
                </m:fPr>
                <m:num>
                  <m:r>
                    <w:rPr>
                      <w:rFonts w:ascii="Cambria Math" w:hAnsi="Cambria Math"/>
                    </w:rPr>
                    <m:t>y</m:t>
                  </m:r>
                </m:num>
                <m:den>
                  <m:r>
                    <w:rPr>
                      <w:rFonts w:ascii="Cambria Math" w:hAnsi="Cambria Math"/>
                    </w:rPr>
                    <m:t>z</m:t>
                  </m:r>
                </m:den>
              </m:f>
            </m:oMath>
            <w:r>
              <w:t xml:space="preserve"> when</w:t>
            </w:r>
            <w:r w:rsidRPr="00E431FE">
              <w:t xml:space="preserve"> </w:t>
            </w:r>
            <m:oMath>
              <m:r>
                <w:rPr>
                  <w:rFonts w:ascii="Cambria Math" w:hAnsi="Cambria Math"/>
                </w:rPr>
                <m:t>z&gt;0</m:t>
              </m:r>
            </m:oMath>
            <w:r>
              <w:t xml:space="preserve"> </w:t>
            </w:r>
          </w:p>
          <w:p w14:paraId="26F38FC4" w14:textId="241908C1" w:rsidR="00EE60C2" w:rsidRPr="00E431FE" w:rsidRDefault="00EE60C2">
            <w:pPr>
              <w:pStyle w:val="ListParagraph"/>
              <w:widowControl w:val="0"/>
              <w:numPr>
                <w:ilvl w:val="0"/>
                <w:numId w:val="16"/>
              </w:numPr>
              <w:spacing w:after="0" w:line="240" w:lineRule="auto"/>
            </w:pPr>
            <w:r>
              <w:t xml:space="preserve">Justify why </w:t>
            </w:r>
            <m:oMath>
              <m:r>
                <w:rPr>
                  <w:rFonts w:ascii="Cambria Math" w:hAnsi="Cambria Math"/>
                </w:rPr>
                <m:t>x&lt;y</m:t>
              </m:r>
            </m:oMath>
            <w:r>
              <w:t xml:space="preserve"> is equivalent to </w:t>
            </w:r>
            <m:oMath>
              <m:r>
                <w:rPr>
                  <w:rFonts w:ascii="Cambria Math" w:hAnsi="Cambria Math"/>
                </w:rPr>
                <m:t>xz&gt;yz</m:t>
              </m:r>
            </m:oMath>
            <w:r w:rsidRPr="00E431FE">
              <w:t xml:space="preserve"> </w:t>
            </w:r>
            <w:r>
              <w:t xml:space="preserve">and </w:t>
            </w:r>
            <m:oMath>
              <m:f>
                <m:fPr>
                  <m:ctrlPr>
                    <w:rPr>
                      <w:rFonts w:ascii="Cambria Math" w:hAnsi="Cambria Math"/>
                    </w:rPr>
                  </m:ctrlPr>
                </m:fPr>
                <m:num>
                  <m:r>
                    <w:rPr>
                      <w:rFonts w:ascii="Cambria Math" w:hAnsi="Cambria Math"/>
                    </w:rPr>
                    <m:t>x</m:t>
                  </m:r>
                </m:num>
                <m:den>
                  <m:r>
                    <w:rPr>
                      <w:rFonts w:ascii="Cambria Math" w:hAnsi="Cambria Math"/>
                    </w:rPr>
                    <m:t>z</m:t>
                  </m:r>
                </m:den>
              </m:f>
              <m:r>
                <w:rPr>
                  <w:rFonts w:ascii="Cambria Math" w:hAnsi="Cambria Math"/>
                </w:rPr>
                <m:t>&gt;</m:t>
              </m:r>
              <m:f>
                <m:fPr>
                  <m:ctrlPr>
                    <w:rPr>
                      <w:rFonts w:ascii="Cambria Math" w:hAnsi="Cambria Math"/>
                    </w:rPr>
                  </m:ctrlPr>
                </m:fPr>
                <m:num>
                  <m:r>
                    <w:rPr>
                      <w:rFonts w:ascii="Cambria Math" w:hAnsi="Cambria Math"/>
                    </w:rPr>
                    <m:t>y</m:t>
                  </m:r>
                </m:num>
                <m:den>
                  <m:r>
                    <w:rPr>
                      <w:rFonts w:ascii="Cambria Math" w:hAnsi="Cambria Math"/>
                    </w:rPr>
                    <m:t>z</m:t>
                  </m:r>
                </m:den>
              </m:f>
            </m:oMath>
            <w:r>
              <w:t xml:space="preserve"> when</w:t>
            </w:r>
            <w:r w:rsidRPr="00E431FE">
              <w:t xml:space="preserve"> </w:t>
            </w:r>
            <m:oMath>
              <m:r>
                <w:rPr>
                  <w:rFonts w:ascii="Cambria Math" w:hAnsi="Cambria Math"/>
                </w:rPr>
                <m:t>z&lt;0</m:t>
              </m:r>
            </m:oMath>
          </w:p>
        </w:tc>
        <w:tc>
          <w:tcPr>
            <w:tcW w:w="4032" w:type="dxa"/>
            <w:tcBorders>
              <w:top w:val="nil"/>
              <w:left w:val="single" w:sz="8" w:space="0" w:color="000000"/>
              <w:bottom w:val="nil"/>
              <w:right w:val="nil"/>
            </w:tcBorders>
          </w:tcPr>
          <w:p w14:paraId="68DF08F9" w14:textId="77777777" w:rsidR="00EE60C2" w:rsidRPr="00E431FE" w:rsidRDefault="00EE60C2" w:rsidP="00EE60C2">
            <w:pPr>
              <w:widowControl w:val="0"/>
              <w:spacing w:after="0" w:line="240" w:lineRule="auto"/>
            </w:pPr>
          </w:p>
        </w:tc>
        <w:tc>
          <w:tcPr>
            <w:tcW w:w="4032" w:type="dxa"/>
            <w:tcBorders>
              <w:top w:val="nil"/>
              <w:left w:val="nil"/>
              <w:bottom w:val="nil"/>
              <w:right w:val="nil"/>
            </w:tcBorders>
          </w:tcPr>
          <w:p w14:paraId="4F683031" w14:textId="77777777" w:rsidR="00EE60C2" w:rsidRPr="00E431FE" w:rsidRDefault="00EE60C2" w:rsidP="00EE60C2">
            <w:pPr>
              <w:widowControl w:val="0"/>
              <w:spacing w:after="0" w:line="240" w:lineRule="auto"/>
            </w:pPr>
          </w:p>
        </w:tc>
        <w:tc>
          <w:tcPr>
            <w:tcW w:w="4032" w:type="dxa"/>
            <w:gridSpan w:val="2"/>
            <w:tcBorders>
              <w:top w:val="nil"/>
              <w:left w:val="nil"/>
              <w:bottom w:val="nil"/>
              <w:right w:val="single" w:sz="4" w:space="0" w:color="auto"/>
            </w:tcBorders>
          </w:tcPr>
          <w:p w14:paraId="6B0DABAE" w14:textId="77777777" w:rsidR="00EE60C2" w:rsidRPr="00E431FE" w:rsidRDefault="00EE60C2" w:rsidP="00EE60C2">
            <w:pPr>
              <w:widowControl w:val="0"/>
              <w:spacing w:after="0" w:line="240" w:lineRule="auto"/>
            </w:pPr>
          </w:p>
        </w:tc>
      </w:tr>
      <w:tr w:rsidR="00EE60C2" w:rsidRPr="00E431FE" w14:paraId="66135A3B" w14:textId="77777777" w:rsidTr="0031167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A15F7FC" w14:textId="77777777" w:rsidR="00EE60C2" w:rsidRPr="00E431FE" w:rsidRDefault="00EE60C2" w:rsidP="00EE60C2">
            <w:pPr>
              <w:spacing w:after="0" w:line="240" w:lineRule="auto"/>
              <w:jc w:val="center"/>
              <w:rPr>
                <w:b/>
              </w:rPr>
            </w:pPr>
            <w:r w:rsidRPr="00E431FE">
              <w:rPr>
                <w:b/>
              </w:rPr>
              <w:t>Misconceptions</w:t>
            </w:r>
          </w:p>
        </w:tc>
        <w:tc>
          <w:tcPr>
            <w:tcW w:w="4032" w:type="dxa"/>
            <w:tcMar>
              <w:top w:w="100" w:type="dxa"/>
              <w:left w:w="100" w:type="dxa"/>
              <w:bottom w:w="100" w:type="dxa"/>
              <w:right w:w="100" w:type="dxa"/>
            </w:tcMar>
          </w:tcPr>
          <w:p w14:paraId="37D77EFA" w14:textId="186D4504" w:rsidR="00EE60C2" w:rsidRPr="00EE60C2" w:rsidRDefault="00EE60C2">
            <w:pPr>
              <w:pStyle w:val="ListParagraph"/>
              <w:widowControl w:val="0"/>
              <w:numPr>
                <w:ilvl w:val="0"/>
                <w:numId w:val="17"/>
              </w:numPr>
              <w:pBdr>
                <w:top w:val="nil"/>
                <w:left w:val="nil"/>
                <w:bottom w:val="nil"/>
                <w:right w:val="nil"/>
                <w:between w:val="nil"/>
              </w:pBdr>
              <w:spacing w:after="0" w:line="240" w:lineRule="auto"/>
            </w:pPr>
            <w:r>
              <w:t xml:space="preserve">Reversing the direction of the symbol when there is no reason to </w:t>
            </w:r>
          </w:p>
        </w:tc>
        <w:tc>
          <w:tcPr>
            <w:tcW w:w="4032" w:type="dxa"/>
            <w:tcMar>
              <w:top w:w="100" w:type="dxa"/>
              <w:left w:w="100" w:type="dxa"/>
              <w:bottom w:w="100" w:type="dxa"/>
              <w:right w:w="100" w:type="dxa"/>
            </w:tcMar>
          </w:tcPr>
          <w:p w14:paraId="612EFD2F" w14:textId="5F25F6F0" w:rsidR="00EE60C2" w:rsidRPr="00EE60C2" w:rsidRDefault="00EE60C2">
            <w:pPr>
              <w:pStyle w:val="ListParagraph"/>
              <w:widowControl w:val="0"/>
              <w:numPr>
                <w:ilvl w:val="0"/>
                <w:numId w:val="18"/>
              </w:numPr>
              <w:pBdr>
                <w:top w:val="nil"/>
                <w:left w:val="nil"/>
                <w:bottom w:val="nil"/>
                <w:right w:val="nil"/>
                <w:between w:val="nil"/>
              </w:pBdr>
              <w:spacing w:after="0" w:line="240" w:lineRule="auto"/>
            </w:pPr>
            <w:r>
              <w:t xml:space="preserve">Reversing the direction of the symbol when there is no reason to </w:t>
            </w:r>
          </w:p>
        </w:tc>
        <w:tc>
          <w:tcPr>
            <w:tcW w:w="4032"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62B3CF09" w14:textId="10FD95CB" w:rsidR="00EE60C2" w:rsidRPr="00E431FE" w:rsidRDefault="00EE60C2">
            <w:pPr>
              <w:pStyle w:val="ListParagraph"/>
              <w:widowControl w:val="0"/>
              <w:numPr>
                <w:ilvl w:val="0"/>
                <w:numId w:val="17"/>
              </w:numPr>
              <w:pBdr>
                <w:top w:val="nil"/>
                <w:left w:val="nil"/>
                <w:bottom w:val="nil"/>
                <w:right w:val="nil"/>
                <w:between w:val="nil"/>
              </w:pBdr>
              <w:spacing w:after="0" w:line="240" w:lineRule="auto"/>
            </w:pPr>
            <w:r>
              <w:t>Not reversing the direction of the symbol when multiplying or dividing by a negative number</w:t>
            </w:r>
          </w:p>
        </w:tc>
        <w:tc>
          <w:tcPr>
            <w:tcW w:w="4032" w:type="dxa"/>
            <w:tcBorders>
              <w:top w:val="single" w:sz="8" w:space="0" w:color="000000"/>
              <w:left w:val="single" w:sz="8" w:space="0" w:color="000000"/>
              <w:bottom w:val="single" w:sz="8" w:space="0" w:color="000000"/>
              <w:right w:val="single" w:sz="8" w:space="0" w:color="000000"/>
            </w:tcBorders>
          </w:tcPr>
          <w:p w14:paraId="729D060A" w14:textId="77777777" w:rsidR="00EE60C2" w:rsidRDefault="00EE60C2">
            <w:pPr>
              <w:pStyle w:val="ListParagraph"/>
              <w:widowControl w:val="0"/>
              <w:numPr>
                <w:ilvl w:val="0"/>
                <w:numId w:val="17"/>
              </w:numPr>
              <w:pBdr>
                <w:top w:val="nil"/>
                <w:left w:val="nil"/>
                <w:bottom w:val="nil"/>
                <w:right w:val="nil"/>
                <w:between w:val="nil"/>
              </w:pBdr>
              <w:spacing w:after="0" w:line="240" w:lineRule="auto"/>
            </w:pPr>
            <w:r>
              <w:t>Reversing/not reversing the direction of the symbol when appropriate</w:t>
            </w:r>
          </w:p>
          <w:p w14:paraId="271A79BE" w14:textId="321DAC39" w:rsidR="00920DEF" w:rsidRPr="00E431FE" w:rsidRDefault="00920DEF">
            <w:pPr>
              <w:pStyle w:val="ListParagraph"/>
              <w:widowControl w:val="0"/>
              <w:numPr>
                <w:ilvl w:val="0"/>
                <w:numId w:val="17"/>
              </w:numPr>
              <w:pBdr>
                <w:top w:val="nil"/>
                <w:left w:val="nil"/>
                <w:bottom w:val="nil"/>
                <w:right w:val="nil"/>
                <w:between w:val="nil"/>
              </w:pBdr>
              <w:spacing w:after="0" w:line="240" w:lineRule="auto"/>
            </w:pPr>
            <w:r>
              <w:t>Not using appropriate justification</w:t>
            </w:r>
          </w:p>
        </w:tc>
        <w:tc>
          <w:tcPr>
            <w:tcW w:w="4032" w:type="dxa"/>
            <w:tcBorders>
              <w:top w:val="nil"/>
              <w:left w:val="single" w:sz="8" w:space="0" w:color="000000"/>
              <w:bottom w:val="nil"/>
              <w:right w:val="nil"/>
            </w:tcBorders>
          </w:tcPr>
          <w:p w14:paraId="3DBD2FF6" w14:textId="77777777" w:rsidR="00EE60C2" w:rsidRPr="00E431FE" w:rsidRDefault="00EE60C2" w:rsidP="00EE60C2">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1DE5C437" w14:textId="77777777" w:rsidR="00EE60C2" w:rsidRPr="00E431FE" w:rsidRDefault="00EE60C2" w:rsidP="00EE60C2">
            <w:pPr>
              <w:widowControl w:val="0"/>
              <w:pBdr>
                <w:top w:val="nil"/>
                <w:left w:val="nil"/>
                <w:bottom w:val="nil"/>
                <w:right w:val="nil"/>
                <w:between w:val="nil"/>
              </w:pBdr>
              <w:spacing w:after="0" w:line="240" w:lineRule="auto"/>
            </w:pPr>
          </w:p>
        </w:tc>
        <w:tc>
          <w:tcPr>
            <w:tcW w:w="4032" w:type="dxa"/>
            <w:gridSpan w:val="2"/>
            <w:tcBorders>
              <w:top w:val="nil"/>
              <w:left w:val="nil"/>
              <w:bottom w:val="nil"/>
              <w:right w:val="single" w:sz="4" w:space="0" w:color="auto"/>
            </w:tcBorders>
          </w:tcPr>
          <w:p w14:paraId="12A52F46" w14:textId="77777777" w:rsidR="00EE60C2" w:rsidRPr="00E431FE" w:rsidRDefault="00EE60C2" w:rsidP="00EE60C2">
            <w:pPr>
              <w:widowControl w:val="0"/>
              <w:pBdr>
                <w:top w:val="nil"/>
                <w:left w:val="nil"/>
                <w:bottom w:val="nil"/>
                <w:right w:val="nil"/>
                <w:between w:val="nil"/>
              </w:pBdr>
              <w:spacing w:after="0" w:line="240" w:lineRule="auto"/>
            </w:pPr>
          </w:p>
        </w:tc>
      </w:tr>
      <w:tr w:rsidR="00EE60C2" w:rsidRPr="00E431FE" w14:paraId="34AC42A1" w14:textId="77777777" w:rsidTr="0031167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F79866B" w14:textId="77777777" w:rsidR="00EE60C2" w:rsidRPr="00E431FE" w:rsidRDefault="00EE60C2" w:rsidP="00EE60C2">
            <w:pPr>
              <w:spacing w:after="0" w:line="240" w:lineRule="auto"/>
              <w:jc w:val="center"/>
              <w:rPr>
                <w:b/>
              </w:rPr>
            </w:pPr>
            <w:r w:rsidRPr="00E431FE">
              <w:rPr>
                <w:b/>
              </w:rPr>
              <w:t>Existing Product Reference, if any</w:t>
            </w:r>
          </w:p>
        </w:tc>
        <w:tc>
          <w:tcPr>
            <w:tcW w:w="4032" w:type="dxa"/>
            <w:tcMar>
              <w:top w:w="100" w:type="dxa"/>
              <w:left w:w="100" w:type="dxa"/>
              <w:bottom w:w="100" w:type="dxa"/>
              <w:right w:w="100" w:type="dxa"/>
            </w:tcMar>
          </w:tcPr>
          <w:p w14:paraId="44266973" w14:textId="084B9609" w:rsidR="00EE60C2" w:rsidRPr="00812760" w:rsidRDefault="00EE60C2" w:rsidP="00EE60C2">
            <w:pPr>
              <w:widowControl w:val="0"/>
              <w:pBdr>
                <w:top w:val="nil"/>
                <w:left w:val="nil"/>
                <w:bottom w:val="nil"/>
                <w:right w:val="nil"/>
                <w:between w:val="nil"/>
              </w:pBdr>
              <w:spacing w:after="0" w:line="240" w:lineRule="auto"/>
              <w:rPr>
                <w:strike/>
              </w:rPr>
            </w:pPr>
            <w:r w:rsidRPr="003C44C9">
              <w:t>EM2 Grade 7 M3 Lesson 20</w:t>
            </w:r>
          </w:p>
        </w:tc>
        <w:tc>
          <w:tcPr>
            <w:tcW w:w="4032" w:type="dxa"/>
            <w:tcMar>
              <w:top w:w="100" w:type="dxa"/>
              <w:left w:w="100" w:type="dxa"/>
              <w:bottom w:w="100" w:type="dxa"/>
              <w:right w:w="100" w:type="dxa"/>
            </w:tcMar>
          </w:tcPr>
          <w:p w14:paraId="10A82B8F" w14:textId="410B6895" w:rsidR="00EE60C2" w:rsidRPr="00812760" w:rsidRDefault="00EE60C2" w:rsidP="00EE60C2">
            <w:pPr>
              <w:widowControl w:val="0"/>
              <w:spacing w:after="0" w:line="240" w:lineRule="auto"/>
              <w:rPr>
                <w:strike/>
              </w:rPr>
            </w:pPr>
            <w:r w:rsidRPr="003C44C9">
              <w:t>EM2 Grade 7 M3 Lesson 20</w:t>
            </w:r>
          </w:p>
        </w:tc>
        <w:tc>
          <w:tcPr>
            <w:tcW w:w="4032"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1E9BCB11" w14:textId="15E678F4" w:rsidR="00EE60C2" w:rsidRPr="003C44C9" w:rsidRDefault="00EE60C2" w:rsidP="00EE60C2">
            <w:pPr>
              <w:widowControl w:val="0"/>
              <w:pBdr>
                <w:top w:val="nil"/>
                <w:left w:val="nil"/>
                <w:bottom w:val="nil"/>
                <w:right w:val="nil"/>
                <w:between w:val="nil"/>
              </w:pBdr>
              <w:spacing w:after="0" w:line="240" w:lineRule="auto"/>
            </w:pPr>
            <w:r w:rsidRPr="003C44C9">
              <w:t>EM2 Grade 7 M3 Lesson 20</w:t>
            </w:r>
          </w:p>
        </w:tc>
        <w:tc>
          <w:tcPr>
            <w:tcW w:w="4032" w:type="dxa"/>
            <w:tcBorders>
              <w:top w:val="single" w:sz="8" w:space="0" w:color="000000"/>
              <w:left w:val="single" w:sz="8" w:space="0" w:color="000000"/>
              <w:bottom w:val="single" w:sz="8" w:space="0" w:color="000000"/>
              <w:right w:val="single" w:sz="8" w:space="0" w:color="000000"/>
            </w:tcBorders>
          </w:tcPr>
          <w:p w14:paraId="59CA14E7" w14:textId="3B77D743" w:rsidR="00EE60C2" w:rsidRPr="00E431FE" w:rsidRDefault="00EE60C2" w:rsidP="00EE60C2">
            <w:pPr>
              <w:widowControl w:val="0"/>
              <w:pBdr>
                <w:top w:val="nil"/>
                <w:left w:val="nil"/>
                <w:bottom w:val="nil"/>
                <w:right w:val="nil"/>
                <w:between w:val="nil"/>
              </w:pBdr>
              <w:spacing w:after="0" w:line="240" w:lineRule="auto"/>
            </w:pPr>
            <w:r w:rsidRPr="003C44C9">
              <w:t>EM2 Grade 7 M3 Lesson 20</w:t>
            </w:r>
          </w:p>
        </w:tc>
        <w:tc>
          <w:tcPr>
            <w:tcW w:w="4032" w:type="dxa"/>
            <w:tcBorders>
              <w:top w:val="nil"/>
              <w:left w:val="single" w:sz="8" w:space="0" w:color="000000"/>
              <w:bottom w:val="nil"/>
              <w:right w:val="nil"/>
            </w:tcBorders>
          </w:tcPr>
          <w:p w14:paraId="3890D7EE" w14:textId="77777777" w:rsidR="00EE60C2" w:rsidRPr="00E431FE" w:rsidRDefault="00EE60C2" w:rsidP="00EE60C2">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27B8A286" w14:textId="77777777" w:rsidR="00EE60C2" w:rsidRPr="00E431FE" w:rsidRDefault="00EE60C2" w:rsidP="00EE60C2">
            <w:pPr>
              <w:widowControl w:val="0"/>
              <w:pBdr>
                <w:top w:val="nil"/>
                <w:left w:val="nil"/>
                <w:bottom w:val="nil"/>
                <w:right w:val="nil"/>
                <w:between w:val="nil"/>
              </w:pBdr>
              <w:spacing w:after="0" w:line="240" w:lineRule="auto"/>
            </w:pPr>
          </w:p>
        </w:tc>
        <w:tc>
          <w:tcPr>
            <w:tcW w:w="4032" w:type="dxa"/>
            <w:gridSpan w:val="2"/>
            <w:tcBorders>
              <w:top w:val="nil"/>
              <w:left w:val="nil"/>
              <w:bottom w:val="nil"/>
              <w:right w:val="single" w:sz="4" w:space="0" w:color="auto"/>
            </w:tcBorders>
          </w:tcPr>
          <w:p w14:paraId="713FB915" w14:textId="77777777" w:rsidR="00EE60C2" w:rsidRPr="00E431FE" w:rsidRDefault="00EE60C2" w:rsidP="00EE60C2">
            <w:pPr>
              <w:widowControl w:val="0"/>
              <w:pBdr>
                <w:top w:val="nil"/>
                <w:left w:val="nil"/>
                <w:bottom w:val="nil"/>
                <w:right w:val="nil"/>
                <w:between w:val="nil"/>
              </w:pBdr>
              <w:spacing w:after="0" w:line="240" w:lineRule="auto"/>
            </w:pPr>
          </w:p>
        </w:tc>
      </w:tr>
      <w:tr w:rsidR="00EE60C2" w:rsidRPr="00E431FE" w14:paraId="71CC08FD" w14:textId="77777777" w:rsidTr="0031167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F84F8D3" w14:textId="77777777" w:rsidR="00EE60C2" w:rsidRPr="00E431FE" w:rsidRDefault="00EE60C2" w:rsidP="00EE60C2">
            <w:pPr>
              <w:spacing w:after="0" w:line="240" w:lineRule="auto"/>
              <w:jc w:val="center"/>
              <w:rPr>
                <w:b/>
              </w:rPr>
            </w:pPr>
            <w:r w:rsidRPr="00E431FE">
              <w:rPr>
                <w:b/>
              </w:rPr>
              <w:t>Grade (or Leaf)</w:t>
            </w:r>
          </w:p>
        </w:tc>
        <w:tc>
          <w:tcPr>
            <w:tcW w:w="4032" w:type="dxa"/>
            <w:tcMar>
              <w:top w:w="100" w:type="dxa"/>
              <w:left w:w="100" w:type="dxa"/>
              <w:bottom w:w="100" w:type="dxa"/>
              <w:right w:w="100" w:type="dxa"/>
            </w:tcMar>
          </w:tcPr>
          <w:p w14:paraId="3B4A846E" w14:textId="470A89C1" w:rsidR="00EE60C2" w:rsidRPr="00812760" w:rsidRDefault="00EE60C2" w:rsidP="00EE60C2">
            <w:pPr>
              <w:widowControl w:val="0"/>
              <w:pBdr>
                <w:top w:val="nil"/>
                <w:left w:val="nil"/>
                <w:bottom w:val="nil"/>
                <w:right w:val="nil"/>
                <w:between w:val="nil"/>
              </w:pBdr>
              <w:spacing w:after="0" w:line="240" w:lineRule="auto"/>
              <w:rPr>
                <w:strike/>
              </w:rPr>
            </w:pPr>
            <w:r>
              <w:t>7</w:t>
            </w:r>
          </w:p>
        </w:tc>
        <w:tc>
          <w:tcPr>
            <w:tcW w:w="4032" w:type="dxa"/>
            <w:tcMar>
              <w:top w:w="100" w:type="dxa"/>
              <w:left w:w="100" w:type="dxa"/>
              <w:bottom w:w="100" w:type="dxa"/>
              <w:right w:w="100" w:type="dxa"/>
            </w:tcMar>
          </w:tcPr>
          <w:p w14:paraId="34C73845" w14:textId="732BB71E" w:rsidR="00EE60C2" w:rsidRPr="00812760" w:rsidRDefault="00EE60C2" w:rsidP="00EE60C2">
            <w:pPr>
              <w:widowControl w:val="0"/>
              <w:pBdr>
                <w:top w:val="nil"/>
                <w:left w:val="nil"/>
                <w:bottom w:val="nil"/>
                <w:right w:val="nil"/>
                <w:between w:val="nil"/>
              </w:pBdr>
              <w:spacing w:after="0" w:line="240" w:lineRule="auto"/>
              <w:rPr>
                <w:strike/>
              </w:rPr>
            </w:pPr>
            <w:r>
              <w:t>7</w:t>
            </w:r>
          </w:p>
        </w:tc>
        <w:tc>
          <w:tcPr>
            <w:tcW w:w="4032"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59C66D68" w14:textId="29703315" w:rsidR="00EE60C2" w:rsidRPr="00E431FE" w:rsidRDefault="00EE60C2" w:rsidP="00EE60C2">
            <w:pPr>
              <w:widowControl w:val="0"/>
              <w:pBdr>
                <w:top w:val="nil"/>
                <w:left w:val="nil"/>
                <w:bottom w:val="nil"/>
                <w:right w:val="nil"/>
                <w:between w:val="nil"/>
              </w:pBdr>
              <w:spacing w:after="0" w:line="240" w:lineRule="auto"/>
            </w:pPr>
            <w:r>
              <w:t>7</w:t>
            </w:r>
          </w:p>
        </w:tc>
        <w:tc>
          <w:tcPr>
            <w:tcW w:w="4032" w:type="dxa"/>
            <w:tcBorders>
              <w:top w:val="single" w:sz="8" w:space="0" w:color="000000"/>
              <w:left w:val="single" w:sz="8" w:space="0" w:color="000000"/>
              <w:bottom w:val="single" w:sz="8" w:space="0" w:color="000000"/>
              <w:right w:val="single" w:sz="8" w:space="0" w:color="000000"/>
            </w:tcBorders>
          </w:tcPr>
          <w:p w14:paraId="2C600D6B" w14:textId="7F89EF5E" w:rsidR="00EE60C2" w:rsidRPr="00E431FE" w:rsidRDefault="00EE60C2" w:rsidP="00EE60C2">
            <w:pPr>
              <w:widowControl w:val="0"/>
              <w:pBdr>
                <w:top w:val="nil"/>
                <w:left w:val="nil"/>
                <w:bottom w:val="nil"/>
                <w:right w:val="nil"/>
                <w:between w:val="nil"/>
              </w:pBdr>
              <w:spacing w:after="0" w:line="240" w:lineRule="auto"/>
            </w:pPr>
            <w:r>
              <w:t>7</w:t>
            </w:r>
          </w:p>
        </w:tc>
        <w:tc>
          <w:tcPr>
            <w:tcW w:w="4032" w:type="dxa"/>
            <w:tcBorders>
              <w:top w:val="nil"/>
              <w:left w:val="single" w:sz="8" w:space="0" w:color="000000"/>
              <w:bottom w:val="nil"/>
              <w:right w:val="nil"/>
            </w:tcBorders>
          </w:tcPr>
          <w:p w14:paraId="7BEF8527" w14:textId="77777777" w:rsidR="00EE60C2" w:rsidRPr="00E431FE" w:rsidRDefault="00EE60C2" w:rsidP="00EE60C2">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2ED42DB8" w14:textId="77777777" w:rsidR="00EE60C2" w:rsidRPr="00E431FE" w:rsidRDefault="00EE60C2" w:rsidP="00EE60C2">
            <w:pPr>
              <w:widowControl w:val="0"/>
              <w:pBdr>
                <w:top w:val="nil"/>
                <w:left w:val="nil"/>
                <w:bottom w:val="nil"/>
                <w:right w:val="nil"/>
                <w:between w:val="nil"/>
              </w:pBdr>
              <w:spacing w:after="0" w:line="240" w:lineRule="auto"/>
            </w:pPr>
          </w:p>
        </w:tc>
        <w:tc>
          <w:tcPr>
            <w:tcW w:w="4032" w:type="dxa"/>
            <w:gridSpan w:val="2"/>
            <w:tcBorders>
              <w:top w:val="nil"/>
              <w:left w:val="nil"/>
              <w:bottom w:val="nil"/>
              <w:right w:val="single" w:sz="4" w:space="0" w:color="auto"/>
            </w:tcBorders>
          </w:tcPr>
          <w:p w14:paraId="1CEAABC3" w14:textId="77777777" w:rsidR="00EE60C2" w:rsidRPr="00E431FE" w:rsidRDefault="00EE60C2" w:rsidP="00EE60C2">
            <w:pPr>
              <w:widowControl w:val="0"/>
              <w:pBdr>
                <w:top w:val="nil"/>
                <w:left w:val="nil"/>
                <w:bottom w:val="nil"/>
                <w:right w:val="nil"/>
                <w:between w:val="nil"/>
              </w:pBdr>
              <w:spacing w:after="0" w:line="240" w:lineRule="auto"/>
            </w:pPr>
          </w:p>
        </w:tc>
      </w:tr>
      <w:tr w:rsidR="00EE60C2" w:rsidRPr="00E431FE" w14:paraId="078DA908" w14:textId="77777777" w:rsidTr="0031167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B81D81B" w14:textId="77777777" w:rsidR="00EE60C2" w:rsidRPr="00E431FE" w:rsidRDefault="00EE60C2" w:rsidP="00EE60C2">
            <w:pPr>
              <w:spacing w:after="0" w:line="240" w:lineRule="auto"/>
              <w:jc w:val="center"/>
              <w:rPr>
                <w:b/>
              </w:rPr>
            </w:pPr>
            <w:r w:rsidRPr="00E431FE">
              <w:rPr>
                <w:b/>
              </w:rPr>
              <w:lastRenderedPageBreak/>
              <w:t>Notes related to Standards, Grade, or Leaf</w:t>
            </w:r>
          </w:p>
        </w:tc>
        <w:tc>
          <w:tcPr>
            <w:tcW w:w="4032" w:type="dxa"/>
            <w:tcMar>
              <w:top w:w="100" w:type="dxa"/>
              <w:left w:w="100" w:type="dxa"/>
              <w:bottom w:w="100" w:type="dxa"/>
              <w:right w:w="100" w:type="dxa"/>
            </w:tcMar>
          </w:tcPr>
          <w:p w14:paraId="45E1871F" w14:textId="77777777" w:rsidR="00EE60C2" w:rsidRPr="00E431FE" w:rsidRDefault="00EE60C2" w:rsidP="00EE60C2">
            <w:pPr>
              <w:widowControl w:val="0"/>
              <w:spacing w:after="0" w:line="240" w:lineRule="auto"/>
            </w:pPr>
            <w:r w:rsidRPr="00E431FE">
              <w:t>7.EE.B.</w:t>
            </w:r>
            <w:proofErr w:type="gramStart"/>
            <w:r w:rsidRPr="00E431FE">
              <w:t>4.b</w:t>
            </w:r>
            <w:proofErr w:type="gramEnd"/>
          </w:p>
          <w:p w14:paraId="78099B7B" w14:textId="77777777" w:rsidR="00EE60C2" w:rsidRPr="00E431FE" w:rsidRDefault="00EE60C2" w:rsidP="00EE60C2">
            <w:pPr>
              <w:widowControl w:val="0"/>
              <w:spacing w:after="0" w:line="240" w:lineRule="auto"/>
            </w:pPr>
            <w:r w:rsidRPr="00E431FE">
              <w:t>FL.7.AR.2.1</w:t>
            </w:r>
          </w:p>
          <w:p w14:paraId="239EBB1E" w14:textId="77777777" w:rsidR="00EE60C2" w:rsidRPr="00E431FE" w:rsidRDefault="00EE60C2" w:rsidP="00EE60C2">
            <w:pPr>
              <w:widowControl w:val="0"/>
              <w:spacing w:after="0" w:line="240" w:lineRule="auto"/>
            </w:pPr>
            <w:r w:rsidRPr="00E431FE">
              <w:t>FL.8.AR.2.2</w:t>
            </w:r>
          </w:p>
          <w:p w14:paraId="1B7D2413" w14:textId="77777777" w:rsidR="00EE60C2" w:rsidRDefault="00EE60C2" w:rsidP="00EE60C2">
            <w:pPr>
              <w:widowControl w:val="0"/>
              <w:spacing w:after="0" w:line="240" w:lineRule="auto"/>
            </w:pPr>
            <w:r>
              <w:t>TX 6.10A (one step)</w:t>
            </w:r>
          </w:p>
          <w:p w14:paraId="2ADDACE5" w14:textId="77777777" w:rsidR="00EE60C2" w:rsidRDefault="00EE60C2" w:rsidP="00EE60C2">
            <w:pPr>
              <w:widowControl w:val="0"/>
              <w:spacing w:after="0" w:line="240" w:lineRule="auto"/>
            </w:pPr>
            <w:r>
              <w:t>TX 7.11A (two step)</w:t>
            </w:r>
          </w:p>
          <w:p w14:paraId="153E8551" w14:textId="77777777" w:rsidR="00EE60C2" w:rsidRPr="00E431FE" w:rsidRDefault="00EE60C2" w:rsidP="00EE60C2">
            <w:pPr>
              <w:widowControl w:val="0"/>
              <w:spacing w:after="0" w:line="240" w:lineRule="auto"/>
            </w:pPr>
            <w:r w:rsidRPr="00E431FE">
              <w:t>TX.8.8</w:t>
            </w:r>
            <w:r>
              <w:t>C (x on both sides)</w:t>
            </w:r>
          </w:p>
          <w:p w14:paraId="7AB159AA" w14:textId="1A8D29C7" w:rsidR="00EE60C2" w:rsidRPr="00812760" w:rsidRDefault="00EE60C2" w:rsidP="00EE60C2">
            <w:pPr>
              <w:widowControl w:val="0"/>
              <w:spacing w:after="0" w:line="240" w:lineRule="auto"/>
              <w:rPr>
                <w:strike/>
              </w:rPr>
            </w:pPr>
            <w:proofErr w:type="gramStart"/>
            <w:r w:rsidRPr="00E431FE">
              <w:t>TX.A</w:t>
            </w:r>
            <w:proofErr w:type="gramEnd"/>
            <w:r w:rsidRPr="00E431FE">
              <w:t>1.5B</w:t>
            </w:r>
            <w:r>
              <w:t xml:space="preserve"> (distribute and x on both sides)</w:t>
            </w:r>
          </w:p>
        </w:tc>
        <w:tc>
          <w:tcPr>
            <w:tcW w:w="4032" w:type="dxa"/>
            <w:tcMar>
              <w:top w:w="100" w:type="dxa"/>
              <w:left w:w="100" w:type="dxa"/>
              <w:bottom w:w="100" w:type="dxa"/>
              <w:right w:w="100" w:type="dxa"/>
            </w:tcMar>
          </w:tcPr>
          <w:p w14:paraId="5CD2D881" w14:textId="77777777" w:rsidR="00EE60C2" w:rsidRPr="00E431FE" w:rsidRDefault="00EE60C2" w:rsidP="00EE60C2">
            <w:pPr>
              <w:widowControl w:val="0"/>
              <w:spacing w:after="0" w:line="240" w:lineRule="auto"/>
            </w:pPr>
            <w:r w:rsidRPr="00E431FE">
              <w:t>7.EE.B.</w:t>
            </w:r>
            <w:proofErr w:type="gramStart"/>
            <w:r w:rsidRPr="00E431FE">
              <w:t>4.b</w:t>
            </w:r>
            <w:proofErr w:type="gramEnd"/>
          </w:p>
          <w:p w14:paraId="1FC8AE7F" w14:textId="77777777" w:rsidR="00EE60C2" w:rsidRPr="00E431FE" w:rsidRDefault="00EE60C2" w:rsidP="00EE60C2">
            <w:pPr>
              <w:widowControl w:val="0"/>
              <w:spacing w:after="0" w:line="240" w:lineRule="auto"/>
            </w:pPr>
            <w:r w:rsidRPr="00E431FE">
              <w:t>FL.7.AR.2.1</w:t>
            </w:r>
          </w:p>
          <w:p w14:paraId="70DB0B9C" w14:textId="77777777" w:rsidR="00EE60C2" w:rsidRPr="00E431FE" w:rsidRDefault="00EE60C2" w:rsidP="00EE60C2">
            <w:pPr>
              <w:widowControl w:val="0"/>
              <w:spacing w:after="0" w:line="240" w:lineRule="auto"/>
            </w:pPr>
            <w:r w:rsidRPr="00E431FE">
              <w:t>FL.8.AR.2.2</w:t>
            </w:r>
          </w:p>
          <w:p w14:paraId="1E5958D5" w14:textId="77777777" w:rsidR="00EE60C2" w:rsidRDefault="00EE60C2" w:rsidP="00EE60C2">
            <w:pPr>
              <w:widowControl w:val="0"/>
              <w:spacing w:after="0" w:line="240" w:lineRule="auto"/>
            </w:pPr>
            <w:r>
              <w:t>TX 6.10A (one step)</w:t>
            </w:r>
          </w:p>
          <w:p w14:paraId="64B1B247" w14:textId="77777777" w:rsidR="00EE60C2" w:rsidRDefault="00EE60C2" w:rsidP="00EE60C2">
            <w:pPr>
              <w:widowControl w:val="0"/>
              <w:spacing w:after="0" w:line="240" w:lineRule="auto"/>
            </w:pPr>
            <w:r>
              <w:t>TX 7.11A (two step)</w:t>
            </w:r>
          </w:p>
          <w:p w14:paraId="101131E7" w14:textId="77777777" w:rsidR="00EE60C2" w:rsidRPr="00E431FE" w:rsidRDefault="00EE60C2" w:rsidP="00EE60C2">
            <w:pPr>
              <w:widowControl w:val="0"/>
              <w:spacing w:after="0" w:line="240" w:lineRule="auto"/>
            </w:pPr>
            <w:r w:rsidRPr="00E431FE">
              <w:t>TX.8.8</w:t>
            </w:r>
            <w:r>
              <w:t>C (x on both sides)</w:t>
            </w:r>
          </w:p>
          <w:p w14:paraId="0EAFE921" w14:textId="7EB411CD" w:rsidR="00EE60C2" w:rsidRPr="00812760" w:rsidRDefault="00EE60C2" w:rsidP="00EE60C2">
            <w:pPr>
              <w:widowControl w:val="0"/>
              <w:spacing w:after="0" w:line="240" w:lineRule="auto"/>
              <w:rPr>
                <w:strike/>
              </w:rPr>
            </w:pPr>
            <w:proofErr w:type="gramStart"/>
            <w:r w:rsidRPr="00E431FE">
              <w:t>TX.A</w:t>
            </w:r>
            <w:proofErr w:type="gramEnd"/>
            <w:r w:rsidRPr="00E431FE">
              <w:t>1.5B</w:t>
            </w:r>
            <w:r>
              <w:t xml:space="preserve"> (distribute and x on both sides)</w:t>
            </w:r>
          </w:p>
        </w:tc>
        <w:tc>
          <w:tcPr>
            <w:tcW w:w="4032"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5D1BF017" w14:textId="77777777" w:rsidR="00EE60C2" w:rsidRPr="00E431FE" w:rsidRDefault="00EE60C2" w:rsidP="00EE60C2">
            <w:pPr>
              <w:widowControl w:val="0"/>
              <w:spacing w:after="0" w:line="240" w:lineRule="auto"/>
            </w:pPr>
            <w:r w:rsidRPr="00E431FE">
              <w:t>7.EE.B.</w:t>
            </w:r>
            <w:proofErr w:type="gramStart"/>
            <w:r w:rsidRPr="00E431FE">
              <w:t>4.b</w:t>
            </w:r>
            <w:proofErr w:type="gramEnd"/>
          </w:p>
          <w:p w14:paraId="13D67DB2" w14:textId="77777777" w:rsidR="00EE60C2" w:rsidRPr="00E431FE" w:rsidRDefault="00EE60C2" w:rsidP="00EE60C2">
            <w:pPr>
              <w:widowControl w:val="0"/>
              <w:spacing w:after="0" w:line="240" w:lineRule="auto"/>
            </w:pPr>
            <w:r w:rsidRPr="00E431FE">
              <w:t>FL.7.AR.2.1</w:t>
            </w:r>
          </w:p>
          <w:p w14:paraId="26A0D940" w14:textId="77777777" w:rsidR="00EE60C2" w:rsidRPr="00E431FE" w:rsidRDefault="00EE60C2" w:rsidP="00EE60C2">
            <w:pPr>
              <w:widowControl w:val="0"/>
              <w:spacing w:after="0" w:line="240" w:lineRule="auto"/>
            </w:pPr>
            <w:r w:rsidRPr="00E431FE">
              <w:t>FL.8.AR.2.2</w:t>
            </w:r>
          </w:p>
          <w:p w14:paraId="03BB3FF3" w14:textId="77777777" w:rsidR="00EE60C2" w:rsidRDefault="00EE60C2" w:rsidP="00EE60C2">
            <w:pPr>
              <w:widowControl w:val="0"/>
              <w:spacing w:after="0" w:line="240" w:lineRule="auto"/>
            </w:pPr>
            <w:r>
              <w:t>TX 6.10A (one step)</w:t>
            </w:r>
          </w:p>
          <w:p w14:paraId="4190FCA2" w14:textId="77777777" w:rsidR="00EE60C2" w:rsidRDefault="00EE60C2" w:rsidP="00EE60C2">
            <w:pPr>
              <w:widowControl w:val="0"/>
              <w:spacing w:after="0" w:line="240" w:lineRule="auto"/>
            </w:pPr>
            <w:r>
              <w:t>TX 7.11A (two step)</w:t>
            </w:r>
          </w:p>
          <w:p w14:paraId="7238A4E5" w14:textId="77777777" w:rsidR="00EE60C2" w:rsidRPr="00E431FE" w:rsidRDefault="00EE60C2" w:rsidP="00EE60C2">
            <w:pPr>
              <w:widowControl w:val="0"/>
              <w:spacing w:after="0" w:line="240" w:lineRule="auto"/>
            </w:pPr>
            <w:r w:rsidRPr="00E431FE">
              <w:t>TX.8.8</w:t>
            </w:r>
            <w:r>
              <w:t>C (x on both sides)</w:t>
            </w:r>
          </w:p>
          <w:p w14:paraId="0D8F4E97" w14:textId="021AE16D" w:rsidR="00EE60C2" w:rsidRPr="00E431FE" w:rsidRDefault="00EE60C2" w:rsidP="00EE60C2">
            <w:pPr>
              <w:widowControl w:val="0"/>
              <w:pBdr>
                <w:top w:val="nil"/>
                <w:left w:val="nil"/>
                <w:bottom w:val="nil"/>
                <w:right w:val="nil"/>
                <w:between w:val="nil"/>
              </w:pBdr>
              <w:spacing w:after="0" w:line="240" w:lineRule="auto"/>
            </w:pPr>
            <w:proofErr w:type="gramStart"/>
            <w:r w:rsidRPr="00E431FE">
              <w:t>TX.A</w:t>
            </w:r>
            <w:proofErr w:type="gramEnd"/>
            <w:r w:rsidRPr="00E431FE">
              <w:t>1.5B</w:t>
            </w:r>
            <w:r>
              <w:t xml:space="preserve"> (distribute and x on both sides)</w:t>
            </w:r>
          </w:p>
        </w:tc>
        <w:tc>
          <w:tcPr>
            <w:tcW w:w="4032" w:type="dxa"/>
            <w:tcBorders>
              <w:top w:val="single" w:sz="8" w:space="0" w:color="000000"/>
              <w:left w:val="single" w:sz="8" w:space="0" w:color="000000"/>
              <w:bottom w:val="single" w:sz="8" w:space="0" w:color="000000"/>
              <w:right w:val="single" w:sz="8" w:space="0" w:color="000000"/>
            </w:tcBorders>
          </w:tcPr>
          <w:p w14:paraId="5C46CC5E" w14:textId="77777777" w:rsidR="00EE60C2" w:rsidRPr="00E431FE" w:rsidRDefault="00EE60C2" w:rsidP="00EE60C2">
            <w:pPr>
              <w:widowControl w:val="0"/>
              <w:spacing w:after="0" w:line="240" w:lineRule="auto"/>
            </w:pPr>
            <w:r w:rsidRPr="00E431FE">
              <w:t>7.EE.B.</w:t>
            </w:r>
            <w:proofErr w:type="gramStart"/>
            <w:r w:rsidRPr="00E431FE">
              <w:t>4.b</w:t>
            </w:r>
            <w:proofErr w:type="gramEnd"/>
          </w:p>
          <w:p w14:paraId="231B0DB7" w14:textId="77777777" w:rsidR="00EE60C2" w:rsidRPr="00E431FE" w:rsidRDefault="00EE60C2" w:rsidP="00EE60C2">
            <w:pPr>
              <w:widowControl w:val="0"/>
              <w:spacing w:after="0" w:line="240" w:lineRule="auto"/>
            </w:pPr>
            <w:r w:rsidRPr="00E431FE">
              <w:t>FL.7.AR.2.1</w:t>
            </w:r>
          </w:p>
          <w:p w14:paraId="5FE9EE9C" w14:textId="77777777" w:rsidR="00EE60C2" w:rsidRPr="00E431FE" w:rsidRDefault="00EE60C2" w:rsidP="00EE60C2">
            <w:pPr>
              <w:widowControl w:val="0"/>
              <w:spacing w:after="0" w:line="240" w:lineRule="auto"/>
            </w:pPr>
            <w:r w:rsidRPr="00E431FE">
              <w:t>FL.8.AR.2.2</w:t>
            </w:r>
          </w:p>
          <w:p w14:paraId="2C73BB4D" w14:textId="77777777" w:rsidR="00EE60C2" w:rsidRDefault="00EE60C2" w:rsidP="00EE60C2">
            <w:pPr>
              <w:widowControl w:val="0"/>
              <w:spacing w:after="0" w:line="240" w:lineRule="auto"/>
            </w:pPr>
            <w:r>
              <w:t>TX 6.10A (one step)</w:t>
            </w:r>
          </w:p>
          <w:p w14:paraId="6EE550A3" w14:textId="77777777" w:rsidR="00EE60C2" w:rsidRDefault="00EE60C2" w:rsidP="00EE60C2">
            <w:pPr>
              <w:widowControl w:val="0"/>
              <w:spacing w:after="0" w:line="240" w:lineRule="auto"/>
            </w:pPr>
            <w:r>
              <w:t>TX 7.11A (two step)</w:t>
            </w:r>
          </w:p>
          <w:p w14:paraId="6E536AFB" w14:textId="77777777" w:rsidR="00EE60C2" w:rsidRPr="00E431FE" w:rsidRDefault="00EE60C2" w:rsidP="00EE60C2">
            <w:pPr>
              <w:widowControl w:val="0"/>
              <w:spacing w:after="0" w:line="240" w:lineRule="auto"/>
            </w:pPr>
            <w:r w:rsidRPr="00E431FE">
              <w:t>TX.8.8</w:t>
            </w:r>
            <w:r>
              <w:t>C (x on both sides)</w:t>
            </w:r>
          </w:p>
          <w:p w14:paraId="4DC6A1CA" w14:textId="113C236F" w:rsidR="00EE60C2" w:rsidRPr="00E431FE" w:rsidRDefault="00EE60C2" w:rsidP="00EE60C2">
            <w:pPr>
              <w:widowControl w:val="0"/>
              <w:pBdr>
                <w:top w:val="nil"/>
                <w:left w:val="nil"/>
                <w:bottom w:val="nil"/>
                <w:right w:val="nil"/>
                <w:between w:val="nil"/>
              </w:pBdr>
              <w:spacing w:after="0" w:line="240" w:lineRule="auto"/>
            </w:pPr>
            <w:proofErr w:type="gramStart"/>
            <w:r w:rsidRPr="00E431FE">
              <w:t>TX.A</w:t>
            </w:r>
            <w:proofErr w:type="gramEnd"/>
            <w:r w:rsidRPr="00E431FE">
              <w:t>1.5B</w:t>
            </w:r>
            <w:r>
              <w:t xml:space="preserve"> (distribute and x on both sides)</w:t>
            </w:r>
          </w:p>
        </w:tc>
        <w:tc>
          <w:tcPr>
            <w:tcW w:w="4032" w:type="dxa"/>
            <w:tcBorders>
              <w:top w:val="nil"/>
              <w:left w:val="single" w:sz="8" w:space="0" w:color="000000"/>
              <w:bottom w:val="nil"/>
              <w:right w:val="nil"/>
            </w:tcBorders>
          </w:tcPr>
          <w:p w14:paraId="58399F4B" w14:textId="77777777" w:rsidR="00EE60C2" w:rsidRPr="00E431FE" w:rsidRDefault="00EE60C2" w:rsidP="00EE60C2">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35A0E314" w14:textId="77777777" w:rsidR="00EE60C2" w:rsidRPr="00E431FE" w:rsidRDefault="00EE60C2" w:rsidP="00EE60C2">
            <w:pPr>
              <w:widowControl w:val="0"/>
              <w:pBdr>
                <w:top w:val="nil"/>
                <w:left w:val="nil"/>
                <w:bottom w:val="nil"/>
                <w:right w:val="nil"/>
                <w:between w:val="nil"/>
              </w:pBdr>
              <w:spacing w:after="0" w:line="240" w:lineRule="auto"/>
            </w:pPr>
          </w:p>
        </w:tc>
        <w:tc>
          <w:tcPr>
            <w:tcW w:w="4032" w:type="dxa"/>
            <w:gridSpan w:val="2"/>
            <w:tcBorders>
              <w:top w:val="nil"/>
              <w:left w:val="nil"/>
              <w:bottom w:val="nil"/>
              <w:right w:val="single" w:sz="4" w:space="0" w:color="auto"/>
            </w:tcBorders>
          </w:tcPr>
          <w:p w14:paraId="78344024" w14:textId="77777777" w:rsidR="00EE60C2" w:rsidRPr="00E431FE" w:rsidRDefault="00EE60C2" w:rsidP="00EE60C2">
            <w:pPr>
              <w:widowControl w:val="0"/>
              <w:pBdr>
                <w:top w:val="nil"/>
                <w:left w:val="nil"/>
                <w:bottom w:val="nil"/>
                <w:right w:val="nil"/>
                <w:between w:val="nil"/>
              </w:pBdr>
              <w:spacing w:after="0" w:line="240" w:lineRule="auto"/>
            </w:pPr>
          </w:p>
        </w:tc>
      </w:tr>
      <w:tr w:rsidR="00EE60C2" w:rsidRPr="00E431FE" w14:paraId="29CD9E8D" w14:textId="77777777" w:rsidTr="0031167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09A466F" w14:textId="77777777" w:rsidR="00EE60C2" w:rsidRPr="00E431FE" w:rsidRDefault="00EE60C2" w:rsidP="00EE60C2">
            <w:pPr>
              <w:spacing w:after="0" w:line="240" w:lineRule="auto"/>
              <w:jc w:val="center"/>
              <w:rPr>
                <w:b/>
              </w:rPr>
            </w:pPr>
            <w:r w:rsidRPr="00E431FE">
              <w:rPr>
                <w:b/>
              </w:rPr>
              <w:t>Notes for Intervention, Extension, or Optional Activities</w:t>
            </w:r>
          </w:p>
        </w:tc>
        <w:tc>
          <w:tcPr>
            <w:tcW w:w="4032" w:type="dxa"/>
            <w:tcMar>
              <w:top w:w="100" w:type="dxa"/>
              <w:left w:w="100" w:type="dxa"/>
              <w:bottom w:w="100" w:type="dxa"/>
              <w:right w:w="100" w:type="dxa"/>
            </w:tcMar>
          </w:tcPr>
          <w:p w14:paraId="61F5AF2B" w14:textId="77777777" w:rsidR="00EE60C2" w:rsidRDefault="00EE60C2" w:rsidP="00EE60C2">
            <w:pPr>
              <w:widowControl w:val="0"/>
              <w:pBdr>
                <w:top w:val="nil"/>
                <w:left w:val="nil"/>
                <w:bottom w:val="nil"/>
                <w:right w:val="nil"/>
                <w:between w:val="nil"/>
              </w:pBdr>
              <w:spacing w:after="0" w:line="240" w:lineRule="auto"/>
            </w:pPr>
            <w:r>
              <w:t xml:space="preserve">Intervention: </w:t>
            </w:r>
          </w:p>
          <w:p w14:paraId="198D08D0" w14:textId="1B515237" w:rsidR="00EE60C2" w:rsidRPr="00DC1478" w:rsidRDefault="00EE60C2">
            <w:pPr>
              <w:pStyle w:val="ListParagraph"/>
              <w:widowControl w:val="0"/>
              <w:numPr>
                <w:ilvl w:val="0"/>
                <w:numId w:val="36"/>
              </w:numPr>
              <w:pBdr>
                <w:top w:val="nil"/>
                <w:left w:val="nil"/>
                <w:bottom w:val="nil"/>
                <w:right w:val="nil"/>
                <w:between w:val="nil"/>
              </w:pBdr>
              <w:spacing w:after="0" w:line="240" w:lineRule="auto"/>
            </w:pPr>
            <w:r w:rsidRPr="003C44C9">
              <w:t xml:space="preserve">Compare numbers (positive, negative, fractions, decimals, </w:t>
            </w:r>
            <w:proofErr w:type="spellStart"/>
            <w:r w:rsidRPr="003C44C9">
              <w:t>etc</w:t>
            </w:r>
            <w:proofErr w:type="spellEnd"/>
            <w:r w:rsidRPr="003C44C9">
              <w:t>)</w:t>
            </w:r>
          </w:p>
        </w:tc>
        <w:tc>
          <w:tcPr>
            <w:tcW w:w="4032" w:type="dxa"/>
            <w:tcMar>
              <w:top w:w="100" w:type="dxa"/>
              <w:left w:w="100" w:type="dxa"/>
              <w:bottom w:w="100" w:type="dxa"/>
              <w:right w:w="100" w:type="dxa"/>
            </w:tcMar>
          </w:tcPr>
          <w:p w14:paraId="0115A201" w14:textId="77777777" w:rsidR="00EE60C2" w:rsidRDefault="00EE60C2" w:rsidP="00EE60C2">
            <w:pPr>
              <w:widowControl w:val="0"/>
              <w:pBdr>
                <w:top w:val="nil"/>
                <w:left w:val="nil"/>
                <w:bottom w:val="nil"/>
                <w:right w:val="nil"/>
                <w:between w:val="nil"/>
              </w:pBdr>
              <w:spacing w:after="0" w:line="240" w:lineRule="auto"/>
            </w:pPr>
            <w:r>
              <w:t xml:space="preserve">Intervention: </w:t>
            </w:r>
          </w:p>
          <w:p w14:paraId="5297CA09" w14:textId="35F4C35A" w:rsidR="00EE60C2" w:rsidRPr="00812760" w:rsidRDefault="00EE60C2" w:rsidP="00EE60C2">
            <w:pPr>
              <w:widowControl w:val="0"/>
              <w:spacing w:after="0" w:line="240" w:lineRule="auto"/>
              <w:rPr>
                <w:strike/>
              </w:rPr>
            </w:pPr>
            <w:r w:rsidRPr="003C44C9">
              <w:t xml:space="preserve">Compare numbers (positive, negative, fractions, decimals, </w:t>
            </w:r>
            <w:proofErr w:type="spellStart"/>
            <w:r w:rsidRPr="003C44C9">
              <w:t>etc</w:t>
            </w:r>
            <w:proofErr w:type="spellEnd"/>
            <w:r w:rsidRPr="003C44C9">
              <w:t>)</w:t>
            </w:r>
          </w:p>
        </w:tc>
        <w:tc>
          <w:tcPr>
            <w:tcW w:w="4032"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09F71603" w14:textId="77777777" w:rsidR="00EE60C2" w:rsidRDefault="00EE60C2" w:rsidP="00EE60C2">
            <w:pPr>
              <w:widowControl w:val="0"/>
              <w:pBdr>
                <w:top w:val="nil"/>
                <w:left w:val="nil"/>
                <w:bottom w:val="nil"/>
                <w:right w:val="nil"/>
                <w:between w:val="nil"/>
              </w:pBdr>
              <w:spacing w:after="0" w:line="240" w:lineRule="auto"/>
            </w:pPr>
            <w:r>
              <w:t xml:space="preserve">Intervention: </w:t>
            </w:r>
          </w:p>
          <w:p w14:paraId="242E9722" w14:textId="67142683" w:rsidR="00EE60C2" w:rsidRPr="00E431FE" w:rsidRDefault="00EE60C2" w:rsidP="00EE60C2">
            <w:pPr>
              <w:widowControl w:val="0"/>
              <w:pBdr>
                <w:top w:val="nil"/>
                <w:left w:val="nil"/>
                <w:bottom w:val="nil"/>
                <w:right w:val="nil"/>
                <w:between w:val="nil"/>
              </w:pBdr>
              <w:spacing w:after="0" w:line="240" w:lineRule="auto"/>
            </w:pPr>
            <w:r w:rsidRPr="003C44C9">
              <w:t xml:space="preserve">Compare numbers (positive, negative, fractions, decimals, </w:t>
            </w:r>
            <w:proofErr w:type="spellStart"/>
            <w:r w:rsidRPr="003C44C9">
              <w:t>etc</w:t>
            </w:r>
            <w:proofErr w:type="spellEnd"/>
            <w:r w:rsidRPr="003C44C9">
              <w:t>)</w:t>
            </w:r>
          </w:p>
        </w:tc>
        <w:tc>
          <w:tcPr>
            <w:tcW w:w="4032" w:type="dxa"/>
            <w:tcBorders>
              <w:top w:val="single" w:sz="8" w:space="0" w:color="000000"/>
              <w:left w:val="single" w:sz="8" w:space="0" w:color="000000"/>
              <w:bottom w:val="single" w:sz="8" w:space="0" w:color="000000"/>
              <w:right w:val="single" w:sz="8" w:space="0" w:color="000000"/>
            </w:tcBorders>
          </w:tcPr>
          <w:p w14:paraId="0B165CFD" w14:textId="77777777" w:rsidR="00EE60C2" w:rsidRDefault="00EE60C2" w:rsidP="00EE60C2">
            <w:pPr>
              <w:widowControl w:val="0"/>
              <w:pBdr>
                <w:top w:val="nil"/>
                <w:left w:val="nil"/>
                <w:bottom w:val="nil"/>
                <w:right w:val="nil"/>
                <w:between w:val="nil"/>
              </w:pBdr>
              <w:spacing w:after="0" w:line="240" w:lineRule="auto"/>
            </w:pPr>
            <w:r>
              <w:t xml:space="preserve">Intervention: </w:t>
            </w:r>
          </w:p>
          <w:p w14:paraId="2A68C15B" w14:textId="73FA10E0" w:rsidR="00EE60C2" w:rsidRPr="00E431FE" w:rsidRDefault="00EE60C2" w:rsidP="00EE60C2">
            <w:pPr>
              <w:widowControl w:val="0"/>
              <w:pBdr>
                <w:top w:val="nil"/>
                <w:left w:val="nil"/>
                <w:bottom w:val="nil"/>
                <w:right w:val="nil"/>
                <w:between w:val="nil"/>
              </w:pBdr>
              <w:spacing w:after="0" w:line="240" w:lineRule="auto"/>
            </w:pPr>
            <w:r w:rsidRPr="003C44C9">
              <w:t xml:space="preserve">Compare numbers (positive, negative, fractions, decimals, </w:t>
            </w:r>
            <w:proofErr w:type="spellStart"/>
            <w:r w:rsidRPr="003C44C9">
              <w:t>etc</w:t>
            </w:r>
            <w:proofErr w:type="spellEnd"/>
            <w:r w:rsidRPr="003C44C9">
              <w:t>)</w:t>
            </w:r>
          </w:p>
        </w:tc>
        <w:tc>
          <w:tcPr>
            <w:tcW w:w="4032" w:type="dxa"/>
            <w:tcBorders>
              <w:top w:val="nil"/>
              <w:left w:val="single" w:sz="8" w:space="0" w:color="000000"/>
              <w:bottom w:val="nil"/>
              <w:right w:val="nil"/>
            </w:tcBorders>
          </w:tcPr>
          <w:p w14:paraId="0FCE76E9" w14:textId="77777777" w:rsidR="00EE60C2" w:rsidRPr="00E431FE" w:rsidRDefault="00EE60C2" w:rsidP="00EE60C2">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7EB47A9E" w14:textId="77777777" w:rsidR="00EE60C2" w:rsidRPr="00E431FE" w:rsidRDefault="00EE60C2" w:rsidP="00EE60C2">
            <w:pPr>
              <w:widowControl w:val="0"/>
              <w:pBdr>
                <w:top w:val="nil"/>
                <w:left w:val="nil"/>
                <w:bottom w:val="nil"/>
                <w:right w:val="nil"/>
                <w:between w:val="nil"/>
              </w:pBdr>
              <w:spacing w:after="0" w:line="240" w:lineRule="auto"/>
            </w:pPr>
          </w:p>
        </w:tc>
        <w:tc>
          <w:tcPr>
            <w:tcW w:w="4032" w:type="dxa"/>
            <w:gridSpan w:val="2"/>
            <w:tcBorders>
              <w:top w:val="nil"/>
              <w:left w:val="nil"/>
              <w:bottom w:val="nil"/>
              <w:right w:val="single" w:sz="4" w:space="0" w:color="auto"/>
            </w:tcBorders>
          </w:tcPr>
          <w:p w14:paraId="6CD10585" w14:textId="77777777" w:rsidR="00EE60C2" w:rsidRPr="00E431FE" w:rsidRDefault="00EE60C2" w:rsidP="00EE60C2">
            <w:pPr>
              <w:widowControl w:val="0"/>
              <w:pBdr>
                <w:top w:val="nil"/>
                <w:left w:val="nil"/>
                <w:bottom w:val="nil"/>
                <w:right w:val="nil"/>
                <w:between w:val="nil"/>
              </w:pBdr>
              <w:spacing w:after="0" w:line="240" w:lineRule="auto"/>
            </w:pPr>
          </w:p>
        </w:tc>
      </w:tr>
      <w:tr w:rsidR="00EE60C2" w:rsidRPr="00E431FE" w14:paraId="263A8B85" w14:textId="77777777" w:rsidTr="0031167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0485BF7" w14:textId="77777777" w:rsidR="00EE60C2" w:rsidRPr="00E431FE" w:rsidRDefault="00EE60C2" w:rsidP="00EE60C2">
            <w:pPr>
              <w:spacing w:after="0" w:line="240" w:lineRule="auto"/>
              <w:jc w:val="center"/>
              <w:rPr>
                <w:b/>
              </w:rPr>
            </w:pPr>
            <w:r w:rsidRPr="00E431FE">
              <w:rPr>
                <w:b/>
              </w:rPr>
              <w:t>Additional Notes</w:t>
            </w:r>
          </w:p>
        </w:tc>
        <w:tc>
          <w:tcPr>
            <w:tcW w:w="4032" w:type="dxa"/>
            <w:tcMar>
              <w:top w:w="100" w:type="dxa"/>
              <w:left w:w="100" w:type="dxa"/>
              <w:bottom w:w="100" w:type="dxa"/>
              <w:right w:w="100" w:type="dxa"/>
            </w:tcMar>
          </w:tcPr>
          <w:p w14:paraId="02FCFD48" w14:textId="41CADF0D" w:rsidR="00EE60C2" w:rsidRPr="00812760" w:rsidRDefault="00EE60C2" w:rsidP="00EE60C2">
            <w:pPr>
              <w:widowControl w:val="0"/>
              <w:spacing w:after="0" w:line="240" w:lineRule="auto"/>
              <w:rPr>
                <w:strike/>
              </w:rPr>
            </w:pPr>
            <w:r>
              <w:t xml:space="preserve">Likely </w:t>
            </w:r>
            <w:r w:rsidRPr="00E431FE">
              <w:t>1</w:t>
            </w:r>
            <w:r>
              <w:t>-2</w:t>
            </w:r>
            <w:r w:rsidRPr="00E431FE">
              <w:t xml:space="preserve"> day</w:t>
            </w:r>
            <w:r>
              <w:t>s</w:t>
            </w:r>
            <w:r w:rsidRPr="00E431FE">
              <w:t xml:space="preserve"> (for </w:t>
            </w:r>
            <w:r>
              <w:t>all 4</w:t>
            </w:r>
            <w:r w:rsidRPr="00E431FE">
              <w:t xml:space="preserve"> nodes)</w:t>
            </w:r>
          </w:p>
        </w:tc>
        <w:tc>
          <w:tcPr>
            <w:tcW w:w="4032" w:type="dxa"/>
            <w:tcMar>
              <w:top w:w="100" w:type="dxa"/>
              <w:left w:w="100" w:type="dxa"/>
              <w:bottom w:w="100" w:type="dxa"/>
              <w:right w:w="100" w:type="dxa"/>
            </w:tcMar>
          </w:tcPr>
          <w:p w14:paraId="3E8D71DF" w14:textId="26A755ED" w:rsidR="00EE60C2" w:rsidRPr="00812760" w:rsidRDefault="00EE60C2" w:rsidP="00EE60C2">
            <w:pPr>
              <w:widowControl w:val="0"/>
              <w:spacing w:after="0" w:line="240" w:lineRule="auto"/>
              <w:rPr>
                <w:strike/>
              </w:rPr>
            </w:pPr>
            <w:r>
              <w:t>See previous node</w:t>
            </w:r>
          </w:p>
        </w:tc>
        <w:tc>
          <w:tcPr>
            <w:tcW w:w="4032"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53565320" w14:textId="7B2AF231" w:rsidR="00EE60C2" w:rsidRPr="00E431FE" w:rsidRDefault="00EE60C2" w:rsidP="00EE60C2">
            <w:pPr>
              <w:widowControl w:val="0"/>
              <w:pBdr>
                <w:top w:val="nil"/>
                <w:left w:val="nil"/>
                <w:bottom w:val="nil"/>
                <w:right w:val="nil"/>
                <w:between w:val="nil"/>
              </w:pBdr>
              <w:spacing w:after="0" w:line="240" w:lineRule="auto"/>
            </w:pPr>
            <w:r>
              <w:t>See previous node</w:t>
            </w:r>
          </w:p>
        </w:tc>
        <w:tc>
          <w:tcPr>
            <w:tcW w:w="4032" w:type="dxa"/>
            <w:tcBorders>
              <w:top w:val="single" w:sz="8" w:space="0" w:color="000000"/>
              <w:left w:val="single" w:sz="8" w:space="0" w:color="000000"/>
              <w:bottom w:val="single" w:sz="8" w:space="0" w:color="000000"/>
              <w:right w:val="single" w:sz="8" w:space="0" w:color="000000"/>
            </w:tcBorders>
          </w:tcPr>
          <w:p w14:paraId="31BFDEAC" w14:textId="69B0D4AB" w:rsidR="00EE60C2" w:rsidRPr="00E431FE" w:rsidRDefault="00EE60C2" w:rsidP="00EE60C2">
            <w:pPr>
              <w:widowControl w:val="0"/>
              <w:pBdr>
                <w:top w:val="nil"/>
                <w:left w:val="nil"/>
                <w:bottom w:val="nil"/>
                <w:right w:val="nil"/>
                <w:between w:val="nil"/>
              </w:pBdr>
              <w:spacing w:after="0" w:line="240" w:lineRule="auto"/>
            </w:pPr>
            <w:r>
              <w:t>See previous node</w:t>
            </w:r>
          </w:p>
        </w:tc>
        <w:tc>
          <w:tcPr>
            <w:tcW w:w="4032" w:type="dxa"/>
            <w:tcBorders>
              <w:top w:val="nil"/>
              <w:left w:val="single" w:sz="8" w:space="0" w:color="000000"/>
              <w:bottom w:val="single" w:sz="4" w:space="0" w:color="auto"/>
              <w:right w:val="nil"/>
            </w:tcBorders>
          </w:tcPr>
          <w:p w14:paraId="28CE437A" w14:textId="77777777" w:rsidR="00EE60C2" w:rsidRPr="00E431FE" w:rsidRDefault="00EE60C2" w:rsidP="00EE60C2">
            <w:pPr>
              <w:widowControl w:val="0"/>
              <w:pBdr>
                <w:top w:val="nil"/>
                <w:left w:val="nil"/>
                <w:bottom w:val="nil"/>
                <w:right w:val="nil"/>
                <w:between w:val="nil"/>
              </w:pBdr>
              <w:spacing w:after="0" w:line="240" w:lineRule="auto"/>
            </w:pPr>
          </w:p>
        </w:tc>
        <w:tc>
          <w:tcPr>
            <w:tcW w:w="4032" w:type="dxa"/>
            <w:tcBorders>
              <w:top w:val="nil"/>
              <w:left w:val="nil"/>
              <w:bottom w:val="single" w:sz="4" w:space="0" w:color="auto"/>
              <w:right w:val="nil"/>
            </w:tcBorders>
          </w:tcPr>
          <w:p w14:paraId="0BFF74BE" w14:textId="77777777" w:rsidR="00EE60C2" w:rsidRPr="00E431FE" w:rsidRDefault="00EE60C2" w:rsidP="00EE60C2">
            <w:pPr>
              <w:widowControl w:val="0"/>
              <w:pBdr>
                <w:top w:val="nil"/>
                <w:left w:val="nil"/>
                <w:bottom w:val="nil"/>
                <w:right w:val="nil"/>
                <w:between w:val="nil"/>
              </w:pBdr>
              <w:spacing w:after="0" w:line="240" w:lineRule="auto"/>
            </w:pPr>
          </w:p>
        </w:tc>
        <w:tc>
          <w:tcPr>
            <w:tcW w:w="4032" w:type="dxa"/>
            <w:gridSpan w:val="2"/>
            <w:tcBorders>
              <w:top w:val="nil"/>
              <w:left w:val="nil"/>
              <w:bottom w:val="single" w:sz="4" w:space="0" w:color="auto"/>
              <w:right w:val="single" w:sz="4" w:space="0" w:color="auto"/>
            </w:tcBorders>
          </w:tcPr>
          <w:p w14:paraId="622E5332" w14:textId="77777777" w:rsidR="00EE60C2" w:rsidRPr="00E431FE" w:rsidRDefault="00EE60C2" w:rsidP="00EE60C2">
            <w:pPr>
              <w:widowControl w:val="0"/>
              <w:pBdr>
                <w:top w:val="nil"/>
                <w:left w:val="nil"/>
                <w:bottom w:val="nil"/>
                <w:right w:val="nil"/>
                <w:between w:val="nil"/>
              </w:pBdr>
              <w:spacing w:after="0" w:line="240" w:lineRule="auto"/>
            </w:pPr>
          </w:p>
        </w:tc>
      </w:tr>
    </w:tbl>
    <w:p w14:paraId="51269CF2" w14:textId="57571610" w:rsidR="00B347EF" w:rsidRDefault="00B347EF"/>
    <w:p w14:paraId="5140CCA6" w14:textId="7BA4A23B" w:rsidR="002347B9" w:rsidRPr="00E431FE" w:rsidRDefault="002347B9" w:rsidP="002347B9">
      <w:pPr>
        <w:pStyle w:val="Heading3"/>
      </w:pPr>
      <w:r w:rsidRPr="00E431FE">
        <w:t xml:space="preserve">Concept/Skill: </w:t>
      </w:r>
      <w:r w:rsidR="008F7796" w:rsidRPr="00E431FE">
        <w:t>Solve inequalities of the form</w:t>
      </w:r>
      <w:r w:rsidR="00F866E8">
        <w:t>s</w:t>
      </w:r>
      <w:r w:rsidR="008F7796" w:rsidRPr="00E431FE">
        <w:t xml:space="preserve"> </w:t>
      </w:r>
      <m:oMath>
        <m:r>
          <m:rPr>
            <m:sty m:val="bi"/>
          </m:rPr>
          <w:rPr>
            <w:rFonts w:ascii="Cambria Math" w:hAnsi="Cambria Math"/>
          </w:rPr>
          <m:t>ax+b&lt;c</m:t>
        </m:r>
      </m:oMath>
      <w:r w:rsidR="008F7796" w:rsidRPr="00E431FE">
        <w:t xml:space="preserve">, </w:t>
      </w:r>
      <m:oMath>
        <m:r>
          <m:rPr>
            <m:sty m:val="bi"/>
          </m:rPr>
          <w:rPr>
            <w:rFonts w:ascii="Cambria Math" w:hAnsi="Cambria Math"/>
          </w:rPr>
          <m:t>ax+b≤c</m:t>
        </m:r>
      </m:oMath>
      <w:r w:rsidR="008F7796" w:rsidRPr="00E431FE">
        <w:rPr>
          <w:rFonts w:eastAsiaTheme="minorEastAsia"/>
        </w:rPr>
        <w:t xml:space="preserve">, </w:t>
      </w:r>
      <m:oMath>
        <m:r>
          <m:rPr>
            <m:sty m:val="bi"/>
          </m:rPr>
          <w:rPr>
            <w:rFonts w:ascii="Cambria Math" w:hAnsi="Cambria Math"/>
          </w:rPr>
          <m:t>ax+b&gt;c</m:t>
        </m:r>
      </m:oMath>
      <w:r w:rsidR="008F7796" w:rsidRPr="00E431FE">
        <w:rPr>
          <w:rFonts w:eastAsiaTheme="minorEastAsia"/>
        </w:rPr>
        <w:t xml:space="preserve">, and </w:t>
      </w:r>
      <m:oMath>
        <m:r>
          <m:rPr>
            <m:sty m:val="bi"/>
          </m:rPr>
          <w:rPr>
            <w:rFonts w:ascii="Cambria Math" w:hAnsi="Cambria Math"/>
          </w:rPr>
          <m:t>ax+b≥c</m:t>
        </m:r>
      </m:oMath>
      <w:r w:rsidR="00F866E8">
        <w:rPr>
          <w:rFonts w:eastAsiaTheme="minorEastAsia"/>
        </w:rPr>
        <w:t>,</w:t>
      </w:r>
      <w:r w:rsidR="008F7796" w:rsidRPr="00E431FE">
        <w:rPr>
          <w:rFonts w:eastAsiaTheme="minorEastAsia"/>
        </w:rPr>
        <w:t xml:space="preserve"> and represent</w:t>
      </w:r>
      <w:r w:rsidR="00F866E8">
        <w:rPr>
          <w:rFonts w:eastAsiaTheme="minorEastAsia"/>
        </w:rPr>
        <w:t xml:space="preserve"> their</w:t>
      </w:r>
      <w:r w:rsidR="008F7796" w:rsidRPr="00E431FE">
        <w:rPr>
          <w:rFonts w:eastAsiaTheme="minorEastAsia"/>
        </w:rPr>
        <w:t xml:space="preserve"> solution</w:t>
      </w:r>
      <w:r w:rsidR="00F866E8">
        <w:rPr>
          <w:rFonts w:eastAsiaTheme="minorEastAsia"/>
        </w:rPr>
        <w:t xml:space="preserve"> set</w:t>
      </w:r>
      <w:r w:rsidR="008F7796" w:rsidRPr="00E431FE">
        <w:rPr>
          <w:rFonts w:eastAsiaTheme="minorEastAsia"/>
        </w:rPr>
        <w:t>s on a number line</w:t>
      </w:r>
      <w:r w:rsidR="00431170">
        <w:rPr>
          <w:rFonts w:eastAsiaTheme="minorEastAsia"/>
        </w:rPr>
        <w:t>.</w:t>
      </w:r>
    </w:p>
    <w:p w14:paraId="3DF7DD43" w14:textId="77777777" w:rsidR="002347B9" w:rsidRPr="00E431FE" w:rsidRDefault="002347B9" w:rsidP="002347B9"/>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2347B9" w:rsidRPr="00E431FE" w14:paraId="21221596" w14:textId="77777777" w:rsidTr="00706A7A">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8F02ED3" w14:textId="77777777" w:rsidR="002347B9" w:rsidRPr="00E431FE" w:rsidRDefault="002347B9" w:rsidP="00706A7A">
            <w:pPr>
              <w:jc w:val="center"/>
              <w:rPr>
                <w:b/>
                <w:bCs/>
              </w:rPr>
            </w:pPr>
            <w:r w:rsidRPr="00E431FE">
              <w:rPr>
                <w:b/>
                <w:bC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1908936E" w14:textId="444AA48C" w:rsidR="00B408F2" w:rsidRPr="00E431FE" w:rsidRDefault="00B408F2" w:rsidP="00750B8D">
            <w:pPr>
              <w:numPr>
                <w:ilvl w:val="0"/>
                <w:numId w:val="2"/>
              </w:numPr>
              <w:spacing w:line="278" w:lineRule="auto"/>
            </w:pPr>
            <w:r w:rsidRPr="00E431FE">
              <w:t xml:space="preserve">Solve inequalities of the form </w:t>
            </w:r>
            <m:oMath>
              <m:r>
                <w:rPr>
                  <w:rFonts w:ascii="Cambria Math" w:hAnsi="Cambria Math"/>
                </w:rPr>
                <m:t>ax+b&lt;c</m:t>
              </m:r>
            </m:oMath>
            <w:r w:rsidRPr="00E431FE">
              <w:t xml:space="preserve">, </w:t>
            </w:r>
            <m:oMath>
              <m:r>
                <w:rPr>
                  <w:rFonts w:ascii="Cambria Math" w:hAnsi="Cambria Math"/>
                </w:rPr>
                <m:t>ax+b≤c</m:t>
              </m:r>
            </m:oMath>
            <w:r w:rsidRPr="00E431FE">
              <w:t xml:space="preserve">, etc., where </w:t>
            </w:r>
            <m:oMath>
              <m:r>
                <w:rPr>
                  <w:rFonts w:ascii="Cambria Math" w:hAnsi="Cambria Math"/>
                </w:rPr>
                <m:t>a</m:t>
              </m:r>
            </m:oMath>
            <w:r w:rsidRPr="00E431FE">
              <w:t xml:space="preserve"> is a known</w:t>
            </w:r>
            <w:r w:rsidRPr="00E431FE">
              <w:noBreakHyphen/>
              <w:t>sign constant*; represent solution</w:t>
            </w:r>
            <w:r w:rsidR="00DF5D62">
              <w:t xml:space="preserve"> set</w:t>
            </w:r>
            <w:r w:rsidRPr="00E431FE">
              <w:t>s on a number line</w:t>
            </w:r>
            <w:r w:rsidR="005368C4" w:rsidRPr="00E431FE">
              <w:t>.</w:t>
            </w:r>
          </w:p>
          <w:p w14:paraId="61414C89" w14:textId="503965D0" w:rsidR="002347B9" w:rsidRPr="00E431FE" w:rsidRDefault="00B408F2" w:rsidP="00B408F2">
            <w:pPr>
              <w:spacing w:line="278" w:lineRule="auto"/>
              <w:ind w:left="360"/>
            </w:pPr>
            <w:r w:rsidRPr="00E431FE">
              <w:t xml:space="preserve">*Note: Example of an inequality that does not have a known-sign constant: Let </w:t>
            </w:r>
            <m:oMath>
              <m:r>
                <w:rPr>
                  <w:rFonts w:ascii="Cambria Math" w:hAnsi="Cambria Math"/>
                </w:rPr>
                <m:t>a</m:t>
              </m:r>
            </m:oMath>
            <w:r w:rsidRPr="00E431FE">
              <w:t xml:space="preserve"> be a number. Solve for </w:t>
            </w:r>
            <m:oMath>
              <m:r>
                <w:rPr>
                  <w:rFonts w:ascii="Cambria Math" w:hAnsi="Cambria Math"/>
                </w:rPr>
                <m:t>x</m:t>
              </m:r>
            </m:oMath>
            <w:r w:rsidRPr="00E431FE">
              <w:rPr>
                <w:rFonts w:eastAsiaTheme="minorEastAsia"/>
              </w:rPr>
              <w:t>.</w:t>
            </w:r>
            <w:r w:rsidRPr="00E431FE">
              <w:t xml:space="preserve"> </w:t>
            </w:r>
            <m:oMath>
              <m:r>
                <w:rPr>
                  <w:rFonts w:ascii="Cambria Math" w:hAnsi="Cambria Math"/>
                </w:rPr>
                <m:t>ax+3&lt;5</m:t>
              </m:r>
            </m:oMath>
            <w:r w:rsidRPr="00E431FE">
              <w:rPr>
                <w:rFonts w:eastAsiaTheme="minorEastAsia"/>
              </w:rPr>
              <w:t xml:space="preserve">. Example of a known sign constant: </w:t>
            </w:r>
            <w:r w:rsidRPr="00E431FE">
              <w:t xml:space="preserve">Suppose </w:t>
            </w:r>
            <m:oMath>
              <m:r>
                <w:rPr>
                  <w:rFonts w:ascii="Cambria Math" w:hAnsi="Cambria Math"/>
                </w:rPr>
                <m:t>a&lt;0</m:t>
              </m:r>
            </m:oMath>
            <w:r w:rsidRPr="00E431FE">
              <w:t xml:space="preserve">. Solve for </w:t>
            </w:r>
            <m:oMath>
              <m:r>
                <w:rPr>
                  <w:rFonts w:ascii="Cambria Math" w:hAnsi="Cambria Math"/>
                </w:rPr>
                <m:t>x</m:t>
              </m:r>
            </m:oMath>
            <w:r w:rsidRPr="00E431FE">
              <w:rPr>
                <w:rFonts w:eastAsiaTheme="minorEastAsia"/>
              </w:rPr>
              <w:t>.</w:t>
            </w:r>
            <w:r w:rsidRPr="00E431FE">
              <w:t xml:space="preserve"> </w:t>
            </w:r>
            <m:oMath>
              <m:r>
                <w:rPr>
                  <w:rFonts w:ascii="Cambria Math" w:hAnsi="Cambria Math"/>
                </w:rPr>
                <m:t>ax+3&lt;5</m:t>
              </m:r>
            </m:oMath>
          </w:p>
        </w:tc>
      </w:tr>
      <w:tr w:rsidR="002347B9" w:rsidRPr="00E431FE" w14:paraId="00F15089" w14:textId="77777777" w:rsidTr="00706A7A">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3A2F1F6" w14:textId="77777777" w:rsidR="002347B9" w:rsidRPr="00E431FE" w:rsidRDefault="002347B9" w:rsidP="00706A7A">
            <w:pPr>
              <w:jc w:val="center"/>
              <w:rPr>
                <w:b/>
                <w:bCs/>
              </w:rPr>
            </w:pPr>
            <w:r w:rsidRPr="00E431FE">
              <w:rPr>
                <w:b/>
                <w:bC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0D293560" w14:textId="5D2E80A5" w:rsidR="002347B9" w:rsidRPr="00E431FE" w:rsidRDefault="003777B3" w:rsidP="00706A7A">
            <w:pPr>
              <w:widowControl w:val="0"/>
              <w:pBdr>
                <w:top w:val="nil"/>
                <w:left w:val="nil"/>
                <w:bottom w:val="nil"/>
                <w:right w:val="nil"/>
                <w:between w:val="nil"/>
              </w:pBdr>
              <w:spacing w:after="0" w:line="240" w:lineRule="auto"/>
            </w:pPr>
            <w:r w:rsidRPr="00E431FE">
              <w:rPr>
                <w:b/>
                <w:bCs/>
                <w:noProof/>
              </w:rPr>
              <w:drawing>
                <wp:inline distT="0" distB="0" distL="0" distR="0" wp14:anchorId="25F45F4D" wp14:editId="2AF8DC53">
                  <wp:extent cx="3200400" cy="863030"/>
                  <wp:effectExtent l="19050" t="19050" r="19050" b="13335"/>
                  <wp:docPr id="63803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37822" name=""/>
                          <pic:cNvPicPr/>
                        </pic:nvPicPr>
                        <pic:blipFill>
                          <a:blip r:embed="rId15"/>
                          <a:stretch>
                            <a:fillRect/>
                          </a:stretch>
                        </pic:blipFill>
                        <pic:spPr>
                          <a:xfrm>
                            <a:off x="0" y="0"/>
                            <a:ext cx="3200400" cy="863030"/>
                          </a:xfrm>
                          <a:prstGeom prst="rect">
                            <a:avLst/>
                          </a:prstGeom>
                          <a:ln>
                            <a:solidFill>
                              <a:schemeClr val="bg1">
                                <a:lumMod val="50000"/>
                              </a:schemeClr>
                            </a:solidFill>
                          </a:ln>
                        </pic:spPr>
                      </pic:pic>
                    </a:graphicData>
                  </a:graphic>
                </wp:inline>
              </w:drawing>
            </w:r>
            <w:r w:rsidR="00131777" w:rsidRPr="00E431FE">
              <w:rPr>
                <w:b/>
                <w:bCs/>
                <w:noProof/>
              </w:rPr>
              <w:drawing>
                <wp:inline distT="0" distB="0" distL="0" distR="0" wp14:anchorId="5C0A1C2C" wp14:editId="0AE7A2D9">
                  <wp:extent cx="4023360" cy="1292809"/>
                  <wp:effectExtent l="19050" t="19050" r="15240" b="22225"/>
                  <wp:docPr id="867458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58519" name=""/>
                          <pic:cNvPicPr/>
                        </pic:nvPicPr>
                        <pic:blipFill>
                          <a:blip r:embed="rId16"/>
                          <a:stretch>
                            <a:fillRect/>
                          </a:stretch>
                        </pic:blipFill>
                        <pic:spPr>
                          <a:xfrm>
                            <a:off x="0" y="0"/>
                            <a:ext cx="4023360" cy="1292809"/>
                          </a:xfrm>
                          <a:prstGeom prst="rect">
                            <a:avLst/>
                          </a:prstGeom>
                          <a:ln>
                            <a:solidFill>
                              <a:schemeClr val="bg1">
                                <a:lumMod val="50000"/>
                              </a:schemeClr>
                            </a:solidFill>
                          </a:ln>
                        </pic:spPr>
                      </pic:pic>
                    </a:graphicData>
                  </a:graphic>
                </wp:inline>
              </w:drawing>
            </w:r>
          </w:p>
        </w:tc>
      </w:tr>
      <w:tr w:rsidR="000D5F61" w:rsidRPr="00E431FE" w14:paraId="25E3F12D" w14:textId="77777777" w:rsidTr="00B97AC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4AB5523" w14:textId="576F6CC9" w:rsidR="000D5F61" w:rsidRPr="00E431FE" w:rsidRDefault="000D5F61" w:rsidP="000D5F61">
            <w:pPr>
              <w:spacing w:after="0" w:line="240" w:lineRule="auto"/>
              <w:jc w:val="center"/>
              <w:rPr>
                <w:b/>
              </w:rPr>
            </w:pPr>
            <w:r w:rsidRPr="00E431FE">
              <w:rPr>
                <w:b/>
              </w:rPr>
              <w:t>Knowledge Graph Node</w:t>
            </w:r>
          </w:p>
        </w:tc>
        <w:tc>
          <w:tcPr>
            <w:tcW w:w="4032" w:type="dxa"/>
            <w:shd w:val="clear" w:color="auto" w:fill="B8CCE4" w:themeFill="accent1" w:themeFillTint="66"/>
            <w:tcMar>
              <w:top w:w="100" w:type="dxa"/>
              <w:left w:w="100" w:type="dxa"/>
              <w:bottom w:w="100" w:type="dxa"/>
              <w:right w:w="100" w:type="dxa"/>
            </w:tcMar>
          </w:tcPr>
          <w:p w14:paraId="7BEDF07C" w14:textId="720B6B0F" w:rsidR="000D5F61" w:rsidRPr="00E431FE" w:rsidRDefault="000D5F61" w:rsidP="000D5F61">
            <w:pPr>
              <w:widowControl w:val="0"/>
              <w:pBdr>
                <w:top w:val="nil"/>
                <w:left w:val="nil"/>
                <w:bottom w:val="nil"/>
                <w:right w:val="nil"/>
                <w:between w:val="nil"/>
              </w:pBdr>
              <w:spacing w:after="0" w:line="240" w:lineRule="auto"/>
            </w:pPr>
            <w:r w:rsidRPr="00E431FE">
              <w:t>Solve inequalities</w:t>
            </w:r>
            <w:r>
              <w:t xml:space="preserve"> of</w:t>
            </w:r>
            <w:r w:rsidRPr="00E431FE">
              <w:t xml:space="preserve"> the form</w:t>
            </w:r>
            <w:r w:rsidR="00E542AA">
              <w:t>s</w:t>
            </w:r>
            <w:r w:rsidRPr="00E431FE">
              <w:t xml:space="preserve"> </w:t>
            </w:r>
            <m:oMath>
              <m:r>
                <w:rPr>
                  <w:rFonts w:ascii="Cambria Math" w:hAnsi="Cambria Math"/>
                </w:rPr>
                <m:t>ax&lt;d</m:t>
              </m:r>
            </m:oMath>
            <w:r w:rsidRPr="00E431FE">
              <w:t xml:space="preserve">, </w:t>
            </w:r>
            <m:oMath>
              <m:r>
                <w:rPr>
                  <w:rFonts w:ascii="Cambria Math" w:hAnsi="Cambria Math"/>
                </w:rPr>
                <m:t>ax≤d</m:t>
              </m:r>
            </m:oMath>
            <w:r>
              <w:t xml:space="preserve">, </w:t>
            </w:r>
            <m:oMath>
              <m:r>
                <w:rPr>
                  <w:rFonts w:ascii="Cambria Math" w:hAnsi="Cambria Math"/>
                </w:rPr>
                <m:t>ax&gt;d</m:t>
              </m:r>
            </m:oMath>
            <w:r w:rsidRPr="00407173">
              <w:rPr>
                <w:rFonts w:eastAsiaTheme="minorEastAsia"/>
                <w:bCs/>
              </w:rPr>
              <w:t xml:space="preserve">, </w:t>
            </w:r>
            <w:r w:rsidR="00E542AA">
              <w:rPr>
                <w:rFonts w:eastAsiaTheme="minorEastAsia"/>
                <w:bCs/>
              </w:rPr>
              <w:t>and</w:t>
            </w:r>
            <w:r w:rsidRPr="00407173">
              <w:rPr>
                <w:rFonts w:eastAsiaTheme="minorEastAsia"/>
                <w:bCs/>
              </w:rPr>
              <w:t xml:space="preserve"> </w:t>
            </w:r>
            <m:oMath>
              <m:r>
                <w:rPr>
                  <w:rFonts w:ascii="Cambria Math" w:hAnsi="Cambria Math"/>
                </w:rPr>
                <m:t>ax≥d</m:t>
              </m:r>
            </m:oMath>
            <w:r w:rsidRPr="00E431FE">
              <w:t xml:space="preserve">. </w:t>
            </w:r>
          </w:p>
        </w:tc>
        <w:tc>
          <w:tcPr>
            <w:tcW w:w="4032" w:type="dxa"/>
            <w:shd w:val="clear" w:color="auto" w:fill="B8CCE4" w:themeFill="accent1" w:themeFillTint="66"/>
            <w:tcMar>
              <w:top w:w="100" w:type="dxa"/>
              <w:left w:w="100" w:type="dxa"/>
              <w:bottom w:w="100" w:type="dxa"/>
              <w:right w:w="100" w:type="dxa"/>
            </w:tcMar>
          </w:tcPr>
          <w:p w14:paraId="722FC95E" w14:textId="0020DF25" w:rsidR="000D5F61" w:rsidRPr="00E431FE" w:rsidRDefault="000D5F61" w:rsidP="000D5F61">
            <w:pPr>
              <w:widowControl w:val="0"/>
              <w:pBdr>
                <w:top w:val="nil"/>
                <w:left w:val="nil"/>
                <w:bottom w:val="nil"/>
                <w:right w:val="nil"/>
                <w:between w:val="nil"/>
              </w:pBdr>
              <w:spacing w:after="0" w:line="240" w:lineRule="auto"/>
            </w:pPr>
            <w:r w:rsidRPr="00E431FE">
              <w:t xml:space="preserve">Solve inequalities </w:t>
            </w:r>
            <w:r w:rsidR="00E542AA">
              <w:t>of</w:t>
            </w:r>
            <w:r w:rsidRPr="00E431FE">
              <w:t xml:space="preserve"> the form</w:t>
            </w:r>
            <w:r w:rsidR="00E542AA">
              <w:t>s</w:t>
            </w:r>
            <w:r w:rsidRPr="00E431FE">
              <w:t xml:space="preserve"> </w:t>
            </w:r>
            <m:oMath>
              <m:r>
                <w:rPr>
                  <w:rFonts w:ascii="Cambria Math" w:hAnsi="Cambria Math"/>
                </w:rPr>
                <m:t>x+b&lt;d</m:t>
              </m:r>
            </m:oMath>
            <w:r w:rsidRPr="00E431FE">
              <w:t>,</w:t>
            </w:r>
            <w:r>
              <w:t xml:space="preserve"> </w:t>
            </w:r>
            <m:oMath>
              <m:r>
                <w:rPr>
                  <w:rFonts w:ascii="Cambria Math" w:hAnsi="Cambria Math"/>
                </w:rPr>
                <m:t>x+b≤d</m:t>
              </m:r>
            </m:oMath>
            <w:r w:rsidRPr="00E431FE">
              <w:t>,</w:t>
            </w:r>
            <w:r>
              <w:t xml:space="preserve"> </w:t>
            </w:r>
            <m:oMath>
              <m:r>
                <w:rPr>
                  <w:rFonts w:ascii="Cambria Math" w:hAnsi="Cambria Math"/>
                </w:rPr>
                <m:t>x+b&gt;d</m:t>
              </m:r>
            </m:oMath>
            <w:r w:rsidRPr="00407173">
              <w:rPr>
                <w:rFonts w:eastAsiaTheme="minorEastAsia"/>
                <w:bCs/>
              </w:rPr>
              <w:t xml:space="preserve">, and </w:t>
            </w:r>
            <m:oMath>
              <m:r>
                <w:rPr>
                  <w:rFonts w:ascii="Cambria Math" w:hAnsi="Cambria Math"/>
                </w:rPr>
                <m:t>x+b≥d</m:t>
              </m:r>
            </m:oMath>
            <w:r w:rsidR="003B72FE">
              <w:t>.</w:t>
            </w:r>
          </w:p>
        </w:tc>
        <w:tc>
          <w:tcPr>
            <w:tcW w:w="4032" w:type="dxa"/>
            <w:tcBorders>
              <w:right w:val="single" w:sz="4" w:space="0" w:color="auto"/>
            </w:tcBorders>
            <w:shd w:val="clear" w:color="auto" w:fill="B8CCE4" w:themeFill="accent1" w:themeFillTint="66"/>
            <w:tcMar>
              <w:top w:w="100" w:type="dxa"/>
              <w:left w:w="100" w:type="dxa"/>
              <w:bottom w:w="100" w:type="dxa"/>
              <w:right w:w="100" w:type="dxa"/>
            </w:tcMar>
          </w:tcPr>
          <w:p w14:paraId="2E4D12F6" w14:textId="6D37EEFA" w:rsidR="000D5F61" w:rsidRPr="00E431FE" w:rsidRDefault="000D5F61" w:rsidP="00B97ACC">
            <w:pPr>
              <w:widowControl w:val="0"/>
              <w:pBdr>
                <w:top w:val="nil"/>
                <w:left w:val="nil"/>
                <w:bottom w:val="nil"/>
                <w:right w:val="nil"/>
                <w:between w:val="nil"/>
              </w:pBdr>
              <w:shd w:val="clear" w:color="auto" w:fill="B8CCE4" w:themeFill="accent1" w:themeFillTint="66"/>
              <w:spacing w:after="0" w:line="240" w:lineRule="auto"/>
            </w:pPr>
            <w:r w:rsidRPr="00E431FE">
              <w:t xml:space="preserve">Solve inequalities </w:t>
            </w:r>
            <w:r w:rsidR="00E542AA">
              <w:t>of</w:t>
            </w:r>
            <w:r w:rsidRPr="00E431FE">
              <w:t xml:space="preserve"> the forms </w:t>
            </w:r>
            <m:oMath>
              <m:r>
                <w:rPr>
                  <w:rFonts w:ascii="Cambria Math" w:hAnsi="Cambria Math"/>
                </w:rPr>
                <m:t>ax+b&lt;d</m:t>
              </m:r>
            </m:oMath>
            <w:r w:rsidRPr="00E431FE">
              <w:t xml:space="preserve">, </w:t>
            </w:r>
            <m:oMath>
              <m:r>
                <w:rPr>
                  <w:rFonts w:ascii="Cambria Math" w:hAnsi="Cambria Math"/>
                </w:rPr>
                <m:t>ax+b≤d</m:t>
              </m:r>
            </m:oMath>
            <w:r w:rsidRPr="00E431FE">
              <w:t xml:space="preserve">, </w:t>
            </w:r>
            <m:oMath>
              <m:r>
                <w:rPr>
                  <w:rFonts w:ascii="Cambria Math" w:hAnsi="Cambria Math"/>
                </w:rPr>
                <m:t>ax+b&gt;d</m:t>
              </m:r>
            </m:oMath>
            <w:r w:rsidRPr="00407173">
              <w:rPr>
                <w:rFonts w:eastAsiaTheme="minorEastAsia"/>
                <w:bCs/>
              </w:rPr>
              <w:t xml:space="preserve">, and </w:t>
            </w:r>
            <m:oMath>
              <m:r>
                <w:rPr>
                  <w:rFonts w:ascii="Cambria Math" w:hAnsi="Cambria Math"/>
                </w:rPr>
                <m:t>ax+b≥d</m:t>
              </m:r>
            </m:oMath>
            <w:r w:rsidR="003B72FE">
              <w:t>.</w:t>
            </w:r>
            <w:r w:rsidRPr="00E431FE">
              <w:t xml:space="preserve"> </w:t>
            </w:r>
          </w:p>
        </w:tc>
        <w:tc>
          <w:tcPr>
            <w:tcW w:w="4032"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5DDD2BED" w14:textId="28339E36" w:rsidR="000D5F61" w:rsidRPr="00E431FE" w:rsidRDefault="000D5F61" w:rsidP="000D5F61">
            <w:pPr>
              <w:widowControl w:val="0"/>
              <w:pBdr>
                <w:top w:val="nil"/>
                <w:left w:val="nil"/>
                <w:bottom w:val="nil"/>
                <w:right w:val="nil"/>
                <w:between w:val="nil"/>
              </w:pBdr>
              <w:spacing w:after="0" w:line="240" w:lineRule="auto"/>
            </w:pPr>
            <w:r w:rsidRPr="00E431FE">
              <w:t>Solve inequalities</w:t>
            </w:r>
            <w:r w:rsidR="00E542AA">
              <w:t xml:space="preserve"> of</w:t>
            </w:r>
            <w:r w:rsidRPr="00E431FE">
              <w:t xml:space="preserve"> the forms </w:t>
            </w:r>
            <m:oMath>
              <m:r>
                <w:rPr>
                  <w:rFonts w:ascii="Cambria Math" w:hAnsi="Cambria Math"/>
                </w:rPr>
                <m:t>a(bx+c)&lt;d</m:t>
              </m:r>
            </m:oMath>
            <w:r w:rsidRPr="00E431FE">
              <w:t xml:space="preserve">, </w:t>
            </w:r>
            <m:oMath>
              <m:r>
                <w:rPr>
                  <w:rFonts w:ascii="Cambria Math" w:hAnsi="Cambria Math"/>
                </w:rPr>
                <m:t>a(bx+c)≤d</m:t>
              </m:r>
            </m:oMath>
            <w:r w:rsidRPr="00E431FE">
              <w:t xml:space="preserve">, </w:t>
            </w:r>
            <m:oMath>
              <m:r>
                <w:rPr>
                  <w:rFonts w:ascii="Cambria Math" w:hAnsi="Cambria Math"/>
                </w:rPr>
                <m:t>a(bx+c)&gt;d</m:t>
              </m:r>
            </m:oMath>
            <w:r w:rsidRPr="00407173">
              <w:rPr>
                <w:rFonts w:eastAsiaTheme="minorEastAsia"/>
                <w:bCs/>
              </w:rPr>
              <w:t xml:space="preserve"> and </w:t>
            </w:r>
            <m:oMath>
              <m:r>
                <w:rPr>
                  <w:rFonts w:ascii="Cambria Math" w:hAnsi="Cambria Math"/>
                </w:rPr>
                <m:t>a(bx+c)≥d</m:t>
              </m:r>
            </m:oMath>
            <w:r w:rsidR="003B72FE">
              <w:t>.</w:t>
            </w:r>
          </w:p>
        </w:tc>
        <w:tc>
          <w:tcPr>
            <w:tcW w:w="4032"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08EB04A8" w14:textId="2818EAE7" w:rsidR="000D5F61" w:rsidRPr="00E431FE" w:rsidRDefault="007305A9" w:rsidP="000D5F61">
            <w:pPr>
              <w:widowControl w:val="0"/>
              <w:pBdr>
                <w:top w:val="nil"/>
                <w:left w:val="nil"/>
                <w:bottom w:val="nil"/>
                <w:right w:val="nil"/>
                <w:between w:val="nil"/>
              </w:pBdr>
              <w:spacing w:after="0" w:line="240" w:lineRule="auto"/>
            </w:pPr>
            <w:r>
              <w:t xml:space="preserve">Solve inequalities that </w:t>
            </w:r>
            <w:r w:rsidR="00F866E8">
              <w:t xml:space="preserve">require expanding expressions by using the distributive property and collecting like terms </w:t>
            </w:r>
            <w:r w:rsidR="00F44783">
              <w:t xml:space="preserve">to obtain </w:t>
            </w:r>
            <w:r w:rsidR="00343E61">
              <w:t>inequalities</w:t>
            </w:r>
            <w:r w:rsidR="00F44783">
              <w:t xml:space="preserve"> of</w:t>
            </w:r>
            <w:r>
              <w:t xml:space="preserve"> the form</w:t>
            </w:r>
            <w:r w:rsidR="00343E61">
              <w:t>s</w:t>
            </w:r>
            <w:r>
              <w:t xml:space="preserve"> </w:t>
            </w:r>
            <m:oMath>
              <m:r>
                <w:rPr>
                  <w:rFonts w:ascii="Cambria Math" w:hAnsi="Cambria Math"/>
                </w:rPr>
                <m:t>ax+b&lt;d</m:t>
              </m:r>
            </m:oMath>
            <w:r w:rsidRPr="00E431FE">
              <w:t xml:space="preserve">, </w:t>
            </w:r>
            <m:oMath>
              <m:r>
                <w:rPr>
                  <w:rFonts w:ascii="Cambria Math" w:hAnsi="Cambria Math"/>
                </w:rPr>
                <m:t>ax+b≤d</m:t>
              </m:r>
            </m:oMath>
            <w:r w:rsidRPr="00E431FE">
              <w:t xml:space="preserve">, </w:t>
            </w:r>
            <m:oMath>
              <m:r>
                <w:rPr>
                  <w:rFonts w:ascii="Cambria Math" w:hAnsi="Cambria Math"/>
                </w:rPr>
                <m:t>ax+b&gt;d</m:t>
              </m:r>
            </m:oMath>
            <w:r w:rsidRPr="00407173">
              <w:rPr>
                <w:rFonts w:eastAsiaTheme="minorEastAsia"/>
                <w:bCs/>
              </w:rPr>
              <w:t xml:space="preserve">, </w:t>
            </w:r>
            <w:r w:rsidR="00343E61">
              <w:rPr>
                <w:rFonts w:eastAsiaTheme="minorEastAsia"/>
                <w:bCs/>
              </w:rPr>
              <w:t>and</w:t>
            </w:r>
            <w:r w:rsidRPr="00407173">
              <w:rPr>
                <w:rFonts w:eastAsiaTheme="minorEastAsia"/>
                <w:bCs/>
              </w:rPr>
              <w:t xml:space="preserve"> </w:t>
            </w:r>
            <m:oMath>
              <m:r>
                <w:rPr>
                  <w:rFonts w:ascii="Cambria Math" w:hAnsi="Cambria Math"/>
                </w:rPr>
                <m:t>ax+b≥d</m:t>
              </m:r>
            </m:oMath>
            <w:r w:rsidR="004B68D9">
              <w:t>.</w:t>
            </w:r>
          </w:p>
        </w:tc>
        <w:tc>
          <w:tcPr>
            <w:tcW w:w="4032"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14:paraId="3B1E678A" w14:textId="0BE16DCB" w:rsidR="000D5F61" w:rsidRPr="00E431FE" w:rsidRDefault="00A53E5D" w:rsidP="000D5F61">
            <w:pPr>
              <w:widowControl w:val="0"/>
              <w:pBdr>
                <w:top w:val="nil"/>
                <w:left w:val="nil"/>
                <w:bottom w:val="nil"/>
                <w:right w:val="nil"/>
                <w:between w:val="nil"/>
              </w:pBdr>
              <w:spacing w:after="0" w:line="240" w:lineRule="auto"/>
            </w:pPr>
            <w:r>
              <w:t>Solve real-world problems by w</w:t>
            </w:r>
            <w:r w:rsidR="00315525">
              <w:t>rit</w:t>
            </w:r>
            <w:r>
              <w:t>ing</w:t>
            </w:r>
            <w:r w:rsidR="00246C42">
              <w:t xml:space="preserve"> </w:t>
            </w:r>
            <w:r w:rsidR="00DB0B84">
              <w:t xml:space="preserve">and solving </w:t>
            </w:r>
            <w:r w:rsidR="00246C42">
              <w:t>inequalities</w:t>
            </w:r>
            <w:r w:rsidR="00D517D0">
              <w:t xml:space="preserve"> of the form</w:t>
            </w:r>
            <w:r w:rsidR="002F1946">
              <w:t>s</w:t>
            </w:r>
            <w:r w:rsidR="00D517D0">
              <w:t xml:space="preserve"> </w:t>
            </w:r>
            <m:oMath>
              <m:r>
                <w:rPr>
                  <w:rFonts w:ascii="Cambria Math" w:hAnsi="Cambria Math"/>
                </w:rPr>
                <m:t>ax+b&lt;d</m:t>
              </m:r>
            </m:oMath>
            <w:r w:rsidR="00D517D0" w:rsidRPr="00E431FE">
              <w:t xml:space="preserve">, </w:t>
            </w:r>
            <m:oMath>
              <m:r>
                <w:rPr>
                  <w:rFonts w:ascii="Cambria Math" w:hAnsi="Cambria Math"/>
                </w:rPr>
                <m:t>ax+b≤d</m:t>
              </m:r>
            </m:oMath>
            <w:r w:rsidR="00D517D0" w:rsidRPr="00E431FE">
              <w:t xml:space="preserve">, </w:t>
            </w:r>
            <m:oMath>
              <m:r>
                <w:rPr>
                  <w:rFonts w:ascii="Cambria Math" w:hAnsi="Cambria Math"/>
                </w:rPr>
                <m:t>ax+b&gt;d</m:t>
              </m:r>
            </m:oMath>
            <w:r w:rsidR="00D517D0" w:rsidRPr="00407173">
              <w:rPr>
                <w:rFonts w:eastAsiaTheme="minorEastAsia"/>
                <w:bCs/>
              </w:rPr>
              <w:t xml:space="preserve">, </w:t>
            </w:r>
            <w:r w:rsidR="002F1946">
              <w:rPr>
                <w:rFonts w:eastAsiaTheme="minorEastAsia"/>
                <w:bCs/>
              </w:rPr>
              <w:t>and</w:t>
            </w:r>
            <w:r w:rsidR="00D517D0" w:rsidRPr="00407173">
              <w:rPr>
                <w:rFonts w:eastAsiaTheme="minorEastAsia"/>
                <w:bCs/>
              </w:rPr>
              <w:t xml:space="preserve"> </w:t>
            </w:r>
            <m:oMath>
              <m:r>
                <w:rPr>
                  <w:rFonts w:ascii="Cambria Math" w:hAnsi="Cambria Math"/>
                </w:rPr>
                <m:t>ax+b≥d</m:t>
              </m:r>
            </m:oMath>
            <w:r w:rsidR="000B1343">
              <w:rPr>
                <w:rFonts w:eastAsiaTheme="minorEastAsia"/>
                <w:bCs/>
              </w:rPr>
              <w:t>, an</w:t>
            </w:r>
            <w:r w:rsidR="00E11EFF">
              <w:t>d interpret the solution</w:t>
            </w:r>
            <w:r w:rsidR="000B1343">
              <w:t xml:space="preserve"> sets</w:t>
            </w:r>
            <w:r w:rsidR="00E11EFF">
              <w:t xml:space="preserve"> in context</w:t>
            </w:r>
            <w:r w:rsidR="00315525">
              <w:t>.</w:t>
            </w:r>
          </w:p>
        </w:tc>
        <w:tc>
          <w:tcPr>
            <w:tcW w:w="4032"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876F00D" w14:textId="1745D855" w:rsidR="000D5F61" w:rsidRPr="00E431FE" w:rsidRDefault="004360D1" w:rsidP="000D5F61">
            <w:pPr>
              <w:widowControl w:val="0"/>
              <w:pBdr>
                <w:top w:val="nil"/>
                <w:left w:val="nil"/>
                <w:bottom w:val="nil"/>
                <w:right w:val="nil"/>
                <w:between w:val="nil"/>
              </w:pBdr>
              <w:spacing w:after="0" w:line="240" w:lineRule="auto"/>
            </w:pPr>
            <w:r>
              <w:t>Creat</w:t>
            </w:r>
            <w:r w:rsidR="000D5F61" w:rsidRPr="00E431FE">
              <w:t xml:space="preserve">e </w:t>
            </w:r>
            <w:r w:rsidR="00BA3998">
              <w:t>a</w:t>
            </w:r>
            <w:r w:rsidR="00966AD9">
              <w:t xml:space="preserve"> real-world</w:t>
            </w:r>
            <w:r w:rsidR="00BA3998">
              <w:t xml:space="preserve"> </w:t>
            </w:r>
            <w:r w:rsidR="009D633E">
              <w:t>context</w:t>
            </w:r>
            <w:r w:rsidR="00BA3998">
              <w:t xml:space="preserve"> </w:t>
            </w:r>
            <w:r w:rsidR="00923814">
              <w:t xml:space="preserve">for </w:t>
            </w:r>
            <w:r w:rsidR="00BA3998">
              <w:t>given inequalit</w:t>
            </w:r>
            <w:r w:rsidR="00F01107">
              <w:t>ies</w:t>
            </w:r>
            <w:r w:rsidR="00BA3998">
              <w:t xml:space="preserve"> of the form</w:t>
            </w:r>
            <w:r w:rsidR="00F01107">
              <w:t>s</w:t>
            </w:r>
            <w:r w:rsidR="00BA3998">
              <w:t xml:space="preserve"> </w:t>
            </w:r>
            <m:oMath>
              <m:r>
                <w:rPr>
                  <w:rFonts w:ascii="Cambria Math" w:hAnsi="Cambria Math"/>
                </w:rPr>
                <m:t>ax+b&lt;d</m:t>
              </m:r>
            </m:oMath>
            <w:r w:rsidR="00BA3998" w:rsidRPr="00E431FE">
              <w:t xml:space="preserve">, </w:t>
            </w:r>
            <m:oMath>
              <m:r>
                <w:rPr>
                  <w:rFonts w:ascii="Cambria Math" w:hAnsi="Cambria Math"/>
                </w:rPr>
                <m:t>ax+b≤d</m:t>
              </m:r>
            </m:oMath>
            <w:r w:rsidR="00BA3998" w:rsidRPr="00E431FE">
              <w:t xml:space="preserve">, </w:t>
            </w:r>
            <m:oMath>
              <m:r>
                <w:rPr>
                  <w:rFonts w:ascii="Cambria Math" w:hAnsi="Cambria Math"/>
                </w:rPr>
                <m:t>ax+b&gt;d</m:t>
              </m:r>
            </m:oMath>
            <w:r w:rsidR="00BA3998" w:rsidRPr="00407173">
              <w:rPr>
                <w:rFonts w:eastAsiaTheme="minorEastAsia"/>
                <w:bCs/>
              </w:rPr>
              <w:t xml:space="preserve">, </w:t>
            </w:r>
            <w:r w:rsidR="00F01107">
              <w:rPr>
                <w:rFonts w:eastAsiaTheme="minorEastAsia"/>
                <w:bCs/>
              </w:rPr>
              <w:t>and</w:t>
            </w:r>
            <w:r w:rsidR="00BA3998" w:rsidRPr="00407173">
              <w:rPr>
                <w:rFonts w:eastAsiaTheme="minorEastAsia"/>
                <w:bCs/>
              </w:rPr>
              <w:t xml:space="preserve"> </w:t>
            </w:r>
            <m:oMath>
              <m:r>
                <w:rPr>
                  <w:rFonts w:ascii="Cambria Math" w:hAnsi="Cambria Math"/>
                </w:rPr>
                <m:t>ax+b≥d</m:t>
              </m:r>
            </m:oMath>
            <w:r w:rsidR="000D5F61" w:rsidRPr="00E431FE">
              <w:t>.</w:t>
            </w:r>
          </w:p>
        </w:tc>
      </w:tr>
      <w:tr w:rsidR="000D5F61" w:rsidRPr="00E431FE" w14:paraId="1814BEBB" w14:textId="77777777" w:rsidTr="001A77E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4A805A5" w14:textId="77777777" w:rsidR="000D5F61" w:rsidRPr="00E431FE" w:rsidRDefault="000D5F61" w:rsidP="000D5F61">
            <w:pPr>
              <w:spacing w:after="0" w:line="240" w:lineRule="auto"/>
              <w:jc w:val="center"/>
              <w:rPr>
                <w:b/>
              </w:rPr>
            </w:pPr>
            <w:r w:rsidRPr="00E431FE">
              <w:rPr>
                <w:b/>
              </w:rPr>
              <w:t>Terminology</w:t>
            </w:r>
          </w:p>
        </w:tc>
        <w:tc>
          <w:tcPr>
            <w:tcW w:w="4032" w:type="dxa"/>
            <w:tcMar>
              <w:top w:w="100" w:type="dxa"/>
              <w:left w:w="100" w:type="dxa"/>
              <w:bottom w:w="100" w:type="dxa"/>
              <w:right w:w="100" w:type="dxa"/>
            </w:tcMar>
          </w:tcPr>
          <w:p w14:paraId="2CED4A8F" w14:textId="77777777" w:rsidR="000D5F61" w:rsidRPr="00E431FE" w:rsidRDefault="000D5F61" w:rsidP="000D5F61">
            <w:pPr>
              <w:rPr>
                <w:color w:val="1D1C1D"/>
              </w:rPr>
            </w:pPr>
          </w:p>
        </w:tc>
        <w:tc>
          <w:tcPr>
            <w:tcW w:w="4032" w:type="dxa"/>
            <w:tcMar>
              <w:top w:w="100" w:type="dxa"/>
              <w:left w:w="100" w:type="dxa"/>
              <w:bottom w:w="100" w:type="dxa"/>
              <w:right w:w="100" w:type="dxa"/>
            </w:tcMar>
          </w:tcPr>
          <w:p w14:paraId="26520B98" w14:textId="77777777" w:rsidR="000D5F61" w:rsidRPr="00E431FE" w:rsidRDefault="000D5F61" w:rsidP="000D5F61">
            <w:pPr>
              <w:widowControl w:val="0"/>
              <w:pBdr>
                <w:top w:val="nil"/>
                <w:left w:val="nil"/>
                <w:bottom w:val="nil"/>
                <w:right w:val="nil"/>
                <w:between w:val="nil"/>
              </w:pBdr>
              <w:spacing w:after="0" w:line="240" w:lineRule="auto"/>
            </w:pPr>
          </w:p>
        </w:tc>
        <w:tc>
          <w:tcPr>
            <w:tcW w:w="4032" w:type="dxa"/>
            <w:tcBorders>
              <w:right w:val="single" w:sz="4" w:space="0" w:color="auto"/>
            </w:tcBorders>
            <w:tcMar>
              <w:top w:w="100" w:type="dxa"/>
              <w:left w:w="100" w:type="dxa"/>
              <w:bottom w:w="100" w:type="dxa"/>
              <w:right w:w="100" w:type="dxa"/>
            </w:tcMar>
          </w:tcPr>
          <w:p w14:paraId="3493902D" w14:textId="77777777" w:rsidR="000D5F61" w:rsidRPr="00E431FE" w:rsidRDefault="000D5F61" w:rsidP="000D5F61">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C0ECC8A" w14:textId="77777777" w:rsidR="000D5F61" w:rsidRPr="00E431FE" w:rsidRDefault="000D5F61" w:rsidP="000D5F61">
            <w:pPr>
              <w:widowControl w:val="0"/>
              <w:pBdr>
                <w:top w:val="nil"/>
                <w:left w:val="nil"/>
                <w:bottom w:val="nil"/>
                <w:right w:val="nil"/>
                <w:between w:val="nil"/>
              </w:pBdr>
              <w:spacing w:after="0" w:line="240" w:lineRule="auto"/>
              <w:rPr>
                <w:color w:val="FF0000"/>
              </w:rPr>
            </w:pPr>
          </w:p>
        </w:tc>
        <w:tc>
          <w:tcPr>
            <w:tcW w:w="4032" w:type="dxa"/>
            <w:tcBorders>
              <w:top w:val="single" w:sz="4" w:space="0" w:color="auto"/>
              <w:left w:val="single" w:sz="4" w:space="0" w:color="auto"/>
              <w:bottom w:val="single" w:sz="4" w:space="0" w:color="auto"/>
              <w:right w:val="single" w:sz="4" w:space="0" w:color="auto"/>
            </w:tcBorders>
          </w:tcPr>
          <w:p w14:paraId="7EC99AD4" w14:textId="77777777" w:rsidR="000D5F61" w:rsidRPr="00E431FE" w:rsidRDefault="000D5F61" w:rsidP="000D5F61">
            <w:pPr>
              <w:widowControl w:val="0"/>
              <w:pBdr>
                <w:top w:val="nil"/>
                <w:left w:val="nil"/>
                <w:bottom w:val="nil"/>
                <w:right w:val="nil"/>
                <w:between w:val="nil"/>
              </w:pBdr>
              <w:spacing w:after="0" w:line="240" w:lineRule="auto"/>
              <w:rPr>
                <w:color w:val="FF0000"/>
              </w:rPr>
            </w:pPr>
          </w:p>
        </w:tc>
        <w:tc>
          <w:tcPr>
            <w:tcW w:w="4032" w:type="dxa"/>
            <w:tcBorders>
              <w:top w:val="single" w:sz="4" w:space="0" w:color="auto"/>
              <w:left w:val="single" w:sz="4" w:space="0" w:color="auto"/>
              <w:bottom w:val="single" w:sz="4" w:space="0" w:color="auto"/>
              <w:right w:val="single" w:sz="4" w:space="0" w:color="auto"/>
            </w:tcBorders>
          </w:tcPr>
          <w:p w14:paraId="1745A8E9" w14:textId="77777777" w:rsidR="000D5F61" w:rsidRPr="00E431FE" w:rsidRDefault="000D5F61" w:rsidP="000D5F61">
            <w:pPr>
              <w:widowControl w:val="0"/>
              <w:pBdr>
                <w:top w:val="nil"/>
                <w:left w:val="nil"/>
                <w:bottom w:val="nil"/>
                <w:right w:val="nil"/>
                <w:between w:val="nil"/>
              </w:pBdr>
              <w:spacing w:after="0" w:line="240" w:lineRule="auto"/>
              <w:rPr>
                <w:color w:val="FF0000"/>
              </w:rPr>
            </w:pPr>
          </w:p>
        </w:tc>
        <w:tc>
          <w:tcPr>
            <w:tcW w:w="4032"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66DA9B7" w14:textId="77777777" w:rsidR="000D5F61" w:rsidRPr="00E431FE" w:rsidRDefault="000D5F61" w:rsidP="000D5F61">
            <w:pPr>
              <w:widowControl w:val="0"/>
              <w:pBdr>
                <w:top w:val="nil"/>
                <w:left w:val="nil"/>
                <w:bottom w:val="nil"/>
                <w:right w:val="nil"/>
                <w:between w:val="nil"/>
              </w:pBdr>
              <w:spacing w:after="0" w:line="240" w:lineRule="auto"/>
              <w:rPr>
                <w:color w:val="FF0000"/>
              </w:rPr>
            </w:pPr>
          </w:p>
        </w:tc>
      </w:tr>
      <w:tr w:rsidR="008E67B2" w:rsidRPr="00E431FE" w14:paraId="61BACDD3" w14:textId="77777777" w:rsidTr="001A77E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EE5B8F7" w14:textId="77777777" w:rsidR="008E67B2" w:rsidRPr="00E431FE" w:rsidRDefault="008E67B2" w:rsidP="008E67B2">
            <w:pPr>
              <w:spacing w:after="0" w:line="240" w:lineRule="auto"/>
              <w:jc w:val="center"/>
              <w:rPr>
                <w:b/>
              </w:rPr>
            </w:pPr>
            <w:r w:rsidRPr="00E431FE">
              <w:rPr>
                <w:b/>
              </w:rPr>
              <w:t xml:space="preserve">Mathematical Models </w:t>
            </w:r>
          </w:p>
        </w:tc>
        <w:tc>
          <w:tcPr>
            <w:tcW w:w="4032" w:type="dxa"/>
            <w:tcMar>
              <w:top w:w="100" w:type="dxa"/>
              <w:left w:w="100" w:type="dxa"/>
              <w:bottom w:w="100" w:type="dxa"/>
              <w:right w:w="100" w:type="dxa"/>
            </w:tcMar>
          </w:tcPr>
          <w:p w14:paraId="7DF5BBEF" w14:textId="01C2CE0D" w:rsidR="008E67B2" w:rsidRPr="00E431FE" w:rsidRDefault="008E67B2">
            <w:pPr>
              <w:pStyle w:val="ListParagraph"/>
              <w:widowControl w:val="0"/>
              <w:numPr>
                <w:ilvl w:val="0"/>
                <w:numId w:val="20"/>
              </w:numPr>
              <w:pBdr>
                <w:top w:val="nil"/>
                <w:left w:val="nil"/>
                <w:bottom w:val="nil"/>
                <w:right w:val="nil"/>
                <w:between w:val="nil"/>
              </w:pBdr>
              <w:spacing w:after="0" w:line="240" w:lineRule="auto"/>
            </w:pPr>
            <w:r>
              <w:t>Number line</w:t>
            </w:r>
          </w:p>
        </w:tc>
        <w:tc>
          <w:tcPr>
            <w:tcW w:w="4032" w:type="dxa"/>
            <w:tcMar>
              <w:top w:w="100" w:type="dxa"/>
              <w:left w:w="100" w:type="dxa"/>
              <w:bottom w:w="100" w:type="dxa"/>
              <w:right w:w="100" w:type="dxa"/>
            </w:tcMar>
          </w:tcPr>
          <w:p w14:paraId="5737C8B8" w14:textId="276B9668" w:rsidR="008E67B2" w:rsidRPr="00E431FE" w:rsidRDefault="008E67B2">
            <w:pPr>
              <w:pStyle w:val="ListParagraph"/>
              <w:widowControl w:val="0"/>
              <w:numPr>
                <w:ilvl w:val="0"/>
                <w:numId w:val="20"/>
              </w:numPr>
              <w:spacing w:after="0" w:line="240" w:lineRule="auto"/>
            </w:pPr>
            <w:r w:rsidRPr="00A06CFF">
              <w:t>Number line</w:t>
            </w:r>
          </w:p>
        </w:tc>
        <w:tc>
          <w:tcPr>
            <w:tcW w:w="4032" w:type="dxa"/>
            <w:tcBorders>
              <w:right w:val="single" w:sz="4" w:space="0" w:color="auto"/>
            </w:tcBorders>
            <w:tcMar>
              <w:top w:w="100" w:type="dxa"/>
              <w:left w:w="100" w:type="dxa"/>
              <w:bottom w:w="100" w:type="dxa"/>
              <w:right w:w="100" w:type="dxa"/>
            </w:tcMar>
          </w:tcPr>
          <w:p w14:paraId="121C0F4B" w14:textId="6575DC4F" w:rsidR="008E67B2" w:rsidRPr="00E431FE" w:rsidRDefault="008E67B2">
            <w:pPr>
              <w:pStyle w:val="ListParagraph"/>
              <w:widowControl w:val="0"/>
              <w:numPr>
                <w:ilvl w:val="0"/>
                <w:numId w:val="20"/>
              </w:numPr>
              <w:spacing w:after="0" w:line="240" w:lineRule="auto"/>
            </w:pPr>
            <w:r w:rsidRPr="00A06CFF">
              <w:t>Number line</w:t>
            </w:r>
          </w:p>
        </w:tc>
        <w:tc>
          <w:tcPr>
            <w:tcW w:w="4032" w:type="dxa"/>
            <w:tcBorders>
              <w:top w:val="single" w:sz="4" w:space="0" w:color="auto"/>
              <w:left w:val="single" w:sz="4" w:space="0" w:color="auto"/>
              <w:bottom w:val="single" w:sz="4" w:space="0" w:color="auto"/>
              <w:right w:val="single" w:sz="4" w:space="0" w:color="auto"/>
            </w:tcBorders>
          </w:tcPr>
          <w:p w14:paraId="5983588E" w14:textId="7591BC4E" w:rsidR="008E67B2" w:rsidRPr="00E431FE" w:rsidRDefault="008E67B2">
            <w:pPr>
              <w:pStyle w:val="ListParagraph"/>
              <w:widowControl w:val="0"/>
              <w:numPr>
                <w:ilvl w:val="0"/>
                <w:numId w:val="20"/>
              </w:numPr>
              <w:spacing w:after="0" w:line="240" w:lineRule="auto"/>
            </w:pPr>
            <w:r w:rsidRPr="00A06CFF">
              <w:t>Number line</w:t>
            </w:r>
          </w:p>
        </w:tc>
        <w:tc>
          <w:tcPr>
            <w:tcW w:w="4032" w:type="dxa"/>
            <w:tcBorders>
              <w:top w:val="single" w:sz="4" w:space="0" w:color="auto"/>
              <w:left w:val="single" w:sz="4" w:space="0" w:color="auto"/>
              <w:bottom w:val="single" w:sz="4" w:space="0" w:color="auto"/>
              <w:right w:val="single" w:sz="4" w:space="0" w:color="auto"/>
            </w:tcBorders>
          </w:tcPr>
          <w:p w14:paraId="1EE93527" w14:textId="72F1F4F8" w:rsidR="008E67B2" w:rsidRPr="00E431FE" w:rsidRDefault="008E67B2">
            <w:pPr>
              <w:pStyle w:val="ListParagraph"/>
              <w:widowControl w:val="0"/>
              <w:numPr>
                <w:ilvl w:val="0"/>
                <w:numId w:val="20"/>
              </w:numPr>
              <w:spacing w:after="0" w:line="240" w:lineRule="auto"/>
            </w:pPr>
            <w:r w:rsidRPr="00A06CFF">
              <w:t>Number line</w:t>
            </w:r>
          </w:p>
        </w:tc>
        <w:tc>
          <w:tcPr>
            <w:tcW w:w="4032" w:type="dxa"/>
            <w:tcBorders>
              <w:top w:val="single" w:sz="4" w:space="0" w:color="auto"/>
              <w:left w:val="single" w:sz="4" w:space="0" w:color="auto"/>
              <w:bottom w:val="single" w:sz="4" w:space="0" w:color="auto"/>
              <w:right w:val="single" w:sz="4" w:space="0" w:color="auto"/>
            </w:tcBorders>
          </w:tcPr>
          <w:p w14:paraId="73A8CC6B" w14:textId="77777777" w:rsidR="008E67B2" w:rsidRPr="00E431FE" w:rsidRDefault="008E67B2" w:rsidP="008E67B2">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DB70801" w14:textId="77777777" w:rsidR="008E67B2" w:rsidRPr="00E431FE" w:rsidRDefault="008E67B2" w:rsidP="008E67B2">
            <w:pPr>
              <w:widowControl w:val="0"/>
              <w:spacing w:after="0" w:line="240" w:lineRule="auto"/>
            </w:pPr>
          </w:p>
        </w:tc>
      </w:tr>
      <w:tr w:rsidR="000D5F61" w:rsidRPr="00E431FE" w14:paraId="667A7D00" w14:textId="77777777" w:rsidTr="001A77E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6771216" w14:textId="77777777" w:rsidR="000D5F61" w:rsidRPr="00E431FE" w:rsidRDefault="000D5F61" w:rsidP="000D5F61">
            <w:pPr>
              <w:spacing w:after="0" w:line="240" w:lineRule="auto"/>
              <w:jc w:val="center"/>
              <w:rPr>
                <w:b/>
              </w:rPr>
            </w:pPr>
            <w:r w:rsidRPr="00E431FE">
              <w:rPr>
                <w:b/>
              </w:rPr>
              <w:t>Strategies</w:t>
            </w:r>
          </w:p>
        </w:tc>
        <w:tc>
          <w:tcPr>
            <w:tcW w:w="4032" w:type="dxa"/>
            <w:tcMar>
              <w:top w:w="100" w:type="dxa"/>
              <w:left w:w="100" w:type="dxa"/>
              <w:bottom w:w="100" w:type="dxa"/>
              <w:right w:w="100" w:type="dxa"/>
            </w:tcMar>
          </w:tcPr>
          <w:p w14:paraId="253C7519" w14:textId="77777777" w:rsidR="000D5F61" w:rsidRPr="00E431FE" w:rsidRDefault="000D5F61" w:rsidP="000D5F61">
            <w:pPr>
              <w:spacing w:line="278" w:lineRule="auto"/>
            </w:pPr>
            <w:r w:rsidRPr="00E431FE">
              <w:t xml:space="preserve">(E2) Multiplication Property: If </w:t>
            </w:r>
            <m:oMath>
              <m:r>
                <w:rPr>
                  <w:rFonts w:ascii="Cambria Math" w:hAnsi="Cambria Math"/>
                </w:rPr>
                <m:t>z&gt;0</m:t>
              </m:r>
            </m:oMath>
            <w:r w:rsidRPr="00E431FE">
              <w:t xml:space="preserve">, then </w:t>
            </w:r>
            <m:oMath>
              <m:r>
                <w:rPr>
                  <w:rFonts w:ascii="Cambria Math" w:hAnsi="Cambria Math"/>
                </w:rPr>
                <m:t>x&lt;y⇒xz&lt;yz</m:t>
              </m:r>
            </m:oMath>
            <w:r w:rsidRPr="00E431FE">
              <w:t xml:space="preserve"> and </w:t>
            </w:r>
            <m:oMath>
              <m:f>
                <m:fPr>
                  <m:ctrlPr>
                    <w:rPr>
                      <w:rFonts w:ascii="Cambria Math" w:hAnsi="Cambria Math"/>
                    </w:rPr>
                  </m:ctrlPr>
                </m:fPr>
                <m:num>
                  <m:r>
                    <w:rPr>
                      <w:rFonts w:ascii="Cambria Math" w:hAnsi="Cambria Math"/>
                    </w:rPr>
                    <m:t>x</m:t>
                  </m:r>
                </m:num>
                <m:den>
                  <m:r>
                    <w:rPr>
                      <w:rFonts w:ascii="Cambria Math" w:hAnsi="Cambria Math"/>
                    </w:rPr>
                    <m:t>z</m:t>
                  </m:r>
                </m:den>
              </m:f>
              <m:r>
                <w:rPr>
                  <w:rFonts w:ascii="Cambria Math" w:hAnsi="Cambria Math"/>
                </w:rPr>
                <m:t>&lt;</m:t>
              </m:r>
              <m:f>
                <m:fPr>
                  <m:ctrlPr>
                    <w:rPr>
                      <w:rFonts w:ascii="Cambria Math" w:hAnsi="Cambria Math"/>
                    </w:rPr>
                  </m:ctrlPr>
                </m:fPr>
                <m:num>
                  <m:r>
                    <w:rPr>
                      <w:rFonts w:ascii="Cambria Math" w:hAnsi="Cambria Math"/>
                    </w:rPr>
                    <m:t>y</m:t>
                  </m:r>
                </m:num>
                <m:den>
                  <m:r>
                    <w:rPr>
                      <w:rFonts w:ascii="Cambria Math" w:hAnsi="Cambria Math"/>
                    </w:rPr>
                    <m:t>z</m:t>
                  </m:r>
                </m:den>
              </m:f>
            </m:oMath>
            <w:r w:rsidRPr="00E431FE">
              <w:t xml:space="preserve">; </w:t>
            </w:r>
          </w:p>
          <w:p w14:paraId="30FDA831" w14:textId="1B650A57" w:rsidR="000D5F61" w:rsidRPr="00E431FE" w:rsidRDefault="000D5F61" w:rsidP="000D5F61">
            <w:pPr>
              <w:widowControl w:val="0"/>
              <w:pBdr>
                <w:top w:val="nil"/>
                <w:left w:val="nil"/>
                <w:bottom w:val="nil"/>
                <w:right w:val="nil"/>
                <w:between w:val="nil"/>
              </w:pBdr>
              <w:spacing w:after="0" w:line="240" w:lineRule="auto"/>
            </w:pPr>
            <w:r w:rsidRPr="00E431FE">
              <w:t xml:space="preserve">If </w:t>
            </w:r>
            <m:oMath>
              <m:r>
                <w:rPr>
                  <w:rFonts w:ascii="Cambria Math" w:hAnsi="Cambria Math"/>
                </w:rPr>
                <m:t>z&lt;0</m:t>
              </m:r>
            </m:oMath>
            <w:r w:rsidRPr="00E431FE">
              <w:t>, then the direction of the inequality reverses.</w:t>
            </w:r>
          </w:p>
        </w:tc>
        <w:tc>
          <w:tcPr>
            <w:tcW w:w="4032" w:type="dxa"/>
            <w:tcMar>
              <w:top w:w="100" w:type="dxa"/>
              <w:left w:w="100" w:type="dxa"/>
              <w:bottom w:w="100" w:type="dxa"/>
              <w:right w:w="100" w:type="dxa"/>
            </w:tcMar>
          </w:tcPr>
          <w:p w14:paraId="5CCCC2C7" w14:textId="77777777" w:rsidR="000D5F61" w:rsidRPr="00E431FE" w:rsidRDefault="000D5F61" w:rsidP="000D5F61">
            <w:pPr>
              <w:spacing w:line="278" w:lineRule="auto"/>
            </w:pPr>
            <w:r w:rsidRPr="00E431FE">
              <w:t xml:space="preserve">(E1) Addition Property: </w:t>
            </w:r>
            <m:oMath>
              <m:r>
                <w:rPr>
                  <w:rFonts w:ascii="Cambria Math" w:hAnsi="Cambria Math"/>
                </w:rPr>
                <m:t>x&lt;y⇒x+z&lt;y+z</m:t>
              </m:r>
            </m:oMath>
            <w:r w:rsidRPr="00E431FE">
              <w:t>.</w:t>
            </w:r>
          </w:p>
          <w:p w14:paraId="0E2A1D3F" w14:textId="77777777" w:rsidR="000D5F61" w:rsidRPr="00E431FE" w:rsidRDefault="000D5F61" w:rsidP="000D5F61">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73264B7D" w14:textId="77777777" w:rsidR="000D5F61" w:rsidRPr="00E431FE" w:rsidRDefault="000D5F61" w:rsidP="000D5F61">
            <w:pPr>
              <w:spacing w:line="278" w:lineRule="auto"/>
            </w:pPr>
            <w:r w:rsidRPr="00E431FE">
              <w:t xml:space="preserve">(E1) Addition Property: </w:t>
            </w:r>
            <m:oMath>
              <m:r>
                <w:rPr>
                  <w:rFonts w:ascii="Cambria Math" w:hAnsi="Cambria Math"/>
                </w:rPr>
                <m:t>x&lt;y⇒x+z&lt;y+z</m:t>
              </m:r>
            </m:oMath>
            <w:r w:rsidRPr="00E431FE">
              <w:t>.</w:t>
            </w:r>
          </w:p>
          <w:p w14:paraId="15DC1DF8" w14:textId="77777777" w:rsidR="000D5F61" w:rsidRPr="00E431FE" w:rsidRDefault="000D5F61" w:rsidP="000D5F61">
            <w:pPr>
              <w:spacing w:line="278" w:lineRule="auto"/>
            </w:pPr>
            <w:r w:rsidRPr="00E431FE">
              <w:t xml:space="preserve">(E2) Multiplication Property: If </w:t>
            </w:r>
            <m:oMath>
              <m:r>
                <w:rPr>
                  <w:rFonts w:ascii="Cambria Math" w:hAnsi="Cambria Math"/>
                </w:rPr>
                <m:t>z&gt;0</m:t>
              </m:r>
            </m:oMath>
            <w:r w:rsidRPr="00E431FE">
              <w:t xml:space="preserve">, then </w:t>
            </w:r>
            <m:oMath>
              <m:r>
                <w:rPr>
                  <w:rFonts w:ascii="Cambria Math" w:hAnsi="Cambria Math"/>
                </w:rPr>
                <m:t>x&lt;y⇒xz&lt;yz</m:t>
              </m:r>
            </m:oMath>
            <w:r w:rsidRPr="00E431FE">
              <w:t xml:space="preserve"> and </w:t>
            </w:r>
            <m:oMath>
              <m:f>
                <m:fPr>
                  <m:ctrlPr>
                    <w:rPr>
                      <w:rFonts w:ascii="Cambria Math" w:hAnsi="Cambria Math"/>
                    </w:rPr>
                  </m:ctrlPr>
                </m:fPr>
                <m:num>
                  <m:r>
                    <w:rPr>
                      <w:rFonts w:ascii="Cambria Math" w:hAnsi="Cambria Math"/>
                    </w:rPr>
                    <m:t>x</m:t>
                  </m:r>
                </m:num>
                <m:den>
                  <m:r>
                    <w:rPr>
                      <w:rFonts w:ascii="Cambria Math" w:hAnsi="Cambria Math"/>
                    </w:rPr>
                    <m:t>z</m:t>
                  </m:r>
                </m:den>
              </m:f>
              <m:r>
                <w:rPr>
                  <w:rFonts w:ascii="Cambria Math" w:hAnsi="Cambria Math"/>
                </w:rPr>
                <m:t>&lt;</m:t>
              </m:r>
              <m:f>
                <m:fPr>
                  <m:ctrlPr>
                    <w:rPr>
                      <w:rFonts w:ascii="Cambria Math" w:hAnsi="Cambria Math"/>
                    </w:rPr>
                  </m:ctrlPr>
                </m:fPr>
                <m:num>
                  <m:r>
                    <w:rPr>
                      <w:rFonts w:ascii="Cambria Math" w:hAnsi="Cambria Math"/>
                    </w:rPr>
                    <m:t>y</m:t>
                  </m:r>
                </m:num>
                <m:den>
                  <m:r>
                    <w:rPr>
                      <w:rFonts w:ascii="Cambria Math" w:hAnsi="Cambria Math"/>
                    </w:rPr>
                    <m:t>z</m:t>
                  </m:r>
                </m:den>
              </m:f>
            </m:oMath>
            <w:r w:rsidRPr="00E431FE">
              <w:t xml:space="preserve">; </w:t>
            </w:r>
          </w:p>
          <w:p w14:paraId="00B0AB45" w14:textId="38765F27" w:rsidR="000D5F61" w:rsidRPr="00E431FE" w:rsidRDefault="000D5F61" w:rsidP="000D5F61">
            <w:pPr>
              <w:widowControl w:val="0"/>
              <w:spacing w:after="0" w:line="240" w:lineRule="auto"/>
            </w:pPr>
            <w:r w:rsidRPr="00E431FE">
              <w:t xml:space="preserve">If </w:t>
            </w:r>
            <m:oMath>
              <m:r>
                <w:rPr>
                  <w:rFonts w:ascii="Cambria Math" w:hAnsi="Cambria Math"/>
                </w:rPr>
                <m:t>z&lt;0</m:t>
              </m:r>
            </m:oMath>
            <w:r w:rsidRPr="00E431FE">
              <w:t xml:space="preserve">, then the direction of the </w:t>
            </w:r>
            <w:r w:rsidRPr="00E431FE">
              <w:lastRenderedPageBreak/>
              <w:t>inequality reverses.</w:t>
            </w:r>
          </w:p>
        </w:tc>
        <w:tc>
          <w:tcPr>
            <w:tcW w:w="4032" w:type="dxa"/>
            <w:tcBorders>
              <w:top w:val="single" w:sz="4" w:space="0" w:color="auto"/>
              <w:left w:val="single" w:sz="4" w:space="0" w:color="auto"/>
              <w:bottom w:val="single" w:sz="4" w:space="0" w:color="auto"/>
              <w:right w:val="single" w:sz="4" w:space="0" w:color="auto"/>
            </w:tcBorders>
          </w:tcPr>
          <w:p w14:paraId="18D95A57" w14:textId="77777777" w:rsidR="00C44AB4" w:rsidRPr="00E431FE" w:rsidRDefault="00C44AB4" w:rsidP="00C44AB4">
            <w:pPr>
              <w:spacing w:line="278" w:lineRule="auto"/>
            </w:pPr>
            <w:r w:rsidRPr="00E431FE">
              <w:lastRenderedPageBreak/>
              <w:t xml:space="preserve">(E1) Addition Property: </w:t>
            </w:r>
            <m:oMath>
              <m:r>
                <w:rPr>
                  <w:rFonts w:ascii="Cambria Math" w:hAnsi="Cambria Math"/>
                </w:rPr>
                <m:t>x&lt;y⇒x+z&lt;y+z</m:t>
              </m:r>
            </m:oMath>
            <w:r w:rsidRPr="00E431FE">
              <w:t>.</w:t>
            </w:r>
          </w:p>
          <w:p w14:paraId="656B7C44" w14:textId="77777777" w:rsidR="00C44AB4" w:rsidRPr="00E431FE" w:rsidRDefault="00C44AB4" w:rsidP="00C44AB4">
            <w:pPr>
              <w:spacing w:line="278" w:lineRule="auto"/>
            </w:pPr>
            <w:r w:rsidRPr="00E431FE">
              <w:t xml:space="preserve">(E2) Multiplication Property: If </w:t>
            </w:r>
            <m:oMath>
              <m:r>
                <w:rPr>
                  <w:rFonts w:ascii="Cambria Math" w:hAnsi="Cambria Math"/>
                </w:rPr>
                <m:t>z&gt;0</m:t>
              </m:r>
            </m:oMath>
            <w:r w:rsidRPr="00E431FE">
              <w:t xml:space="preserve">, then </w:t>
            </w:r>
            <m:oMath>
              <m:r>
                <w:rPr>
                  <w:rFonts w:ascii="Cambria Math" w:hAnsi="Cambria Math"/>
                </w:rPr>
                <m:t>x&lt;y⇒xz&lt;yz</m:t>
              </m:r>
            </m:oMath>
            <w:r w:rsidRPr="00E431FE">
              <w:t xml:space="preserve"> and </w:t>
            </w:r>
            <m:oMath>
              <m:f>
                <m:fPr>
                  <m:ctrlPr>
                    <w:rPr>
                      <w:rFonts w:ascii="Cambria Math" w:hAnsi="Cambria Math"/>
                    </w:rPr>
                  </m:ctrlPr>
                </m:fPr>
                <m:num>
                  <m:r>
                    <w:rPr>
                      <w:rFonts w:ascii="Cambria Math" w:hAnsi="Cambria Math"/>
                    </w:rPr>
                    <m:t>x</m:t>
                  </m:r>
                </m:num>
                <m:den>
                  <m:r>
                    <w:rPr>
                      <w:rFonts w:ascii="Cambria Math" w:hAnsi="Cambria Math"/>
                    </w:rPr>
                    <m:t>z</m:t>
                  </m:r>
                </m:den>
              </m:f>
              <m:r>
                <w:rPr>
                  <w:rFonts w:ascii="Cambria Math" w:hAnsi="Cambria Math"/>
                </w:rPr>
                <m:t>&lt;</m:t>
              </m:r>
              <m:f>
                <m:fPr>
                  <m:ctrlPr>
                    <w:rPr>
                      <w:rFonts w:ascii="Cambria Math" w:hAnsi="Cambria Math"/>
                    </w:rPr>
                  </m:ctrlPr>
                </m:fPr>
                <m:num>
                  <m:r>
                    <w:rPr>
                      <w:rFonts w:ascii="Cambria Math" w:hAnsi="Cambria Math"/>
                    </w:rPr>
                    <m:t>y</m:t>
                  </m:r>
                </m:num>
                <m:den>
                  <m:r>
                    <w:rPr>
                      <w:rFonts w:ascii="Cambria Math" w:hAnsi="Cambria Math"/>
                    </w:rPr>
                    <m:t>z</m:t>
                  </m:r>
                </m:den>
              </m:f>
            </m:oMath>
            <w:r w:rsidRPr="00E431FE">
              <w:t xml:space="preserve">; </w:t>
            </w:r>
          </w:p>
          <w:p w14:paraId="14A71E15" w14:textId="678B338A" w:rsidR="000D5F61" w:rsidRPr="00E431FE" w:rsidRDefault="00C44AB4" w:rsidP="00C44AB4">
            <w:pPr>
              <w:widowControl w:val="0"/>
              <w:spacing w:after="0" w:line="240" w:lineRule="auto"/>
            </w:pPr>
            <w:r w:rsidRPr="00E431FE">
              <w:t xml:space="preserve">If </w:t>
            </w:r>
            <m:oMath>
              <m:r>
                <w:rPr>
                  <w:rFonts w:ascii="Cambria Math" w:hAnsi="Cambria Math"/>
                </w:rPr>
                <m:t>z&lt;0</m:t>
              </m:r>
            </m:oMath>
            <w:r w:rsidRPr="00E431FE">
              <w:t xml:space="preserve">, then the direction of the </w:t>
            </w:r>
            <w:r w:rsidRPr="00E431FE">
              <w:lastRenderedPageBreak/>
              <w:t>inequality reverses.</w:t>
            </w:r>
          </w:p>
        </w:tc>
        <w:tc>
          <w:tcPr>
            <w:tcW w:w="4032" w:type="dxa"/>
            <w:tcBorders>
              <w:top w:val="single" w:sz="4" w:space="0" w:color="auto"/>
              <w:left w:val="single" w:sz="4" w:space="0" w:color="auto"/>
              <w:bottom w:val="single" w:sz="4" w:space="0" w:color="auto"/>
              <w:right w:val="single" w:sz="4" w:space="0" w:color="auto"/>
            </w:tcBorders>
          </w:tcPr>
          <w:p w14:paraId="5FCB6E88" w14:textId="77777777" w:rsidR="00C44AB4" w:rsidRPr="00E431FE" w:rsidRDefault="00C44AB4" w:rsidP="00C44AB4">
            <w:pPr>
              <w:spacing w:line="278" w:lineRule="auto"/>
            </w:pPr>
            <w:r w:rsidRPr="00E431FE">
              <w:lastRenderedPageBreak/>
              <w:t xml:space="preserve">(E1) Addition Property: </w:t>
            </w:r>
            <m:oMath>
              <m:r>
                <w:rPr>
                  <w:rFonts w:ascii="Cambria Math" w:hAnsi="Cambria Math"/>
                </w:rPr>
                <m:t>x&lt;y⇒x+z&lt;y+z</m:t>
              </m:r>
            </m:oMath>
            <w:r w:rsidRPr="00E431FE">
              <w:t>.</w:t>
            </w:r>
          </w:p>
          <w:p w14:paraId="1A5C5151" w14:textId="77777777" w:rsidR="00C44AB4" w:rsidRPr="00E431FE" w:rsidRDefault="00C44AB4" w:rsidP="00C44AB4">
            <w:pPr>
              <w:spacing w:line="278" w:lineRule="auto"/>
            </w:pPr>
            <w:r w:rsidRPr="00E431FE">
              <w:t xml:space="preserve">(E2) Multiplication Property: If </w:t>
            </w:r>
            <m:oMath>
              <m:r>
                <w:rPr>
                  <w:rFonts w:ascii="Cambria Math" w:hAnsi="Cambria Math"/>
                </w:rPr>
                <m:t>z&gt;0</m:t>
              </m:r>
            </m:oMath>
            <w:r w:rsidRPr="00E431FE">
              <w:t xml:space="preserve">, then </w:t>
            </w:r>
            <m:oMath>
              <m:r>
                <w:rPr>
                  <w:rFonts w:ascii="Cambria Math" w:hAnsi="Cambria Math"/>
                </w:rPr>
                <m:t>x&lt;y⇒xz&lt;yz</m:t>
              </m:r>
            </m:oMath>
            <w:r w:rsidRPr="00E431FE">
              <w:t xml:space="preserve"> and </w:t>
            </w:r>
            <m:oMath>
              <m:f>
                <m:fPr>
                  <m:ctrlPr>
                    <w:rPr>
                      <w:rFonts w:ascii="Cambria Math" w:hAnsi="Cambria Math"/>
                    </w:rPr>
                  </m:ctrlPr>
                </m:fPr>
                <m:num>
                  <m:r>
                    <w:rPr>
                      <w:rFonts w:ascii="Cambria Math" w:hAnsi="Cambria Math"/>
                    </w:rPr>
                    <m:t>x</m:t>
                  </m:r>
                </m:num>
                <m:den>
                  <m:r>
                    <w:rPr>
                      <w:rFonts w:ascii="Cambria Math" w:hAnsi="Cambria Math"/>
                    </w:rPr>
                    <m:t>z</m:t>
                  </m:r>
                </m:den>
              </m:f>
              <m:r>
                <w:rPr>
                  <w:rFonts w:ascii="Cambria Math" w:hAnsi="Cambria Math"/>
                </w:rPr>
                <m:t>&lt;</m:t>
              </m:r>
              <m:f>
                <m:fPr>
                  <m:ctrlPr>
                    <w:rPr>
                      <w:rFonts w:ascii="Cambria Math" w:hAnsi="Cambria Math"/>
                    </w:rPr>
                  </m:ctrlPr>
                </m:fPr>
                <m:num>
                  <m:r>
                    <w:rPr>
                      <w:rFonts w:ascii="Cambria Math" w:hAnsi="Cambria Math"/>
                    </w:rPr>
                    <m:t>y</m:t>
                  </m:r>
                </m:num>
                <m:den>
                  <m:r>
                    <w:rPr>
                      <w:rFonts w:ascii="Cambria Math" w:hAnsi="Cambria Math"/>
                    </w:rPr>
                    <m:t>z</m:t>
                  </m:r>
                </m:den>
              </m:f>
            </m:oMath>
            <w:r w:rsidRPr="00E431FE">
              <w:t xml:space="preserve">; </w:t>
            </w:r>
          </w:p>
          <w:p w14:paraId="6A39BEF4" w14:textId="62A85835" w:rsidR="000D5F61" w:rsidRPr="00E431FE" w:rsidRDefault="00C44AB4" w:rsidP="00C44AB4">
            <w:pPr>
              <w:widowControl w:val="0"/>
              <w:spacing w:after="0" w:line="240" w:lineRule="auto"/>
            </w:pPr>
            <w:r w:rsidRPr="00E431FE">
              <w:t xml:space="preserve">If </w:t>
            </w:r>
            <m:oMath>
              <m:r>
                <w:rPr>
                  <w:rFonts w:ascii="Cambria Math" w:hAnsi="Cambria Math"/>
                </w:rPr>
                <m:t>z&lt;0</m:t>
              </m:r>
            </m:oMath>
            <w:r w:rsidRPr="00E431FE">
              <w:t xml:space="preserve">, then the direction of the </w:t>
            </w:r>
            <w:r w:rsidRPr="00E431FE">
              <w:lastRenderedPageBreak/>
              <w:t>inequality reverses.</w:t>
            </w:r>
          </w:p>
        </w:tc>
        <w:tc>
          <w:tcPr>
            <w:tcW w:w="4032" w:type="dxa"/>
            <w:tcBorders>
              <w:top w:val="single" w:sz="4" w:space="0" w:color="auto"/>
              <w:left w:val="single" w:sz="4" w:space="0" w:color="auto"/>
              <w:bottom w:val="single" w:sz="4" w:space="0" w:color="auto"/>
              <w:right w:val="single" w:sz="4" w:space="0" w:color="auto"/>
            </w:tcBorders>
          </w:tcPr>
          <w:p w14:paraId="38682B8C" w14:textId="77777777" w:rsidR="002C3228" w:rsidRPr="00E431FE" w:rsidRDefault="002C3228" w:rsidP="002C3228">
            <w:pPr>
              <w:spacing w:line="278" w:lineRule="auto"/>
            </w:pPr>
            <w:r w:rsidRPr="00E431FE">
              <w:lastRenderedPageBreak/>
              <w:t xml:space="preserve">(E1) Addition Property: </w:t>
            </w:r>
            <m:oMath>
              <m:r>
                <w:rPr>
                  <w:rFonts w:ascii="Cambria Math" w:hAnsi="Cambria Math"/>
                </w:rPr>
                <m:t>x&lt;y⇒x+z&lt;y+z</m:t>
              </m:r>
            </m:oMath>
            <w:r w:rsidRPr="00E431FE">
              <w:t>.</w:t>
            </w:r>
          </w:p>
          <w:p w14:paraId="0F5B7D84" w14:textId="77777777" w:rsidR="002C3228" w:rsidRPr="00E431FE" w:rsidRDefault="002C3228" w:rsidP="002C3228">
            <w:pPr>
              <w:spacing w:line="278" w:lineRule="auto"/>
            </w:pPr>
            <w:r w:rsidRPr="00E431FE">
              <w:t xml:space="preserve">(E2) Multiplication Property: If </w:t>
            </w:r>
            <m:oMath>
              <m:r>
                <w:rPr>
                  <w:rFonts w:ascii="Cambria Math" w:hAnsi="Cambria Math"/>
                </w:rPr>
                <m:t>z&gt;0</m:t>
              </m:r>
            </m:oMath>
            <w:r w:rsidRPr="00E431FE">
              <w:t xml:space="preserve">, then </w:t>
            </w:r>
            <m:oMath>
              <m:r>
                <w:rPr>
                  <w:rFonts w:ascii="Cambria Math" w:hAnsi="Cambria Math"/>
                </w:rPr>
                <m:t>x&lt;y⇒xz&lt;yz</m:t>
              </m:r>
            </m:oMath>
            <w:r w:rsidRPr="00E431FE">
              <w:t xml:space="preserve"> and </w:t>
            </w:r>
            <m:oMath>
              <m:f>
                <m:fPr>
                  <m:ctrlPr>
                    <w:rPr>
                      <w:rFonts w:ascii="Cambria Math" w:hAnsi="Cambria Math"/>
                    </w:rPr>
                  </m:ctrlPr>
                </m:fPr>
                <m:num>
                  <m:r>
                    <w:rPr>
                      <w:rFonts w:ascii="Cambria Math" w:hAnsi="Cambria Math"/>
                    </w:rPr>
                    <m:t>x</m:t>
                  </m:r>
                </m:num>
                <m:den>
                  <m:r>
                    <w:rPr>
                      <w:rFonts w:ascii="Cambria Math" w:hAnsi="Cambria Math"/>
                    </w:rPr>
                    <m:t>z</m:t>
                  </m:r>
                </m:den>
              </m:f>
              <m:r>
                <w:rPr>
                  <w:rFonts w:ascii="Cambria Math" w:hAnsi="Cambria Math"/>
                </w:rPr>
                <m:t>&lt;</m:t>
              </m:r>
              <m:f>
                <m:fPr>
                  <m:ctrlPr>
                    <w:rPr>
                      <w:rFonts w:ascii="Cambria Math" w:hAnsi="Cambria Math"/>
                    </w:rPr>
                  </m:ctrlPr>
                </m:fPr>
                <m:num>
                  <m:r>
                    <w:rPr>
                      <w:rFonts w:ascii="Cambria Math" w:hAnsi="Cambria Math"/>
                    </w:rPr>
                    <m:t>y</m:t>
                  </m:r>
                </m:num>
                <m:den>
                  <m:r>
                    <w:rPr>
                      <w:rFonts w:ascii="Cambria Math" w:hAnsi="Cambria Math"/>
                    </w:rPr>
                    <m:t>z</m:t>
                  </m:r>
                </m:den>
              </m:f>
            </m:oMath>
            <w:r w:rsidRPr="00E431FE">
              <w:t xml:space="preserve">; </w:t>
            </w:r>
          </w:p>
          <w:p w14:paraId="445F8C3E" w14:textId="43EAFAC2" w:rsidR="000D5F61" w:rsidRPr="00E431FE" w:rsidRDefault="002C3228" w:rsidP="002C3228">
            <w:pPr>
              <w:widowControl w:val="0"/>
              <w:spacing w:after="0" w:line="240" w:lineRule="auto"/>
            </w:pPr>
            <w:r w:rsidRPr="00E431FE">
              <w:t xml:space="preserve">If </w:t>
            </w:r>
            <m:oMath>
              <m:r>
                <w:rPr>
                  <w:rFonts w:ascii="Cambria Math" w:hAnsi="Cambria Math"/>
                </w:rPr>
                <m:t>z&lt;0</m:t>
              </m:r>
            </m:oMath>
            <w:r w:rsidRPr="00E431FE">
              <w:t xml:space="preserve">, then the direction of the </w:t>
            </w:r>
            <w:r w:rsidRPr="00E431FE">
              <w:lastRenderedPageBreak/>
              <w:t>inequality reverses.</w:t>
            </w:r>
          </w:p>
        </w:tc>
        <w:tc>
          <w:tcPr>
            <w:tcW w:w="4032"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093F068" w14:textId="77777777" w:rsidR="000D5F61" w:rsidRPr="00E431FE" w:rsidRDefault="000D5F61" w:rsidP="000D5F61">
            <w:pPr>
              <w:widowControl w:val="0"/>
              <w:spacing w:after="0" w:line="240" w:lineRule="auto"/>
            </w:pPr>
          </w:p>
        </w:tc>
      </w:tr>
      <w:tr w:rsidR="00D349AD" w:rsidRPr="00E431FE" w14:paraId="38751390" w14:textId="77777777" w:rsidTr="001A77E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41A6430" w14:textId="77777777" w:rsidR="00D349AD" w:rsidRPr="00E431FE" w:rsidRDefault="00D349AD" w:rsidP="00D349AD">
            <w:pPr>
              <w:spacing w:after="0" w:line="240" w:lineRule="auto"/>
              <w:jc w:val="center"/>
              <w:rPr>
                <w:b/>
              </w:rPr>
            </w:pPr>
            <w:r w:rsidRPr="00E431FE">
              <w:rPr>
                <w:b/>
              </w:rPr>
              <w:t>Specifications</w:t>
            </w:r>
          </w:p>
        </w:tc>
        <w:tc>
          <w:tcPr>
            <w:tcW w:w="4032" w:type="dxa"/>
            <w:tcMar>
              <w:top w:w="100" w:type="dxa"/>
              <w:left w:w="100" w:type="dxa"/>
              <w:bottom w:w="100" w:type="dxa"/>
              <w:right w:w="100" w:type="dxa"/>
            </w:tcMar>
          </w:tcPr>
          <w:p w14:paraId="03822A3B" w14:textId="6A1558E6" w:rsidR="00030A69" w:rsidRPr="00E431FE" w:rsidRDefault="00D349AD">
            <w:pPr>
              <w:pStyle w:val="ListParagraph"/>
              <w:widowControl w:val="0"/>
              <w:numPr>
                <w:ilvl w:val="0"/>
                <w:numId w:val="19"/>
              </w:numPr>
              <w:pBdr>
                <w:top w:val="nil"/>
                <w:left w:val="nil"/>
                <w:bottom w:val="nil"/>
                <w:right w:val="nil"/>
                <w:between w:val="nil"/>
              </w:pBdr>
              <w:spacing w:after="0" w:line="240" w:lineRule="auto"/>
            </w:pPr>
            <w:r>
              <w:t xml:space="preserve">Represent solution </w:t>
            </w:r>
            <w:r w:rsidR="00DF5D62">
              <w:t xml:space="preserve">set </w:t>
            </w:r>
            <w:r>
              <w:t>on the number line</w:t>
            </w:r>
          </w:p>
        </w:tc>
        <w:tc>
          <w:tcPr>
            <w:tcW w:w="4032" w:type="dxa"/>
            <w:tcMar>
              <w:top w:w="100" w:type="dxa"/>
              <w:left w:w="100" w:type="dxa"/>
              <w:bottom w:w="100" w:type="dxa"/>
              <w:right w:w="100" w:type="dxa"/>
            </w:tcMar>
          </w:tcPr>
          <w:p w14:paraId="339AD407" w14:textId="20915D3B" w:rsidR="00D349AD" w:rsidRPr="00E431FE" w:rsidRDefault="00D349AD">
            <w:pPr>
              <w:pStyle w:val="ListParagraph"/>
              <w:widowControl w:val="0"/>
              <w:numPr>
                <w:ilvl w:val="0"/>
                <w:numId w:val="21"/>
              </w:numPr>
              <w:pBdr>
                <w:top w:val="nil"/>
                <w:left w:val="nil"/>
                <w:bottom w:val="nil"/>
                <w:right w:val="nil"/>
                <w:between w:val="nil"/>
              </w:pBdr>
              <w:spacing w:after="0" w:line="240" w:lineRule="auto"/>
            </w:pPr>
            <w:r>
              <w:t xml:space="preserve">Represent solution </w:t>
            </w:r>
            <w:r w:rsidR="00DF5D62">
              <w:t xml:space="preserve">set </w:t>
            </w:r>
            <w:r>
              <w:t>on the number line</w:t>
            </w:r>
          </w:p>
        </w:tc>
        <w:tc>
          <w:tcPr>
            <w:tcW w:w="4032" w:type="dxa"/>
            <w:tcBorders>
              <w:right w:val="single" w:sz="4" w:space="0" w:color="auto"/>
            </w:tcBorders>
            <w:tcMar>
              <w:top w:w="100" w:type="dxa"/>
              <w:left w:w="100" w:type="dxa"/>
              <w:bottom w:w="100" w:type="dxa"/>
              <w:right w:w="100" w:type="dxa"/>
            </w:tcMar>
          </w:tcPr>
          <w:p w14:paraId="55C4EC08" w14:textId="1A51AB52" w:rsidR="00D349AD" w:rsidRPr="00E431FE" w:rsidRDefault="00D349AD">
            <w:pPr>
              <w:pStyle w:val="ListParagraph"/>
              <w:widowControl w:val="0"/>
              <w:numPr>
                <w:ilvl w:val="0"/>
                <w:numId w:val="21"/>
              </w:numPr>
              <w:pBdr>
                <w:top w:val="nil"/>
                <w:left w:val="nil"/>
                <w:bottom w:val="nil"/>
                <w:right w:val="nil"/>
                <w:between w:val="nil"/>
              </w:pBdr>
              <w:spacing w:after="0" w:line="240" w:lineRule="auto"/>
            </w:pPr>
            <w:r>
              <w:t xml:space="preserve">Represent solution </w:t>
            </w:r>
            <w:r w:rsidR="00DF5D62">
              <w:t xml:space="preserve">set </w:t>
            </w:r>
            <w:r>
              <w:t>on the number line</w:t>
            </w:r>
          </w:p>
        </w:tc>
        <w:tc>
          <w:tcPr>
            <w:tcW w:w="4032" w:type="dxa"/>
            <w:tcBorders>
              <w:top w:val="single" w:sz="4" w:space="0" w:color="auto"/>
              <w:left w:val="single" w:sz="4" w:space="0" w:color="auto"/>
              <w:bottom w:val="single" w:sz="4" w:space="0" w:color="auto"/>
              <w:right w:val="single" w:sz="4" w:space="0" w:color="auto"/>
            </w:tcBorders>
          </w:tcPr>
          <w:p w14:paraId="77CF6CE4" w14:textId="2C7D0A34" w:rsidR="00D349AD" w:rsidRDefault="00D349AD">
            <w:pPr>
              <w:pStyle w:val="ListParagraph"/>
              <w:widowControl w:val="0"/>
              <w:numPr>
                <w:ilvl w:val="0"/>
                <w:numId w:val="21"/>
              </w:numPr>
              <w:pBdr>
                <w:top w:val="nil"/>
                <w:left w:val="nil"/>
                <w:bottom w:val="nil"/>
                <w:right w:val="nil"/>
                <w:between w:val="nil"/>
              </w:pBdr>
              <w:spacing w:after="0" w:line="240" w:lineRule="auto"/>
            </w:pPr>
            <w:r>
              <w:t xml:space="preserve">Represent solution </w:t>
            </w:r>
            <w:r w:rsidR="00DF5D62">
              <w:t xml:space="preserve">set </w:t>
            </w:r>
            <w:r>
              <w:t>on the number line</w:t>
            </w:r>
          </w:p>
          <w:p w14:paraId="7E9FC06D" w14:textId="620B126B" w:rsidR="00DF6B20" w:rsidRPr="00E431FE" w:rsidRDefault="00DF6B20">
            <w:pPr>
              <w:pStyle w:val="ListParagraph"/>
              <w:widowControl w:val="0"/>
              <w:numPr>
                <w:ilvl w:val="0"/>
                <w:numId w:val="21"/>
              </w:numPr>
              <w:pBdr>
                <w:top w:val="nil"/>
                <w:left w:val="nil"/>
                <w:bottom w:val="nil"/>
                <w:right w:val="nil"/>
                <w:between w:val="nil"/>
              </w:pBdr>
              <w:spacing w:after="0" w:line="240" w:lineRule="auto"/>
            </w:pPr>
            <w:r>
              <w:t xml:space="preserve">Consider teaching distribute strategy and </w:t>
            </w:r>
            <w:r w:rsidR="002806D7">
              <w:t xml:space="preserve">then </w:t>
            </w:r>
            <w:r>
              <w:t xml:space="preserve">contrasting with </w:t>
            </w:r>
            <w:r w:rsidR="002806D7">
              <w:t xml:space="preserve">the strategy of </w:t>
            </w:r>
            <w:r w:rsidR="00F84BD7">
              <w:t>first using</w:t>
            </w:r>
            <w:r w:rsidR="00FC35E2">
              <w:t xml:space="preserve"> multiplication property to divide by </w:t>
            </w:r>
            <m:oMath>
              <m:r>
                <w:rPr>
                  <w:rFonts w:ascii="Cambria Math" w:hAnsi="Cambria Math"/>
                </w:rPr>
                <m:t>a</m:t>
              </m:r>
            </m:oMath>
            <w:r w:rsidR="00F84BD7">
              <w:t xml:space="preserve"> </w:t>
            </w:r>
          </w:p>
        </w:tc>
        <w:tc>
          <w:tcPr>
            <w:tcW w:w="4032" w:type="dxa"/>
            <w:tcBorders>
              <w:top w:val="single" w:sz="4" w:space="0" w:color="auto"/>
              <w:left w:val="single" w:sz="4" w:space="0" w:color="auto"/>
              <w:bottom w:val="single" w:sz="4" w:space="0" w:color="auto"/>
              <w:right w:val="single" w:sz="4" w:space="0" w:color="auto"/>
            </w:tcBorders>
          </w:tcPr>
          <w:p w14:paraId="51A6076A" w14:textId="77AA9F4C" w:rsidR="00D349AD" w:rsidRPr="00E431FE" w:rsidRDefault="00D349AD">
            <w:pPr>
              <w:pStyle w:val="ListParagraph"/>
              <w:widowControl w:val="0"/>
              <w:numPr>
                <w:ilvl w:val="0"/>
                <w:numId w:val="21"/>
              </w:numPr>
              <w:pBdr>
                <w:top w:val="nil"/>
                <w:left w:val="nil"/>
                <w:bottom w:val="nil"/>
                <w:right w:val="nil"/>
                <w:between w:val="nil"/>
              </w:pBdr>
              <w:spacing w:after="0" w:line="240" w:lineRule="auto"/>
            </w:pPr>
            <w:r>
              <w:t>Represent solution</w:t>
            </w:r>
            <w:r w:rsidR="00DF5D62">
              <w:t xml:space="preserve"> set</w:t>
            </w:r>
            <w:r>
              <w:t xml:space="preserve"> on the number line</w:t>
            </w:r>
          </w:p>
        </w:tc>
        <w:tc>
          <w:tcPr>
            <w:tcW w:w="4032" w:type="dxa"/>
            <w:tcBorders>
              <w:top w:val="single" w:sz="4" w:space="0" w:color="auto"/>
              <w:left w:val="single" w:sz="4" w:space="0" w:color="auto"/>
              <w:bottom w:val="single" w:sz="4" w:space="0" w:color="auto"/>
              <w:right w:val="single" w:sz="4" w:space="0" w:color="auto"/>
            </w:tcBorders>
          </w:tcPr>
          <w:p w14:paraId="6977440C" w14:textId="77777777" w:rsidR="00D349AD" w:rsidRPr="00E431FE" w:rsidRDefault="00D349AD" w:rsidP="00D349AD">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F7A78B2" w14:textId="77777777" w:rsidR="00D349AD" w:rsidRPr="00E431FE" w:rsidRDefault="00D349AD" w:rsidP="00D349AD">
            <w:pPr>
              <w:widowControl w:val="0"/>
              <w:pBdr>
                <w:top w:val="nil"/>
                <w:left w:val="nil"/>
                <w:bottom w:val="nil"/>
                <w:right w:val="nil"/>
                <w:between w:val="nil"/>
              </w:pBdr>
              <w:spacing w:after="0" w:line="240" w:lineRule="auto"/>
            </w:pPr>
          </w:p>
        </w:tc>
      </w:tr>
      <w:tr w:rsidR="000D5F61" w:rsidRPr="00E431FE" w14:paraId="3A6FF469" w14:textId="77777777" w:rsidTr="001A77E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E7C5F6A" w14:textId="77777777" w:rsidR="000D5F61" w:rsidRPr="00E431FE" w:rsidRDefault="000D5F61" w:rsidP="000D5F61">
            <w:pPr>
              <w:spacing w:after="0" w:line="240" w:lineRule="auto"/>
              <w:jc w:val="center"/>
              <w:rPr>
                <w:b/>
              </w:rPr>
            </w:pPr>
            <w:r w:rsidRPr="00E431FE">
              <w:rPr>
                <w:b/>
              </w:rPr>
              <w:t>Leaves to Include</w:t>
            </w:r>
          </w:p>
        </w:tc>
        <w:tc>
          <w:tcPr>
            <w:tcW w:w="4032" w:type="dxa"/>
            <w:tcMar>
              <w:top w:w="100" w:type="dxa"/>
              <w:left w:w="100" w:type="dxa"/>
              <w:bottom w:w="100" w:type="dxa"/>
              <w:right w:w="100" w:type="dxa"/>
            </w:tcMar>
          </w:tcPr>
          <w:p w14:paraId="04655920" w14:textId="77777777" w:rsidR="000D5F61" w:rsidRPr="00E431FE" w:rsidRDefault="000D5F61" w:rsidP="000D5F61">
            <w:pPr>
              <w:widowControl w:val="0"/>
              <w:pBdr>
                <w:top w:val="nil"/>
                <w:left w:val="nil"/>
                <w:bottom w:val="nil"/>
                <w:right w:val="nil"/>
                <w:between w:val="nil"/>
              </w:pBdr>
              <w:spacing w:after="0" w:line="240" w:lineRule="auto"/>
            </w:pPr>
          </w:p>
        </w:tc>
        <w:tc>
          <w:tcPr>
            <w:tcW w:w="4032" w:type="dxa"/>
            <w:tcMar>
              <w:top w:w="100" w:type="dxa"/>
              <w:left w:w="100" w:type="dxa"/>
              <w:bottom w:w="100" w:type="dxa"/>
              <w:right w:w="100" w:type="dxa"/>
            </w:tcMar>
          </w:tcPr>
          <w:p w14:paraId="3F18DE97" w14:textId="77777777" w:rsidR="000D5F61" w:rsidRPr="00E431FE" w:rsidRDefault="000D5F61" w:rsidP="000D5F61">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38202903" w14:textId="77777777" w:rsidR="000D5F61" w:rsidRPr="00E431FE" w:rsidRDefault="000D5F61" w:rsidP="000D5F61">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4D22FFB" w14:textId="77777777" w:rsidR="000D5F61" w:rsidRPr="00E431FE" w:rsidRDefault="000D5F61" w:rsidP="000D5F61">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E878C7F" w14:textId="77777777" w:rsidR="000D5F61" w:rsidRPr="00E431FE" w:rsidRDefault="000D5F61" w:rsidP="000D5F61">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125B596" w14:textId="77777777" w:rsidR="000D5F61" w:rsidRPr="00E431FE" w:rsidRDefault="000D5F61" w:rsidP="000D5F61">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EB3FFFA" w14:textId="77777777" w:rsidR="000D5F61" w:rsidRPr="00E431FE" w:rsidRDefault="000D5F61" w:rsidP="000D5F61">
            <w:pPr>
              <w:widowControl w:val="0"/>
              <w:spacing w:after="0" w:line="240" w:lineRule="auto"/>
            </w:pPr>
          </w:p>
        </w:tc>
      </w:tr>
      <w:tr w:rsidR="000D5F61" w:rsidRPr="00E431FE" w14:paraId="692542F9" w14:textId="77777777" w:rsidTr="001A77E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4002AC5" w14:textId="77777777" w:rsidR="000D5F61" w:rsidRPr="00E431FE" w:rsidRDefault="000D5F61" w:rsidP="000D5F61">
            <w:pPr>
              <w:spacing w:after="0" w:line="240" w:lineRule="auto"/>
              <w:jc w:val="center"/>
              <w:rPr>
                <w:b/>
              </w:rPr>
            </w:pPr>
            <w:r w:rsidRPr="00E431FE">
              <w:rPr>
                <w:b/>
              </w:rPr>
              <w:t>Considerations</w:t>
            </w:r>
          </w:p>
        </w:tc>
        <w:tc>
          <w:tcPr>
            <w:tcW w:w="4032" w:type="dxa"/>
            <w:tcMar>
              <w:top w:w="100" w:type="dxa"/>
              <w:left w:w="100" w:type="dxa"/>
              <w:bottom w:w="100" w:type="dxa"/>
              <w:right w:w="100" w:type="dxa"/>
            </w:tcMar>
          </w:tcPr>
          <w:p w14:paraId="2A6FBB2A" w14:textId="77777777" w:rsidR="000D5F61" w:rsidRPr="00E431FE" w:rsidRDefault="000D5F61" w:rsidP="00750B8D">
            <w:pPr>
              <w:numPr>
                <w:ilvl w:val="0"/>
                <w:numId w:val="2"/>
              </w:numPr>
              <w:spacing w:after="0" w:line="278" w:lineRule="auto"/>
            </w:pPr>
            <w:r w:rsidRPr="00E431FE">
              <w:t>See single variable equations stem:</w:t>
            </w:r>
          </w:p>
          <w:p w14:paraId="1B6C056A" w14:textId="77777777" w:rsidR="000D5F61" w:rsidRPr="00E431FE" w:rsidRDefault="000D5F61" w:rsidP="000D5F61">
            <w:pPr>
              <w:spacing w:line="278" w:lineRule="auto"/>
              <w:ind w:left="360"/>
            </w:pPr>
            <w:r w:rsidRPr="00E431FE">
              <w:t xml:space="preserve">Assume there is a solution. Call this solution the number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E431FE">
              <w:t xml:space="preserve">. Then use E1 and E2 moves. We </w:t>
            </w:r>
            <w:proofErr w:type="gramStart"/>
            <w:r w:rsidRPr="00E431FE">
              <w:t>have to</w:t>
            </w:r>
            <w:proofErr w:type="gramEnd"/>
            <w:r w:rsidRPr="00E431FE">
              <w:t xml:space="preserve"> make this assumption because if there isn’t a solution, we can’t use our E1 and E2 moves – those moves only work on </w:t>
            </w:r>
            <w:r w:rsidRPr="00E431FE">
              <w:rPr>
                <w:i/>
                <w:iCs/>
              </w:rPr>
              <w:t>numbers</w:t>
            </w:r>
            <w:r w:rsidRPr="00E431FE">
              <w:t xml:space="preserve">. Like </w:t>
            </w:r>
          </w:p>
          <w:p w14:paraId="5BDDDEBD" w14:textId="77777777" w:rsidR="000D5F61" w:rsidRPr="00E431FE" w:rsidRDefault="000D5F61" w:rsidP="000D5F61">
            <w:pPr>
              <w:spacing w:line="278" w:lineRule="auto"/>
              <w:ind w:left="360"/>
            </w:pPr>
            <w:r w:rsidRPr="00E431FE">
              <w:t>Note that in an inequality, what we get is more like a “description” of the solution set.</w:t>
            </w:r>
          </w:p>
          <w:p w14:paraId="4575C479" w14:textId="3B2E8384" w:rsidR="000D5F61" w:rsidRPr="00E431FE" w:rsidRDefault="000D5F61" w:rsidP="00750B8D">
            <w:pPr>
              <w:pStyle w:val="ListParagraph"/>
              <w:numPr>
                <w:ilvl w:val="0"/>
                <w:numId w:val="2"/>
              </w:numPr>
              <w:spacing w:line="278" w:lineRule="auto"/>
            </w:pPr>
            <w:r w:rsidRPr="00E431FE">
              <w:t xml:space="preserve">Each algebraic step must be defensible by E2. Avoid dividing by an expression in </w:t>
            </w:r>
            <m:oMath>
              <m:r>
                <w:rPr>
                  <w:rFonts w:ascii="Cambria Math" w:hAnsi="Cambria Math"/>
                </w:rPr>
                <m:t>x.</m:t>
              </m:r>
            </m:oMath>
          </w:p>
        </w:tc>
        <w:tc>
          <w:tcPr>
            <w:tcW w:w="4032" w:type="dxa"/>
            <w:tcMar>
              <w:top w:w="100" w:type="dxa"/>
              <w:left w:w="100" w:type="dxa"/>
              <w:bottom w:w="100" w:type="dxa"/>
              <w:right w:w="100" w:type="dxa"/>
            </w:tcMar>
          </w:tcPr>
          <w:p w14:paraId="0807ECDF" w14:textId="77777777" w:rsidR="000D5F61" w:rsidRPr="00E431FE" w:rsidRDefault="000D5F61" w:rsidP="00750B8D">
            <w:pPr>
              <w:numPr>
                <w:ilvl w:val="0"/>
                <w:numId w:val="2"/>
              </w:numPr>
              <w:spacing w:after="0" w:line="278" w:lineRule="auto"/>
            </w:pPr>
            <w:r w:rsidRPr="00E431FE">
              <w:t>See single variable equations stem:</w:t>
            </w:r>
          </w:p>
          <w:p w14:paraId="3316CD87" w14:textId="77777777" w:rsidR="000D5F61" w:rsidRPr="00E431FE" w:rsidRDefault="000D5F61" w:rsidP="000D5F61">
            <w:pPr>
              <w:spacing w:line="278" w:lineRule="auto"/>
              <w:ind w:left="360"/>
            </w:pPr>
            <w:r w:rsidRPr="00E431FE">
              <w:t xml:space="preserve">Assume there is a solution. Call this solution the number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E431FE">
              <w:t xml:space="preserve">. Then use E1 and E2 moves. We </w:t>
            </w:r>
            <w:proofErr w:type="gramStart"/>
            <w:r w:rsidRPr="00E431FE">
              <w:t>have to</w:t>
            </w:r>
            <w:proofErr w:type="gramEnd"/>
            <w:r w:rsidRPr="00E431FE">
              <w:t xml:space="preserve"> make this assumption because if there isn’t a solution, we can’t use our E1 and E2 moves – those moves only work on </w:t>
            </w:r>
            <w:r w:rsidRPr="00E431FE">
              <w:rPr>
                <w:i/>
                <w:iCs/>
              </w:rPr>
              <w:t>numbers</w:t>
            </w:r>
            <w:r w:rsidRPr="00E431FE">
              <w:t xml:space="preserve">. Like </w:t>
            </w:r>
          </w:p>
          <w:p w14:paraId="6CF4542A" w14:textId="77777777" w:rsidR="000D5F61" w:rsidRPr="00E431FE" w:rsidRDefault="000D5F61" w:rsidP="000D5F61">
            <w:pPr>
              <w:spacing w:line="278" w:lineRule="auto"/>
              <w:ind w:left="360"/>
            </w:pPr>
            <w:r w:rsidRPr="00E431FE">
              <w:t>Note that in an inequality, what we get is more like a “description” of the solution set.</w:t>
            </w:r>
          </w:p>
          <w:p w14:paraId="51FF2801" w14:textId="02783C9F" w:rsidR="000D5F61" w:rsidRPr="00E431FE" w:rsidRDefault="000D5F61" w:rsidP="00750B8D">
            <w:pPr>
              <w:pStyle w:val="ListParagraph"/>
              <w:numPr>
                <w:ilvl w:val="0"/>
                <w:numId w:val="2"/>
              </w:numPr>
              <w:spacing w:line="278" w:lineRule="auto"/>
            </w:pPr>
            <w:r w:rsidRPr="00E431FE">
              <w:t xml:space="preserve">Each algebraic step must be defensible by E1. Avoid dividing by an expression in </w:t>
            </w:r>
            <m:oMath>
              <m:r>
                <w:rPr>
                  <w:rFonts w:ascii="Cambria Math" w:hAnsi="Cambria Math"/>
                </w:rPr>
                <m:t>x.</m:t>
              </m:r>
            </m:oMath>
          </w:p>
        </w:tc>
        <w:tc>
          <w:tcPr>
            <w:tcW w:w="4032" w:type="dxa"/>
            <w:tcBorders>
              <w:right w:val="single" w:sz="4" w:space="0" w:color="auto"/>
            </w:tcBorders>
            <w:tcMar>
              <w:top w:w="100" w:type="dxa"/>
              <w:left w:w="100" w:type="dxa"/>
              <w:bottom w:w="100" w:type="dxa"/>
              <w:right w:w="100" w:type="dxa"/>
            </w:tcMar>
          </w:tcPr>
          <w:p w14:paraId="744DC830" w14:textId="77777777" w:rsidR="000D5F61" w:rsidRPr="00E431FE" w:rsidRDefault="000D5F61" w:rsidP="00750B8D">
            <w:pPr>
              <w:numPr>
                <w:ilvl w:val="0"/>
                <w:numId w:val="2"/>
              </w:numPr>
              <w:spacing w:after="0" w:line="278" w:lineRule="auto"/>
            </w:pPr>
            <w:r w:rsidRPr="00E431FE">
              <w:t>See single variable equations stem:</w:t>
            </w:r>
          </w:p>
          <w:p w14:paraId="6705E03B" w14:textId="77777777" w:rsidR="000D5F61" w:rsidRPr="00E431FE" w:rsidRDefault="000D5F61" w:rsidP="000D5F61">
            <w:pPr>
              <w:spacing w:line="278" w:lineRule="auto"/>
              <w:ind w:left="360"/>
            </w:pPr>
            <w:r w:rsidRPr="00E431FE">
              <w:t xml:space="preserve">Assume there is a solution. Call this solution the number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E431FE">
              <w:t xml:space="preserve">. Then use E1 and E2 moves. We </w:t>
            </w:r>
            <w:proofErr w:type="gramStart"/>
            <w:r w:rsidRPr="00E431FE">
              <w:t>have to</w:t>
            </w:r>
            <w:proofErr w:type="gramEnd"/>
            <w:r w:rsidRPr="00E431FE">
              <w:t xml:space="preserve"> make this assumption because if there isn’t a solution, we can’t use our E1 and E2 moves – those moves only work on </w:t>
            </w:r>
            <w:r w:rsidRPr="00E431FE">
              <w:rPr>
                <w:i/>
                <w:iCs/>
              </w:rPr>
              <w:t>numbers</w:t>
            </w:r>
            <w:r w:rsidRPr="00E431FE">
              <w:t xml:space="preserve">. Like </w:t>
            </w:r>
          </w:p>
          <w:p w14:paraId="67782EF1" w14:textId="77777777" w:rsidR="000D5F61" w:rsidRPr="00E431FE" w:rsidRDefault="000D5F61" w:rsidP="000D5F61">
            <w:pPr>
              <w:spacing w:line="278" w:lineRule="auto"/>
              <w:ind w:left="360"/>
            </w:pPr>
            <w:r w:rsidRPr="00E431FE">
              <w:t>Note that in an inequality, what we get is more like a “description” of the solution set.</w:t>
            </w:r>
          </w:p>
          <w:p w14:paraId="44AE843B" w14:textId="08ADC8E4" w:rsidR="000D5F61" w:rsidRPr="00E431FE" w:rsidRDefault="000D5F61" w:rsidP="00750B8D">
            <w:pPr>
              <w:pStyle w:val="ListParagraph"/>
              <w:widowControl w:val="0"/>
              <w:numPr>
                <w:ilvl w:val="0"/>
                <w:numId w:val="2"/>
              </w:numPr>
              <w:spacing w:after="0" w:line="240" w:lineRule="auto"/>
            </w:pPr>
            <w:r w:rsidRPr="00E431FE">
              <w:t xml:space="preserve">Each algebraic step must be defensible by E1 and E2. Avoid dividing by an expression in </w:t>
            </w:r>
            <m:oMath>
              <m:r>
                <w:rPr>
                  <w:rFonts w:ascii="Cambria Math" w:hAnsi="Cambria Math"/>
                </w:rPr>
                <m:t>x.</m:t>
              </m:r>
            </m:oMath>
          </w:p>
        </w:tc>
        <w:tc>
          <w:tcPr>
            <w:tcW w:w="4032" w:type="dxa"/>
            <w:tcBorders>
              <w:top w:val="single" w:sz="4" w:space="0" w:color="auto"/>
              <w:left w:val="single" w:sz="4" w:space="0" w:color="auto"/>
              <w:bottom w:val="single" w:sz="4" w:space="0" w:color="auto"/>
              <w:right w:val="single" w:sz="4" w:space="0" w:color="auto"/>
            </w:tcBorders>
          </w:tcPr>
          <w:p w14:paraId="57B9515B" w14:textId="77777777" w:rsidR="00C44AB4" w:rsidRPr="00E431FE" w:rsidRDefault="00C44AB4" w:rsidP="00750B8D">
            <w:pPr>
              <w:numPr>
                <w:ilvl w:val="0"/>
                <w:numId w:val="2"/>
              </w:numPr>
              <w:spacing w:after="0" w:line="278" w:lineRule="auto"/>
            </w:pPr>
            <w:r w:rsidRPr="00E431FE">
              <w:t>See single variable equations stem:</w:t>
            </w:r>
          </w:p>
          <w:p w14:paraId="7B72F0A3" w14:textId="77777777" w:rsidR="00C44AB4" w:rsidRPr="00E431FE" w:rsidRDefault="00C44AB4" w:rsidP="00C44AB4">
            <w:pPr>
              <w:spacing w:line="278" w:lineRule="auto"/>
              <w:ind w:left="360"/>
            </w:pPr>
            <w:r w:rsidRPr="00E431FE">
              <w:t xml:space="preserve">Assume there is a solution. Call this solution the number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E431FE">
              <w:t xml:space="preserve">. Then use E1 and E2 moves. We </w:t>
            </w:r>
            <w:proofErr w:type="gramStart"/>
            <w:r w:rsidRPr="00E431FE">
              <w:t>have to</w:t>
            </w:r>
            <w:proofErr w:type="gramEnd"/>
            <w:r w:rsidRPr="00E431FE">
              <w:t xml:space="preserve"> make this assumption because if there isn’t a solution, we can’t use our E1 and E2 moves – those moves only work on </w:t>
            </w:r>
            <w:r w:rsidRPr="00E431FE">
              <w:rPr>
                <w:i/>
                <w:iCs/>
              </w:rPr>
              <w:t>numbers</w:t>
            </w:r>
            <w:r w:rsidRPr="00E431FE">
              <w:t xml:space="preserve">. Like </w:t>
            </w:r>
          </w:p>
          <w:p w14:paraId="0386A297" w14:textId="77777777" w:rsidR="00C44AB4" w:rsidRPr="00E431FE" w:rsidRDefault="00C44AB4" w:rsidP="00C44AB4">
            <w:pPr>
              <w:spacing w:line="278" w:lineRule="auto"/>
              <w:ind w:left="360"/>
            </w:pPr>
            <w:r w:rsidRPr="00E431FE">
              <w:t>Note that in an inequality, what we get is more like a “description” of the solution set.</w:t>
            </w:r>
          </w:p>
          <w:p w14:paraId="7613AB6A" w14:textId="5F183A9E" w:rsidR="000D5F61" w:rsidRPr="00E431FE" w:rsidRDefault="00C44AB4" w:rsidP="00750B8D">
            <w:pPr>
              <w:pStyle w:val="ListParagraph"/>
              <w:numPr>
                <w:ilvl w:val="0"/>
                <w:numId w:val="2"/>
              </w:numPr>
              <w:spacing w:after="0" w:line="240" w:lineRule="auto"/>
            </w:pPr>
            <w:r w:rsidRPr="00E431FE">
              <w:t xml:space="preserve">Each algebraic step must be defensible by E1 and E2. Avoid dividing by an expression in </w:t>
            </w:r>
            <m:oMath>
              <m:r>
                <w:rPr>
                  <w:rFonts w:ascii="Cambria Math" w:hAnsi="Cambria Math"/>
                </w:rPr>
                <m:t>x.</m:t>
              </m:r>
            </m:oMath>
          </w:p>
        </w:tc>
        <w:tc>
          <w:tcPr>
            <w:tcW w:w="4032" w:type="dxa"/>
            <w:tcBorders>
              <w:top w:val="single" w:sz="4" w:space="0" w:color="auto"/>
              <w:left w:val="single" w:sz="4" w:space="0" w:color="auto"/>
              <w:bottom w:val="single" w:sz="4" w:space="0" w:color="auto"/>
              <w:right w:val="single" w:sz="4" w:space="0" w:color="auto"/>
            </w:tcBorders>
          </w:tcPr>
          <w:p w14:paraId="6E7EFD88" w14:textId="77777777" w:rsidR="00C44AB4" w:rsidRPr="00E431FE" w:rsidRDefault="00C44AB4" w:rsidP="00750B8D">
            <w:pPr>
              <w:numPr>
                <w:ilvl w:val="0"/>
                <w:numId w:val="2"/>
              </w:numPr>
              <w:spacing w:after="0" w:line="278" w:lineRule="auto"/>
            </w:pPr>
            <w:r w:rsidRPr="00E431FE">
              <w:t>See single variable equations stem:</w:t>
            </w:r>
          </w:p>
          <w:p w14:paraId="18D14E82" w14:textId="77777777" w:rsidR="00C44AB4" w:rsidRPr="00E431FE" w:rsidRDefault="00C44AB4" w:rsidP="00C44AB4">
            <w:pPr>
              <w:spacing w:line="278" w:lineRule="auto"/>
              <w:ind w:left="360"/>
            </w:pPr>
            <w:r w:rsidRPr="00E431FE">
              <w:t xml:space="preserve">Assume there is a solution. Call this solution the number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E431FE">
              <w:t xml:space="preserve">. Then use E1 and E2 moves. We </w:t>
            </w:r>
            <w:proofErr w:type="gramStart"/>
            <w:r w:rsidRPr="00E431FE">
              <w:t>have to</w:t>
            </w:r>
            <w:proofErr w:type="gramEnd"/>
            <w:r w:rsidRPr="00E431FE">
              <w:t xml:space="preserve"> make this assumption because if there isn’t a solution, we can’t use our E1 and E2 moves – those moves only work on </w:t>
            </w:r>
            <w:r w:rsidRPr="00E431FE">
              <w:rPr>
                <w:i/>
                <w:iCs/>
              </w:rPr>
              <w:t>numbers</w:t>
            </w:r>
            <w:r w:rsidRPr="00E431FE">
              <w:t xml:space="preserve">. Like </w:t>
            </w:r>
          </w:p>
          <w:p w14:paraId="30BD8DB2" w14:textId="77777777" w:rsidR="00C44AB4" w:rsidRPr="00E431FE" w:rsidRDefault="00C44AB4" w:rsidP="00C44AB4">
            <w:pPr>
              <w:spacing w:line="278" w:lineRule="auto"/>
              <w:ind w:left="360"/>
            </w:pPr>
            <w:r w:rsidRPr="00E431FE">
              <w:t>Note that in an inequality, what we get is more like a “description” of the solution set.</w:t>
            </w:r>
          </w:p>
          <w:p w14:paraId="6BA3F57F" w14:textId="72F1AF8A" w:rsidR="000D5F61" w:rsidRPr="00E431FE" w:rsidRDefault="00C44AB4" w:rsidP="00750B8D">
            <w:pPr>
              <w:pStyle w:val="ListParagraph"/>
              <w:numPr>
                <w:ilvl w:val="0"/>
                <w:numId w:val="2"/>
              </w:numPr>
              <w:spacing w:after="0" w:line="240" w:lineRule="auto"/>
            </w:pPr>
            <w:r w:rsidRPr="00E431FE">
              <w:t xml:space="preserve">Each algebraic step must be defensible by E1 and E2. Avoid dividing by an expression in </w:t>
            </w:r>
            <m:oMath>
              <m:r>
                <w:rPr>
                  <w:rFonts w:ascii="Cambria Math" w:hAnsi="Cambria Math"/>
                </w:rPr>
                <m:t>x.</m:t>
              </m:r>
            </m:oMath>
          </w:p>
        </w:tc>
        <w:tc>
          <w:tcPr>
            <w:tcW w:w="4032" w:type="dxa"/>
            <w:tcBorders>
              <w:top w:val="single" w:sz="4" w:space="0" w:color="auto"/>
              <w:left w:val="single" w:sz="4" w:space="0" w:color="auto"/>
              <w:bottom w:val="single" w:sz="4" w:space="0" w:color="auto"/>
              <w:right w:val="single" w:sz="4" w:space="0" w:color="auto"/>
            </w:tcBorders>
          </w:tcPr>
          <w:p w14:paraId="2B417F2E" w14:textId="77777777" w:rsidR="002C3228" w:rsidRPr="00E431FE" w:rsidRDefault="002C3228" w:rsidP="00750B8D">
            <w:pPr>
              <w:numPr>
                <w:ilvl w:val="0"/>
                <w:numId w:val="2"/>
              </w:numPr>
              <w:spacing w:after="0" w:line="278" w:lineRule="auto"/>
            </w:pPr>
            <w:r w:rsidRPr="00E431FE">
              <w:t>See single variable equations stem:</w:t>
            </w:r>
          </w:p>
          <w:p w14:paraId="0AB8BFC3" w14:textId="77777777" w:rsidR="002C3228" w:rsidRPr="00E431FE" w:rsidRDefault="002C3228" w:rsidP="002C3228">
            <w:pPr>
              <w:spacing w:line="278" w:lineRule="auto"/>
              <w:ind w:left="360"/>
            </w:pPr>
            <w:r w:rsidRPr="00E431FE">
              <w:t xml:space="preserve">Assume there is a solution. Call this solution the number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E431FE">
              <w:t xml:space="preserve">. Then use E1 and E2 moves. We </w:t>
            </w:r>
            <w:proofErr w:type="gramStart"/>
            <w:r w:rsidRPr="00E431FE">
              <w:t>have to</w:t>
            </w:r>
            <w:proofErr w:type="gramEnd"/>
            <w:r w:rsidRPr="00E431FE">
              <w:t xml:space="preserve"> make this assumption because if there isn’t a solution, we can’t use our E1 and E2 moves – those moves only work on </w:t>
            </w:r>
            <w:r w:rsidRPr="00E431FE">
              <w:rPr>
                <w:i/>
                <w:iCs/>
              </w:rPr>
              <w:t>numbers</w:t>
            </w:r>
            <w:r w:rsidRPr="00E431FE">
              <w:t xml:space="preserve">. Like </w:t>
            </w:r>
          </w:p>
          <w:p w14:paraId="6CA155B8" w14:textId="77777777" w:rsidR="002C3228" w:rsidRPr="00E431FE" w:rsidRDefault="002C3228" w:rsidP="002C3228">
            <w:pPr>
              <w:spacing w:line="278" w:lineRule="auto"/>
              <w:ind w:left="360"/>
            </w:pPr>
            <w:r w:rsidRPr="00E431FE">
              <w:t>Note that in an inequality, what we get is more like a “description” of the solution set.</w:t>
            </w:r>
          </w:p>
          <w:p w14:paraId="0C0DE9DF" w14:textId="04626D0B" w:rsidR="000D5F61" w:rsidRPr="00E431FE" w:rsidRDefault="002C3228" w:rsidP="00750B8D">
            <w:pPr>
              <w:pStyle w:val="ListParagraph"/>
              <w:numPr>
                <w:ilvl w:val="0"/>
                <w:numId w:val="2"/>
              </w:numPr>
              <w:spacing w:after="0" w:line="240" w:lineRule="auto"/>
            </w:pPr>
            <w:r w:rsidRPr="00E431FE">
              <w:t xml:space="preserve">Each algebraic step must be defensible by E1 and E2. Avoid dividing by an expression in </w:t>
            </w:r>
            <m:oMath>
              <m:r>
                <w:rPr>
                  <w:rFonts w:ascii="Cambria Math" w:hAnsi="Cambria Math"/>
                </w:rPr>
                <m:t>x</m:t>
              </m:r>
            </m:oMath>
          </w:p>
        </w:tc>
        <w:tc>
          <w:tcPr>
            <w:tcW w:w="4032"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CD1D6AC" w14:textId="77777777" w:rsidR="000D5F61" w:rsidRPr="00E431FE" w:rsidRDefault="000D5F61" w:rsidP="000D5F61">
            <w:pPr>
              <w:spacing w:after="0" w:line="240" w:lineRule="auto"/>
            </w:pPr>
          </w:p>
        </w:tc>
      </w:tr>
      <w:tr w:rsidR="0044122E" w:rsidRPr="00E431FE" w14:paraId="5BD0019F" w14:textId="77777777" w:rsidTr="001A77E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5873707" w14:textId="77777777" w:rsidR="0044122E" w:rsidRPr="00E431FE" w:rsidRDefault="0044122E" w:rsidP="0044122E">
            <w:pPr>
              <w:spacing w:after="0" w:line="240" w:lineRule="auto"/>
              <w:jc w:val="center"/>
              <w:rPr>
                <w:b/>
                <w:i/>
              </w:rPr>
            </w:pPr>
            <w:r w:rsidRPr="00E431FE">
              <w:rPr>
                <w:b/>
              </w:rPr>
              <w:t>Required Skills/Cases</w:t>
            </w:r>
          </w:p>
        </w:tc>
        <w:tc>
          <w:tcPr>
            <w:tcW w:w="4032" w:type="dxa"/>
            <w:tcMar>
              <w:top w:w="100" w:type="dxa"/>
              <w:left w:w="100" w:type="dxa"/>
              <w:bottom w:w="100" w:type="dxa"/>
              <w:right w:w="100" w:type="dxa"/>
            </w:tcMar>
          </w:tcPr>
          <w:p w14:paraId="30A89EC6" w14:textId="7760ECC7" w:rsidR="0044122E" w:rsidRDefault="0044122E" w:rsidP="0044122E">
            <w:pPr>
              <w:widowControl w:val="0"/>
              <w:spacing w:after="0" w:line="240" w:lineRule="auto"/>
            </w:pPr>
            <w:r w:rsidRPr="0088705F">
              <w:rPr>
                <w:strike/>
                <w:color w:val="FF0000"/>
              </w:rPr>
              <w:t>One-step</w:t>
            </w:r>
            <w:r w:rsidRPr="00605516">
              <w:rPr>
                <w:color w:val="FF0000"/>
              </w:rPr>
              <w:t xml:space="preserve"> types 1 and 2</w:t>
            </w:r>
            <w:r w:rsidR="007B408C">
              <w:t xml:space="preserve"> (</w:t>
            </w:r>
            <w:r w:rsidRPr="00E431FE">
              <w:t xml:space="preserve">&lt;, &gt;, </w:t>
            </w:r>
            <m:oMath>
              <m:r>
                <w:rPr>
                  <w:rFonts w:ascii="Cambria Math" w:hAnsi="Cambria Math"/>
                </w:rPr>
                <m:t>≤</m:t>
              </m:r>
            </m:oMath>
            <w:r w:rsidRPr="00E431FE">
              <w:t xml:space="preserve">, </w:t>
            </w:r>
            <m:oMath>
              <m:r>
                <w:rPr>
                  <w:rFonts w:ascii="Cambria Math" w:hAnsi="Cambria Math"/>
                </w:rPr>
                <m:t>≥</m:t>
              </m:r>
            </m:oMath>
            <w:r w:rsidR="007B408C">
              <w:t>)</w:t>
            </w:r>
            <w:r>
              <w:t>:</w:t>
            </w:r>
          </w:p>
          <w:p w14:paraId="29A3C4E9" w14:textId="77777777" w:rsidR="00D23D2B" w:rsidRDefault="00D23D2B" w:rsidP="0044122E">
            <w:pPr>
              <w:widowControl w:val="0"/>
              <w:spacing w:after="0" w:line="240" w:lineRule="auto"/>
            </w:pPr>
          </w:p>
          <w:p w14:paraId="02C5BB7E" w14:textId="40E75B42" w:rsidR="0044122E" w:rsidRPr="002E3D16" w:rsidRDefault="0044122E">
            <w:pPr>
              <w:pStyle w:val="ListParagraph"/>
              <w:widowControl w:val="0"/>
              <w:numPr>
                <w:ilvl w:val="0"/>
                <w:numId w:val="41"/>
              </w:numPr>
              <w:spacing w:after="0" w:line="240" w:lineRule="auto"/>
              <w:rPr>
                <w:rFonts w:eastAsiaTheme="minorEastAsia"/>
              </w:rPr>
            </w:pPr>
            <m:oMath>
              <m:r>
                <w:rPr>
                  <w:rFonts w:ascii="Cambria Math" w:hAnsi="Cambria Math"/>
                </w:rPr>
                <m:t>ax&lt;d</m:t>
              </m:r>
            </m:oMath>
            <w:r>
              <w:t xml:space="preserve">, </w:t>
            </w:r>
            <m:oMath>
              <m:r>
                <w:rPr>
                  <w:rFonts w:ascii="Cambria Math" w:eastAsiaTheme="minorEastAsia" w:hAnsi="Cambria Math"/>
                </w:rPr>
                <m:t>a&gt;0</m:t>
              </m:r>
            </m:oMath>
            <w:r>
              <w:t xml:space="preserve">, </w:t>
            </w:r>
            <m:oMath>
              <m:r>
                <w:rPr>
                  <w:rFonts w:ascii="Cambria Math" w:hAnsi="Cambria Math"/>
                </w:rPr>
                <m:t>a</m:t>
              </m:r>
            </m:oMath>
            <w:r w:rsidRPr="002E3D16">
              <w:rPr>
                <w:rFonts w:eastAsiaTheme="minorEastAsia"/>
              </w:rPr>
              <w:t xml:space="preserve"> and </w:t>
            </w:r>
            <m:oMath>
              <m:r>
                <w:rPr>
                  <w:rFonts w:ascii="Cambria Math" w:eastAsiaTheme="minorEastAsia" w:hAnsi="Cambria Math"/>
                </w:rPr>
                <m:t>d</m:t>
              </m:r>
            </m:oMath>
            <w:r w:rsidRPr="002E3D16">
              <w:rPr>
                <w:rFonts w:eastAsiaTheme="minorEastAsia"/>
              </w:rPr>
              <w:t xml:space="preserve"> are </w:t>
            </w:r>
            <w:r>
              <w:rPr>
                <w:rFonts w:eastAsiaTheme="minorEastAsia"/>
              </w:rPr>
              <w:t>integers</w:t>
            </w:r>
            <w:r w:rsidRPr="002E3D16">
              <w:rPr>
                <w:rFonts w:eastAsiaTheme="minorEastAsia"/>
              </w:rPr>
              <w:t xml:space="preserve"> and </w:t>
            </w:r>
            <m:oMath>
              <m:f>
                <m:fPr>
                  <m:ctrlPr>
                    <w:rPr>
                      <w:rFonts w:ascii="Cambria Math" w:hAnsi="Cambria Math"/>
                      <w:i/>
                    </w:rPr>
                  </m:ctrlPr>
                </m:fPr>
                <m:num>
                  <m:r>
                    <w:rPr>
                      <w:rFonts w:ascii="Cambria Math" w:hAnsi="Cambria Math"/>
                    </w:rPr>
                    <m:t>d</m:t>
                  </m:r>
                </m:num>
                <m:den>
                  <m:r>
                    <w:rPr>
                      <w:rFonts w:ascii="Cambria Math" w:hAnsi="Cambria Math"/>
                    </w:rPr>
                    <m:t>a</m:t>
                  </m:r>
                </m:den>
              </m:f>
            </m:oMath>
            <w:r w:rsidRPr="00844182">
              <w:t xml:space="preserve"> is </w:t>
            </w:r>
            <w:r>
              <w:t>an integer</w:t>
            </w:r>
            <w:r w:rsidRPr="00844182">
              <w:t>.</w:t>
            </w:r>
          </w:p>
          <w:p w14:paraId="76B68C7D" w14:textId="5444B42D" w:rsidR="0044122E" w:rsidRDefault="0044122E" w:rsidP="0044122E">
            <w:pPr>
              <w:pStyle w:val="ListParagraph"/>
              <w:ind w:left="360"/>
            </w:pPr>
            <w:r w:rsidRPr="00844182">
              <w:t xml:space="preserve">Ex: </w:t>
            </w:r>
            <m:oMath>
              <m:r>
                <w:rPr>
                  <w:rFonts w:ascii="Cambria Math" w:hAnsi="Cambria Math"/>
                </w:rPr>
                <m:t>3x&lt;15</m:t>
              </m:r>
            </m:oMath>
          </w:p>
          <w:p w14:paraId="1EAA8692" w14:textId="0602F221" w:rsidR="0044122E" w:rsidRPr="00844182" w:rsidRDefault="0044122E" w:rsidP="0044122E">
            <w:pPr>
              <w:pStyle w:val="ListParagraph"/>
              <w:ind w:left="360"/>
              <w:rPr>
                <w:rFonts w:eastAsiaTheme="minorEastAsia"/>
              </w:rPr>
            </w:pPr>
            <w:r w:rsidRPr="00844182">
              <w:t xml:space="preserve">Ex: </w:t>
            </w:r>
            <m:oMath>
              <m:r>
                <w:rPr>
                  <w:rFonts w:ascii="Cambria Math" w:hAnsi="Cambria Math"/>
                </w:rPr>
                <m:t>3x≥-15</m:t>
              </m:r>
            </m:oMath>
          </w:p>
          <w:p w14:paraId="1430AE3A" w14:textId="77777777" w:rsidR="0044122E" w:rsidRPr="00844182" w:rsidRDefault="0044122E" w:rsidP="0044122E">
            <w:pPr>
              <w:pStyle w:val="ListParagraph"/>
              <w:ind w:left="360"/>
              <w:rPr>
                <w:rFonts w:eastAsiaTheme="minorEastAsia"/>
              </w:rPr>
            </w:pPr>
          </w:p>
          <w:p w14:paraId="54388EB3" w14:textId="519ABEFE" w:rsidR="0044122E" w:rsidRPr="00844182" w:rsidRDefault="0044122E">
            <w:pPr>
              <w:pStyle w:val="ListParagraph"/>
              <w:numPr>
                <w:ilvl w:val="0"/>
                <w:numId w:val="41"/>
              </w:numPr>
              <w:spacing w:after="0" w:line="240" w:lineRule="auto"/>
              <w:rPr>
                <w:rFonts w:eastAsiaTheme="minorEastAsia"/>
              </w:rPr>
            </w:pPr>
            <m:oMath>
              <m:r>
                <w:rPr>
                  <w:rFonts w:ascii="Cambria Math" w:hAnsi="Cambria Math"/>
                </w:rPr>
                <m:t>ax&lt;d</m:t>
              </m:r>
            </m:oMath>
            <w:r>
              <w:t xml:space="preserve">, </w:t>
            </w:r>
            <m:oMath>
              <m:r>
                <w:rPr>
                  <w:rFonts w:ascii="Cambria Math" w:hAnsi="Cambria Math"/>
                </w:rPr>
                <m:t>a&lt;0, a</m:t>
              </m:r>
            </m:oMath>
            <w:r w:rsidRPr="002E3D16">
              <w:rPr>
                <w:rFonts w:eastAsiaTheme="minorEastAsia"/>
              </w:rPr>
              <w:t xml:space="preserve"> and </w:t>
            </w:r>
            <m:oMath>
              <m:r>
                <w:rPr>
                  <w:rFonts w:ascii="Cambria Math" w:eastAsiaTheme="minorEastAsia" w:hAnsi="Cambria Math"/>
                </w:rPr>
                <m:t>d</m:t>
              </m:r>
            </m:oMath>
            <w:r w:rsidRPr="002E3D16">
              <w:rPr>
                <w:rFonts w:eastAsiaTheme="minorEastAsia"/>
              </w:rPr>
              <w:t xml:space="preserve"> are </w:t>
            </w:r>
            <w:r>
              <w:rPr>
                <w:rFonts w:eastAsiaTheme="minorEastAsia"/>
              </w:rPr>
              <w:t>integers</w:t>
            </w:r>
            <w:r w:rsidRPr="002E3D16">
              <w:rPr>
                <w:rFonts w:eastAsiaTheme="minorEastAsia"/>
              </w:rPr>
              <w:t xml:space="preserve"> and </w:t>
            </w:r>
            <m:oMath>
              <m:f>
                <m:fPr>
                  <m:ctrlPr>
                    <w:rPr>
                      <w:rFonts w:ascii="Cambria Math" w:hAnsi="Cambria Math"/>
                      <w:i/>
                    </w:rPr>
                  </m:ctrlPr>
                </m:fPr>
                <m:num>
                  <m:r>
                    <w:rPr>
                      <w:rFonts w:ascii="Cambria Math" w:hAnsi="Cambria Math"/>
                    </w:rPr>
                    <m:t>d</m:t>
                  </m:r>
                </m:num>
                <m:den>
                  <m:r>
                    <w:rPr>
                      <w:rFonts w:ascii="Cambria Math" w:hAnsi="Cambria Math"/>
                    </w:rPr>
                    <m:t>a</m:t>
                  </m:r>
                </m:den>
              </m:f>
            </m:oMath>
            <w:r w:rsidRPr="00844182">
              <w:t xml:space="preserve"> is </w:t>
            </w:r>
            <w:r>
              <w:t>an integer</w:t>
            </w:r>
            <w:r w:rsidRPr="00844182">
              <w:t>.</w:t>
            </w:r>
          </w:p>
          <w:p w14:paraId="78979D2C" w14:textId="032A8C75" w:rsidR="0044122E" w:rsidRDefault="0044122E" w:rsidP="0044122E">
            <w:pPr>
              <w:pStyle w:val="ListParagraph"/>
              <w:ind w:left="360"/>
            </w:pPr>
            <w:r w:rsidRPr="00844182">
              <w:t xml:space="preserve">Ex: </w:t>
            </w:r>
            <m:oMath>
              <m:r>
                <w:rPr>
                  <w:rFonts w:ascii="Cambria Math" w:hAnsi="Cambria Math"/>
                </w:rPr>
                <m:t>-3x&gt;15</m:t>
              </m:r>
            </m:oMath>
          </w:p>
          <w:p w14:paraId="6B7592CC" w14:textId="27DF196C" w:rsidR="0044122E" w:rsidRDefault="0044122E" w:rsidP="0044122E">
            <w:pPr>
              <w:pStyle w:val="ListParagraph"/>
              <w:ind w:left="360"/>
            </w:pPr>
            <w:r w:rsidRPr="00844182">
              <w:t xml:space="preserve">Ex: </w:t>
            </w:r>
            <m:oMath>
              <m:r>
                <w:rPr>
                  <w:rFonts w:ascii="Cambria Math" w:hAnsi="Cambria Math"/>
                </w:rPr>
                <m:t>-3x≤-15</m:t>
              </m:r>
            </m:oMath>
          </w:p>
          <w:p w14:paraId="56D8428A" w14:textId="77777777" w:rsidR="0044122E" w:rsidRPr="00844182" w:rsidRDefault="0044122E" w:rsidP="0044122E">
            <w:pPr>
              <w:pStyle w:val="ListParagraph"/>
              <w:ind w:left="360"/>
              <w:rPr>
                <w:rFonts w:eastAsiaTheme="minorEastAsia"/>
              </w:rPr>
            </w:pPr>
          </w:p>
          <w:p w14:paraId="4043E48F" w14:textId="4EDAD058" w:rsidR="0044122E" w:rsidRPr="00844182" w:rsidRDefault="0044122E">
            <w:pPr>
              <w:pStyle w:val="ListParagraph"/>
              <w:numPr>
                <w:ilvl w:val="0"/>
                <w:numId w:val="41"/>
              </w:numPr>
              <w:spacing w:after="0" w:line="240" w:lineRule="auto"/>
              <w:rPr>
                <w:rFonts w:eastAsiaTheme="minorEastAsia"/>
              </w:rPr>
            </w:pPr>
            <m:oMath>
              <m:r>
                <w:rPr>
                  <w:rFonts w:ascii="Cambria Math" w:hAnsi="Cambria Math"/>
                </w:rPr>
                <m:t>ax&lt;d</m:t>
              </m:r>
            </m:oMath>
            <w:r>
              <w:t xml:space="preserve">, </w:t>
            </w:r>
            <m:oMath>
              <m:r>
                <w:rPr>
                  <w:rFonts w:ascii="Cambria Math" w:eastAsiaTheme="minorEastAsia" w:hAnsi="Cambria Math"/>
                </w:rPr>
                <m:t>a&gt;0</m:t>
              </m:r>
            </m:oMath>
            <w:r>
              <w:t xml:space="preserve">, </w:t>
            </w:r>
            <m:oMath>
              <m:r>
                <w:rPr>
                  <w:rFonts w:ascii="Cambria Math" w:hAnsi="Cambria Math"/>
                </w:rPr>
                <m:t>a</m:t>
              </m:r>
            </m:oMath>
            <w:r w:rsidRPr="00844182">
              <w:rPr>
                <w:rFonts w:eastAsiaTheme="minorEastAsia"/>
              </w:rPr>
              <w:t xml:space="preserve"> and </w:t>
            </w:r>
            <m:oMath>
              <m:r>
                <w:rPr>
                  <w:rFonts w:ascii="Cambria Math" w:eastAsiaTheme="minorEastAsia" w:hAnsi="Cambria Math"/>
                </w:rPr>
                <m:t>d</m:t>
              </m:r>
            </m:oMath>
            <w:r w:rsidRPr="00844182">
              <w:rPr>
                <w:rFonts w:eastAsiaTheme="minorEastAsia"/>
              </w:rPr>
              <w:t xml:space="preserve"> are </w:t>
            </w:r>
            <w:r>
              <w:rPr>
                <w:rFonts w:eastAsiaTheme="minorEastAsia"/>
              </w:rPr>
              <w:t>rational numbers</w:t>
            </w:r>
            <w:r w:rsidRPr="00844182">
              <w:rPr>
                <w:rFonts w:eastAsiaTheme="minorEastAsia"/>
              </w:rPr>
              <w:t xml:space="preserve"> and </w:t>
            </w:r>
            <m:oMath>
              <m:f>
                <m:fPr>
                  <m:ctrlPr>
                    <w:rPr>
                      <w:rFonts w:ascii="Cambria Math" w:hAnsi="Cambria Math"/>
                      <w:i/>
                    </w:rPr>
                  </m:ctrlPr>
                </m:fPr>
                <m:num>
                  <m:r>
                    <w:rPr>
                      <w:rFonts w:ascii="Cambria Math" w:hAnsi="Cambria Math"/>
                    </w:rPr>
                    <m:t>d</m:t>
                  </m:r>
                </m:num>
                <m:den>
                  <m:r>
                    <w:rPr>
                      <w:rFonts w:ascii="Cambria Math" w:hAnsi="Cambria Math"/>
                    </w:rPr>
                    <m:t>a</m:t>
                  </m:r>
                </m:den>
              </m:f>
            </m:oMath>
            <w:r w:rsidRPr="00844182">
              <w:t xml:space="preserve"> is a rational number.</w:t>
            </w:r>
          </w:p>
          <w:p w14:paraId="07A40936" w14:textId="6734A2C3" w:rsidR="0044122E" w:rsidRPr="00844182" w:rsidRDefault="0044122E" w:rsidP="0044122E">
            <w:pPr>
              <w:pStyle w:val="ListParagraph"/>
              <w:ind w:left="360"/>
              <w:rPr>
                <w:rFonts w:eastAsiaTheme="minorEastAsia"/>
              </w:rPr>
            </w:pPr>
            <w:r w:rsidRPr="00844182">
              <w:t xml:space="preserve">Ex: </w:t>
            </w:r>
            <m:oMath>
              <m:r>
                <w:rPr>
                  <w:rFonts w:ascii="Cambria Math" w:hAnsi="Cambria Math"/>
                </w:rPr>
                <m:t>0.25x&lt;0.1</m:t>
              </m:r>
            </m:oMath>
          </w:p>
          <w:p w14:paraId="016D4795" w14:textId="04532BD7" w:rsidR="0044122E" w:rsidRDefault="0044122E" w:rsidP="0044122E">
            <w:pPr>
              <w:pStyle w:val="ListParagraph"/>
              <w:ind w:left="360"/>
              <w:rPr>
                <w:rFonts w:eastAsiaTheme="minorEastAsia"/>
              </w:rPr>
            </w:pPr>
            <w:r w:rsidRPr="00844182">
              <w:rPr>
                <w:rFonts w:eastAsiaTheme="minorEastAsia"/>
              </w:rPr>
              <w:t xml:space="preserve">Ex.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x≤-3</m:t>
              </m:r>
            </m:oMath>
          </w:p>
          <w:p w14:paraId="7AB65766" w14:textId="77777777" w:rsidR="0044122E" w:rsidRPr="00844182" w:rsidRDefault="0044122E" w:rsidP="0044122E">
            <w:pPr>
              <w:pStyle w:val="ListParagraph"/>
              <w:ind w:left="360"/>
              <w:rPr>
                <w:rFonts w:eastAsiaTheme="minorEastAsia"/>
              </w:rPr>
            </w:pPr>
          </w:p>
          <w:p w14:paraId="1E665422" w14:textId="25BA6116" w:rsidR="0044122E" w:rsidRPr="00844182" w:rsidRDefault="0044122E">
            <w:pPr>
              <w:pStyle w:val="ListParagraph"/>
              <w:numPr>
                <w:ilvl w:val="0"/>
                <w:numId w:val="41"/>
              </w:numPr>
              <w:spacing w:after="0" w:line="240" w:lineRule="auto"/>
              <w:rPr>
                <w:rFonts w:eastAsiaTheme="minorEastAsia"/>
              </w:rPr>
            </w:pPr>
            <m:oMath>
              <m:r>
                <w:rPr>
                  <w:rFonts w:ascii="Cambria Math" w:hAnsi="Cambria Math"/>
                </w:rPr>
                <m:t>ax&lt;d</m:t>
              </m:r>
            </m:oMath>
            <w:r>
              <w:t xml:space="preserve">, </w:t>
            </w:r>
            <m:oMath>
              <m:r>
                <w:rPr>
                  <w:rFonts w:ascii="Cambria Math" w:eastAsiaTheme="minorEastAsia" w:hAnsi="Cambria Math"/>
                </w:rPr>
                <m:t>a&lt;0</m:t>
              </m:r>
            </m:oMath>
            <w:r>
              <w:t xml:space="preserve">, </w:t>
            </w:r>
            <m:oMath>
              <m:r>
                <w:rPr>
                  <w:rFonts w:ascii="Cambria Math" w:hAnsi="Cambria Math"/>
                </w:rPr>
                <m:t>a</m:t>
              </m:r>
            </m:oMath>
            <w:r w:rsidRPr="00844182">
              <w:rPr>
                <w:rFonts w:eastAsiaTheme="minorEastAsia"/>
              </w:rPr>
              <w:t xml:space="preserve"> and </w:t>
            </w:r>
            <m:oMath>
              <m:r>
                <w:rPr>
                  <w:rFonts w:ascii="Cambria Math" w:eastAsiaTheme="minorEastAsia" w:hAnsi="Cambria Math"/>
                </w:rPr>
                <m:t>d</m:t>
              </m:r>
            </m:oMath>
            <w:r w:rsidRPr="00844182">
              <w:rPr>
                <w:rFonts w:eastAsiaTheme="minorEastAsia"/>
              </w:rPr>
              <w:t xml:space="preserve"> are </w:t>
            </w:r>
            <w:r>
              <w:rPr>
                <w:rFonts w:eastAsiaTheme="minorEastAsia"/>
              </w:rPr>
              <w:t>rational numbers</w:t>
            </w:r>
            <w:r w:rsidRPr="00844182">
              <w:rPr>
                <w:rFonts w:eastAsiaTheme="minorEastAsia"/>
              </w:rPr>
              <w:t xml:space="preserve"> and </w:t>
            </w:r>
            <m:oMath>
              <m:f>
                <m:fPr>
                  <m:ctrlPr>
                    <w:rPr>
                      <w:rFonts w:ascii="Cambria Math" w:hAnsi="Cambria Math"/>
                      <w:i/>
                    </w:rPr>
                  </m:ctrlPr>
                </m:fPr>
                <m:num>
                  <m:r>
                    <w:rPr>
                      <w:rFonts w:ascii="Cambria Math" w:hAnsi="Cambria Math"/>
                    </w:rPr>
                    <m:t>d</m:t>
                  </m:r>
                </m:num>
                <m:den>
                  <m:r>
                    <w:rPr>
                      <w:rFonts w:ascii="Cambria Math" w:hAnsi="Cambria Math"/>
                    </w:rPr>
                    <m:t>a</m:t>
                  </m:r>
                </m:den>
              </m:f>
            </m:oMath>
            <w:r w:rsidRPr="00844182">
              <w:t xml:space="preserve"> is a rational number.</w:t>
            </w:r>
          </w:p>
          <w:p w14:paraId="56B663E8" w14:textId="07A9F910" w:rsidR="0044122E" w:rsidRPr="00844182" w:rsidRDefault="0044122E" w:rsidP="0044122E">
            <w:pPr>
              <w:pStyle w:val="ListParagraph"/>
              <w:ind w:left="360"/>
              <w:rPr>
                <w:rFonts w:eastAsiaTheme="minorEastAsia"/>
              </w:rPr>
            </w:pPr>
            <w:r w:rsidRPr="00844182">
              <w:t xml:space="preserve">Ex: </w:t>
            </w:r>
            <m:oMath>
              <m:r>
                <w:rPr>
                  <w:rFonts w:ascii="Cambria Math" w:hAnsi="Cambria Math"/>
                </w:rPr>
                <m:t>-0.25x&gt;0.1</m:t>
              </m:r>
            </m:oMath>
          </w:p>
          <w:p w14:paraId="2E23A708" w14:textId="74180F9F" w:rsidR="0044122E" w:rsidRDefault="0044122E" w:rsidP="0044122E">
            <w:pPr>
              <w:pStyle w:val="ListParagraph"/>
              <w:ind w:left="360"/>
              <w:rPr>
                <w:rFonts w:eastAsiaTheme="minorEastAsia"/>
              </w:rPr>
            </w:pPr>
            <w:r w:rsidRPr="00844182">
              <w:rPr>
                <w:rFonts w:eastAsiaTheme="minorEastAsia"/>
              </w:rPr>
              <w:lastRenderedPageBreak/>
              <w:t xml:space="preserve">Ex. </w:t>
            </w: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x≥-3</m:t>
              </m:r>
            </m:oMath>
          </w:p>
          <w:p w14:paraId="3B695DB2" w14:textId="77777777" w:rsidR="0044122E" w:rsidRDefault="0044122E" w:rsidP="0044122E">
            <w:pPr>
              <w:pStyle w:val="ListParagraph"/>
              <w:ind w:left="360"/>
              <w:rPr>
                <w:rFonts w:eastAsiaTheme="minorEastAsia"/>
              </w:rPr>
            </w:pPr>
          </w:p>
          <w:p w14:paraId="75D69A72" w14:textId="626CABF8" w:rsidR="0044122E" w:rsidRPr="002E3D16" w:rsidRDefault="00000000">
            <w:pPr>
              <w:pStyle w:val="ListParagraph"/>
              <w:widowControl w:val="0"/>
              <w:numPr>
                <w:ilvl w:val="0"/>
                <w:numId w:val="41"/>
              </w:numPr>
              <w:spacing w:after="0" w:line="240" w:lineRule="auto"/>
              <w:rPr>
                <w:rFonts w:eastAsiaTheme="minorEastAsia"/>
              </w:rPr>
            </w:pPr>
            <m:oMath>
              <m:f>
                <m:fPr>
                  <m:ctrlPr>
                    <w:rPr>
                      <w:rFonts w:ascii="Cambria Math" w:hAnsi="Cambria Math"/>
                      <w:i/>
                    </w:rPr>
                  </m:ctrlPr>
                </m:fPr>
                <m:num>
                  <m:r>
                    <w:rPr>
                      <w:rFonts w:ascii="Cambria Math" w:hAnsi="Cambria Math"/>
                    </w:rPr>
                    <m:t>x</m:t>
                  </m:r>
                </m:num>
                <m:den>
                  <m:r>
                    <w:rPr>
                      <w:rFonts w:ascii="Cambria Math" w:hAnsi="Cambria Math"/>
                    </w:rPr>
                    <m:t>a</m:t>
                  </m:r>
                </m:den>
              </m:f>
              <m:r>
                <w:rPr>
                  <w:rFonts w:ascii="Cambria Math" w:hAnsi="Cambria Math"/>
                </w:rPr>
                <m:t>&lt;</m:t>
              </m:r>
              <m:r>
                <w:rPr>
                  <w:rFonts w:ascii="Cambria Math" w:hAnsi="Cambria Math"/>
                </w:rPr>
                <m:t>d</m:t>
              </m:r>
            </m:oMath>
            <w:r w:rsidR="0044122E">
              <w:t xml:space="preserve">, </w:t>
            </w:r>
            <m:oMath>
              <m:r>
                <w:rPr>
                  <w:rFonts w:ascii="Cambria Math" w:hAnsi="Cambria Math"/>
                </w:rPr>
                <m:t>a</m:t>
              </m:r>
            </m:oMath>
            <w:r w:rsidR="0044122E" w:rsidRPr="002E3D16">
              <w:rPr>
                <w:rFonts w:eastAsiaTheme="minorEastAsia"/>
              </w:rPr>
              <w:t xml:space="preserve"> and </w:t>
            </w:r>
            <m:oMath>
              <m:r>
                <w:rPr>
                  <w:rFonts w:ascii="Cambria Math" w:eastAsiaTheme="minorEastAsia" w:hAnsi="Cambria Math"/>
                </w:rPr>
                <m:t>d</m:t>
              </m:r>
            </m:oMath>
            <w:r w:rsidR="0044122E" w:rsidRPr="002E3D16">
              <w:rPr>
                <w:rFonts w:eastAsiaTheme="minorEastAsia"/>
              </w:rPr>
              <w:t xml:space="preserve"> are </w:t>
            </w:r>
            <w:r w:rsidR="0044122E">
              <w:rPr>
                <w:rFonts w:eastAsiaTheme="minorEastAsia"/>
              </w:rPr>
              <w:t>integers</w:t>
            </w:r>
            <w:r w:rsidR="0044122E" w:rsidRPr="002E3D16">
              <w:rPr>
                <w:rFonts w:eastAsiaTheme="minorEastAsia"/>
              </w:rPr>
              <w:t xml:space="preserve"> </w:t>
            </w:r>
          </w:p>
          <w:p w14:paraId="44EFF45C" w14:textId="0AD2785C" w:rsidR="0044122E" w:rsidRDefault="0044122E" w:rsidP="0044122E">
            <w:pPr>
              <w:pStyle w:val="ListParagraph"/>
              <w:ind w:left="360"/>
            </w:pPr>
            <w:r w:rsidRPr="00844182">
              <w:t xml:space="preserve">Ex: </w:t>
            </w:r>
            <m:oMath>
              <m:f>
                <m:fPr>
                  <m:ctrlPr>
                    <w:rPr>
                      <w:rFonts w:ascii="Cambria Math" w:hAnsi="Cambria Math"/>
                      <w:i/>
                    </w:rPr>
                  </m:ctrlPr>
                </m:fPr>
                <m:num>
                  <m:r>
                    <w:rPr>
                      <w:rFonts w:ascii="Cambria Math" w:hAnsi="Cambria Math"/>
                    </w:rPr>
                    <m:t>x</m:t>
                  </m:r>
                </m:num>
                <m:den>
                  <m:r>
                    <w:rPr>
                      <w:rFonts w:ascii="Cambria Math" w:hAnsi="Cambria Math"/>
                    </w:rPr>
                    <m:t>3</m:t>
                  </m:r>
                </m:den>
              </m:f>
              <m:r>
                <w:rPr>
                  <w:rFonts w:ascii="Cambria Math" w:hAnsi="Cambria Math"/>
                </w:rPr>
                <m:t>≥5</m:t>
              </m:r>
            </m:oMath>
          </w:p>
          <w:p w14:paraId="447E4B75" w14:textId="02250CE7" w:rsidR="0044122E" w:rsidRPr="00844182" w:rsidRDefault="0044122E" w:rsidP="0044122E">
            <w:pPr>
              <w:pStyle w:val="ListParagraph"/>
              <w:ind w:left="360"/>
              <w:rPr>
                <w:rFonts w:eastAsiaTheme="minorEastAsia"/>
              </w:rPr>
            </w:pPr>
            <w:r w:rsidRPr="00844182">
              <w:t xml:space="preserve">Ex: </w:t>
            </w:r>
            <m:oMath>
              <m:f>
                <m:fPr>
                  <m:ctrlPr>
                    <w:rPr>
                      <w:rFonts w:ascii="Cambria Math" w:hAnsi="Cambria Math"/>
                      <w:i/>
                    </w:rPr>
                  </m:ctrlPr>
                </m:fPr>
                <m:num>
                  <m:r>
                    <w:rPr>
                      <w:rFonts w:ascii="Cambria Math" w:hAnsi="Cambria Math"/>
                    </w:rPr>
                    <m:t>x</m:t>
                  </m:r>
                </m:num>
                <m:den>
                  <m:r>
                    <w:rPr>
                      <w:rFonts w:ascii="Cambria Math" w:hAnsi="Cambria Math"/>
                    </w:rPr>
                    <m:t>3</m:t>
                  </m:r>
                </m:den>
              </m:f>
              <m:r>
                <w:rPr>
                  <w:rFonts w:ascii="Cambria Math" w:hAnsi="Cambria Math"/>
                </w:rPr>
                <m:t>&lt;-5</m:t>
              </m:r>
            </m:oMath>
          </w:p>
          <w:p w14:paraId="3C219FC5" w14:textId="77777777" w:rsidR="0044122E" w:rsidRPr="00844182" w:rsidRDefault="0044122E" w:rsidP="0044122E">
            <w:pPr>
              <w:pStyle w:val="ListParagraph"/>
              <w:ind w:left="360"/>
              <w:rPr>
                <w:rFonts w:eastAsiaTheme="minorEastAsia"/>
              </w:rPr>
            </w:pPr>
          </w:p>
          <w:p w14:paraId="216567AE" w14:textId="7739B2D5" w:rsidR="0044122E" w:rsidRPr="002E3D16" w:rsidRDefault="00000000">
            <w:pPr>
              <w:pStyle w:val="ListParagraph"/>
              <w:widowControl w:val="0"/>
              <w:numPr>
                <w:ilvl w:val="0"/>
                <w:numId w:val="41"/>
              </w:numPr>
              <w:spacing w:after="0" w:line="240" w:lineRule="auto"/>
              <w:rPr>
                <w:rFonts w:eastAsiaTheme="minorEastAsia"/>
              </w:rPr>
            </w:pPr>
            <m:oMath>
              <m:f>
                <m:fPr>
                  <m:ctrlPr>
                    <w:rPr>
                      <w:rFonts w:ascii="Cambria Math" w:hAnsi="Cambria Math"/>
                      <w:i/>
                    </w:rPr>
                  </m:ctrlPr>
                </m:fPr>
                <m:num>
                  <m:r>
                    <w:rPr>
                      <w:rFonts w:ascii="Cambria Math" w:hAnsi="Cambria Math"/>
                    </w:rPr>
                    <m:t>x</m:t>
                  </m:r>
                </m:num>
                <m:den>
                  <m:r>
                    <w:rPr>
                      <w:rFonts w:ascii="Cambria Math" w:hAnsi="Cambria Math"/>
                    </w:rPr>
                    <m:t>a</m:t>
                  </m:r>
                </m:den>
              </m:f>
              <m:r>
                <w:rPr>
                  <w:rFonts w:ascii="Cambria Math" w:hAnsi="Cambria Math"/>
                </w:rPr>
                <m:t>&lt;</m:t>
              </m:r>
              <m:r>
                <w:rPr>
                  <w:rFonts w:ascii="Cambria Math" w:hAnsi="Cambria Math"/>
                </w:rPr>
                <m:t>d</m:t>
              </m:r>
            </m:oMath>
            <w:r w:rsidR="0044122E">
              <w:t xml:space="preserve">, </w:t>
            </w:r>
            <m:oMath>
              <m:r>
                <w:rPr>
                  <w:rFonts w:ascii="Cambria Math" w:hAnsi="Cambria Math"/>
                </w:rPr>
                <m:t>a</m:t>
              </m:r>
            </m:oMath>
            <w:r w:rsidR="0044122E" w:rsidRPr="002E3D16">
              <w:rPr>
                <w:rFonts w:eastAsiaTheme="minorEastAsia"/>
              </w:rPr>
              <w:t xml:space="preserve"> and </w:t>
            </w:r>
            <m:oMath>
              <m:r>
                <w:rPr>
                  <w:rFonts w:ascii="Cambria Math" w:eastAsiaTheme="minorEastAsia" w:hAnsi="Cambria Math"/>
                </w:rPr>
                <m:t>d</m:t>
              </m:r>
            </m:oMath>
            <w:r w:rsidR="0044122E" w:rsidRPr="002E3D16">
              <w:rPr>
                <w:rFonts w:eastAsiaTheme="minorEastAsia"/>
              </w:rPr>
              <w:t xml:space="preserve"> are </w:t>
            </w:r>
            <w:r w:rsidR="0044122E">
              <w:rPr>
                <w:rFonts w:eastAsiaTheme="minorEastAsia"/>
              </w:rPr>
              <w:t>rational numbers</w:t>
            </w:r>
          </w:p>
          <w:p w14:paraId="4A47306A" w14:textId="4BA9F1C1" w:rsidR="0044122E" w:rsidRDefault="0044122E" w:rsidP="0044122E">
            <w:pPr>
              <w:pStyle w:val="ListParagraph"/>
              <w:ind w:left="360"/>
            </w:pPr>
            <w:r w:rsidRPr="00844182">
              <w:t xml:space="preserve">Ex: </w:t>
            </w:r>
            <m:oMath>
              <m:f>
                <m:fPr>
                  <m:ctrlPr>
                    <w:rPr>
                      <w:rFonts w:ascii="Cambria Math" w:hAnsi="Cambria Math"/>
                      <w:i/>
                    </w:rPr>
                  </m:ctrlPr>
                </m:fPr>
                <m:num>
                  <m:r>
                    <w:rPr>
                      <w:rFonts w:ascii="Cambria Math" w:hAnsi="Cambria Math"/>
                    </w:rPr>
                    <m:t>x</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oMath>
          </w:p>
          <w:p w14:paraId="18835E4F" w14:textId="57B547FA" w:rsidR="0044122E" w:rsidRPr="00576CA9" w:rsidRDefault="0044122E" w:rsidP="0044122E">
            <w:pPr>
              <w:pStyle w:val="ListParagraph"/>
              <w:ind w:left="360"/>
              <w:rPr>
                <w:rFonts w:eastAsiaTheme="minorEastAsia"/>
              </w:rPr>
            </w:pPr>
            <w:r w:rsidRPr="00844182">
              <w:t xml:space="preserve">Ex: </w:t>
            </w:r>
            <m:oMath>
              <m:f>
                <m:fPr>
                  <m:ctrlPr>
                    <w:rPr>
                      <w:rFonts w:ascii="Cambria Math" w:hAnsi="Cambria Math"/>
                      <w:i/>
                    </w:rPr>
                  </m:ctrlPr>
                </m:fPr>
                <m:num>
                  <m:r>
                    <w:rPr>
                      <w:rFonts w:ascii="Cambria Math" w:hAnsi="Cambria Math"/>
                    </w:rPr>
                    <m:t>x</m:t>
                  </m:r>
                </m:num>
                <m:den>
                  <m:r>
                    <w:rPr>
                      <w:rFonts w:ascii="Cambria Math" w:hAnsi="Cambria Math"/>
                    </w:rPr>
                    <m:t>3</m:t>
                  </m:r>
                </m:den>
              </m:f>
              <m:r>
                <w:rPr>
                  <w:rFonts w:ascii="Cambria Math" w:hAnsi="Cambria Math"/>
                </w:rPr>
                <m:t>&lt;-1.5</m:t>
              </m:r>
            </m:oMath>
          </w:p>
          <w:p w14:paraId="0D80C0BD" w14:textId="77777777" w:rsidR="0044122E" w:rsidRDefault="0044122E" w:rsidP="0044122E">
            <w:pPr>
              <w:widowControl w:val="0"/>
              <w:spacing w:after="0" w:line="240" w:lineRule="auto"/>
            </w:pPr>
          </w:p>
          <w:p w14:paraId="724EC033" w14:textId="77777777" w:rsidR="0044122E" w:rsidRDefault="0044122E" w:rsidP="0044122E">
            <w:pPr>
              <w:widowControl w:val="0"/>
              <w:spacing w:after="0" w:line="240" w:lineRule="auto"/>
            </w:pPr>
            <w:r w:rsidRPr="00844182">
              <w:t xml:space="preserve">Include cases where the variable is on the right side of the equation </w:t>
            </w:r>
            <m:oMath>
              <m:r>
                <w:rPr>
                  <w:rFonts w:ascii="Cambria Math" w:hAnsi="Cambria Math"/>
                </w:rPr>
                <m:t>d&gt;ax</m:t>
              </m:r>
            </m:oMath>
          </w:p>
          <w:p w14:paraId="22145408" w14:textId="77777777" w:rsidR="0030122A" w:rsidRDefault="0030122A" w:rsidP="0044122E">
            <w:pPr>
              <w:widowControl w:val="0"/>
              <w:spacing w:after="0" w:line="240" w:lineRule="auto"/>
            </w:pPr>
          </w:p>
          <w:p w14:paraId="3F56E8F3" w14:textId="061C9942" w:rsidR="0030122A" w:rsidRPr="00E431FE" w:rsidRDefault="004E1EC4" w:rsidP="0044122E">
            <w:pPr>
              <w:widowControl w:val="0"/>
              <w:spacing w:after="0" w:line="240" w:lineRule="auto"/>
            </w:pPr>
            <w:r>
              <w:t>Represent solution on a number line.</w:t>
            </w:r>
          </w:p>
        </w:tc>
        <w:tc>
          <w:tcPr>
            <w:tcW w:w="4032" w:type="dxa"/>
            <w:tcMar>
              <w:top w:w="100" w:type="dxa"/>
              <w:left w:w="100" w:type="dxa"/>
              <w:bottom w:w="100" w:type="dxa"/>
              <w:right w:w="100" w:type="dxa"/>
            </w:tcMar>
          </w:tcPr>
          <w:p w14:paraId="642CBF47" w14:textId="349F1A5A" w:rsidR="0044122E" w:rsidRDefault="0044122E" w:rsidP="0044122E">
            <w:pPr>
              <w:widowControl w:val="0"/>
              <w:spacing w:after="0" w:line="240" w:lineRule="auto"/>
            </w:pPr>
            <w:r w:rsidRPr="0088705F">
              <w:rPr>
                <w:strike/>
                <w:color w:val="FF0000"/>
              </w:rPr>
              <w:lastRenderedPageBreak/>
              <w:t>One-step</w:t>
            </w:r>
            <w:r w:rsidRPr="00605516">
              <w:rPr>
                <w:color w:val="FF0000"/>
              </w:rPr>
              <w:t xml:space="preserve"> types 3 and 4</w:t>
            </w:r>
            <w:r w:rsidR="007B408C">
              <w:t xml:space="preserve"> (</w:t>
            </w:r>
            <w:r w:rsidR="007B408C" w:rsidRPr="00E431FE">
              <w:t xml:space="preserve">&lt;, &gt;, </w:t>
            </w:r>
            <m:oMath>
              <m:r>
                <w:rPr>
                  <w:rFonts w:ascii="Cambria Math" w:hAnsi="Cambria Math"/>
                </w:rPr>
                <m:t>≤</m:t>
              </m:r>
            </m:oMath>
            <w:r w:rsidR="007B408C" w:rsidRPr="00E431FE">
              <w:t xml:space="preserve">, </w:t>
            </w:r>
            <m:oMath>
              <m:r>
                <w:rPr>
                  <w:rFonts w:ascii="Cambria Math" w:hAnsi="Cambria Math"/>
                </w:rPr>
                <m:t>≥</m:t>
              </m:r>
            </m:oMath>
            <w:r w:rsidR="007B408C">
              <w:t>):</w:t>
            </w:r>
          </w:p>
          <w:p w14:paraId="661A12E4" w14:textId="77777777" w:rsidR="00D23D2B" w:rsidRDefault="00D23D2B" w:rsidP="0044122E">
            <w:pPr>
              <w:widowControl w:val="0"/>
              <w:spacing w:after="0" w:line="240" w:lineRule="auto"/>
            </w:pPr>
          </w:p>
          <w:p w14:paraId="5677D6A7" w14:textId="77777777" w:rsidR="0044122E" w:rsidRPr="006F5E9F" w:rsidRDefault="0044122E">
            <w:pPr>
              <w:pStyle w:val="ListParagraph"/>
              <w:widowControl w:val="0"/>
              <w:numPr>
                <w:ilvl w:val="0"/>
                <w:numId w:val="42"/>
              </w:numPr>
              <w:spacing w:after="0" w:line="240" w:lineRule="auto"/>
            </w:pPr>
            <m:oMath>
              <m:r>
                <w:rPr>
                  <w:rFonts w:ascii="Cambria Math" w:hAnsi="Cambria Math"/>
                </w:rPr>
                <m:t>x+b&lt;d</m:t>
              </m:r>
            </m:oMath>
            <w:r>
              <w:t xml:space="preserve">, </w:t>
            </w:r>
            <m:oMath>
              <m:r>
                <w:rPr>
                  <w:rFonts w:ascii="Cambria Math" w:hAnsi="Cambria Math"/>
                </w:rPr>
                <m:t>b</m:t>
              </m:r>
            </m:oMath>
            <w:r w:rsidRPr="006F5E9F">
              <w:rPr>
                <w:rFonts w:eastAsiaTheme="minorEastAsia"/>
              </w:rPr>
              <w:t xml:space="preserve"> and </w:t>
            </w:r>
            <m:oMath>
              <m:r>
                <w:rPr>
                  <w:rFonts w:ascii="Cambria Math" w:eastAsiaTheme="minorEastAsia" w:hAnsi="Cambria Math"/>
                </w:rPr>
                <m:t>d</m:t>
              </m:r>
            </m:oMath>
            <w:r w:rsidRPr="006F5E9F">
              <w:rPr>
                <w:rFonts w:eastAsiaTheme="minorEastAsia"/>
              </w:rPr>
              <w:t xml:space="preserve"> are integers </w:t>
            </w:r>
          </w:p>
          <w:p w14:paraId="0BB9B0BD" w14:textId="5A67B651" w:rsidR="0044122E" w:rsidRDefault="0044122E" w:rsidP="0044122E">
            <w:pPr>
              <w:pStyle w:val="ListParagraph"/>
              <w:widowControl w:val="0"/>
              <w:spacing w:after="0" w:line="240" w:lineRule="auto"/>
              <w:ind w:left="360"/>
            </w:pPr>
            <w:r w:rsidRPr="00844182">
              <w:t xml:space="preserve">Ex: </w:t>
            </w:r>
            <m:oMath>
              <m:r>
                <w:rPr>
                  <w:rFonts w:ascii="Cambria Math" w:hAnsi="Cambria Math"/>
                </w:rPr>
                <m:t>x-3&lt;5</m:t>
              </m:r>
            </m:oMath>
          </w:p>
          <w:p w14:paraId="6DBDFD07" w14:textId="168F3816" w:rsidR="0044122E" w:rsidRPr="00844182" w:rsidRDefault="0044122E" w:rsidP="0044122E">
            <w:pPr>
              <w:pStyle w:val="ListParagraph"/>
              <w:ind w:left="360"/>
              <w:rPr>
                <w:rFonts w:eastAsiaTheme="minorEastAsia"/>
              </w:rPr>
            </w:pPr>
            <w:r w:rsidRPr="00844182">
              <w:t xml:space="preserve">Ex: </w:t>
            </w:r>
            <m:oMath>
              <m:r>
                <w:rPr>
                  <w:rFonts w:ascii="Cambria Math" w:hAnsi="Cambria Math"/>
                </w:rPr>
                <m:t>3+x&gt;1</m:t>
              </m:r>
            </m:oMath>
          </w:p>
          <w:p w14:paraId="2CA0E27D" w14:textId="77777777" w:rsidR="0044122E" w:rsidRPr="00844182" w:rsidRDefault="0044122E" w:rsidP="0044122E">
            <w:pPr>
              <w:pStyle w:val="ListParagraph"/>
              <w:ind w:left="360"/>
              <w:rPr>
                <w:rFonts w:eastAsiaTheme="minorEastAsia"/>
              </w:rPr>
            </w:pPr>
          </w:p>
          <w:p w14:paraId="331DB372" w14:textId="25960FC1" w:rsidR="0044122E" w:rsidRPr="00844182" w:rsidRDefault="0044122E">
            <w:pPr>
              <w:pStyle w:val="ListParagraph"/>
              <w:numPr>
                <w:ilvl w:val="0"/>
                <w:numId w:val="42"/>
              </w:numPr>
              <w:spacing w:after="0" w:line="240" w:lineRule="auto"/>
              <w:rPr>
                <w:rFonts w:eastAsiaTheme="minorEastAsia"/>
              </w:rPr>
            </w:pPr>
            <m:oMath>
              <m:r>
                <w:rPr>
                  <w:rFonts w:ascii="Cambria Math" w:hAnsi="Cambria Math"/>
                </w:rPr>
                <m:t>x+b&lt;d</m:t>
              </m:r>
            </m:oMath>
            <w:r>
              <w:t xml:space="preserve">, </w:t>
            </w:r>
            <m:oMath>
              <m:r>
                <w:rPr>
                  <w:rFonts w:ascii="Cambria Math" w:hAnsi="Cambria Math"/>
                </w:rPr>
                <m:t>b</m:t>
              </m:r>
            </m:oMath>
            <w:r w:rsidRPr="002E3D16">
              <w:rPr>
                <w:rFonts w:eastAsiaTheme="minorEastAsia"/>
              </w:rPr>
              <w:t xml:space="preserve"> and </w:t>
            </w:r>
            <m:oMath>
              <m:r>
                <w:rPr>
                  <w:rFonts w:ascii="Cambria Math" w:eastAsiaTheme="minorEastAsia" w:hAnsi="Cambria Math"/>
                </w:rPr>
                <m:t>d</m:t>
              </m:r>
            </m:oMath>
            <w:r w:rsidRPr="002E3D16">
              <w:rPr>
                <w:rFonts w:eastAsiaTheme="minorEastAsia"/>
              </w:rPr>
              <w:t xml:space="preserve"> are </w:t>
            </w:r>
            <w:r>
              <w:rPr>
                <w:rFonts w:eastAsiaTheme="minorEastAsia"/>
              </w:rPr>
              <w:t>rational numbers</w:t>
            </w:r>
            <w:r w:rsidRPr="002E3D16">
              <w:rPr>
                <w:rFonts w:eastAsiaTheme="minorEastAsia"/>
              </w:rPr>
              <w:t xml:space="preserve"> </w:t>
            </w:r>
          </w:p>
          <w:p w14:paraId="293F0DCC" w14:textId="195AD1CD" w:rsidR="0044122E" w:rsidRPr="00DE14F4" w:rsidRDefault="0044122E" w:rsidP="0044122E">
            <w:pPr>
              <w:pStyle w:val="ListParagraph"/>
              <w:ind w:left="360"/>
              <w:rPr>
                <w:rFonts w:eastAsiaTheme="minorEastAsia"/>
              </w:rPr>
            </w:pPr>
            <w:r>
              <w:t xml:space="preserve">Ex: </w:t>
            </w:r>
            <m:oMath>
              <m:r>
                <w:rPr>
                  <w:rFonts w:ascii="Cambria Math" w:hAnsi="Cambria Math"/>
                </w:rPr>
                <m:t>3.5+x&gt;-1.5</m:t>
              </m:r>
            </m:oMath>
          </w:p>
          <w:p w14:paraId="02AC9001" w14:textId="3C24EA56" w:rsidR="0044122E" w:rsidRDefault="0044122E" w:rsidP="0044122E">
            <w:pPr>
              <w:pStyle w:val="ListParagraph"/>
              <w:ind w:left="360"/>
            </w:pPr>
            <w:r w:rsidRPr="00844182">
              <w:t xml:space="preserve">Ex: </w:t>
            </w:r>
            <m:oMath>
              <m:r>
                <w:rPr>
                  <w:rFonts w:ascii="Cambria Math" w:hAnsi="Cambria Math"/>
                </w:rPr>
                <m:t>x-</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≤15</m:t>
              </m:r>
            </m:oMath>
          </w:p>
          <w:p w14:paraId="311D3335" w14:textId="77777777" w:rsidR="0044122E" w:rsidRPr="00844182" w:rsidRDefault="0044122E" w:rsidP="0044122E">
            <w:pPr>
              <w:pStyle w:val="ListParagraph"/>
              <w:ind w:left="360"/>
              <w:rPr>
                <w:rFonts w:eastAsiaTheme="minorEastAsia"/>
              </w:rPr>
            </w:pPr>
          </w:p>
          <w:p w14:paraId="58D18A8B" w14:textId="136A93B0" w:rsidR="0044122E" w:rsidRPr="00844182" w:rsidRDefault="0044122E">
            <w:pPr>
              <w:pStyle w:val="ListParagraph"/>
              <w:numPr>
                <w:ilvl w:val="0"/>
                <w:numId w:val="42"/>
              </w:numPr>
              <w:spacing w:after="0" w:line="240" w:lineRule="auto"/>
              <w:rPr>
                <w:rFonts w:eastAsiaTheme="minorEastAsia"/>
              </w:rPr>
            </w:pPr>
            <w:r>
              <w:rPr>
                <w:rFonts w:eastAsiaTheme="minorEastAsia"/>
              </w:rPr>
              <w:t xml:space="preserve">Combine numerical like terms to get the form </w:t>
            </w:r>
            <m:oMath>
              <m:r>
                <w:rPr>
                  <w:rFonts w:ascii="Cambria Math" w:hAnsi="Cambria Math"/>
                </w:rPr>
                <m:t>x+b&lt;d</m:t>
              </m:r>
            </m:oMath>
            <w:r>
              <w:t xml:space="preserve">, </w:t>
            </w:r>
            <m:oMath>
              <m:r>
                <w:rPr>
                  <w:rFonts w:ascii="Cambria Math" w:hAnsi="Cambria Math"/>
                </w:rPr>
                <m:t>b</m:t>
              </m:r>
            </m:oMath>
            <w:r w:rsidRPr="002E3D16">
              <w:rPr>
                <w:rFonts w:eastAsiaTheme="minorEastAsia"/>
              </w:rPr>
              <w:t xml:space="preserve"> and </w:t>
            </w:r>
            <m:oMath>
              <m:r>
                <w:rPr>
                  <w:rFonts w:ascii="Cambria Math" w:eastAsiaTheme="minorEastAsia" w:hAnsi="Cambria Math"/>
                </w:rPr>
                <m:t>d</m:t>
              </m:r>
            </m:oMath>
            <w:r w:rsidRPr="002E3D16">
              <w:rPr>
                <w:rFonts w:eastAsiaTheme="minorEastAsia"/>
              </w:rPr>
              <w:t xml:space="preserve"> are </w:t>
            </w:r>
            <w:r>
              <w:rPr>
                <w:rFonts w:eastAsiaTheme="minorEastAsia"/>
              </w:rPr>
              <w:t>rational numbers</w:t>
            </w:r>
            <w:r w:rsidRPr="002E3D16">
              <w:rPr>
                <w:rFonts w:eastAsiaTheme="minorEastAsia"/>
              </w:rPr>
              <w:t xml:space="preserve"> </w:t>
            </w:r>
          </w:p>
          <w:p w14:paraId="79BCE358" w14:textId="6678AF70" w:rsidR="0044122E" w:rsidRPr="00DE14F4" w:rsidRDefault="0044122E" w:rsidP="0044122E">
            <w:pPr>
              <w:pStyle w:val="ListParagraph"/>
              <w:ind w:left="360"/>
              <w:rPr>
                <w:rFonts w:eastAsiaTheme="minorEastAsia"/>
              </w:rPr>
            </w:pPr>
            <w:r>
              <w:t xml:space="preserve">Ex: </w:t>
            </w:r>
            <m:oMath>
              <m:r>
                <w:rPr>
                  <w:rFonts w:ascii="Cambria Math" w:hAnsi="Cambria Math"/>
                </w:rPr>
                <m:t>5+x+1&lt;-3</m:t>
              </m:r>
            </m:oMath>
          </w:p>
          <w:p w14:paraId="5E6AAC1D" w14:textId="7D7C28E2" w:rsidR="0044122E" w:rsidRDefault="0044122E" w:rsidP="0044122E">
            <w:pPr>
              <w:pStyle w:val="ListParagraph"/>
              <w:ind w:left="360"/>
            </w:pPr>
            <w:r w:rsidRPr="00844182">
              <w:t xml:space="preserve">Ex: </w:t>
            </w:r>
            <m:oMath>
              <m:r>
                <w:rPr>
                  <w:rFonts w:ascii="Cambria Math" w:hAnsi="Cambria Math"/>
                </w:rPr>
                <m:t>x-</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≤15+</m:t>
              </m:r>
              <m:f>
                <m:fPr>
                  <m:ctrlPr>
                    <w:rPr>
                      <w:rFonts w:ascii="Cambria Math" w:hAnsi="Cambria Math"/>
                      <w:i/>
                    </w:rPr>
                  </m:ctrlPr>
                </m:fPr>
                <m:num>
                  <m:r>
                    <w:rPr>
                      <w:rFonts w:ascii="Cambria Math" w:hAnsi="Cambria Math"/>
                    </w:rPr>
                    <m:t>1</m:t>
                  </m:r>
                </m:num>
                <m:den>
                  <m:r>
                    <w:rPr>
                      <w:rFonts w:ascii="Cambria Math" w:hAnsi="Cambria Math"/>
                    </w:rPr>
                    <m:t>2</m:t>
                  </m:r>
                </m:den>
              </m:f>
            </m:oMath>
          </w:p>
          <w:p w14:paraId="6E50F242" w14:textId="77777777" w:rsidR="0044122E" w:rsidRDefault="0044122E" w:rsidP="0044122E">
            <w:pPr>
              <w:pStyle w:val="ListParagraph"/>
              <w:ind w:left="360"/>
            </w:pPr>
          </w:p>
          <w:p w14:paraId="0B7DE073" w14:textId="69086222" w:rsidR="0044122E" w:rsidRDefault="0044122E" w:rsidP="0044122E">
            <w:r w:rsidRPr="00844182">
              <w:t xml:space="preserve">Include cases where the variable is on the right </w:t>
            </w:r>
            <w:r>
              <w:t>side:</w:t>
            </w:r>
            <w:r w:rsidRPr="00844182">
              <w:t xml:space="preserve"> </w:t>
            </w:r>
            <m:oMath>
              <m:r>
                <w:rPr>
                  <w:rFonts w:ascii="Cambria Math" w:hAnsi="Cambria Math"/>
                </w:rPr>
                <m:t>d&gt;x+b</m:t>
              </m:r>
            </m:oMath>
          </w:p>
          <w:p w14:paraId="3E531DC9" w14:textId="337DBB9D" w:rsidR="0044122E" w:rsidRPr="004E1EC4" w:rsidRDefault="004E1EC4" w:rsidP="004E1EC4">
            <w:pPr>
              <w:rPr>
                <w:rFonts w:eastAsiaTheme="minorEastAsia"/>
              </w:rPr>
            </w:pPr>
            <w:r>
              <w:lastRenderedPageBreak/>
              <w:t>Represent solution on a number line.</w:t>
            </w:r>
          </w:p>
          <w:p w14:paraId="66C24010" w14:textId="77777777" w:rsidR="0044122E" w:rsidRDefault="0044122E" w:rsidP="0044122E">
            <w:pPr>
              <w:widowControl w:val="0"/>
              <w:spacing w:after="0" w:line="240" w:lineRule="auto"/>
            </w:pPr>
          </w:p>
          <w:p w14:paraId="04339137" w14:textId="6463C73E" w:rsidR="0044122E" w:rsidRPr="00E431FE" w:rsidRDefault="0044122E" w:rsidP="0044122E">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3F8844B3" w14:textId="077A79A1" w:rsidR="0044122E" w:rsidRDefault="0044122E" w:rsidP="0044122E">
            <w:pPr>
              <w:widowControl w:val="0"/>
              <w:spacing w:after="0" w:line="240" w:lineRule="auto"/>
            </w:pPr>
            <w:r w:rsidRPr="0088705F">
              <w:rPr>
                <w:strike/>
                <w:color w:val="FF0000"/>
              </w:rPr>
              <w:lastRenderedPageBreak/>
              <w:t>Two-step</w:t>
            </w:r>
            <w:r w:rsidRPr="00605516">
              <w:rPr>
                <w:color w:val="FF0000"/>
              </w:rPr>
              <w:t xml:space="preserve"> types 1 and 2</w:t>
            </w:r>
            <w:r w:rsidR="007B408C">
              <w:t xml:space="preserve"> (</w:t>
            </w:r>
            <w:r w:rsidR="007B408C" w:rsidRPr="00E431FE">
              <w:t xml:space="preserve">&lt;, &gt;, </w:t>
            </w:r>
            <m:oMath>
              <m:r>
                <w:rPr>
                  <w:rFonts w:ascii="Cambria Math" w:hAnsi="Cambria Math"/>
                </w:rPr>
                <m:t>≤</m:t>
              </m:r>
            </m:oMath>
            <w:r w:rsidR="007B408C" w:rsidRPr="00E431FE">
              <w:t xml:space="preserve">, </w:t>
            </w:r>
            <m:oMath>
              <m:r>
                <w:rPr>
                  <w:rFonts w:ascii="Cambria Math" w:hAnsi="Cambria Math"/>
                </w:rPr>
                <m:t>≥</m:t>
              </m:r>
            </m:oMath>
            <w:r w:rsidR="007B408C">
              <w:t>):</w:t>
            </w:r>
          </w:p>
          <w:p w14:paraId="51DF1664" w14:textId="77777777" w:rsidR="00D23D2B" w:rsidRDefault="00D23D2B" w:rsidP="0044122E">
            <w:pPr>
              <w:widowControl w:val="0"/>
              <w:spacing w:after="0" w:line="240" w:lineRule="auto"/>
            </w:pPr>
          </w:p>
          <w:p w14:paraId="69C0656F" w14:textId="34FB428A" w:rsidR="0044122E" w:rsidRPr="002E3D16" w:rsidRDefault="0044122E">
            <w:pPr>
              <w:pStyle w:val="ListParagraph"/>
              <w:widowControl w:val="0"/>
              <w:numPr>
                <w:ilvl w:val="0"/>
                <w:numId w:val="43"/>
              </w:numPr>
              <w:spacing w:after="0" w:line="240" w:lineRule="auto"/>
              <w:rPr>
                <w:rFonts w:eastAsiaTheme="minorEastAsia"/>
              </w:rPr>
            </w:pPr>
            <m:oMath>
              <m:r>
                <w:rPr>
                  <w:rFonts w:ascii="Cambria Math" w:hAnsi="Cambria Math"/>
                </w:rPr>
                <m:t>ax+b&lt;d</m:t>
              </m:r>
            </m:oMath>
            <w:r>
              <w:t xml:space="preserve">, </w:t>
            </w:r>
            <m:oMath>
              <m:r>
                <w:rPr>
                  <w:rFonts w:ascii="Cambria Math" w:eastAsiaTheme="minorEastAsia" w:hAnsi="Cambria Math"/>
                </w:rPr>
                <m:t>a&gt;0</m:t>
              </m:r>
            </m:oMath>
            <w:r>
              <w:t xml:space="preserve">, </w:t>
            </w:r>
            <m:oMath>
              <m:r>
                <w:rPr>
                  <w:rFonts w:ascii="Cambria Math" w:hAnsi="Cambria Math"/>
                </w:rPr>
                <m:t>a, b,</m:t>
              </m:r>
            </m:oMath>
            <w:r w:rsidRPr="002E3D16">
              <w:rPr>
                <w:rFonts w:eastAsiaTheme="minorEastAsia"/>
              </w:rPr>
              <w:t xml:space="preserve"> and </w:t>
            </w:r>
            <m:oMath>
              <m:r>
                <w:rPr>
                  <w:rFonts w:ascii="Cambria Math" w:eastAsiaTheme="minorEastAsia" w:hAnsi="Cambria Math"/>
                </w:rPr>
                <m:t>d</m:t>
              </m:r>
            </m:oMath>
            <w:r w:rsidRPr="002E3D16">
              <w:rPr>
                <w:rFonts w:eastAsiaTheme="minorEastAsia"/>
              </w:rPr>
              <w:t xml:space="preserve"> are </w:t>
            </w:r>
            <w:r>
              <w:rPr>
                <w:rFonts w:eastAsiaTheme="minorEastAsia"/>
              </w:rPr>
              <w:t>integers</w:t>
            </w:r>
            <w:r w:rsidRPr="002E3D16">
              <w:rPr>
                <w:rFonts w:eastAsiaTheme="minorEastAsia"/>
              </w:rPr>
              <w:t xml:space="preserve"> and </w:t>
            </w:r>
            <m:oMath>
              <m:f>
                <m:fPr>
                  <m:ctrlPr>
                    <w:rPr>
                      <w:rFonts w:ascii="Cambria Math" w:hAnsi="Cambria Math"/>
                      <w:i/>
                    </w:rPr>
                  </m:ctrlPr>
                </m:fPr>
                <m:num>
                  <m:r>
                    <w:rPr>
                      <w:rFonts w:ascii="Cambria Math" w:hAnsi="Cambria Math"/>
                    </w:rPr>
                    <m:t>d-b</m:t>
                  </m:r>
                </m:num>
                <m:den>
                  <m:r>
                    <w:rPr>
                      <w:rFonts w:ascii="Cambria Math" w:hAnsi="Cambria Math"/>
                    </w:rPr>
                    <m:t>a</m:t>
                  </m:r>
                </m:den>
              </m:f>
            </m:oMath>
            <w:r w:rsidRPr="00844182">
              <w:t xml:space="preserve"> is </w:t>
            </w:r>
            <w:r>
              <w:t>an integer</w:t>
            </w:r>
            <w:r w:rsidRPr="00844182">
              <w:t>.</w:t>
            </w:r>
          </w:p>
          <w:p w14:paraId="15004E6F" w14:textId="1596D5A7" w:rsidR="0044122E" w:rsidRDefault="0044122E" w:rsidP="0044122E">
            <w:pPr>
              <w:pStyle w:val="ListParagraph"/>
              <w:ind w:left="360"/>
            </w:pPr>
            <w:r w:rsidRPr="00844182">
              <w:t xml:space="preserve">Ex: </w:t>
            </w:r>
            <m:oMath>
              <m:r>
                <w:rPr>
                  <w:rFonts w:ascii="Cambria Math" w:hAnsi="Cambria Math"/>
                </w:rPr>
                <m:t>2x+1&lt;15</m:t>
              </m:r>
            </m:oMath>
          </w:p>
          <w:p w14:paraId="47CDBC82" w14:textId="0B21CC0C" w:rsidR="0044122E" w:rsidRPr="00844182" w:rsidRDefault="0044122E" w:rsidP="0044122E">
            <w:pPr>
              <w:pStyle w:val="ListParagraph"/>
              <w:ind w:left="360"/>
              <w:rPr>
                <w:rFonts w:eastAsiaTheme="minorEastAsia"/>
              </w:rPr>
            </w:pPr>
            <w:r w:rsidRPr="00844182">
              <w:t>Ex:</w:t>
            </w:r>
            <m:oMath>
              <m:r>
                <w:rPr>
                  <w:rFonts w:ascii="Cambria Math" w:hAnsi="Cambria Math"/>
                </w:rPr>
                <m:t>-1+2x≥-15</m:t>
              </m:r>
            </m:oMath>
          </w:p>
          <w:p w14:paraId="3AC5AC4E" w14:textId="77777777" w:rsidR="0044122E" w:rsidRPr="00844182" w:rsidRDefault="0044122E" w:rsidP="0044122E">
            <w:pPr>
              <w:pStyle w:val="ListParagraph"/>
              <w:ind w:left="360"/>
              <w:rPr>
                <w:rFonts w:eastAsiaTheme="minorEastAsia"/>
              </w:rPr>
            </w:pPr>
          </w:p>
          <w:p w14:paraId="6EFAFC29" w14:textId="3B7177FF" w:rsidR="003F73FE" w:rsidRPr="002E3D16" w:rsidRDefault="003F73FE">
            <w:pPr>
              <w:pStyle w:val="ListParagraph"/>
              <w:widowControl w:val="0"/>
              <w:numPr>
                <w:ilvl w:val="0"/>
                <w:numId w:val="43"/>
              </w:numPr>
              <w:spacing w:after="0" w:line="240" w:lineRule="auto"/>
              <w:rPr>
                <w:rFonts w:eastAsiaTheme="minorEastAsia"/>
              </w:rPr>
            </w:pPr>
            <m:oMath>
              <m:r>
                <w:rPr>
                  <w:rFonts w:ascii="Cambria Math" w:hAnsi="Cambria Math"/>
                </w:rPr>
                <m:t>ax+b&lt;d</m:t>
              </m:r>
            </m:oMath>
            <w:r>
              <w:t xml:space="preserve">, </w:t>
            </w:r>
            <m:oMath>
              <m:r>
                <w:rPr>
                  <w:rFonts w:ascii="Cambria Math" w:eastAsiaTheme="minorEastAsia" w:hAnsi="Cambria Math"/>
                </w:rPr>
                <m:t>a&lt;0</m:t>
              </m:r>
            </m:oMath>
            <w:r>
              <w:t xml:space="preserve">, </w:t>
            </w:r>
            <m:oMath>
              <m:r>
                <w:rPr>
                  <w:rFonts w:ascii="Cambria Math" w:hAnsi="Cambria Math"/>
                </w:rPr>
                <m:t>a, b,</m:t>
              </m:r>
            </m:oMath>
            <w:r w:rsidRPr="002E3D16">
              <w:rPr>
                <w:rFonts w:eastAsiaTheme="minorEastAsia"/>
              </w:rPr>
              <w:t xml:space="preserve"> and </w:t>
            </w:r>
            <m:oMath>
              <m:r>
                <w:rPr>
                  <w:rFonts w:ascii="Cambria Math" w:eastAsiaTheme="minorEastAsia" w:hAnsi="Cambria Math"/>
                </w:rPr>
                <m:t>d</m:t>
              </m:r>
            </m:oMath>
            <w:r w:rsidRPr="002E3D16">
              <w:rPr>
                <w:rFonts w:eastAsiaTheme="minorEastAsia"/>
              </w:rPr>
              <w:t xml:space="preserve"> are </w:t>
            </w:r>
            <w:r>
              <w:rPr>
                <w:rFonts w:eastAsiaTheme="minorEastAsia"/>
              </w:rPr>
              <w:t>integers</w:t>
            </w:r>
            <w:r w:rsidRPr="002E3D16">
              <w:rPr>
                <w:rFonts w:eastAsiaTheme="minorEastAsia"/>
              </w:rPr>
              <w:t xml:space="preserve"> and </w:t>
            </w:r>
            <m:oMath>
              <m:f>
                <m:fPr>
                  <m:ctrlPr>
                    <w:rPr>
                      <w:rFonts w:ascii="Cambria Math" w:hAnsi="Cambria Math"/>
                      <w:i/>
                    </w:rPr>
                  </m:ctrlPr>
                </m:fPr>
                <m:num>
                  <m:r>
                    <w:rPr>
                      <w:rFonts w:ascii="Cambria Math" w:hAnsi="Cambria Math"/>
                    </w:rPr>
                    <m:t>d-b</m:t>
                  </m:r>
                </m:num>
                <m:den>
                  <m:r>
                    <w:rPr>
                      <w:rFonts w:ascii="Cambria Math" w:hAnsi="Cambria Math"/>
                    </w:rPr>
                    <m:t>a</m:t>
                  </m:r>
                </m:den>
              </m:f>
            </m:oMath>
            <w:r w:rsidRPr="00844182">
              <w:t xml:space="preserve"> is </w:t>
            </w:r>
            <w:r>
              <w:t>an integer</w:t>
            </w:r>
            <w:r w:rsidRPr="00844182">
              <w:t>.</w:t>
            </w:r>
          </w:p>
          <w:p w14:paraId="6BDEB62E" w14:textId="239DEDC5" w:rsidR="003F73FE" w:rsidRDefault="003F73FE" w:rsidP="003F73FE">
            <w:pPr>
              <w:pStyle w:val="ListParagraph"/>
              <w:ind w:left="360"/>
            </w:pPr>
            <w:r w:rsidRPr="00844182">
              <w:t xml:space="preserve">Ex: </w:t>
            </w:r>
            <m:oMath>
              <m:r>
                <w:rPr>
                  <w:rFonts w:ascii="Cambria Math" w:hAnsi="Cambria Math"/>
                </w:rPr>
                <m:t>-2x+1&lt;15</m:t>
              </m:r>
            </m:oMath>
          </w:p>
          <w:p w14:paraId="59FFE11F" w14:textId="3135962A" w:rsidR="003F73FE" w:rsidRPr="00844182" w:rsidRDefault="003F73FE" w:rsidP="003F73FE">
            <w:pPr>
              <w:pStyle w:val="ListParagraph"/>
              <w:ind w:left="360"/>
              <w:rPr>
                <w:rFonts w:eastAsiaTheme="minorEastAsia"/>
              </w:rPr>
            </w:pPr>
            <w:r w:rsidRPr="00844182">
              <w:t xml:space="preserve">Ex: </w:t>
            </w:r>
            <m:oMath>
              <m:r>
                <w:rPr>
                  <w:rFonts w:ascii="Cambria Math" w:hAnsi="Cambria Math"/>
                </w:rPr>
                <m:t>-1-2x≥-15</m:t>
              </m:r>
            </m:oMath>
          </w:p>
          <w:p w14:paraId="4458D5ED" w14:textId="77777777" w:rsidR="0044122E" w:rsidRPr="00844182" w:rsidRDefault="0044122E" w:rsidP="0044122E">
            <w:pPr>
              <w:pStyle w:val="ListParagraph"/>
              <w:ind w:left="360"/>
              <w:rPr>
                <w:rFonts w:eastAsiaTheme="minorEastAsia"/>
              </w:rPr>
            </w:pPr>
          </w:p>
          <w:p w14:paraId="059DE0CC" w14:textId="1C2B9CD4" w:rsidR="00263F7F" w:rsidRPr="002E3D16" w:rsidRDefault="00263F7F">
            <w:pPr>
              <w:pStyle w:val="ListParagraph"/>
              <w:widowControl w:val="0"/>
              <w:numPr>
                <w:ilvl w:val="0"/>
                <w:numId w:val="43"/>
              </w:numPr>
              <w:spacing w:after="0" w:line="240" w:lineRule="auto"/>
              <w:rPr>
                <w:rFonts w:eastAsiaTheme="minorEastAsia"/>
              </w:rPr>
            </w:pPr>
            <m:oMath>
              <m:r>
                <w:rPr>
                  <w:rFonts w:ascii="Cambria Math" w:hAnsi="Cambria Math"/>
                </w:rPr>
                <m:t>ax+b&lt;d</m:t>
              </m:r>
            </m:oMath>
            <w:r>
              <w:t xml:space="preserve">, </w:t>
            </w:r>
            <m:oMath>
              <m:r>
                <w:rPr>
                  <w:rFonts w:ascii="Cambria Math" w:eastAsiaTheme="minorEastAsia" w:hAnsi="Cambria Math"/>
                </w:rPr>
                <m:t>a&gt;0</m:t>
              </m:r>
            </m:oMath>
            <w:r>
              <w:t xml:space="preserve">, </w:t>
            </w:r>
            <m:oMath>
              <m:r>
                <w:rPr>
                  <w:rFonts w:ascii="Cambria Math" w:hAnsi="Cambria Math"/>
                </w:rPr>
                <m:t>a, b,</m:t>
              </m:r>
            </m:oMath>
            <w:r w:rsidRPr="002E3D16">
              <w:rPr>
                <w:rFonts w:eastAsiaTheme="minorEastAsia"/>
              </w:rPr>
              <w:t xml:space="preserve"> and </w:t>
            </w:r>
            <m:oMath>
              <m:r>
                <w:rPr>
                  <w:rFonts w:ascii="Cambria Math" w:eastAsiaTheme="minorEastAsia" w:hAnsi="Cambria Math"/>
                </w:rPr>
                <m:t>d</m:t>
              </m:r>
            </m:oMath>
            <w:r w:rsidRPr="002E3D16">
              <w:rPr>
                <w:rFonts w:eastAsiaTheme="minorEastAsia"/>
              </w:rPr>
              <w:t xml:space="preserve"> are </w:t>
            </w:r>
            <w:r>
              <w:rPr>
                <w:rFonts w:eastAsiaTheme="minorEastAsia"/>
              </w:rPr>
              <w:t>rational numbers</w:t>
            </w:r>
            <w:r w:rsidRPr="002E3D16">
              <w:rPr>
                <w:rFonts w:eastAsiaTheme="minorEastAsia"/>
              </w:rPr>
              <w:t xml:space="preserve"> and </w:t>
            </w:r>
            <m:oMath>
              <m:f>
                <m:fPr>
                  <m:ctrlPr>
                    <w:rPr>
                      <w:rFonts w:ascii="Cambria Math" w:hAnsi="Cambria Math"/>
                      <w:i/>
                    </w:rPr>
                  </m:ctrlPr>
                </m:fPr>
                <m:num>
                  <m:r>
                    <w:rPr>
                      <w:rFonts w:ascii="Cambria Math" w:hAnsi="Cambria Math"/>
                    </w:rPr>
                    <m:t>d-b</m:t>
                  </m:r>
                </m:num>
                <m:den>
                  <m:r>
                    <w:rPr>
                      <w:rFonts w:ascii="Cambria Math" w:hAnsi="Cambria Math"/>
                    </w:rPr>
                    <m:t>a</m:t>
                  </m:r>
                </m:den>
              </m:f>
            </m:oMath>
            <w:r w:rsidRPr="00844182">
              <w:t xml:space="preserve"> is </w:t>
            </w:r>
            <w:r>
              <w:t>a rational number</w:t>
            </w:r>
          </w:p>
          <w:p w14:paraId="14C5B014" w14:textId="7DB8A883" w:rsidR="00263F7F" w:rsidRDefault="00263F7F" w:rsidP="00263F7F">
            <w:pPr>
              <w:pStyle w:val="ListParagraph"/>
              <w:ind w:left="360"/>
            </w:pPr>
            <w:r w:rsidRPr="00844182">
              <w:t xml:space="preserve">Ex: </w:t>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x&gt;15</m:t>
              </m:r>
            </m:oMath>
          </w:p>
          <w:p w14:paraId="7F00AB0E" w14:textId="2FB30E0E" w:rsidR="00263F7F" w:rsidRPr="00844182" w:rsidRDefault="00263F7F" w:rsidP="00263F7F">
            <w:pPr>
              <w:pStyle w:val="ListParagraph"/>
              <w:ind w:left="360"/>
              <w:rPr>
                <w:rFonts w:eastAsiaTheme="minorEastAsia"/>
              </w:rPr>
            </w:pPr>
            <w:r w:rsidRPr="00844182">
              <w:t xml:space="preserve">Ex: </w:t>
            </w:r>
            <m:oMath>
              <m:r>
                <w:rPr>
                  <w:rFonts w:ascii="Cambria Math" w:hAnsi="Cambria Math"/>
                </w:rPr>
                <m:t>2x-1.5≥-15</m:t>
              </m:r>
            </m:oMath>
          </w:p>
          <w:p w14:paraId="57AF3657" w14:textId="77777777" w:rsidR="00263F7F" w:rsidRPr="00844182" w:rsidRDefault="00263F7F" w:rsidP="00263F7F">
            <w:pPr>
              <w:pStyle w:val="ListParagraph"/>
              <w:ind w:left="360"/>
              <w:rPr>
                <w:rFonts w:eastAsiaTheme="minorEastAsia"/>
              </w:rPr>
            </w:pPr>
          </w:p>
          <w:p w14:paraId="10C80B17" w14:textId="22CFEA5D" w:rsidR="00D45CE5" w:rsidRPr="002E3D16" w:rsidRDefault="00D45CE5">
            <w:pPr>
              <w:pStyle w:val="ListParagraph"/>
              <w:widowControl w:val="0"/>
              <w:numPr>
                <w:ilvl w:val="0"/>
                <w:numId w:val="43"/>
              </w:numPr>
              <w:spacing w:after="0" w:line="240" w:lineRule="auto"/>
              <w:rPr>
                <w:rFonts w:eastAsiaTheme="minorEastAsia"/>
              </w:rPr>
            </w:pPr>
            <m:oMath>
              <m:r>
                <w:rPr>
                  <w:rFonts w:ascii="Cambria Math" w:hAnsi="Cambria Math"/>
                </w:rPr>
                <m:t>ax+b&lt;d</m:t>
              </m:r>
            </m:oMath>
            <w:r>
              <w:t xml:space="preserve">, </w:t>
            </w:r>
            <m:oMath>
              <m:r>
                <w:rPr>
                  <w:rFonts w:ascii="Cambria Math" w:eastAsiaTheme="minorEastAsia" w:hAnsi="Cambria Math"/>
                </w:rPr>
                <m:t>a&lt;0</m:t>
              </m:r>
            </m:oMath>
            <w:r>
              <w:t xml:space="preserve">, </w:t>
            </w:r>
            <m:oMath>
              <m:r>
                <w:rPr>
                  <w:rFonts w:ascii="Cambria Math" w:hAnsi="Cambria Math"/>
                </w:rPr>
                <m:t>a, b,</m:t>
              </m:r>
            </m:oMath>
            <w:r w:rsidRPr="002E3D16">
              <w:rPr>
                <w:rFonts w:eastAsiaTheme="minorEastAsia"/>
              </w:rPr>
              <w:t xml:space="preserve"> and </w:t>
            </w:r>
            <m:oMath>
              <m:r>
                <w:rPr>
                  <w:rFonts w:ascii="Cambria Math" w:eastAsiaTheme="minorEastAsia" w:hAnsi="Cambria Math"/>
                </w:rPr>
                <m:t>d</m:t>
              </m:r>
            </m:oMath>
            <w:r w:rsidRPr="002E3D16">
              <w:rPr>
                <w:rFonts w:eastAsiaTheme="minorEastAsia"/>
              </w:rPr>
              <w:t xml:space="preserve"> are </w:t>
            </w:r>
            <w:r>
              <w:rPr>
                <w:rFonts w:eastAsiaTheme="minorEastAsia"/>
              </w:rPr>
              <w:t>rational numbers</w:t>
            </w:r>
            <w:r w:rsidRPr="002E3D16">
              <w:rPr>
                <w:rFonts w:eastAsiaTheme="minorEastAsia"/>
              </w:rPr>
              <w:t xml:space="preserve"> and </w:t>
            </w:r>
            <m:oMath>
              <m:f>
                <m:fPr>
                  <m:ctrlPr>
                    <w:rPr>
                      <w:rFonts w:ascii="Cambria Math" w:hAnsi="Cambria Math"/>
                      <w:i/>
                    </w:rPr>
                  </m:ctrlPr>
                </m:fPr>
                <m:num>
                  <m:r>
                    <w:rPr>
                      <w:rFonts w:ascii="Cambria Math" w:hAnsi="Cambria Math"/>
                    </w:rPr>
                    <m:t>d-b</m:t>
                  </m:r>
                </m:num>
                <m:den>
                  <m:r>
                    <w:rPr>
                      <w:rFonts w:ascii="Cambria Math" w:hAnsi="Cambria Math"/>
                    </w:rPr>
                    <m:t>a</m:t>
                  </m:r>
                </m:den>
              </m:f>
            </m:oMath>
            <w:r w:rsidRPr="00844182">
              <w:t xml:space="preserve"> is </w:t>
            </w:r>
            <w:r>
              <w:t xml:space="preserve">a rational </w:t>
            </w:r>
            <w:r>
              <w:lastRenderedPageBreak/>
              <w:t>number</w:t>
            </w:r>
          </w:p>
          <w:p w14:paraId="655E2A39" w14:textId="0540DF09" w:rsidR="00D45CE5" w:rsidRDefault="00D45CE5" w:rsidP="00D45CE5">
            <w:pPr>
              <w:pStyle w:val="ListParagraph"/>
              <w:ind w:left="360"/>
            </w:pPr>
            <w:r w:rsidRPr="00844182">
              <w:t xml:space="preserve">Ex: </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x+</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&gt;15</m:t>
              </m:r>
            </m:oMath>
          </w:p>
          <w:p w14:paraId="6886C7BD" w14:textId="770D8DC0" w:rsidR="00D45CE5" w:rsidRPr="00844182" w:rsidRDefault="00D45CE5" w:rsidP="00D45CE5">
            <w:pPr>
              <w:pStyle w:val="ListParagraph"/>
              <w:ind w:left="360"/>
              <w:rPr>
                <w:rFonts w:eastAsiaTheme="minorEastAsia"/>
              </w:rPr>
            </w:pPr>
            <w:r w:rsidRPr="00844182">
              <w:t xml:space="preserve">Ex: </w:t>
            </w:r>
            <m:oMath>
              <m:r>
                <w:rPr>
                  <w:rFonts w:ascii="Cambria Math" w:hAnsi="Cambria Math"/>
                </w:rPr>
                <m:t>-1.5-2x≥-15</m:t>
              </m:r>
            </m:oMath>
          </w:p>
          <w:p w14:paraId="0A63A861" w14:textId="77777777" w:rsidR="0044122E" w:rsidRDefault="0044122E" w:rsidP="0044122E">
            <w:pPr>
              <w:pStyle w:val="ListParagraph"/>
              <w:ind w:left="360"/>
              <w:rPr>
                <w:rFonts w:eastAsiaTheme="minorEastAsia"/>
              </w:rPr>
            </w:pPr>
          </w:p>
          <w:p w14:paraId="6B79A99A" w14:textId="3AAEC3C3" w:rsidR="00452DEB" w:rsidRPr="002E3D16" w:rsidRDefault="00000000">
            <w:pPr>
              <w:pStyle w:val="ListParagraph"/>
              <w:widowControl w:val="0"/>
              <w:numPr>
                <w:ilvl w:val="0"/>
                <w:numId w:val="43"/>
              </w:numPr>
              <w:spacing w:after="0" w:line="240" w:lineRule="auto"/>
              <w:rPr>
                <w:rFonts w:eastAsiaTheme="minorEastAsia"/>
              </w:rPr>
            </w:pPr>
            <m:oMath>
              <m:f>
                <m:fPr>
                  <m:ctrlPr>
                    <w:rPr>
                      <w:rFonts w:ascii="Cambria Math" w:hAnsi="Cambria Math"/>
                      <w:i/>
                    </w:rPr>
                  </m:ctrlPr>
                </m:fPr>
                <m:num>
                  <m:r>
                    <w:rPr>
                      <w:rFonts w:ascii="Cambria Math" w:hAnsi="Cambria Math"/>
                    </w:rPr>
                    <m:t>x</m:t>
                  </m:r>
                </m:num>
                <m:den>
                  <m:r>
                    <w:rPr>
                      <w:rFonts w:ascii="Cambria Math" w:hAnsi="Cambria Math"/>
                    </w:rPr>
                    <m:t>a</m:t>
                  </m:r>
                </m:den>
              </m:f>
              <m:r>
                <w:rPr>
                  <w:rFonts w:ascii="Cambria Math" w:hAnsi="Cambria Math"/>
                </w:rPr>
                <m:t>+</m:t>
              </m:r>
              <m:r>
                <w:rPr>
                  <w:rFonts w:ascii="Cambria Math" w:hAnsi="Cambria Math"/>
                </w:rPr>
                <m:t>b</m:t>
              </m:r>
              <m:r>
                <w:rPr>
                  <w:rFonts w:ascii="Cambria Math" w:hAnsi="Cambria Math"/>
                </w:rPr>
                <m:t>&lt;</m:t>
              </m:r>
              <m:r>
                <w:rPr>
                  <w:rFonts w:ascii="Cambria Math" w:hAnsi="Cambria Math"/>
                </w:rPr>
                <m:t>d</m:t>
              </m:r>
            </m:oMath>
            <w:r w:rsidR="00452DEB">
              <w:t xml:space="preserve">, </w:t>
            </w:r>
            <m:oMath>
              <m:r>
                <w:rPr>
                  <w:rFonts w:ascii="Cambria Math" w:hAnsi="Cambria Math"/>
                </w:rPr>
                <m:t>a</m:t>
              </m:r>
              <m:r>
                <w:rPr>
                  <w:rFonts w:ascii="Cambria Math" w:hAnsi="Cambria Math"/>
                </w:rPr>
                <m:t>,</m:t>
              </m:r>
              <m:r>
                <w:rPr>
                  <w:rFonts w:ascii="Cambria Math" w:hAnsi="Cambria Math"/>
                </w:rPr>
                <m:t>b</m:t>
              </m:r>
              <m:r>
                <w:rPr>
                  <w:rFonts w:ascii="Cambria Math" w:hAnsi="Cambria Math"/>
                </w:rPr>
                <m:t>,</m:t>
              </m:r>
            </m:oMath>
            <w:r w:rsidR="00452DEB" w:rsidRPr="002E3D16">
              <w:rPr>
                <w:rFonts w:eastAsiaTheme="minorEastAsia"/>
              </w:rPr>
              <w:t xml:space="preserve"> and </w:t>
            </w:r>
            <m:oMath>
              <m:r>
                <w:rPr>
                  <w:rFonts w:ascii="Cambria Math" w:eastAsiaTheme="minorEastAsia" w:hAnsi="Cambria Math"/>
                </w:rPr>
                <m:t>d</m:t>
              </m:r>
            </m:oMath>
            <w:r w:rsidR="00452DEB" w:rsidRPr="002E3D16">
              <w:rPr>
                <w:rFonts w:eastAsiaTheme="minorEastAsia"/>
              </w:rPr>
              <w:t xml:space="preserve"> are </w:t>
            </w:r>
            <w:r w:rsidR="0070204B">
              <w:rPr>
                <w:rFonts w:eastAsiaTheme="minorEastAsia"/>
              </w:rPr>
              <w:t>rational numbers</w:t>
            </w:r>
          </w:p>
          <w:p w14:paraId="356C68E4" w14:textId="2F0999B5" w:rsidR="00452DEB" w:rsidRDefault="00452DEB" w:rsidP="00452DEB">
            <w:pPr>
              <w:pStyle w:val="ListParagraph"/>
              <w:ind w:left="360"/>
            </w:pPr>
            <w:r w:rsidRPr="00844182">
              <w:t xml:space="preserve">Ex: </w:t>
            </w:r>
            <m:oMath>
              <m:f>
                <m:fPr>
                  <m:ctrlPr>
                    <w:rPr>
                      <w:rFonts w:ascii="Cambria Math" w:hAnsi="Cambria Math"/>
                      <w:i/>
                    </w:rPr>
                  </m:ctrlPr>
                </m:fPr>
                <m:num>
                  <m:r>
                    <w:rPr>
                      <w:rFonts w:ascii="Cambria Math" w:hAnsi="Cambria Math"/>
                    </w:rPr>
                    <m:t>x</m:t>
                  </m:r>
                </m:num>
                <m:den>
                  <m:r>
                    <w:rPr>
                      <w:rFonts w:ascii="Cambria Math" w:hAnsi="Cambria Math"/>
                    </w:rPr>
                    <m:t>3</m:t>
                  </m:r>
                </m:den>
              </m:f>
              <m:r>
                <w:rPr>
                  <w:rFonts w:ascii="Cambria Math" w:hAnsi="Cambria Math"/>
                </w:rPr>
                <m:t>+1≥5</m:t>
              </m:r>
            </m:oMath>
          </w:p>
          <w:p w14:paraId="1B00B4B1" w14:textId="741BF3F6" w:rsidR="00452DEB" w:rsidRPr="00844182" w:rsidRDefault="00452DEB" w:rsidP="00452DEB">
            <w:pPr>
              <w:pStyle w:val="ListParagraph"/>
              <w:ind w:left="360"/>
              <w:rPr>
                <w:rFonts w:eastAsiaTheme="minorEastAsia"/>
              </w:rPr>
            </w:pPr>
            <w:r w:rsidRPr="00844182">
              <w:t xml:space="preserve">Ex: </w:t>
            </w:r>
            <m:oMath>
              <m:f>
                <m:fPr>
                  <m:ctrlPr>
                    <w:rPr>
                      <w:rFonts w:ascii="Cambria Math" w:hAnsi="Cambria Math"/>
                      <w:i/>
                    </w:rPr>
                  </m:ctrlPr>
                </m:fPr>
                <m:num>
                  <m:r>
                    <w:rPr>
                      <w:rFonts w:ascii="Cambria Math" w:hAnsi="Cambria Math"/>
                    </w:rPr>
                    <m:t>x</m:t>
                  </m:r>
                </m:num>
                <m:den>
                  <m:r>
                    <w:rPr>
                      <w:rFonts w:ascii="Cambria Math" w:hAnsi="Cambria Math"/>
                    </w:rPr>
                    <m:t>3</m:t>
                  </m:r>
                </m:den>
              </m:f>
              <m:r>
                <w:rPr>
                  <w:rFonts w:ascii="Cambria Math" w:hAnsi="Cambria Math"/>
                </w:rPr>
                <m:t>-1&lt;-5</m:t>
              </m:r>
            </m:oMath>
          </w:p>
          <w:p w14:paraId="0520B72E" w14:textId="77777777" w:rsidR="00452DEB" w:rsidRPr="00844182" w:rsidRDefault="00452DEB" w:rsidP="00452DEB">
            <w:pPr>
              <w:pStyle w:val="ListParagraph"/>
              <w:ind w:left="360"/>
              <w:rPr>
                <w:rFonts w:eastAsiaTheme="minorEastAsia"/>
              </w:rPr>
            </w:pPr>
          </w:p>
          <w:p w14:paraId="5320211F" w14:textId="02BAE843" w:rsidR="00452DEB" w:rsidRPr="002E3D16" w:rsidRDefault="00000000">
            <w:pPr>
              <w:pStyle w:val="ListParagraph"/>
              <w:widowControl w:val="0"/>
              <w:numPr>
                <w:ilvl w:val="0"/>
                <w:numId w:val="43"/>
              </w:numPr>
              <w:spacing w:after="0" w:line="240" w:lineRule="auto"/>
              <w:rPr>
                <w:rFonts w:eastAsiaTheme="minorEastAsia"/>
              </w:rPr>
            </w:pPr>
            <m:oMath>
              <m:f>
                <m:fPr>
                  <m:ctrlPr>
                    <w:rPr>
                      <w:rFonts w:ascii="Cambria Math" w:hAnsi="Cambria Math"/>
                      <w:i/>
                    </w:rPr>
                  </m:ctrlPr>
                </m:fPr>
                <m:num>
                  <m:r>
                    <w:rPr>
                      <w:rFonts w:ascii="Cambria Math" w:hAnsi="Cambria Math"/>
                    </w:rPr>
                    <m:t>x</m:t>
                  </m:r>
                </m:num>
                <m:den>
                  <m:r>
                    <w:rPr>
                      <w:rFonts w:ascii="Cambria Math" w:hAnsi="Cambria Math"/>
                    </w:rPr>
                    <m:t>a</m:t>
                  </m:r>
                </m:den>
              </m:f>
              <m:r>
                <w:rPr>
                  <w:rFonts w:ascii="Cambria Math" w:hAnsi="Cambria Math"/>
                </w:rPr>
                <m:t>+</m:t>
              </m:r>
              <m:r>
                <w:rPr>
                  <w:rFonts w:ascii="Cambria Math" w:hAnsi="Cambria Math"/>
                </w:rPr>
                <m:t>b</m:t>
              </m:r>
              <m:r>
                <w:rPr>
                  <w:rFonts w:ascii="Cambria Math" w:hAnsi="Cambria Math"/>
                </w:rPr>
                <m:t>&lt;</m:t>
              </m:r>
              <m:r>
                <w:rPr>
                  <w:rFonts w:ascii="Cambria Math" w:hAnsi="Cambria Math"/>
                </w:rPr>
                <m:t>d</m:t>
              </m:r>
            </m:oMath>
            <w:r w:rsidR="00A06365">
              <w:t xml:space="preserve">, </w:t>
            </w:r>
            <m:oMath>
              <m:r>
                <w:rPr>
                  <w:rFonts w:ascii="Cambria Math" w:hAnsi="Cambria Math"/>
                </w:rPr>
                <m:t>a</m:t>
              </m:r>
              <m:r>
                <w:rPr>
                  <w:rFonts w:ascii="Cambria Math" w:hAnsi="Cambria Math"/>
                </w:rPr>
                <m:t>,</m:t>
              </m:r>
              <m:r>
                <w:rPr>
                  <w:rFonts w:ascii="Cambria Math" w:hAnsi="Cambria Math"/>
                </w:rPr>
                <m:t>b</m:t>
              </m:r>
              <m:r>
                <w:rPr>
                  <w:rFonts w:ascii="Cambria Math" w:hAnsi="Cambria Math"/>
                </w:rPr>
                <m:t>,</m:t>
              </m:r>
            </m:oMath>
            <w:r w:rsidR="00A06365" w:rsidRPr="002E3D16">
              <w:rPr>
                <w:rFonts w:eastAsiaTheme="minorEastAsia"/>
              </w:rPr>
              <w:t xml:space="preserve"> and </w:t>
            </w:r>
            <m:oMath>
              <m:r>
                <w:rPr>
                  <w:rFonts w:ascii="Cambria Math" w:eastAsiaTheme="minorEastAsia" w:hAnsi="Cambria Math"/>
                </w:rPr>
                <m:t>d</m:t>
              </m:r>
            </m:oMath>
            <w:r w:rsidR="00A06365" w:rsidRPr="002E3D16">
              <w:rPr>
                <w:rFonts w:eastAsiaTheme="minorEastAsia"/>
              </w:rPr>
              <w:t xml:space="preserve"> </w:t>
            </w:r>
            <w:r w:rsidR="00452DEB" w:rsidRPr="002E3D16">
              <w:rPr>
                <w:rFonts w:eastAsiaTheme="minorEastAsia"/>
              </w:rPr>
              <w:t xml:space="preserve">are </w:t>
            </w:r>
            <w:r w:rsidR="00452DEB">
              <w:rPr>
                <w:rFonts w:eastAsiaTheme="minorEastAsia"/>
              </w:rPr>
              <w:t>rational numbers</w:t>
            </w:r>
          </w:p>
          <w:p w14:paraId="12A3920F" w14:textId="1BD1854D" w:rsidR="00452DEB" w:rsidRDefault="00452DEB" w:rsidP="00452DEB">
            <w:pPr>
              <w:pStyle w:val="ListParagraph"/>
              <w:ind w:left="360"/>
            </w:pPr>
            <w:r w:rsidRPr="00844182">
              <w:t xml:space="preserve">Ex: </w:t>
            </w:r>
            <m:oMath>
              <m:f>
                <m:fPr>
                  <m:ctrlPr>
                    <w:rPr>
                      <w:rFonts w:ascii="Cambria Math" w:hAnsi="Cambria Math"/>
                      <w:i/>
                    </w:rPr>
                  </m:ctrlPr>
                </m:fPr>
                <m:num>
                  <m:r>
                    <w:rPr>
                      <w:rFonts w:ascii="Cambria Math" w:hAnsi="Cambria Math"/>
                    </w:rPr>
                    <m:t>x</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oMath>
          </w:p>
          <w:p w14:paraId="2826FD3A" w14:textId="54C272A5" w:rsidR="00452DEB" w:rsidRDefault="00452DEB" w:rsidP="00452DEB">
            <w:pPr>
              <w:pStyle w:val="ListParagraph"/>
              <w:ind w:left="360"/>
            </w:pPr>
            <w:r w:rsidRPr="00844182">
              <w:t xml:space="preserve">Ex: </w:t>
            </w:r>
            <m:oMath>
              <m:f>
                <m:fPr>
                  <m:ctrlPr>
                    <w:rPr>
                      <w:rFonts w:ascii="Cambria Math" w:hAnsi="Cambria Math"/>
                      <w:i/>
                    </w:rPr>
                  </m:ctrlPr>
                </m:fPr>
                <m:num>
                  <m:r>
                    <w:rPr>
                      <w:rFonts w:ascii="Cambria Math" w:hAnsi="Cambria Math"/>
                    </w:rPr>
                    <m:t>x</m:t>
                  </m:r>
                </m:num>
                <m:den>
                  <m:r>
                    <w:rPr>
                      <w:rFonts w:ascii="Cambria Math" w:hAnsi="Cambria Math"/>
                    </w:rPr>
                    <m:t>3</m:t>
                  </m:r>
                </m:den>
              </m:f>
              <m:r>
                <w:rPr>
                  <w:rFonts w:ascii="Cambria Math" w:hAnsi="Cambria Math"/>
                </w:rPr>
                <m:t>+0.5&lt;-1.5</m:t>
              </m:r>
            </m:oMath>
          </w:p>
          <w:p w14:paraId="7016EB89" w14:textId="77777777" w:rsidR="00223DC9" w:rsidRPr="00576CA9" w:rsidRDefault="00223DC9" w:rsidP="00452DEB">
            <w:pPr>
              <w:pStyle w:val="ListParagraph"/>
              <w:ind w:left="360"/>
              <w:rPr>
                <w:rFonts w:eastAsiaTheme="minorEastAsia"/>
              </w:rPr>
            </w:pPr>
          </w:p>
          <w:p w14:paraId="15A8C6C9" w14:textId="7748E8EA" w:rsidR="00223DC9" w:rsidRPr="00844182" w:rsidRDefault="00223DC9">
            <w:pPr>
              <w:pStyle w:val="ListParagraph"/>
              <w:numPr>
                <w:ilvl w:val="0"/>
                <w:numId w:val="43"/>
              </w:numPr>
              <w:spacing w:after="0" w:line="240" w:lineRule="auto"/>
              <w:rPr>
                <w:rFonts w:eastAsiaTheme="minorEastAsia"/>
              </w:rPr>
            </w:pPr>
            <w:r>
              <w:rPr>
                <w:rFonts w:eastAsiaTheme="minorEastAsia"/>
              </w:rPr>
              <w:t xml:space="preserve">Combine like terms to get the form </w:t>
            </w:r>
            <m:oMath>
              <m:r>
                <w:rPr>
                  <w:rFonts w:ascii="Cambria Math" w:eastAsiaTheme="minorEastAsia" w:hAnsi="Cambria Math"/>
                </w:rPr>
                <m:t>a</m:t>
              </m:r>
              <m:r>
                <w:rPr>
                  <w:rFonts w:ascii="Cambria Math" w:hAnsi="Cambria Math"/>
                </w:rPr>
                <m:t>x+b&lt;d</m:t>
              </m:r>
            </m:oMath>
            <w:r>
              <w:t xml:space="preserve">, </w:t>
            </w:r>
            <m:oMath>
              <m:r>
                <w:rPr>
                  <w:rFonts w:ascii="Cambria Math" w:hAnsi="Cambria Math"/>
                </w:rPr>
                <m:t>a,b,</m:t>
              </m:r>
            </m:oMath>
            <w:r w:rsidRPr="002E3D16">
              <w:rPr>
                <w:rFonts w:eastAsiaTheme="minorEastAsia"/>
              </w:rPr>
              <w:t xml:space="preserve"> and </w:t>
            </w:r>
            <m:oMath>
              <m:r>
                <w:rPr>
                  <w:rFonts w:ascii="Cambria Math" w:eastAsiaTheme="minorEastAsia" w:hAnsi="Cambria Math"/>
                </w:rPr>
                <m:t>d</m:t>
              </m:r>
            </m:oMath>
            <w:r w:rsidRPr="002E3D16">
              <w:rPr>
                <w:rFonts w:eastAsiaTheme="minorEastAsia"/>
              </w:rPr>
              <w:t xml:space="preserve"> are </w:t>
            </w:r>
            <w:r w:rsidR="00120558">
              <w:rPr>
                <w:rFonts w:eastAsiaTheme="minorEastAsia"/>
              </w:rPr>
              <w:t>rational numbers</w:t>
            </w:r>
          </w:p>
          <w:p w14:paraId="06DEBC9A" w14:textId="62DAFCA1" w:rsidR="00223DC9" w:rsidRPr="00DE14F4" w:rsidRDefault="00223DC9" w:rsidP="00223DC9">
            <w:pPr>
              <w:pStyle w:val="ListParagraph"/>
              <w:ind w:left="360"/>
              <w:rPr>
                <w:rFonts w:eastAsiaTheme="minorEastAsia"/>
              </w:rPr>
            </w:pPr>
            <w:r>
              <w:t xml:space="preserve">Ex: </w:t>
            </w:r>
            <m:oMath>
              <m:r>
                <w:rPr>
                  <w:rFonts w:ascii="Cambria Math" w:hAnsi="Cambria Math"/>
                </w:rPr>
                <m:t>3x-6-7x&gt;20</m:t>
              </m:r>
            </m:oMath>
          </w:p>
          <w:p w14:paraId="29F62089" w14:textId="407F861D" w:rsidR="00223DC9" w:rsidRDefault="00223DC9" w:rsidP="00223DC9">
            <w:pPr>
              <w:pStyle w:val="ListParagraph"/>
              <w:ind w:left="360"/>
            </w:pPr>
            <w:r w:rsidRPr="00844182">
              <w:t xml:space="preserve">Ex: </w:t>
            </w:r>
            <m:oMath>
              <m:r>
                <w:rPr>
                  <w:rFonts w:ascii="Cambria Math" w:hAnsi="Cambria Math"/>
                </w:rPr>
                <m:t>6+4.5+2.5x≤30</m:t>
              </m:r>
            </m:oMath>
          </w:p>
          <w:p w14:paraId="1D327EA3" w14:textId="77777777" w:rsidR="0044122E" w:rsidRDefault="0044122E" w:rsidP="0044122E">
            <w:pPr>
              <w:widowControl w:val="0"/>
              <w:spacing w:after="0" w:line="240" w:lineRule="auto"/>
            </w:pPr>
          </w:p>
          <w:p w14:paraId="11B49499" w14:textId="77777777" w:rsidR="0093152C" w:rsidRDefault="0044122E" w:rsidP="00AA6902">
            <w:pPr>
              <w:widowControl w:val="0"/>
              <w:spacing w:after="0" w:line="240" w:lineRule="auto"/>
            </w:pPr>
            <w:r w:rsidRPr="00844182">
              <w:t xml:space="preserve">Include cases where the variable is on the right side of the equation </w:t>
            </w:r>
            <m:oMath>
              <m:r>
                <w:rPr>
                  <w:rFonts w:ascii="Cambria Math" w:hAnsi="Cambria Math"/>
                </w:rPr>
                <m:t>d&gt;ax+b</m:t>
              </m:r>
            </m:oMath>
          </w:p>
          <w:p w14:paraId="650F80D3" w14:textId="77777777" w:rsidR="004E1EC4" w:rsidRDefault="004E1EC4" w:rsidP="00AA6902">
            <w:pPr>
              <w:widowControl w:val="0"/>
              <w:spacing w:after="0" w:line="240" w:lineRule="auto"/>
            </w:pPr>
          </w:p>
          <w:p w14:paraId="4956A3C7" w14:textId="1ECE1B8F" w:rsidR="004E1EC4" w:rsidRPr="00E431FE" w:rsidRDefault="004E1EC4" w:rsidP="00AA6902">
            <w:pPr>
              <w:widowControl w:val="0"/>
              <w:spacing w:after="0" w:line="240" w:lineRule="auto"/>
            </w:pPr>
            <w:r>
              <w:t>Represent solution on a number line.</w:t>
            </w:r>
          </w:p>
        </w:tc>
        <w:tc>
          <w:tcPr>
            <w:tcW w:w="4032" w:type="dxa"/>
            <w:tcBorders>
              <w:top w:val="single" w:sz="4" w:space="0" w:color="auto"/>
              <w:left w:val="single" w:sz="4" w:space="0" w:color="auto"/>
              <w:bottom w:val="single" w:sz="4" w:space="0" w:color="auto"/>
              <w:right w:val="single" w:sz="4" w:space="0" w:color="auto"/>
            </w:tcBorders>
          </w:tcPr>
          <w:p w14:paraId="095009C8" w14:textId="00D2985D" w:rsidR="00FE47D9" w:rsidRDefault="00FE47D9" w:rsidP="00FE47D9">
            <w:pPr>
              <w:widowControl w:val="0"/>
              <w:spacing w:after="0" w:line="240" w:lineRule="auto"/>
            </w:pPr>
            <w:r w:rsidRPr="0088705F">
              <w:rPr>
                <w:strike/>
                <w:color w:val="FF0000"/>
              </w:rPr>
              <w:lastRenderedPageBreak/>
              <w:t>Two-step</w:t>
            </w:r>
            <w:r w:rsidRPr="00605516">
              <w:rPr>
                <w:color w:val="FF0000"/>
              </w:rPr>
              <w:t xml:space="preserve"> types 3 and 4</w:t>
            </w:r>
            <w:r w:rsidR="007B408C">
              <w:t xml:space="preserve"> (</w:t>
            </w:r>
            <w:r w:rsidR="007B408C" w:rsidRPr="00E431FE">
              <w:t xml:space="preserve">&lt;, &gt;, </w:t>
            </w:r>
            <m:oMath>
              <m:r>
                <w:rPr>
                  <w:rFonts w:ascii="Cambria Math" w:hAnsi="Cambria Math"/>
                </w:rPr>
                <m:t>≤</m:t>
              </m:r>
            </m:oMath>
            <w:r w:rsidR="007B408C" w:rsidRPr="00E431FE">
              <w:t xml:space="preserve">, </w:t>
            </w:r>
            <m:oMath>
              <m:r>
                <w:rPr>
                  <w:rFonts w:ascii="Cambria Math" w:hAnsi="Cambria Math"/>
                </w:rPr>
                <m:t>≥</m:t>
              </m:r>
            </m:oMath>
            <w:r w:rsidR="007B408C">
              <w:t>):</w:t>
            </w:r>
          </w:p>
          <w:p w14:paraId="7B154A65" w14:textId="77777777" w:rsidR="00D23D2B" w:rsidRDefault="00D23D2B" w:rsidP="00FE47D9">
            <w:pPr>
              <w:widowControl w:val="0"/>
              <w:spacing w:after="0" w:line="240" w:lineRule="auto"/>
            </w:pPr>
          </w:p>
          <w:p w14:paraId="730F1A38" w14:textId="326D9D35" w:rsidR="00FE47D9" w:rsidRPr="002E3D16" w:rsidRDefault="00FE47D9">
            <w:pPr>
              <w:pStyle w:val="ListParagraph"/>
              <w:widowControl w:val="0"/>
              <w:numPr>
                <w:ilvl w:val="0"/>
                <w:numId w:val="44"/>
              </w:numPr>
              <w:spacing w:after="0" w:line="240" w:lineRule="auto"/>
              <w:rPr>
                <w:rFonts w:eastAsiaTheme="minorEastAsia"/>
              </w:rPr>
            </w:pPr>
            <m:oMath>
              <m:r>
                <w:rPr>
                  <w:rFonts w:ascii="Cambria Math" w:hAnsi="Cambria Math"/>
                </w:rPr>
                <m:t>a(bx+c)&lt;d</m:t>
              </m:r>
            </m:oMath>
            <w:r>
              <w:t xml:space="preserve">, </w:t>
            </w:r>
            <m:oMath>
              <m:r>
                <w:rPr>
                  <w:rFonts w:ascii="Cambria Math" w:eastAsiaTheme="minorEastAsia" w:hAnsi="Cambria Math"/>
                </w:rPr>
                <m:t>a&gt;0</m:t>
              </m:r>
            </m:oMath>
            <w:r>
              <w:t xml:space="preserve">, </w:t>
            </w:r>
            <m:oMath>
              <m:r>
                <w:rPr>
                  <w:rFonts w:ascii="Cambria Math" w:eastAsiaTheme="minorEastAsia" w:hAnsi="Cambria Math"/>
                </w:rPr>
                <m:t>b&gt;0</m:t>
              </m:r>
              <m:r>
                <m:rPr>
                  <m:sty m:val="p"/>
                </m:rPr>
                <w:rPr>
                  <w:rFonts w:ascii="Cambria Math" w:hAnsi="Cambria Math"/>
                </w:rPr>
                <m:t xml:space="preserve">, </m:t>
              </m:r>
              <m:r>
                <w:rPr>
                  <w:rFonts w:ascii="Cambria Math" w:hAnsi="Cambria Math"/>
                </w:rPr>
                <m:t>a, b,</m:t>
              </m:r>
            </m:oMath>
            <w:r w:rsidRPr="002E3D16">
              <w:rPr>
                <w:rFonts w:eastAsiaTheme="minorEastAsia"/>
              </w:rPr>
              <w:t xml:space="preserve"> </w:t>
            </w:r>
            <m:oMath>
              <m:r>
                <w:rPr>
                  <w:rFonts w:ascii="Cambria Math" w:eastAsiaTheme="minorEastAsia" w:hAnsi="Cambria Math"/>
                </w:rPr>
                <m:t>c</m:t>
              </m:r>
            </m:oMath>
            <w:r w:rsidR="00DB50F9">
              <w:rPr>
                <w:rFonts w:eastAsiaTheme="minorEastAsia"/>
              </w:rPr>
              <w:t xml:space="preserve">, </w:t>
            </w:r>
            <w:r w:rsidRPr="002E3D16">
              <w:rPr>
                <w:rFonts w:eastAsiaTheme="minorEastAsia"/>
              </w:rPr>
              <w:t xml:space="preserve">and </w:t>
            </w:r>
            <m:oMath>
              <m:r>
                <w:rPr>
                  <w:rFonts w:ascii="Cambria Math" w:eastAsiaTheme="minorEastAsia" w:hAnsi="Cambria Math"/>
                </w:rPr>
                <m:t>d</m:t>
              </m:r>
            </m:oMath>
            <w:r w:rsidRPr="002E3D16">
              <w:rPr>
                <w:rFonts w:eastAsiaTheme="minorEastAsia"/>
              </w:rPr>
              <w:t xml:space="preserve"> are </w:t>
            </w:r>
            <w:r>
              <w:rPr>
                <w:rFonts w:eastAsiaTheme="minorEastAsia"/>
              </w:rPr>
              <w:t>integers</w:t>
            </w:r>
            <w:r w:rsidRPr="002E3D16">
              <w:rPr>
                <w:rFonts w:eastAsiaTheme="minorEastAsia"/>
              </w:rPr>
              <w:t xml:space="preserve"> and </w:t>
            </w:r>
            <m:oMath>
              <m:f>
                <m:fPr>
                  <m:ctrlPr>
                    <w:rPr>
                      <w:rFonts w:ascii="Cambria Math" w:hAnsi="Cambria Math"/>
                      <w:i/>
                    </w:rPr>
                  </m:ctrlPr>
                </m:fPr>
                <m:num>
                  <m:r>
                    <w:rPr>
                      <w:rFonts w:ascii="Cambria Math" w:hAnsi="Cambria Math"/>
                    </w:rPr>
                    <m:t>d-ac</m:t>
                  </m:r>
                </m:num>
                <m:den>
                  <m:r>
                    <w:rPr>
                      <w:rFonts w:ascii="Cambria Math" w:hAnsi="Cambria Math"/>
                    </w:rPr>
                    <m:t>ab</m:t>
                  </m:r>
                </m:den>
              </m:f>
            </m:oMath>
            <w:r w:rsidRPr="00844182">
              <w:t xml:space="preserve"> is </w:t>
            </w:r>
            <w:r>
              <w:t>an integer</w:t>
            </w:r>
            <w:r w:rsidRPr="00844182">
              <w:t>.</w:t>
            </w:r>
          </w:p>
          <w:p w14:paraId="256DD9C5" w14:textId="5F720D71" w:rsidR="00FE47D9" w:rsidRDefault="00FE47D9" w:rsidP="00FE47D9">
            <w:pPr>
              <w:pStyle w:val="ListParagraph"/>
              <w:ind w:left="360"/>
            </w:pPr>
            <w:r w:rsidRPr="00844182">
              <w:t xml:space="preserve">Ex: </w:t>
            </w:r>
            <m:oMath>
              <m:r>
                <w:rPr>
                  <w:rFonts w:ascii="Cambria Math" w:hAnsi="Cambria Math"/>
                </w:rPr>
                <m:t>2(x+1)&lt;14</m:t>
              </m:r>
            </m:oMath>
          </w:p>
          <w:p w14:paraId="02482520" w14:textId="12646446" w:rsidR="00FE47D9" w:rsidRDefault="00FE47D9" w:rsidP="00FE47D9">
            <w:pPr>
              <w:pStyle w:val="ListParagraph"/>
              <w:ind w:left="360"/>
            </w:pPr>
            <w:r w:rsidRPr="00844182">
              <w:t xml:space="preserve">Ex: </w:t>
            </w:r>
            <m:oMath>
              <m:r>
                <w:rPr>
                  <w:rFonts w:ascii="Cambria Math" w:hAnsi="Cambria Math"/>
                </w:rPr>
                <m:t>2(3x-1)≥-14</m:t>
              </m:r>
            </m:oMath>
          </w:p>
          <w:p w14:paraId="68E82E6F" w14:textId="77777777" w:rsidR="00522AEB" w:rsidRDefault="00522AEB" w:rsidP="00FE47D9">
            <w:pPr>
              <w:pStyle w:val="ListParagraph"/>
              <w:ind w:left="360"/>
            </w:pPr>
          </w:p>
          <w:p w14:paraId="3E60FAC2" w14:textId="3730F188" w:rsidR="00522AEB" w:rsidRPr="002E3D16" w:rsidRDefault="00522AEB">
            <w:pPr>
              <w:pStyle w:val="ListParagraph"/>
              <w:widowControl w:val="0"/>
              <w:numPr>
                <w:ilvl w:val="0"/>
                <w:numId w:val="44"/>
              </w:numPr>
              <w:spacing w:after="0" w:line="240" w:lineRule="auto"/>
              <w:rPr>
                <w:rFonts w:eastAsiaTheme="minorEastAsia"/>
              </w:rPr>
            </w:pPr>
            <m:oMath>
              <m:r>
                <w:rPr>
                  <w:rFonts w:ascii="Cambria Math" w:hAnsi="Cambria Math"/>
                </w:rPr>
                <m:t>a(bx+c)&lt;d</m:t>
              </m:r>
            </m:oMath>
            <w:r>
              <w:t xml:space="preserve">, </w:t>
            </w:r>
            <m:oMath>
              <m:r>
                <w:rPr>
                  <w:rFonts w:ascii="Cambria Math" w:eastAsiaTheme="minorEastAsia" w:hAnsi="Cambria Math"/>
                </w:rPr>
                <m:t>a&lt;0</m:t>
              </m:r>
            </m:oMath>
            <w:r>
              <w:t xml:space="preserve"> or </w:t>
            </w:r>
            <m:oMath>
              <m:r>
                <w:rPr>
                  <w:rFonts w:ascii="Cambria Math" w:hAnsi="Cambria Math"/>
                </w:rPr>
                <m:t>b&lt;0</m:t>
              </m:r>
            </m:oMath>
            <w:r>
              <w:t xml:space="preserve"> </w:t>
            </w:r>
            <m:oMath>
              <m:r>
                <m:rPr>
                  <m:sty m:val="p"/>
                </m:rPr>
                <w:rPr>
                  <w:rFonts w:ascii="Cambria Math" w:hAnsi="Cambria Math"/>
                </w:rPr>
                <m:t xml:space="preserve">, </m:t>
              </m:r>
              <m:r>
                <w:rPr>
                  <w:rFonts w:ascii="Cambria Math" w:hAnsi="Cambria Math"/>
                </w:rPr>
                <m:t>a, b,</m:t>
              </m:r>
            </m:oMath>
            <w:r w:rsidRPr="002E3D16">
              <w:rPr>
                <w:rFonts w:eastAsiaTheme="minorEastAsia"/>
              </w:rPr>
              <w:t xml:space="preserve"> </w:t>
            </w:r>
            <m:oMath>
              <m:r>
                <w:rPr>
                  <w:rFonts w:ascii="Cambria Math" w:eastAsiaTheme="minorEastAsia" w:hAnsi="Cambria Math"/>
                </w:rPr>
                <m:t>c</m:t>
              </m:r>
            </m:oMath>
            <w:r>
              <w:rPr>
                <w:rFonts w:eastAsiaTheme="minorEastAsia"/>
              </w:rPr>
              <w:t xml:space="preserve">, </w:t>
            </w:r>
            <w:r w:rsidRPr="002E3D16">
              <w:rPr>
                <w:rFonts w:eastAsiaTheme="minorEastAsia"/>
              </w:rPr>
              <w:t xml:space="preserve">and </w:t>
            </w:r>
            <m:oMath>
              <m:r>
                <w:rPr>
                  <w:rFonts w:ascii="Cambria Math" w:eastAsiaTheme="minorEastAsia" w:hAnsi="Cambria Math"/>
                </w:rPr>
                <m:t>d</m:t>
              </m:r>
            </m:oMath>
            <w:r w:rsidRPr="002E3D16">
              <w:rPr>
                <w:rFonts w:eastAsiaTheme="minorEastAsia"/>
              </w:rPr>
              <w:t xml:space="preserve"> are </w:t>
            </w:r>
            <w:r>
              <w:rPr>
                <w:rFonts w:eastAsiaTheme="minorEastAsia"/>
              </w:rPr>
              <w:t>integers</w:t>
            </w:r>
            <w:r w:rsidRPr="002E3D16">
              <w:rPr>
                <w:rFonts w:eastAsiaTheme="minorEastAsia"/>
              </w:rPr>
              <w:t xml:space="preserve"> and </w:t>
            </w:r>
            <m:oMath>
              <m:f>
                <m:fPr>
                  <m:ctrlPr>
                    <w:rPr>
                      <w:rFonts w:ascii="Cambria Math" w:hAnsi="Cambria Math"/>
                      <w:i/>
                    </w:rPr>
                  </m:ctrlPr>
                </m:fPr>
                <m:num>
                  <m:r>
                    <w:rPr>
                      <w:rFonts w:ascii="Cambria Math" w:hAnsi="Cambria Math"/>
                    </w:rPr>
                    <m:t>d-ac</m:t>
                  </m:r>
                </m:num>
                <m:den>
                  <m:r>
                    <w:rPr>
                      <w:rFonts w:ascii="Cambria Math" w:hAnsi="Cambria Math"/>
                    </w:rPr>
                    <m:t>ab</m:t>
                  </m:r>
                </m:den>
              </m:f>
            </m:oMath>
            <w:r w:rsidRPr="00844182">
              <w:t xml:space="preserve"> is </w:t>
            </w:r>
            <w:r>
              <w:t>an integer</w:t>
            </w:r>
            <w:r w:rsidRPr="00844182">
              <w:t>.</w:t>
            </w:r>
          </w:p>
          <w:p w14:paraId="2980AA3D" w14:textId="0928BB56" w:rsidR="00522AEB" w:rsidRDefault="00522AEB" w:rsidP="00522AEB">
            <w:pPr>
              <w:pStyle w:val="ListParagraph"/>
              <w:ind w:left="360"/>
            </w:pPr>
            <w:r w:rsidRPr="00844182">
              <w:t xml:space="preserve">Ex: </w:t>
            </w:r>
            <m:oMath>
              <m:r>
                <w:rPr>
                  <w:rFonts w:ascii="Cambria Math" w:hAnsi="Cambria Math"/>
                </w:rPr>
                <m:t>-2</m:t>
              </m:r>
              <m:d>
                <m:dPr>
                  <m:ctrlPr>
                    <w:rPr>
                      <w:rFonts w:ascii="Cambria Math" w:hAnsi="Cambria Math"/>
                      <w:i/>
                    </w:rPr>
                  </m:ctrlPr>
                </m:dPr>
                <m:e>
                  <m:r>
                    <w:rPr>
                      <w:rFonts w:ascii="Cambria Math" w:hAnsi="Cambria Math"/>
                    </w:rPr>
                    <m:t>1+x</m:t>
                  </m:r>
                </m:e>
              </m:d>
              <m:r>
                <w:rPr>
                  <w:rFonts w:ascii="Cambria Math" w:hAnsi="Cambria Math"/>
                </w:rPr>
                <m:t>&gt;14</m:t>
              </m:r>
            </m:oMath>
          </w:p>
          <w:p w14:paraId="480F9DC2" w14:textId="6DE46FC0" w:rsidR="00522AEB" w:rsidRDefault="00522AEB" w:rsidP="00522AEB">
            <w:pPr>
              <w:pStyle w:val="ListParagraph"/>
              <w:ind w:left="360"/>
            </w:pPr>
            <w:r w:rsidRPr="00844182">
              <w:t xml:space="preserve">Ex: </w:t>
            </w:r>
            <m:oMath>
              <m:r>
                <w:rPr>
                  <w:rFonts w:ascii="Cambria Math" w:hAnsi="Cambria Math"/>
                </w:rPr>
                <m:t>2(-3x-1)≥-14</m:t>
              </m:r>
            </m:oMath>
          </w:p>
          <w:p w14:paraId="497384B6" w14:textId="77777777" w:rsidR="003B43C1" w:rsidRPr="00844182" w:rsidRDefault="003B43C1" w:rsidP="00522AEB">
            <w:pPr>
              <w:pStyle w:val="ListParagraph"/>
              <w:ind w:left="360"/>
              <w:rPr>
                <w:rFonts w:eastAsiaTheme="minorEastAsia"/>
              </w:rPr>
            </w:pPr>
          </w:p>
          <w:p w14:paraId="6FB70FE8" w14:textId="776FA731" w:rsidR="003B43C1" w:rsidRPr="002E3D16" w:rsidRDefault="003B43C1">
            <w:pPr>
              <w:pStyle w:val="ListParagraph"/>
              <w:widowControl w:val="0"/>
              <w:numPr>
                <w:ilvl w:val="0"/>
                <w:numId w:val="44"/>
              </w:numPr>
              <w:spacing w:after="0" w:line="240" w:lineRule="auto"/>
              <w:rPr>
                <w:rFonts w:eastAsiaTheme="minorEastAsia"/>
              </w:rPr>
            </w:pPr>
            <m:oMath>
              <m:r>
                <w:rPr>
                  <w:rFonts w:ascii="Cambria Math" w:hAnsi="Cambria Math"/>
                </w:rPr>
                <m:t>a(bx+c)&lt;d</m:t>
              </m:r>
            </m:oMath>
            <w:r>
              <w:t xml:space="preserve">, </w:t>
            </w:r>
            <m:oMath>
              <m:r>
                <w:rPr>
                  <w:rFonts w:ascii="Cambria Math" w:hAnsi="Cambria Math"/>
                </w:rPr>
                <m:t>a, b,</m:t>
              </m:r>
            </m:oMath>
            <w:r w:rsidRPr="002E3D16">
              <w:rPr>
                <w:rFonts w:eastAsiaTheme="minorEastAsia"/>
              </w:rPr>
              <w:t xml:space="preserve"> </w:t>
            </w:r>
            <m:oMath>
              <m:r>
                <w:rPr>
                  <w:rFonts w:ascii="Cambria Math" w:eastAsiaTheme="minorEastAsia" w:hAnsi="Cambria Math"/>
                </w:rPr>
                <m:t>c</m:t>
              </m:r>
            </m:oMath>
            <w:r>
              <w:rPr>
                <w:rFonts w:eastAsiaTheme="minorEastAsia"/>
              </w:rPr>
              <w:t xml:space="preserve">, </w:t>
            </w:r>
            <w:r w:rsidRPr="002E3D16">
              <w:rPr>
                <w:rFonts w:eastAsiaTheme="minorEastAsia"/>
              </w:rPr>
              <w:t xml:space="preserve">and </w:t>
            </w:r>
            <m:oMath>
              <m:r>
                <w:rPr>
                  <w:rFonts w:ascii="Cambria Math" w:eastAsiaTheme="minorEastAsia" w:hAnsi="Cambria Math"/>
                </w:rPr>
                <m:t>d</m:t>
              </m:r>
            </m:oMath>
            <w:r w:rsidRPr="002E3D16">
              <w:rPr>
                <w:rFonts w:eastAsiaTheme="minorEastAsia"/>
              </w:rPr>
              <w:t xml:space="preserve"> are </w:t>
            </w:r>
            <w:r>
              <w:rPr>
                <w:rFonts w:eastAsiaTheme="minorEastAsia"/>
              </w:rPr>
              <w:t>rational numbers.</w:t>
            </w:r>
          </w:p>
          <w:p w14:paraId="5CEA36A8" w14:textId="0D20527C" w:rsidR="003B43C1" w:rsidRDefault="003B43C1" w:rsidP="003B43C1">
            <w:pPr>
              <w:pStyle w:val="ListParagraph"/>
              <w:ind w:left="360"/>
            </w:pPr>
            <w:r w:rsidRPr="00844182">
              <w:t xml:space="preserve">Ex: </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2+x</m:t>
                  </m:r>
                </m:e>
              </m:d>
              <m:r>
                <w:rPr>
                  <w:rFonts w:ascii="Cambria Math" w:hAnsi="Cambria Math"/>
                </w:rPr>
                <m:t>&gt;14</m:t>
              </m:r>
            </m:oMath>
          </w:p>
          <w:p w14:paraId="710E546F" w14:textId="73C062D3" w:rsidR="00522AEB" w:rsidRPr="00565D08" w:rsidRDefault="003B43C1" w:rsidP="00565D08">
            <w:pPr>
              <w:pStyle w:val="ListParagraph"/>
              <w:ind w:left="360"/>
            </w:pPr>
            <w:r w:rsidRPr="00844182">
              <w:t xml:space="preserve">Ex: </w:t>
            </w:r>
            <m:oMath>
              <m:r>
                <w:rPr>
                  <w:rFonts w:ascii="Cambria Math" w:hAnsi="Cambria Math"/>
                </w:rPr>
                <m:t>2(3x-1.5)≤-14</m:t>
              </m:r>
            </m:oMath>
          </w:p>
          <w:p w14:paraId="2F2C48D7" w14:textId="45E48F02" w:rsidR="002C0E19" w:rsidRDefault="002C0E19" w:rsidP="002C0E19">
            <w:pPr>
              <w:widowControl w:val="0"/>
              <w:spacing w:after="0" w:line="240" w:lineRule="auto"/>
            </w:pPr>
            <w:r w:rsidRPr="00844182">
              <w:t xml:space="preserve">Include cases where the variable is on the right side of the equation </w:t>
            </w:r>
            <m:oMath>
              <m:r>
                <w:rPr>
                  <w:rFonts w:ascii="Cambria Math" w:hAnsi="Cambria Math"/>
                </w:rPr>
                <m:t>d&gt;a(bx+c)</m:t>
              </m:r>
            </m:oMath>
          </w:p>
          <w:p w14:paraId="50F32078" w14:textId="77777777" w:rsidR="002C0E19" w:rsidRDefault="002C0E19" w:rsidP="002C0E19">
            <w:pPr>
              <w:widowControl w:val="0"/>
              <w:spacing w:after="0" w:line="240" w:lineRule="auto"/>
            </w:pPr>
          </w:p>
          <w:p w14:paraId="1BD5D6FF" w14:textId="64040EEB" w:rsidR="009319A2" w:rsidRPr="00E431FE" w:rsidRDefault="004E1EC4" w:rsidP="002C0E19">
            <w:pPr>
              <w:widowControl w:val="0"/>
              <w:spacing w:after="0" w:line="240" w:lineRule="auto"/>
            </w:pPr>
            <w:r>
              <w:t>Represent solution on a number line.</w:t>
            </w:r>
          </w:p>
        </w:tc>
        <w:tc>
          <w:tcPr>
            <w:tcW w:w="4032" w:type="dxa"/>
            <w:tcBorders>
              <w:top w:val="single" w:sz="4" w:space="0" w:color="auto"/>
              <w:left w:val="single" w:sz="4" w:space="0" w:color="auto"/>
              <w:bottom w:val="single" w:sz="4" w:space="0" w:color="auto"/>
              <w:right w:val="single" w:sz="4" w:space="0" w:color="auto"/>
            </w:tcBorders>
          </w:tcPr>
          <w:p w14:paraId="66C95C33" w14:textId="6E5F63D4" w:rsidR="00B47846" w:rsidRDefault="00D23D2B" w:rsidP="00D23D2B">
            <w:pPr>
              <w:widowControl w:val="0"/>
              <w:spacing w:after="0" w:line="240" w:lineRule="auto"/>
            </w:pPr>
            <w:r w:rsidRPr="0088705F">
              <w:rPr>
                <w:strike/>
                <w:color w:val="FF0000"/>
              </w:rPr>
              <w:lastRenderedPageBreak/>
              <w:t>Two-step</w:t>
            </w:r>
            <w:r w:rsidRPr="00D23D2B">
              <w:rPr>
                <w:color w:val="FF0000"/>
              </w:rPr>
              <w:t xml:space="preserve"> types 1-4 </w:t>
            </w:r>
            <w:r w:rsidRPr="00D23D2B">
              <w:rPr>
                <w:i/>
                <w:iCs/>
              </w:rPr>
              <w:t>after</w:t>
            </w:r>
            <w:r>
              <w:t xml:space="preserve"> using distributive property and/or combining like terms</w:t>
            </w:r>
            <w:r w:rsidR="007B408C">
              <w:t xml:space="preserve"> (</w:t>
            </w:r>
            <w:r w:rsidR="007B408C" w:rsidRPr="00E431FE">
              <w:t xml:space="preserve">&lt;, &gt;, </w:t>
            </w:r>
            <m:oMath>
              <m:r>
                <w:rPr>
                  <w:rFonts w:ascii="Cambria Math" w:hAnsi="Cambria Math"/>
                </w:rPr>
                <m:t>≤</m:t>
              </m:r>
            </m:oMath>
            <w:r w:rsidR="007B408C" w:rsidRPr="00E431FE">
              <w:t xml:space="preserve">, </w:t>
            </w:r>
            <m:oMath>
              <m:r>
                <w:rPr>
                  <w:rFonts w:ascii="Cambria Math" w:hAnsi="Cambria Math"/>
                </w:rPr>
                <m:t>≥</m:t>
              </m:r>
            </m:oMath>
            <w:r w:rsidR="007B408C">
              <w:t>):</w:t>
            </w:r>
          </w:p>
          <w:p w14:paraId="30543364" w14:textId="77777777" w:rsidR="00D23D2B" w:rsidRDefault="00D23D2B" w:rsidP="00D23D2B">
            <w:pPr>
              <w:widowControl w:val="0"/>
              <w:spacing w:after="0" w:line="240" w:lineRule="auto"/>
            </w:pPr>
          </w:p>
          <w:p w14:paraId="25A21476" w14:textId="5CA1CA57" w:rsidR="004C0360" w:rsidRDefault="005818B1">
            <w:pPr>
              <w:pStyle w:val="ListParagraph"/>
              <w:widowControl w:val="0"/>
              <w:numPr>
                <w:ilvl w:val="0"/>
                <w:numId w:val="45"/>
              </w:numPr>
              <w:spacing w:after="0" w:line="240" w:lineRule="auto"/>
            </w:pPr>
            <w:r>
              <w:t>Distributive property, c</w:t>
            </w:r>
            <w:r w:rsidR="00020A25">
              <w:t>ombine</w:t>
            </w:r>
            <w:r w:rsidR="00C36CBE">
              <w:t xml:space="preserve"> </w:t>
            </w:r>
            <w:r w:rsidR="00020A25">
              <w:t xml:space="preserve">like </w:t>
            </w:r>
            <w:r w:rsidR="00B10905">
              <w:t>term</w:t>
            </w:r>
            <w:r w:rsidR="00020A25">
              <w:t>s</w:t>
            </w:r>
            <w:r w:rsidR="00ED5EA8">
              <w:t>, integers</w:t>
            </w:r>
          </w:p>
          <w:p w14:paraId="074E7B1C" w14:textId="39ABDB5B" w:rsidR="0044122E" w:rsidRDefault="004C0360" w:rsidP="00E13CAC">
            <w:pPr>
              <w:pStyle w:val="ListParagraph"/>
              <w:widowControl w:val="0"/>
              <w:spacing w:after="0" w:line="240" w:lineRule="auto"/>
              <w:ind w:left="360"/>
            </w:pPr>
            <w:r>
              <w:t>Ex:</w:t>
            </w:r>
            <w:r w:rsidR="0044122E" w:rsidRPr="00E431FE">
              <w:t xml:space="preserve"> </w:t>
            </w:r>
            <m:oMath>
              <m:r>
                <w:rPr>
                  <w:rFonts w:ascii="Cambria Math" w:hAnsi="Cambria Math"/>
                </w:rPr>
                <m:t>2</m:t>
              </m:r>
              <m:d>
                <m:dPr>
                  <m:ctrlPr>
                    <w:rPr>
                      <w:rFonts w:ascii="Cambria Math" w:hAnsi="Cambria Math"/>
                      <w:i/>
                    </w:rPr>
                  </m:ctrlPr>
                </m:dPr>
                <m:e>
                  <m:r>
                    <w:rPr>
                      <w:rFonts w:ascii="Cambria Math" w:hAnsi="Cambria Math"/>
                    </w:rPr>
                    <m:t>2x-1</m:t>
                  </m:r>
                </m:e>
              </m:d>
              <m:r>
                <w:rPr>
                  <w:rFonts w:ascii="Cambria Math" w:hAnsi="Cambria Math"/>
                </w:rPr>
                <m:t>-4&gt;10</m:t>
              </m:r>
            </m:oMath>
          </w:p>
          <w:p w14:paraId="02D21096" w14:textId="11D4E253" w:rsidR="00E10223" w:rsidRPr="00A32804" w:rsidRDefault="00E10223" w:rsidP="00A32804">
            <w:pPr>
              <w:pStyle w:val="ListParagraph"/>
              <w:widowControl w:val="0"/>
              <w:spacing w:after="0" w:line="240" w:lineRule="auto"/>
              <w:ind w:left="360"/>
              <w:rPr>
                <w:rFonts w:ascii="Cambria Math" w:hAnsi="Cambria Math"/>
                <w:i/>
              </w:rPr>
            </w:pPr>
            <w:r>
              <w:t>Ex:</w:t>
            </w:r>
            <w:r>
              <w:rPr>
                <w:rFonts w:ascii="Cambria Math" w:hAnsi="Cambria Math"/>
                <w:i/>
              </w:rPr>
              <w:t xml:space="preserve"> </w:t>
            </w:r>
            <m:oMath>
              <m:r>
                <w:rPr>
                  <w:rFonts w:ascii="Cambria Math" w:hAnsi="Cambria Math"/>
                </w:rPr>
                <m:t>2</m:t>
              </m:r>
              <m:d>
                <m:dPr>
                  <m:ctrlPr>
                    <w:rPr>
                      <w:rFonts w:ascii="Cambria Math" w:hAnsi="Cambria Math"/>
                      <w:i/>
                    </w:rPr>
                  </m:ctrlPr>
                </m:dPr>
                <m:e>
                  <m:r>
                    <w:rPr>
                      <w:rFonts w:ascii="Cambria Math" w:hAnsi="Cambria Math"/>
                    </w:rPr>
                    <m:t>2x-1</m:t>
                  </m:r>
                </m:e>
              </m:d>
              <m:r>
                <w:rPr>
                  <w:rFonts w:ascii="Cambria Math" w:hAnsi="Cambria Math"/>
                </w:rPr>
                <m:t>+4x≤14</m:t>
              </m:r>
            </m:oMath>
          </w:p>
          <w:p w14:paraId="1376206C" w14:textId="77777777" w:rsidR="00ED5EA8" w:rsidRDefault="00ED5EA8" w:rsidP="004C0360">
            <w:pPr>
              <w:pStyle w:val="ListParagraph"/>
              <w:widowControl w:val="0"/>
              <w:spacing w:after="0" w:line="240" w:lineRule="auto"/>
              <w:ind w:left="360"/>
            </w:pPr>
          </w:p>
          <w:p w14:paraId="3671FDC0" w14:textId="57225D30" w:rsidR="00ED5EA8" w:rsidRDefault="005818B1">
            <w:pPr>
              <w:pStyle w:val="ListParagraph"/>
              <w:widowControl w:val="0"/>
              <w:numPr>
                <w:ilvl w:val="0"/>
                <w:numId w:val="45"/>
              </w:numPr>
              <w:spacing w:after="0" w:line="240" w:lineRule="auto"/>
            </w:pPr>
            <w:r>
              <w:t>Distributive property, c</w:t>
            </w:r>
            <w:r w:rsidR="00ED5EA8">
              <w:t xml:space="preserve">ombine like terms, rational numbers </w:t>
            </w:r>
          </w:p>
          <w:p w14:paraId="4E20896A" w14:textId="6DC6FCEA" w:rsidR="00ED5EA8" w:rsidRDefault="00ED5EA8" w:rsidP="00E13CAC">
            <w:pPr>
              <w:pStyle w:val="ListParagraph"/>
              <w:widowControl w:val="0"/>
              <w:spacing w:after="0" w:line="240" w:lineRule="auto"/>
              <w:ind w:left="360"/>
            </w:pPr>
            <w:r>
              <w:t>Ex:</w:t>
            </w:r>
            <w:r w:rsidRPr="00E431FE">
              <w:t xml:space="preserve"> </w:t>
            </w:r>
            <m:oMath>
              <m:r>
                <w:rPr>
                  <w:rFonts w:ascii="Cambria Math" w:hAnsi="Cambria Math"/>
                </w:rPr>
                <m:t>2</m:t>
              </m:r>
              <m:d>
                <m:dPr>
                  <m:ctrlPr>
                    <w:rPr>
                      <w:rFonts w:ascii="Cambria Math" w:hAnsi="Cambria Math"/>
                      <w:i/>
                    </w:rPr>
                  </m:ctrlPr>
                </m:dPr>
                <m:e>
                  <m:r>
                    <w:rPr>
                      <w:rFonts w:ascii="Cambria Math" w:hAnsi="Cambria Math"/>
                    </w:rPr>
                    <m:t>2x-1</m:t>
                  </m:r>
                </m:e>
              </m:d>
              <m:r>
                <w:rPr>
                  <w:rFonts w:ascii="Cambria Math" w:hAnsi="Cambria Math"/>
                </w:rPr>
                <m:t>&gt;1.5+4.25</m:t>
              </m:r>
            </m:oMath>
          </w:p>
          <w:p w14:paraId="094D6AE7" w14:textId="7A0AD81C" w:rsidR="00A32804" w:rsidRDefault="00A32804" w:rsidP="00E13CAC">
            <w:pPr>
              <w:pStyle w:val="ListParagraph"/>
              <w:widowControl w:val="0"/>
              <w:spacing w:after="0" w:line="240" w:lineRule="auto"/>
              <w:ind w:left="360"/>
            </w:pPr>
            <w:r>
              <w:t>Ex:</w:t>
            </w:r>
            <w:r>
              <w:rPr>
                <w:rFonts w:ascii="Cambria Math" w:hAnsi="Cambria Math"/>
                <w:i/>
              </w:rPr>
              <w:t xml:space="preserve"> </w:t>
            </w:r>
            <m:oMath>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x+</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2x-1</m:t>
                  </m:r>
                </m:e>
              </m:d>
              <m:r>
                <w:rPr>
                  <w:rFonts w:ascii="Cambria Math" w:hAnsi="Cambria Math"/>
                </w:rPr>
                <m:t>&gt;10</m:t>
              </m:r>
            </m:oMath>
          </w:p>
          <w:p w14:paraId="19B224F5" w14:textId="77777777" w:rsidR="00E13CAC" w:rsidRDefault="00E13CAC" w:rsidP="00A32804">
            <w:pPr>
              <w:widowControl w:val="0"/>
              <w:spacing w:after="0" w:line="240" w:lineRule="auto"/>
            </w:pPr>
          </w:p>
          <w:p w14:paraId="75A5B5F9" w14:textId="62409841" w:rsidR="004E1EC4" w:rsidRPr="00E431FE" w:rsidRDefault="004E1EC4" w:rsidP="00A32804">
            <w:pPr>
              <w:widowControl w:val="0"/>
              <w:spacing w:after="0" w:line="240" w:lineRule="auto"/>
            </w:pPr>
            <w:r>
              <w:t>Represent solution on a number line.</w:t>
            </w:r>
          </w:p>
        </w:tc>
        <w:tc>
          <w:tcPr>
            <w:tcW w:w="4032" w:type="dxa"/>
            <w:tcBorders>
              <w:top w:val="single" w:sz="4" w:space="0" w:color="auto"/>
              <w:left w:val="single" w:sz="4" w:space="0" w:color="auto"/>
              <w:bottom w:val="single" w:sz="4" w:space="0" w:color="auto"/>
              <w:right w:val="single" w:sz="4" w:space="0" w:color="auto"/>
            </w:tcBorders>
          </w:tcPr>
          <w:p w14:paraId="325B7C27" w14:textId="565908E3" w:rsidR="0044122E" w:rsidRDefault="00C0730C" w:rsidP="0044122E">
            <w:pPr>
              <w:pStyle w:val="ListParagraph"/>
              <w:widowControl w:val="0"/>
              <w:numPr>
                <w:ilvl w:val="0"/>
                <w:numId w:val="2"/>
              </w:numPr>
              <w:spacing w:after="0" w:line="240" w:lineRule="auto"/>
            </w:pPr>
            <w:r w:rsidRPr="00C0730C">
              <w:t xml:space="preserve">Can be </w:t>
            </w:r>
            <w:r w:rsidR="00237E7A" w:rsidRPr="0088705F">
              <w:rPr>
                <w:strike/>
                <w:color w:val="FF0000"/>
              </w:rPr>
              <w:t>One</w:t>
            </w:r>
            <w:r w:rsidRPr="0088705F">
              <w:rPr>
                <w:strike/>
                <w:color w:val="FF0000"/>
              </w:rPr>
              <w:t xml:space="preserve"> Step</w:t>
            </w:r>
            <w:r>
              <w:rPr>
                <w:color w:val="FF0000"/>
              </w:rPr>
              <w:t xml:space="preserve"> types 1-4</w:t>
            </w:r>
            <w:r w:rsidR="00237E7A">
              <w:rPr>
                <w:color w:val="FF0000"/>
              </w:rPr>
              <w:t xml:space="preserve"> </w:t>
            </w:r>
            <w:r w:rsidRPr="0088705F">
              <w:rPr>
                <w:strike/>
              </w:rPr>
              <w:t>or</w:t>
            </w:r>
            <w:r w:rsidR="00237E7A" w:rsidRPr="0088705F">
              <w:rPr>
                <w:strike/>
              </w:rPr>
              <w:t xml:space="preserve"> </w:t>
            </w:r>
            <w:r w:rsidR="0044122E" w:rsidRPr="0088705F">
              <w:rPr>
                <w:strike/>
                <w:color w:val="FF0000"/>
              </w:rPr>
              <w:t>Two-step</w:t>
            </w:r>
            <w:r w:rsidR="0044122E" w:rsidRPr="00237E7A">
              <w:rPr>
                <w:color w:val="FF0000"/>
              </w:rPr>
              <w:t xml:space="preserve"> types 1-4</w:t>
            </w:r>
            <w:r w:rsidR="00136EC1" w:rsidRPr="00E431FE">
              <w:t xml:space="preserve"> </w:t>
            </w:r>
            <w:r w:rsidR="007B408C">
              <w:t>(</w:t>
            </w:r>
            <w:r w:rsidR="007B408C" w:rsidRPr="00E431FE">
              <w:t xml:space="preserve">&lt;, &gt;, </w:t>
            </w:r>
            <m:oMath>
              <m:r>
                <w:rPr>
                  <w:rFonts w:ascii="Cambria Math" w:hAnsi="Cambria Math"/>
                </w:rPr>
                <m:t>≤</m:t>
              </m:r>
            </m:oMath>
            <w:r w:rsidR="007B408C" w:rsidRPr="00E431FE">
              <w:t xml:space="preserve">, </w:t>
            </w:r>
            <m:oMath>
              <m:r>
                <w:rPr>
                  <w:rFonts w:ascii="Cambria Math" w:hAnsi="Cambria Math"/>
                </w:rPr>
                <m:t>≥</m:t>
              </m:r>
            </m:oMath>
            <w:r w:rsidR="007B408C">
              <w:t>):</w:t>
            </w:r>
          </w:p>
          <w:p w14:paraId="46DEEB4C" w14:textId="1BDAC244" w:rsidR="0044122E" w:rsidRPr="00E431FE" w:rsidRDefault="0044122E" w:rsidP="0044122E">
            <w:pPr>
              <w:pStyle w:val="ListParagraph"/>
              <w:widowControl w:val="0"/>
              <w:numPr>
                <w:ilvl w:val="0"/>
                <w:numId w:val="2"/>
              </w:numPr>
              <w:spacing w:after="0" w:line="240" w:lineRule="auto"/>
            </w:pPr>
            <w:r>
              <w:t>Variety of language (e.g. at least, at most, more/greater than, less than, no more than, no less than)</w:t>
            </w:r>
          </w:p>
          <w:p w14:paraId="751C619E" w14:textId="667F3ABE" w:rsidR="0044122E" w:rsidRPr="00E431FE" w:rsidRDefault="0044122E" w:rsidP="0044122E">
            <w:pPr>
              <w:pStyle w:val="ListParagraph"/>
              <w:widowControl w:val="0"/>
              <w:numPr>
                <w:ilvl w:val="0"/>
                <w:numId w:val="2"/>
              </w:numPr>
              <w:spacing w:after="0" w:line="240" w:lineRule="auto"/>
            </w:pPr>
            <w:r w:rsidRPr="00E431FE">
              <w:t xml:space="preserve">Variety of positive and negative rational numbers </w:t>
            </w:r>
          </w:p>
          <w:p w14:paraId="5CD9EFD8" w14:textId="602649B6" w:rsidR="0044122E" w:rsidRDefault="00C0730C" w:rsidP="0044122E">
            <w:pPr>
              <w:pStyle w:val="ListParagraph"/>
              <w:widowControl w:val="0"/>
              <w:numPr>
                <w:ilvl w:val="0"/>
                <w:numId w:val="2"/>
              </w:numPr>
              <w:spacing w:after="0" w:line="240" w:lineRule="auto"/>
            </w:pPr>
            <w:r>
              <w:t>Can include p</w:t>
            </w:r>
            <w:r w:rsidR="0044122E" w:rsidRPr="00E431FE">
              <w:t>roblems where</w:t>
            </w:r>
            <w:r w:rsidR="00F37A96">
              <w:t xml:space="preserve"> coefficient of</w:t>
            </w:r>
            <w:r w:rsidR="0044122E" w:rsidRPr="00E431FE">
              <w:t xml:space="preserve"> </w:t>
            </w:r>
            <m:oMath>
              <m:r>
                <w:rPr>
                  <w:rFonts w:ascii="Cambria Math" w:hAnsi="Cambria Math"/>
                </w:rPr>
                <m:t>x</m:t>
              </m:r>
            </m:oMath>
            <w:r w:rsidR="0044122E" w:rsidRPr="00E431FE">
              <w:t xml:space="preserve"> is positive</w:t>
            </w:r>
            <w:r w:rsidR="00F37A96">
              <w:t xml:space="preserve"> and problems</w:t>
            </w:r>
            <w:r>
              <w:t xml:space="preserve"> where coefficient of </w:t>
            </w:r>
            <m:oMath>
              <m:r>
                <w:rPr>
                  <w:rFonts w:ascii="Cambria Math" w:hAnsi="Cambria Math"/>
                </w:rPr>
                <m:t>x</m:t>
              </m:r>
            </m:oMath>
            <w:r>
              <w:t xml:space="preserve"> is a</w:t>
            </w:r>
            <w:r w:rsidR="0044122E">
              <w:t xml:space="preserve"> </w:t>
            </w:r>
            <w:r w:rsidR="0044122E" w:rsidRPr="00E431FE">
              <w:t>negative rational number</w:t>
            </w:r>
          </w:p>
          <w:p w14:paraId="757DB320" w14:textId="77777777" w:rsidR="0044122E" w:rsidRDefault="0044122E" w:rsidP="004E1EC4">
            <w:pPr>
              <w:widowControl w:val="0"/>
              <w:spacing w:after="0" w:line="240" w:lineRule="auto"/>
            </w:pPr>
          </w:p>
          <w:p w14:paraId="7142FA47" w14:textId="7A02B37C" w:rsidR="004E1EC4" w:rsidRPr="00E431FE" w:rsidRDefault="004E1EC4" w:rsidP="004E1EC4">
            <w:pPr>
              <w:widowControl w:val="0"/>
              <w:spacing w:after="0" w:line="240" w:lineRule="auto"/>
            </w:pPr>
            <w:r>
              <w:t>Represent solution on a number line.</w:t>
            </w:r>
          </w:p>
        </w:tc>
        <w:tc>
          <w:tcPr>
            <w:tcW w:w="4032"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0C9F08D" w14:textId="77777777" w:rsidR="0044122E" w:rsidRPr="00322767" w:rsidRDefault="0044122E" w:rsidP="0044122E">
            <w:pPr>
              <w:pStyle w:val="ListParagraph"/>
              <w:widowControl w:val="0"/>
              <w:numPr>
                <w:ilvl w:val="0"/>
                <w:numId w:val="2"/>
              </w:numPr>
              <w:spacing w:after="0" w:line="240" w:lineRule="auto"/>
            </w:pPr>
            <w:r w:rsidRPr="00E431FE">
              <w:t xml:space="preserve">Variety of symbols (&lt;, &gt;, </w:t>
            </w:r>
            <m:oMath>
              <m:r>
                <w:rPr>
                  <w:rFonts w:ascii="Cambria Math" w:hAnsi="Cambria Math"/>
                </w:rPr>
                <m:t>≤</m:t>
              </m:r>
            </m:oMath>
            <w:r w:rsidRPr="00E431FE">
              <w:t xml:space="preserve">, </w:t>
            </w:r>
            <m:oMath>
              <m:r>
                <w:rPr>
                  <w:rFonts w:ascii="Cambria Math" w:hAnsi="Cambria Math"/>
                </w:rPr>
                <m:t>≥</m:t>
              </m:r>
            </m:oMath>
            <w:r w:rsidRPr="00E431FE">
              <w:t>)</w:t>
            </w:r>
          </w:p>
          <w:p w14:paraId="4E1E1375" w14:textId="39FD8741" w:rsidR="0044122E" w:rsidRPr="00E431FE" w:rsidRDefault="0044122E" w:rsidP="0044122E">
            <w:pPr>
              <w:pStyle w:val="ListParagraph"/>
              <w:widowControl w:val="0"/>
              <w:numPr>
                <w:ilvl w:val="0"/>
                <w:numId w:val="2"/>
              </w:numPr>
              <w:spacing w:after="0" w:line="240" w:lineRule="auto"/>
            </w:pPr>
            <w:r w:rsidRPr="00E431FE">
              <w:t xml:space="preserve">Variety of positive and negative rational numbers </w:t>
            </w:r>
          </w:p>
          <w:p w14:paraId="4A97DB81" w14:textId="77777777" w:rsidR="00E467A0" w:rsidRDefault="00E467A0" w:rsidP="00E467A0">
            <w:pPr>
              <w:pStyle w:val="ListParagraph"/>
              <w:widowControl w:val="0"/>
              <w:numPr>
                <w:ilvl w:val="0"/>
                <w:numId w:val="2"/>
              </w:numPr>
              <w:spacing w:after="0" w:line="240" w:lineRule="auto"/>
            </w:pPr>
            <w:r>
              <w:t>Can include p</w:t>
            </w:r>
            <w:r w:rsidRPr="00E431FE">
              <w:t>roblems where</w:t>
            </w:r>
            <w:r>
              <w:t xml:space="preserve"> coefficient of</w:t>
            </w:r>
            <w:r w:rsidRPr="00E431FE">
              <w:t xml:space="preserve"> </w:t>
            </w:r>
            <m:oMath>
              <m:r>
                <w:rPr>
                  <w:rFonts w:ascii="Cambria Math" w:hAnsi="Cambria Math"/>
                </w:rPr>
                <m:t>x</m:t>
              </m:r>
            </m:oMath>
            <w:r w:rsidRPr="00E431FE">
              <w:t xml:space="preserve"> is positive</w:t>
            </w:r>
            <w:r>
              <w:t xml:space="preserve"> and problems where coefficient of </w:t>
            </w:r>
            <m:oMath>
              <m:r>
                <w:rPr>
                  <w:rFonts w:ascii="Cambria Math" w:hAnsi="Cambria Math"/>
                </w:rPr>
                <m:t>x</m:t>
              </m:r>
            </m:oMath>
            <w:r>
              <w:t xml:space="preserve"> is a </w:t>
            </w:r>
            <w:r w:rsidRPr="00E431FE">
              <w:t>negative rational number</w:t>
            </w:r>
          </w:p>
          <w:p w14:paraId="31887A7E" w14:textId="77777777" w:rsidR="0044122E" w:rsidRPr="00E431FE" w:rsidRDefault="0044122E" w:rsidP="0044122E">
            <w:pPr>
              <w:pStyle w:val="ListParagraph"/>
              <w:widowControl w:val="0"/>
              <w:spacing w:after="0" w:line="240" w:lineRule="auto"/>
              <w:ind w:left="360"/>
            </w:pPr>
          </w:p>
        </w:tc>
      </w:tr>
      <w:tr w:rsidR="0044122E" w:rsidRPr="00E431FE" w14:paraId="61E96645" w14:textId="77777777" w:rsidTr="001A77E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5DB2666" w14:textId="77777777" w:rsidR="0044122E" w:rsidRPr="00E431FE" w:rsidRDefault="0044122E" w:rsidP="0044122E">
            <w:pPr>
              <w:spacing w:after="0" w:line="240" w:lineRule="auto"/>
              <w:jc w:val="center"/>
              <w:rPr>
                <w:b/>
              </w:rPr>
            </w:pPr>
            <w:r w:rsidRPr="00E431FE">
              <w:rPr>
                <w:b/>
              </w:rPr>
              <w:t>Misconceptions</w:t>
            </w:r>
          </w:p>
        </w:tc>
        <w:tc>
          <w:tcPr>
            <w:tcW w:w="4032" w:type="dxa"/>
            <w:tcMar>
              <w:top w:w="100" w:type="dxa"/>
              <w:left w:w="100" w:type="dxa"/>
              <w:bottom w:w="100" w:type="dxa"/>
              <w:right w:w="100" w:type="dxa"/>
            </w:tcMar>
          </w:tcPr>
          <w:p w14:paraId="4C5A37F2" w14:textId="77777777" w:rsidR="0044122E" w:rsidRDefault="0044122E" w:rsidP="0044122E">
            <w:pPr>
              <w:pStyle w:val="ListParagraph"/>
              <w:widowControl w:val="0"/>
              <w:numPr>
                <w:ilvl w:val="0"/>
                <w:numId w:val="2"/>
              </w:numPr>
              <w:spacing w:after="0" w:line="240" w:lineRule="auto"/>
            </w:pPr>
            <w:r>
              <w:t>Not knowing when to reverse the direction of the inequality symbol.</w:t>
            </w:r>
          </w:p>
          <w:p w14:paraId="590211CC" w14:textId="77777777" w:rsidR="0044122E" w:rsidRDefault="0044122E" w:rsidP="0044122E">
            <w:pPr>
              <w:pStyle w:val="ListParagraph"/>
              <w:widowControl w:val="0"/>
              <w:numPr>
                <w:ilvl w:val="0"/>
                <w:numId w:val="2"/>
              </w:numPr>
              <w:pBdr>
                <w:top w:val="nil"/>
                <w:left w:val="nil"/>
                <w:bottom w:val="nil"/>
                <w:right w:val="nil"/>
                <w:between w:val="nil"/>
              </w:pBdr>
              <w:spacing w:after="0" w:line="240" w:lineRule="auto"/>
            </w:pPr>
            <w:r w:rsidRPr="00844182">
              <w:t xml:space="preserve">To solve for </w:t>
            </w:r>
            <m:oMath>
              <m:r>
                <w:rPr>
                  <w:rFonts w:ascii="Cambria Math" w:hAnsi="Cambria Math"/>
                </w:rPr>
                <m:t>3x&lt;15</m:t>
              </m:r>
            </m:oMath>
            <w:r w:rsidRPr="00844182">
              <w:t xml:space="preserve"> we can either divide both sides by </w:t>
            </w:r>
            <m:oMath>
              <m:r>
                <w:rPr>
                  <w:rFonts w:ascii="Cambria Math" w:hAnsi="Cambria Math"/>
                </w:rPr>
                <m:t>3</m:t>
              </m:r>
            </m:oMath>
            <w:r w:rsidRPr="00844182">
              <w:t xml:space="preserve"> or multiply by </w:t>
            </w:r>
            <m:oMath>
              <m:f>
                <m:fPr>
                  <m:ctrlPr>
                    <w:rPr>
                      <w:rFonts w:ascii="Cambria Math" w:hAnsi="Cambria Math"/>
                      <w:i/>
                    </w:rPr>
                  </m:ctrlPr>
                </m:fPr>
                <m:num>
                  <m:r>
                    <w:rPr>
                      <w:rFonts w:ascii="Cambria Math" w:hAnsi="Cambria Math"/>
                    </w:rPr>
                    <m:t>1</m:t>
                  </m:r>
                </m:num>
                <m:den>
                  <m:r>
                    <w:rPr>
                      <w:rFonts w:ascii="Cambria Math" w:hAnsi="Cambria Math"/>
                    </w:rPr>
                    <m:t>3</m:t>
                  </m:r>
                </m:den>
              </m:f>
            </m:oMath>
          </w:p>
          <w:p w14:paraId="535CF7A3" w14:textId="53414002" w:rsidR="0044122E" w:rsidRPr="00E431FE" w:rsidRDefault="0044122E" w:rsidP="0044122E">
            <w:pPr>
              <w:pStyle w:val="ListParagraph"/>
              <w:widowControl w:val="0"/>
              <w:numPr>
                <w:ilvl w:val="0"/>
                <w:numId w:val="2"/>
              </w:numPr>
              <w:pBdr>
                <w:top w:val="nil"/>
                <w:left w:val="nil"/>
                <w:bottom w:val="nil"/>
                <w:right w:val="nil"/>
                <w:between w:val="nil"/>
              </w:pBdr>
              <w:spacing w:after="0" w:line="240" w:lineRule="auto"/>
            </w:pPr>
            <w:r w:rsidRPr="00844182">
              <w:t xml:space="preserve">Some students may not recognize that  </w:t>
            </w:r>
            <m:oMath>
              <m:f>
                <m:fPr>
                  <m:ctrlPr>
                    <w:rPr>
                      <w:rFonts w:ascii="Cambria Math" w:hAnsi="Cambria Math"/>
                      <w:i/>
                    </w:rPr>
                  </m:ctrlPr>
                </m:fPr>
                <m:num>
                  <m:r>
                    <w:rPr>
                      <w:rFonts w:ascii="Cambria Math" w:hAnsi="Cambria Math"/>
                    </w:rPr>
                    <m:t>x</m:t>
                  </m:r>
                </m:num>
                <m:den>
                  <m:r>
                    <w:rPr>
                      <w:rFonts w:ascii="Cambria Math" w:hAnsi="Cambria Math"/>
                    </w:rPr>
                    <m:t>3</m:t>
                  </m:r>
                </m:den>
              </m:f>
              <m:r>
                <w:rPr>
                  <w:rFonts w:ascii="Cambria Math" w:hAnsi="Cambria Math"/>
                </w:rPr>
                <m:t>&lt;10</m:t>
              </m:r>
            </m:oMath>
            <w:r w:rsidRPr="00844182">
              <w:t xml:space="preserve"> is the same as </w:t>
            </w:r>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x&lt;10</m:t>
              </m:r>
            </m:oMath>
            <w:r w:rsidRPr="00844182">
              <w:t>.</w:t>
            </w:r>
          </w:p>
        </w:tc>
        <w:tc>
          <w:tcPr>
            <w:tcW w:w="4032" w:type="dxa"/>
            <w:tcMar>
              <w:top w:w="100" w:type="dxa"/>
              <w:left w:w="100" w:type="dxa"/>
              <w:bottom w:w="100" w:type="dxa"/>
              <w:right w:w="100" w:type="dxa"/>
            </w:tcMar>
          </w:tcPr>
          <w:p w14:paraId="3095073A" w14:textId="27EC644F" w:rsidR="0044122E" w:rsidRPr="00E431FE" w:rsidRDefault="0044122E" w:rsidP="0044122E">
            <w:pPr>
              <w:pStyle w:val="ListParagraph"/>
              <w:widowControl w:val="0"/>
              <w:numPr>
                <w:ilvl w:val="0"/>
                <w:numId w:val="2"/>
              </w:numPr>
              <w:pBdr>
                <w:top w:val="nil"/>
                <w:left w:val="nil"/>
                <w:bottom w:val="nil"/>
                <w:right w:val="nil"/>
                <w:between w:val="nil"/>
              </w:pBdr>
              <w:spacing w:after="0" w:line="240" w:lineRule="auto"/>
            </w:pPr>
            <w:r>
              <w:t>Not knowing when to reverse the direction of the inequality symbol.</w:t>
            </w:r>
          </w:p>
        </w:tc>
        <w:tc>
          <w:tcPr>
            <w:tcW w:w="4032" w:type="dxa"/>
            <w:tcBorders>
              <w:right w:val="single" w:sz="4" w:space="0" w:color="auto"/>
            </w:tcBorders>
            <w:tcMar>
              <w:top w:w="100" w:type="dxa"/>
              <w:left w:w="100" w:type="dxa"/>
              <w:bottom w:w="100" w:type="dxa"/>
              <w:right w:w="100" w:type="dxa"/>
            </w:tcMar>
          </w:tcPr>
          <w:p w14:paraId="6042FBD5" w14:textId="5738EE31" w:rsidR="0044122E" w:rsidRPr="00E431FE" w:rsidRDefault="0044122E" w:rsidP="0044122E">
            <w:pPr>
              <w:pStyle w:val="ListParagraph"/>
              <w:widowControl w:val="0"/>
              <w:numPr>
                <w:ilvl w:val="0"/>
                <w:numId w:val="2"/>
              </w:numPr>
              <w:pBdr>
                <w:top w:val="nil"/>
                <w:left w:val="nil"/>
                <w:bottom w:val="nil"/>
                <w:right w:val="nil"/>
                <w:between w:val="nil"/>
              </w:pBdr>
              <w:spacing w:after="0" w:line="240" w:lineRule="auto"/>
            </w:pPr>
            <w:r>
              <w:t>Not knowing when to reverse the direction of the inequality symbol.</w:t>
            </w:r>
          </w:p>
        </w:tc>
        <w:tc>
          <w:tcPr>
            <w:tcW w:w="4032" w:type="dxa"/>
            <w:tcBorders>
              <w:top w:val="single" w:sz="4" w:space="0" w:color="auto"/>
              <w:left w:val="single" w:sz="4" w:space="0" w:color="auto"/>
              <w:bottom w:val="single" w:sz="4" w:space="0" w:color="auto"/>
              <w:right w:val="single" w:sz="4" w:space="0" w:color="auto"/>
            </w:tcBorders>
          </w:tcPr>
          <w:p w14:paraId="04C40A53" w14:textId="12D06D95" w:rsidR="0044122E" w:rsidRPr="00E431FE" w:rsidRDefault="0044122E" w:rsidP="0044122E">
            <w:pPr>
              <w:pStyle w:val="ListParagraph"/>
              <w:widowControl w:val="0"/>
              <w:numPr>
                <w:ilvl w:val="0"/>
                <w:numId w:val="2"/>
              </w:numPr>
              <w:pBdr>
                <w:top w:val="nil"/>
                <w:left w:val="nil"/>
                <w:bottom w:val="nil"/>
                <w:right w:val="nil"/>
                <w:between w:val="nil"/>
              </w:pBdr>
              <w:spacing w:after="0" w:line="240" w:lineRule="auto"/>
            </w:pPr>
            <w:r>
              <w:t>Not knowing when to reverse the direction of the inequality symbol.</w:t>
            </w:r>
          </w:p>
        </w:tc>
        <w:tc>
          <w:tcPr>
            <w:tcW w:w="4032" w:type="dxa"/>
            <w:tcBorders>
              <w:top w:val="single" w:sz="4" w:space="0" w:color="auto"/>
              <w:left w:val="single" w:sz="4" w:space="0" w:color="auto"/>
              <w:bottom w:val="single" w:sz="4" w:space="0" w:color="auto"/>
              <w:right w:val="single" w:sz="4" w:space="0" w:color="auto"/>
            </w:tcBorders>
          </w:tcPr>
          <w:p w14:paraId="6FCCD3DD" w14:textId="1ECF4D81" w:rsidR="0044122E" w:rsidRPr="00E431FE" w:rsidRDefault="0044122E" w:rsidP="0044122E">
            <w:pPr>
              <w:pStyle w:val="ListParagraph"/>
              <w:widowControl w:val="0"/>
              <w:numPr>
                <w:ilvl w:val="0"/>
                <w:numId w:val="2"/>
              </w:numPr>
              <w:pBdr>
                <w:top w:val="nil"/>
                <w:left w:val="nil"/>
                <w:bottom w:val="nil"/>
                <w:right w:val="nil"/>
                <w:between w:val="nil"/>
              </w:pBdr>
              <w:spacing w:after="0" w:line="240" w:lineRule="auto"/>
            </w:pPr>
            <w:r>
              <w:t>Not knowing when to reverse the direction of the inequality symbol.</w:t>
            </w:r>
          </w:p>
        </w:tc>
        <w:tc>
          <w:tcPr>
            <w:tcW w:w="4032" w:type="dxa"/>
            <w:tcBorders>
              <w:top w:val="single" w:sz="4" w:space="0" w:color="auto"/>
              <w:left w:val="single" w:sz="4" w:space="0" w:color="auto"/>
              <w:bottom w:val="single" w:sz="4" w:space="0" w:color="auto"/>
              <w:right w:val="single" w:sz="4" w:space="0" w:color="auto"/>
            </w:tcBorders>
          </w:tcPr>
          <w:p w14:paraId="665E4173" w14:textId="77777777" w:rsidR="0044122E" w:rsidRDefault="0044122E" w:rsidP="0044122E">
            <w:pPr>
              <w:pStyle w:val="ListParagraph"/>
              <w:widowControl w:val="0"/>
              <w:numPr>
                <w:ilvl w:val="0"/>
                <w:numId w:val="2"/>
              </w:numPr>
              <w:pBdr>
                <w:top w:val="nil"/>
                <w:left w:val="nil"/>
                <w:bottom w:val="nil"/>
                <w:right w:val="nil"/>
                <w:between w:val="nil"/>
              </w:pBdr>
              <w:spacing w:after="0" w:line="240" w:lineRule="auto"/>
            </w:pPr>
            <w:r>
              <w:t>Not knowing when to reverse the direction of the inequality symbol</w:t>
            </w:r>
          </w:p>
          <w:p w14:paraId="1FE8AA97" w14:textId="366FBBC6" w:rsidR="0044122E" w:rsidRPr="00E431FE" w:rsidRDefault="0044122E" w:rsidP="0044122E">
            <w:pPr>
              <w:pStyle w:val="ListParagraph"/>
              <w:widowControl w:val="0"/>
              <w:numPr>
                <w:ilvl w:val="0"/>
                <w:numId w:val="2"/>
              </w:numPr>
              <w:pBdr>
                <w:top w:val="nil"/>
                <w:left w:val="nil"/>
                <w:bottom w:val="nil"/>
                <w:right w:val="nil"/>
                <w:between w:val="nil"/>
              </w:pBdr>
              <w:spacing w:after="0" w:line="240" w:lineRule="auto"/>
            </w:pPr>
            <w:r>
              <w:t xml:space="preserve">Writing the wrong inequality symbol (e.g. &lt; or &gt; for “at most”, “at least” rather than </w:t>
            </w:r>
            <m:oMath>
              <m:r>
                <w:rPr>
                  <w:rFonts w:ascii="Cambria Math" w:hAnsi="Cambria Math"/>
                </w:rPr>
                <m:t>≤</m:t>
              </m:r>
            </m:oMath>
            <w:r>
              <w:t xml:space="preserve"> or </w:t>
            </w:r>
            <m:oMath>
              <m:r>
                <w:rPr>
                  <w:rFonts w:ascii="Cambria Math" w:hAnsi="Cambria Math"/>
                </w:rPr>
                <m:t>≥</m:t>
              </m:r>
            </m:oMath>
            <w:r>
              <w:t>)</w:t>
            </w:r>
          </w:p>
        </w:tc>
        <w:tc>
          <w:tcPr>
            <w:tcW w:w="4032"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BE52C83" w14:textId="77777777" w:rsidR="0044122E" w:rsidRPr="00E431FE" w:rsidRDefault="0044122E" w:rsidP="0044122E">
            <w:pPr>
              <w:widowControl w:val="0"/>
              <w:pBdr>
                <w:top w:val="nil"/>
                <w:left w:val="nil"/>
                <w:bottom w:val="nil"/>
                <w:right w:val="nil"/>
                <w:between w:val="nil"/>
              </w:pBdr>
              <w:spacing w:after="0" w:line="240" w:lineRule="auto"/>
            </w:pPr>
          </w:p>
        </w:tc>
      </w:tr>
      <w:tr w:rsidR="0044122E" w:rsidRPr="00E431FE" w14:paraId="3AA30C85" w14:textId="77777777" w:rsidTr="001A77E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205463F" w14:textId="77777777" w:rsidR="0044122E" w:rsidRPr="00E431FE" w:rsidRDefault="0044122E" w:rsidP="0044122E">
            <w:pPr>
              <w:spacing w:after="0" w:line="240" w:lineRule="auto"/>
              <w:jc w:val="center"/>
              <w:rPr>
                <w:b/>
              </w:rPr>
            </w:pPr>
            <w:r w:rsidRPr="00E431FE">
              <w:rPr>
                <w:b/>
              </w:rPr>
              <w:t>Existing Product Reference, if any</w:t>
            </w:r>
          </w:p>
        </w:tc>
        <w:tc>
          <w:tcPr>
            <w:tcW w:w="4032" w:type="dxa"/>
            <w:tcMar>
              <w:top w:w="100" w:type="dxa"/>
              <w:left w:w="100" w:type="dxa"/>
              <w:bottom w:w="100" w:type="dxa"/>
              <w:right w:w="100" w:type="dxa"/>
            </w:tcMar>
          </w:tcPr>
          <w:p w14:paraId="2F64CF48" w14:textId="2897F9D4" w:rsidR="0044122E" w:rsidRPr="00E431FE" w:rsidRDefault="0044122E" w:rsidP="0044122E">
            <w:pPr>
              <w:widowControl w:val="0"/>
              <w:pBdr>
                <w:top w:val="nil"/>
                <w:left w:val="nil"/>
                <w:bottom w:val="nil"/>
                <w:right w:val="nil"/>
                <w:between w:val="nil"/>
              </w:pBdr>
              <w:spacing w:after="0" w:line="240" w:lineRule="auto"/>
            </w:pPr>
            <w:r w:rsidRPr="00E431FE">
              <w:t>EM2 Grade 7 M3 Lesson 20 Learn 1</w:t>
            </w:r>
          </w:p>
        </w:tc>
        <w:tc>
          <w:tcPr>
            <w:tcW w:w="4032" w:type="dxa"/>
            <w:tcMar>
              <w:top w:w="100" w:type="dxa"/>
              <w:left w:w="100" w:type="dxa"/>
              <w:bottom w:w="100" w:type="dxa"/>
              <w:right w:w="100" w:type="dxa"/>
            </w:tcMar>
          </w:tcPr>
          <w:p w14:paraId="4970C251" w14:textId="6957F3A2" w:rsidR="0044122E" w:rsidRPr="00E431FE" w:rsidRDefault="0044122E" w:rsidP="0044122E">
            <w:pPr>
              <w:widowControl w:val="0"/>
              <w:spacing w:after="0" w:line="240" w:lineRule="auto"/>
            </w:pPr>
            <w:r w:rsidRPr="00E431FE">
              <w:t>EM2 Grade 7 M3 Lesson 20 Learn 3</w:t>
            </w:r>
          </w:p>
        </w:tc>
        <w:tc>
          <w:tcPr>
            <w:tcW w:w="4032" w:type="dxa"/>
            <w:tcBorders>
              <w:right w:val="single" w:sz="4" w:space="0" w:color="auto"/>
            </w:tcBorders>
            <w:tcMar>
              <w:top w:w="100" w:type="dxa"/>
              <w:left w:w="100" w:type="dxa"/>
              <w:bottom w:w="100" w:type="dxa"/>
              <w:right w:w="100" w:type="dxa"/>
            </w:tcMar>
          </w:tcPr>
          <w:p w14:paraId="5E92E6B5" w14:textId="5CF60085" w:rsidR="0044122E" w:rsidRPr="00E431FE" w:rsidRDefault="0044122E" w:rsidP="0044122E">
            <w:pPr>
              <w:widowControl w:val="0"/>
              <w:pBdr>
                <w:top w:val="nil"/>
                <w:left w:val="nil"/>
                <w:bottom w:val="nil"/>
                <w:right w:val="nil"/>
                <w:between w:val="nil"/>
              </w:pBdr>
              <w:spacing w:after="0" w:line="240" w:lineRule="auto"/>
            </w:pPr>
            <w:r w:rsidRPr="00E431FE">
              <w:t>EM2 Grade 7 M3 Lesson 21</w:t>
            </w:r>
            <w:r>
              <w:t>-22</w:t>
            </w:r>
          </w:p>
          <w:p w14:paraId="05DB6A02" w14:textId="34C5FAC9" w:rsidR="0044122E" w:rsidRPr="00E431FE" w:rsidRDefault="0044122E" w:rsidP="0044122E">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D7E7444" w14:textId="6095F84F" w:rsidR="0044122E" w:rsidRPr="00E431FE" w:rsidRDefault="0044122E" w:rsidP="0044122E">
            <w:pPr>
              <w:widowControl w:val="0"/>
              <w:pBdr>
                <w:top w:val="nil"/>
                <w:left w:val="nil"/>
                <w:bottom w:val="nil"/>
                <w:right w:val="nil"/>
                <w:between w:val="nil"/>
              </w:pBdr>
              <w:spacing w:after="0" w:line="240" w:lineRule="auto"/>
            </w:pPr>
            <w:r w:rsidRPr="00E431FE">
              <w:t xml:space="preserve">EM2 Grade 7 M3 Lesson </w:t>
            </w:r>
            <w:r>
              <w:t>22</w:t>
            </w:r>
          </w:p>
        </w:tc>
        <w:tc>
          <w:tcPr>
            <w:tcW w:w="4032" w:type="dxa"/>
            <w:tcBorders>
              <w:top w:val="single" w:sz="4" w:space="0" w:color="auto"/>
              <w:left w:val="single" w:sz="4" w:space="0" w:color="auto"/>
              <w:bottom w:val="single" w:sz="4" w:space="0" w:color="auto"/>
              <w:right w:val="single" w:sz="4" w:space="0" w:color="auto"/>
            </w:tcBorders>
          </w:tcPr>
          <w:p w14:paraId="073F2E9F" w14:textId="333F25BD" w:rsidR="0044122E" w:rsidRPr="00E431FE" w:rsidRDefault="0044122E" w:rsidP="0044122E">
            <w:pPr>
              <w:widowControl w:val="0"/>
              <w:pBdr>
                <w:top w:val="nil"/>
                <w:left w:val="nil"/>
                <w:bottom w:val="nil"/>
                <w:right w:val="nil"/>
                <w:between w:val="nil"/>
              </w:pBdr>
              <w:spacing w:after="0" w:line="240" w:lineRule="auto"/>
            </w:pPr>
            <w:r w:rsidRPr="00E431FE">
              <w:t>EM2 Grade 7 M3 Lesson 22</w:t>
            </w:r>
          </w:p>
        </w:tc>
        <w:tc>
          <w:tcPr>
            <w:tcW w:w="4032" w:type="dxa"/>
            <w:tcBorders>
              <w:top w:val="single" w:sz="4" w:space="0" w:color="auto"/>
              <w:left w:val="single" w:sz="4" w:space="0" w:color="auto"/>
              <w:bottom w:val="single" w:sz="4" w:space="0" w:color="auto"/>
              <w:right w:val="single" w:sz="4" w:space="0" w:color="auto"/>
            </w:tcBorders>
          </w:tcPr>
          <w:p w14:paraId="1DEC3C0A" w14:textId="3166825A" w:rsidR="0044122E" w:rsidRPr="00E431FE" w:rsidRDefault="0044122E" w:rsidP="0044122E">
            <w:pPr>
              <w:widowControl w:val="0"/>
              <w:pBdr>
                <w:top w:val="nil"/>
                <w:left w:val="nil"/>
                <w:bottom w:val="nil"/>
                <w:right w:val="nil"/>
                <w:between w:val="nil"/>
              </w:pBdr>
              <w:spacing w:after="0" w:line="240" w:lineRule="auto"/>
            </w:pPr>
            <w:r w:rsidRPr="00E431FE">
              <w:t>EM2 Grade 7 M3 Lesson</w:t>
            </w:r>
            <w:r>
              <w:t>s</w:t>
            </w:r>
            <w:r w:rsidRPr="00E431FE">
              <w:t xml:space="preserve"> 21</w:t>
            </w:r>
            <w:r>
              <w:t>-23</w:t>
            </w:r>
          </w:p>
        </w:tc>
        <w:tc>
          <w:tcPr>
            <w:tcW w:w="4032"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AC820E8" w14:textId="51D39F99" w:rsidR="0044122E" w:rsidRPr="00E431FE" w:rsidRDefault="0044122E" w:rsidP="0044122E">
            <w:pPr>
              <w:widowControl w:val="0"/>
              <w:pBdr>
                <w:top w:val="nil"/>
                <w:left w:val="nil"/>
                <w:bottom w:val="nil"/>
                <w:right w:val="nil"/>
                <w:between w:val="nil"/>
              </w:pBdr>
              <w:spacing w:after="0" w:line="240" w:lineRule="auto"/>
            </w:pPr>
            <w:r w:rsidRPr="00E431FE">
              <w:t xml:space="preserve">EM2 Grade 7 M3 Lesson </w:t>
            </w:r>
            <w:r>
              <w:t>23</w:t>
            </w:r>
          </w:p>
        </w:tc>
      </w:tr>
      <w:tr w:rsidR="0044122E" w:rsidRPr="00E431FE" w14:paraId="2BE84F2B" w14:textId="77777777" w:rsidTr="001A77E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C24128D" w14:textId="77777777" w:rsidR="0044122E" w:rsidRPr="00E431FE" w:rsidRDefault="0044122E" w:rsidP="0044122E">
            <w:pPr>
              <w:spacing w:after="0" w:line="240" w:lineRule="auto"/>
              <w:jc w:val="center"/>
              <w:rPr>
                <w:b/>
              </w:rPr>
            </w:pPr>
            <w:r w:rsidRPr="00E431FE">
              <w:rPr>
                <w:b/>
              </w:rPr>
              <w:t>Grade (or Leaf)</w:t>
            </w:r>
          </w:p>
        </w:tc>
        <w:tc>
          <w:tcPr>
            <w:tcW w:w="4032" w:type="dxa"/>
            <w:tcMar>
              <w:top w:w="100" w:type="dxa"/>
              <w:left w:w="100" w:type="dxa"/>
              <w:bottom w:w="100" w:type="dxa"/>
              <w:right w:w="100" w:type="dxa"/>
            </w:tcMar>
          </w:tcPr>
          <w:p w14:paraId="2EE86299" w14:textId="54F032C8" w:rsidR="0044122E" w:rsidRPr="00E431FE" w:rsidRDefault="0044122E" w:rsidP="0044122E">
            <w:pPr>
              <w:widowControl w:val="0"/>
              <w:pBdr>
                <w:top w:val="nil"/>
                <w:left w:val="nil"/>
                <w:bottom w:val="nil"/>
                <w:right w:val="nil"/>
                <w:between w:val="nil"/>
              </w:pBdr>
              <w:spacing w:after="0" w:line="240" w:lineRule="auto"/>
            </w:pPr>
            <w:r w:rsidRPr="00E431FE">
              <w:t>7</w:t>
            </w:r>
          </w:p>
        </w:tc>
        <w:tc>
          <w:tcPr>
            <w:tcW w:w="4032" w:type="dxa"/>
            <w:tcMar>
              <w:top w:w="100" w:type="dxa"/>
              <w:left w:w="100" w:type="dxa"/>
              <w:bottom w:w="100" w:type="dxa"/>
              <w:right w:w="100" w:type="dxa"/>
            </w:tcMar>
          </w:tcPr>
          <w:p w14:paraId="241B43FA" w14:textId="1DD912D4" w:rsidR="0044122E" w:rsidRPr="00E431FE" w:rsidRDefault="0044122E" w:rsidP="0044122E">
            <w:pPr>
              <w:widowControl w:val="0"/>
              <w:pBdr>
                <w:top w:val="nil"/>
                <w:left w:val="nil"/>
                <w:bottom w:val="nil"/>
                <w:right w:val="nil"/>
                <w:between w:val="nil"/>
              </w:pBdr>
              <w:spacing w:after="0" w:line="240" w:lineRule="auto"/>
            </w:pPr>
            <w:r w:rsidRPr="00E431FE">
              <w:t>7</w:t>
            </w:r>
          </w:p>
        </w:tc>
        <w:tc>
          <w:tcPr>
            <w:tcW w:w="4032" w:type="dxa"/>
            <w:tcBorders>
              <w:right w:val="single" w:sz="4" w:space="0" w:color="auto"/>
            </w:tcBorders>
            <w:tcMar>
              <w:top w:w="100" w:type="dxa"/>
              <w:left w:w="100" w:type="dxa"/>
              <w:bottom w:w="100" w:type="dxa"/>
              <w:right w:w="100" w:type="dxa"/>
            </w:tcMar>
          </w:tcPr>
          <w:p w14:paraId="450B90BB" w14:textId="21625130" w:rsidR="0044122E" w:rsidRPr="00E431FE" w:rsidRDefault="0044122E" w:rsidP="0044122E">
            <w:pPr>
              <w:widowControl w:val="0"/>
              <w:pBdr>
                <w:top w:val="nil"/>
                <w:left w:val="nil"/>
                <w:bottom w:val="nil"/>
                <w:right w:val="nil"/>
                <w:between w:val="nil"/>
              </w:pBdr>
              <w:spacing w:after="0" w:line="240" w:lineRule="auto"/>
            </w:pPr>
            <w:r w:rsidRPr="00E431FE">
              <w:t>7</w:t>
            </w:r>
          </w:p>
        </w:tc>
        <w:tc>
          <w:tcPr>
            <w:tcW w:w="4032" w:type="dxa"/>
            <w:tcBorders>
              <w:top w:val="single" w:sz="4" w:space="0" w:color="auto"/>
              <w:left w:val="single" w:sz="4" w:space="0" w:color="auto"/>
              <w:bottom w:val="single" w:sz="4" w:space="0" w:color="auto"/>
              <w:right w:val="single" w:sz="4" w:space="0" w:color="auto"/>
            </w:tcBorders>
          </w:tcPr>
          <w:p w14:paraId="67BC37A3" w14:textId="165BFC1F" w:rsidR="0044122E" w:rsidRPr="00E431FE" w:rsidRDefault="0044122E" w:rsidP="0044122E">
            <w:pPr>
              <w:widowControl w:val="0"/>
              <w:pBdr>
                <w:top w:val="nil"/>
                <w:left w:val="nil"/>
                <w:bottom w:val="nil"/>
                <w:right w:val="nil"/>
                <w:between w:val="nil"/>
              </w:pBdr>
              <w:spacing w:after="0" w:line="240" w:lineRule="auto"/>
            </w:pPr>
            <w:r>
              <w:t>7</w:t>
            </w:r>
          </w:p>
        </w:tc>
        <w:tc>
          <w:tcPr>
            <w:tcW w:w="4032" w:type="dxa"/>
            <w:tcBorders>
              <w:top w:val="single" w:sz="4" w:space="0" w:color="auto"/>
              <w:left w:val="single" w:sz="4" w:space="0" w:color="auto"/>
              <w:bottom w:val="single" w:sz="4" w:space="0" w:color="auto"/>
              <w:right w:val="single" w:sz="4" w:space="0" w:color="auto"/>
            </w:tcBorders>
          </w:tcPr>
          <w:p w14:paraId="3AAF6306" w14:textId="61E3EB7B" w:rsidR="0044122E" w:rsidRPr="00E431FE" w:rsidRDefault="0044122E" w:rsidP="0044122E">
            <w:pPr>
              <w:widowControl w:val="0"/>
              <w:pBdr>
                <w:top w:val="nil"/>
                <w:left w:val="nil"/>
                <w:bottom w:val="nil"/>
                <w:right w:val="nil"/>
                <w:between w:val="nil"/>
              </w:pBdr>
              <w:spacing w:after="0" w:line="240" w:lineRule="auto"/>
            </w:pPr>
            <w:r>
              <w:t>7</w:t>
            </w:r>
          </w:p>
        </w:tc>
        <w:tc>
          <w:tcPr>
            <w:tcW w:w="4032" w:type="dxa"/>
            <w:tcBorders>
              <w:top w:val="single" w:sz="4" w:space="0" w:color="auto"/>
              <w:left w:val="single" w:sz="4" w:space="0" w:color="auto"/>
              <w:bottom w:val="single" w:sz="4" w:space="0" w:color="auto"/>
              <w:right w:val="single" w:sz="4" w:space="0" w:color="auto"/>
            </w:tcBorders>
          </w:tcPr>
          <w:p w14:paraId="7576ABDA" w14:textId="44A37BDB" w:rsidR="0044122E" w:rsidRPr="00E431FE" w:rsidRDefault="0044122E" w:rsidP="0044122E">
            <w:pPr>
              <w:widowControl w:val="0"/>
              <w:pBdr>
                <w:top w:val="nil"/>
                <w:left w:val="nil"/>
                <w:bottom w:val="nil"/>
                <w:right w:val="nil"/>
                <w:between w:val="nil"/>
              </w:pBdr>
              <w:spacing w:after="0" w:line="240" w:lineRule="auto"/>
            </w:pPr>
            <w:r>
              <w:t>7</w:t>
            </w:r>
          </w:p>
        </w:tc>
        <w:tc>
          <w:tcPr>
            <w:tcW w:w="4032"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4ABBFC2" w14:textId="4423BCEB" w:rsidR="0044122E" w:rsidRPr="00E431FE" w:rsidRDefault="0044122E" w:rsidP="0044122E">
            <w:pPr>
              <w:widowControl w:val="0"/>
              <w:pBdr>
                <w:top w:val="nil"/>
                <w:left w:val="nil"/>
                <w:bottom w:val="nil"/>
                <w:right w:val="nil"/>
                <w:between w:val="nil"/>
              </w:pBdr>
              <w:spacing w:after="0" w:line="240" w:lineRule="auto"/>
            </w:pPr>
            <w:r w:rsidRPr="00E431FE">
              <w:t>Leaf</w:t>
            </w:r>
          </w:p>
        </w:tc>
      </w:tr>
      <w:tr w:rsidR="0044122E" w:rsidRPr="00E431FE" w14:paraId="342899C7" w14:textId="77777777" w:rsidTr="001A77E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A31E85C" w14:textId="77777777" w:rsidR="0044122E" w:rsidRPr="00E431FE" w:rsidRDefault="0044122E" w:rsidP="0044122E">
            <w:pPr>
              <w:spacing w:after="0" w:line="240" w:lineRule="auto"/>
              <w:jc w:val="center"/>
              <w:rPr>
                <w:b/>
              </w:rPr>
            </w:pPr>
            <w:r w:rsidRPr="00E431FE">
              <w:rPr>
                <w:b/>
              </w:rPr>
              <w:t>Notes related to Standards, Grade, or Leaf</w:t>
            </w:r>
          </w:p>
        </w:tc>
        <w:tc>
          <w:tcPr>
            <w:tcW w:w="4032" w:type="dxa"/>
            <w:tcMar>
              <w:top w:w="100" w:type="dxa"/>
              <w:left w:w="100" w:type="dxa"/>
              <w:bottom w:w="100" w:type="dxa"/>
              <w:right w:w="100" w:type="dxa"/>
            </w:tcMar>
          </w:tcPr>
          <w:p w14:paraId="6C1D7CF5" w14:textId="77777777" w:rsidR="0044122E" w:rsidRPr="00E431FE" w:rsidRDefault="0044122E" w:rsidP="0044122E">
            <w:pPr>
              <w:widowControl w:val="0"/>
              <w:pBdr>
                <w:top w:val="nil"/>
                <w:left w:val="nil"/>
                <w:bottom w:val="nil"/>
                <w:right w:val="nil"/>
                <w:between w:val="nil"/>
              </w:pBdr>
              <w:spacing w:after="0" w:line="240" w:lineRule="auto"/>
            </w:pPr>
            <w:r w:rsidRPr="00E431FE">
              <w:t>7.EE.B.</w:t>
            </w:r>
            <w:proofErr w:type="gramStart"/>
            <w:r w:rsidRPr="00E431FE">
              <w:t>4.b</w:t>
            </w:r>
            <w:proofErr w:type="gramEnd"/>
          </w:p>
          <w:p w14:paraId="4F873601" w14:textId="77777777" w:rsidR="0044122E" w:rsidRDefault="0044122E" w:rsidP="0044122E">
            <w:pPr>
              <w:widowControl w:val="0"/>
              <w:spacing w:after="0" w:line="240" w:lineRule="auto"/>
            </w:pPr>
            <w:r w:rsidRPr="00E431FE">
              <w:t>FL.7.AR.2.1</w:t>
            </w:r>
          </w:p>
          <w:p w14:paraId="2598C4B6" w14:textId="3355ED9F" w:rsidR="0044122E" w:rsidRPr="00E431FE" w:rsidRDefault="0044122E" w:rsidP="0044122E">
            <w:pPr>
              <w:widowControl w:val="0"/>
              <w:spacing w:after="0" w:line="240" w:lineRule="auto"/>
            </w:pPr>
            <w:r>
              <w:t>TX.6.9B</w:t>
            </w:r>
          </w:p>
          <w:p w14:paraId="112F9849" w14:textId="77777777" w:rsidR="0044122E" w:rsidRPr="00E431FE" w:rsidRDefault="0044122E" w:rsidP="0044122E">
            <w:pPr>
              <w:widowControl w:val="0"/>
              <w:spacing w:after="0" w:line="240" w:lineRule="auto"/>
            </w:pPr>
            <w:r w:rsidRPr="00E431FE">
              <w:t>TX.6.10A</w:t>
            </w:r>
          </w:p>
          <w:p w14:paraId="5B702E68" w14:textId="02ACEC18" w:rsidR="0044122E" w:rsidRPr="00E431FE" w:rsidRDefault="0044122E" w:rsidP="0044122E">
            <w:pPr>
              <w:widowControl w:val="0"/>
              <w:spacing w:after="0" w:line="240" w:lineRule="auto"/>
            </w:pPr>
            <w:r w:rsidRPr="00E431FE">
              <w:t>(standards address real-world contexts)</w:t>
            </w:r>
          </w:p>
          <w:p w14:paraId="37ABCCB1" w14:textId="0CAF0370" w:rsidR="0044122E" w:rsidRPr="00E431FE" w:rsidRDefault="0044122E" w:rsidP="0044122E">
            <w:pPr>
              <w:widowControl w:val="0"/>
              <w:spacing w:after="0" w:line="240" w:lineRule="auto"/>
            </w:pPr>
          </w:p>
        </w:tc>
        <w:tc>
          <w:tcPr>
            <w:tcW w:w="4032" w:type="dxa"/>
            <w:tcMar>
              <w:top w:w="100" w:type="dxa"/>
              <w:left w:w="100" w:type="dxa"/>
              <w:bottom w:w="100" w:type="dxa"/>
              <w:right w:w="100" w:type="dxa"/>
            </w:tcMar>
          </w:tcPr>
          <w:p w14:paraId="3A33719C" w14:textId="77777777" w:rsidR="0044122E" w:rsidRPr="00E431FE" w:rsidRDefault="0044122E" w:rsidP="0044122E">
            <w:pPr>
              <w:widowControl w:val="0"/>
              <w:pBdr>
                <w:top w:val="nil"/>
                <w:left w:val="nil"/>
                <w:bottom w:val="nil"/>
                <w:right w:val="nil"/>
                <w:between w:val="nil"/>
              </w:pBdr>
              <w:spacing w:after="0" w:line="240" w:lineRule="auto"/>
            </w:pPr>
            <w:r w:rsidRPr="00E431FE">
              <w:t>7.EE.B.</w:t>
            </w:r>
            <w:proofErr w:type="gramStart"/>
            <w:r w:rsidRPr="00E431FE">
              <w:t>4.b</w:t>
            </w:r>
            <w:proofErr w:type="gramEnd"/>
          </w:p>
          <w:p w14:paraId="4D8349E3" w14:textId="77777777" w:rsidR="0044122E" w:rsidRPr="00E431FE" w:rsidRDefault="0044122E" w:rsidP="0044122E">
            <w:pPr>
              <w:widowControl w:val="0"/>
              <w:spacing w:after="0" w:line="240" w:lineRule="auto"/>
            </w:pPr>
            <w:r w:rsidRPr="00E431FE">
              <w:t>FL.7.AR.2.1</w:t>
            </w:r>
          </w:p>
          <w:p w14:paraId="063DC189" w14:textId="18746659" w:rsidR="0044122E" w:rsidRPr="00E431FE" w:rsidRDefault="0044122E" w:rsidP="0044122E">
            <w:pPr>
              <w:widowControl w:val="0"/>
              <w:spacing w:after="0" w:line="240" w:lineRule="auto"/>
            </w:pPr>
            <w:r>
              <w:t>TX.6.9B</w:t>
            </w:r>
          </w:p>
          <w:p w14:paraId="40B66926" w14:textId="77777777" w:rsidR="0044122E" w:rsidRPr="00E431FE" w:rsidRDefault="0044122E" w:rsidP="0044122E">
            <w:pPr>
              <w:widowControl w:val="0"/>
              <w:spacing w:after="0" w:line="240" w:lineRule="auto"/>
            </w:pPr>
            <w:r w:rsidRPr="00E431FE">
              <w:t>TX.6.10A</w:t>
            </w:r>
          </w:p>
          <w:p w14:paraId="3812EBA1" w14:textId="48E64878" w:rsidR="0044122E" w:rsidRPr="00E431FE" w:rsidRDefault="0044122E" w:rsidP="0044122E">
            <w:pPr>
              <w:widowControl w:val="0"/>
              <w:spacing w:after="0" w:line="240" w:lineRule="auto"/>
            </w:pPr>
            <w:r w:rsidRPr="00E431FE">
              <w:t>(standards address real-world contexts)</w:t>
            </w:r>
          </w:p>
          <w:p w14:paraId="54D86FC7" w14:textId="1A64160F" w:rsidR="0044122E" w:rsidRPr="00E431FE" w:rsidRDefault="0044122E" w:rsidP="0044122E">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0682229D" w14:textId="77777777" w:rsidR="0044122E" w:rsidRPr="00E431FE" w:rsidRDefault="0044122E" w:rsidP="0044122E">
            <w:pPr>
              <w:widowControl w:val="0"/>
              <w:pBdr>
                <w:top w:val="nil"/>
                <w:left w:val="nil"/>
                <w:bottom w:val="nil"/>
                <w:right w:val="nil"/>
                <w:between w:val="nil"/>
              </w:pBdr>
              <w:spacing w:after="0" w:line="240" w:lineRule="auto"/>
            </w:pPr>
            <w:r w:rsidRPr="00E431FE">
              <w:t>7.EE.B.</w:t>
            </w:r>
            <w:proofErr w:type="gramStart"/>
            <w:r w:rsidRPr="00E431FE">
              <w:t>4.b</w:t>
            </w:r>
            <w:proofErr w:type="gramEnd"/>
          </w:p>
          <w:p w14:paraId="613C59F6" w14:textId="740732BE" w:rsidR="0044122E" w:rsidRPr="00E431FE" w:rsidRDefault="0044122E" w:rsidP="0044122E">
            <w:pPr>
              <w:widowControl w:val="0"/>
              <w:pBdr>
                <w:top w:val="nil"/>
                <w:left w:val="nil"/>
                <w:bottom w:val="nil"/>
                <w:right w:val="nil"/>
                <w:between w:val="nil"/>
              </w:pBdr>
              <w:spacing w:after="0" w:line="240" w:lineRule="auto"/>
            </w:pPr>
            <w:r w:rsidRPr="00685004">
              <w:t>HSA-REI.B.3</w:t>
            </w:r>
          </w:p>
          <w:p w14:paraId="4E4AACC6" w14:textId="77777777" w:rsidR="0044122E" w:rsidRPr="00E431FE" w:rsidRDefault="0044122E" w:rsidP="0044122E">
            <w:pPr>
              <w:widowControl w:val="0"/>
              <w:pBdr>
                <w:top w:val="nil"/>
                <w:left w:val="nil"/>
                <w:bottom w:val="nil"/>
                <w:right w:val="nil"/>
                <w:between w:val="nil"/>
              </w:pBdr>
              <w:spacing w:after="0" w:line="240" w:lineRule="auto"/>
            </w:pPr>
            <w:r w:rsidRPr="00E431FE">
              <w:t>FL.8.AR.2.2</w:t>
            </w:r>
          </w:p>
          <w:p w14:paraId="21D302F8" w14:textId="77777777" w:rsidR="0044122E" w:rsidRDefault="0044122E" w:rsidP="0044122E">
            <w:pPr>
              <w:widowControl w:val="0"/>
              <w:pBdr>
                <w:top w:val="nil"/>
                <w:left w:val="nil"/>
                <w:bottom w:val="nil"/>
                <w:right w:val="nil"/>
                <w:between w:val="nil"/>
              </w:pBdr>
              <w:spacing w:after="0" w:line="240" w:lineRule="auto"/>
            </w:pPr>
            <w:r w:rsidRPr="00E431FE">
              <w:t>FL.912.AR.2.6</w:t>
            </w:r>
          </w:p>
          <w:p w14:paraId="469AD980" w14:textId="77777777" w:rsidR="0044122E" w:rsidRPr="00E431FE" w:rsidRDefault="0044122E" w:rsidP="0044122E">
            <w:pPr>
              <w:widowControl w:val="0"/>
              <w:pBdr>
                <w:top w:val="nil"/>
                <w:left w:val="nil"/>
                <w:bottom w:val="nil"/>
                <w:right w:val="nil"/>
                <w:between w:val="nil"/>
              </w:pBdr>
              <w:spacing w:after="0" w:line="240" w:lineRule="auto"/>
            </w:pPr>
            <w:r w:rsidRPr="00E431FE">
              <w:t>TX.7.10B</w:t>
            </w:r>
          </w:p>
          <w:p w14:paraId="3D96E296" w14:textId="77777777" w:rsidR="0044122E" w:rsidRPr="00E431FE" w:rsidRDefault="0044122E" w:rsidP="0044122E">
            <w:pPr>
              <w:widowControl w:val="0"/>
              <w:pBdr>
                <w:top w:val="nil"/>
                <w:left w:val="nil"/>
                <w:bottom w:val="nil"/>
                <w:right w:val="nil"/>
                <w:between w:val="nil"/>
              </w:pBdr>
              <w:spacing w:after="0" w:line="240" w:lineRule="auto"/>
            </w:pPr>
            <w:r w:rsidRPr="00E431FE">
              <w:t>TX.7.11A</w:t>
            </w:r>
          </w:p>
          <w:p w14:paraId="006CA26F" w14:textId="5AF9BEE0" w:rsidR="0044122E" w:rsidRPr="00E431FE" w:rsidRDefault="0044122E" w:rsidP="0044122E">
            <w:pPr>
              <w:widowControl w:val="0"/>
              <w:pBdr>
                <w:top w:val="nil"/>
                <w:left w:val="nil"/>
                <w:bottom w:val="nil"/>
                <w:right w:val="nil"/>
                <w:between w:val="nil"/>
              </w:pBdr>
              <w:spacing w:after="0" w:line="240" w:lineRule="auto"/>
            </w:pPr>
            <w:r w:rsidRPr="00E431FE">
              <w:t xml:space="preserve">(standards </w:t>
            </w:r>
            <w:r>
              <w:t xml:space="preserve">also </w:t>
            </w:r>
            <w:r w:rsidRPr="00E431FE">
              <w:t>address real-world contexts)</w:t>
            </w:r>
          </w:p>
          <w:p w14:paraId="0E44F818" w14:textId="552227F7" w:rsidR="0044122E" w:rsidRPr="00E431FE" w:rsidRDefault="0044122E" w:rsidP="0044122E">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EC6D04A" w14:textId="77777777" w:rsidR="0044122E" w:rsidRPr="00E431FE" w:rsidRDefault="0044122E" w:rsidP="0044122E">
            <w:pPr>
              <w:widowControl w:val="0"/>
              <w:pBdr>
                <w:top w:val="nil"/>
                <w:left w:val="nil"/>
                <w:bottom w:val="nil"/>
                <w:right w:val="nil"/>
                <w:between w:val="nil"/>
              </w:pBdr>
              <w:spacing w:after="0" w:line="240" w:lineRule="auto"/>
            </w:pPr>
            <w:r w:rsidRPr="00E431FE">
              <w:t>7.EE.B.</w:t>
            </w:r>
            <w:proofErr w:type="gramStart"/>
            <w:r w:rsidRPr="00E431FE">
              <w:t>4.b</w:t>
            </w:r>
            <w:proofErr w:type="gramEnd"/>
          </w:p>
          <w:p w14:paraId="56E0CE82" w14:textId="50C6692C" w:rsidR="0044122E" w:rsidRPr="00E431FE" w:rsidRDefault="0044122E" w:rsidP="0044122E">
            <w:pPr>
              <w:widowControl w:val="0"/>
              <w:pBdr>
                <w:top w:val="nil"/>
                <w:left w:val="nil"/>
                <w:bottom w:val="nil"/>
                <w:right w:val="nil"/>
                <w:between w:val="nil"/>
              </w:pBdr>
              <w:spacing w:after="0" w:line="240" w:lineRule="auto"/>
            </w:pPr>
            <w:r w:rsidRPr="00685004">
              <w:t>HSA-REI.B.3</w:t>
            </w:r>
          </w:p>
          <w:p w14:paraId="7A14A4EE" w14:textId="77777777" w:rsidR="0044122E" w:rsidRPr="00E431FE" w:rsidRDefault="0044122E" w:rsidP="0044122E">
            <w:pPr>
              <w:widowControl w:val="0"/>
              <w:pBdr>
                <w:top w:val="nil"/>
                <w:left w:val="nil"/>
                <w:bottom w:val="nil"/>
                <w:right w:val="nil"/>
                <w:between w:val="nil"/>
              </w:pBdr>
              <w:spacing w:after="0" w:line="240" w:lineRule="auto"/>
            </w:pPr>
            <w:r w:rsidRPr="00E431FE">
              <w:t>FL.8.AR.2.2</w:t>
            </w:r>
          </w:p>
          <w:p w14:paraId="3EA30B84" w14:textId="77777777" w:rsidR="0044122E" w:rsidRPr="00E431FE" w:rsidRDefault="0044122E" w:rsidP="0044122E">
            <w:pPr>
              <w:widowControl w:val="0"/>
              <w:pBdr>
                <w:top w:val="nil"/>
                <w:left w:val="nil"/>
                <w:bottom w:val="nil"/>
                <w:right w:val="nil"/>
                <w:between w:val="nil"/>
              </w:pBdr>
              <w:spacing w:after="0" w:line="240" w:lineRule="auto"/>
            </w:pPr>
            <w:r w:rsidRPr="00E431FE">
              <w:t>TX.7.10B</w:t>
            </w:r>
          </w:p>
          <w:p w14:paraId="0FFDAF2E" w14:textId="77777777" w:rsidR="0044122E" w:rsidRPr="00E431FE" w:rsidRDefault="0044122E" w:rsidP="0044122E">
            <w:pPr>
              <w:widowControl w:val="0"/>
              <w:pBdr>
                <w:top w:val="nil"/>
                <w:left w:val="nil"/>
                <w:bottom w:val="nil"/>
                <w:right w:val="nil"/>
                <w:between w:val="nil"/>
              </w:pBdr>
              <w:spacing w:after="0" w:line="240" w:lineRule="auto"/>
            </w:pPr>
            <w:r w:rsidRPr="00E431FE">
              <w:t>TX.7.11A</w:t>
            </w:r>
          </w:p>
          <w:p w14:paraId="087B36C2" w14:textId="4AB9500A" w:rsidR="0044122E" w:rsidRPr="00E431FE" w:rsidRDefault="0044122E" w:rsidP="0044122E">
            <w:pPr>
              <w:widowControl w:val="0"/>
              <w:pBdr>
                <w:top w:val="nil"/>
                <w:left w:val="nil"/>
                <w:bottom w:val="nil"/>
                <w:right w:val="nil"/>
                <w:between w:val="nil"/>
              </w:pBdr>
              <w:spacing w:after="0" w:line="240" w:lineRule="auto"/>
            </w:pPr>
            <w:r w:rsidRPr="00E431FE">
              <w:t xml:space="preserve">(standards </w:t>
            </w:r>
            <w:r>
              <w:t xml:space="preserve">also </w:t>
            </w:r>
            <w:r w:rsidRPr="00E431FE">
              <w:t>address real-world contexts)</w:t>
            </w:r>
          </w:p>
          <w:p w14:paraId="06EE592F" w14:textId="2CF0E1A0" w:rsidR="0044122E" w:rsidRPr="00E431FE" w:rsidRDefault="0044122E" w:rsidP="0044122E">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5C9825C" w14:textId="77777777" w:rsidR="0044122E" w:rsidRPr="00E431FE" w:rsidRDefault="0044122E" w:rsidP="0044122E">
            <w:pPr>
              <w:widowControl w:val="0"/>
              <w:pBdr>
                <w:top w:val="nil"/>
                <w:left w:val="nil"/>
                <w:bottom w:val="nil"/>
                <w:right w:val="nil"/>
                <w:between w:val="nil"/>
              </w:pBdr>
              <w:spacing w:after="0" w:line="240" w:lineRule="auto"/>
            </w:pPr>
            <w:r w:rsidRPr="00E431FE">
              <w:t>7.EE.B.</w:t>
            </w:r>
            <w:proofErr w:type="gramStart"/>
            <w:r w:rsidRPr="00E431FE">
              <w:t>4.b</w:t>
            </w:r>
            <w:proofErr w:type="gramEnd"/>
          </w:p>
          <w:p w14:paraId="118C771F" w14:textId="06369CE0" w:rsidR="0044122E" w:rsidRPr="00E431FE" w:rsidRDefault="0044122E" w:rsidP="0044122E">
            <w:pPr>
              <w:widowControl w:val="0"/>
              <w:pBdr>
                <w:top w:val="nil"/>
                <w:left w:val="nil"/>
                <w:bottom w:val="nil"/>
                <w:right w:val="nil"/>
                <w:between w:val="nil"/>
              </w:pBdr>
              <w:spacing w:after="0" w:line="240" w:lineRule="auto"/>
            </w:pPr>
            <w:r w:rsidRPr="00685004">
              <w:t>HSA-REI.B.3</w:t>
            </w:r>
          </w:p>
          <w:p w14:paraId="6AE3A331" w14:textId="77777777" w:rsidR="0044122E" w:rsidRDefault="0044122E" w:rsidP="0044122E">
            <w:pPr>
              <w:widowControl w:val="0"/>
              <w:pBdr>
                <w:top w:val="nil"/>
                <w:left w:val="nil"/>
                <w:bottom w:val="nil"/>
                <w:right w:val="nil"/>
                <w:between w:val="nil"/>
              </w:pBdr>
              <w:spacing w:after="0" w:line="240" w:lineRule="auto"/>
            </w:pPr>
            <w:r w:rsidRPr="00E431FE">
              <w:t>FL.8.AR.2.2</w:t>
            </w:r>
          </w:p>
          <w:p w14:paraId="39A94801" w14:textId="77777777" w:rsidR="0044122E" w:rsidRPr="00E431FE" w:rsidRDefault="0044122E" w:rsidP="0044122E">
            <w:pPr>
              <w:widowControl w:val="0"/>
              <w:pBdr>
                <w:top w:val="nil"/>
                <w:left w:val="nil"/>
                <w:bottom w:val="nil"/>
                <w:right w:val="nil"/>
                <w:between w:val="nil"/>
              </w:pBdr>
              <w:spacing w:after="0" w:line="240" w:lineRule="auto"/>
            </w:pPr>
            <w:r w:rsidRPr="00E431FE">
              <w:t>TX.7.10B</w:t>
            </w:r>
          </w:p>
          <w:p w14:paraId="2E3C2A74" w14:textId="77777777" w:rsidR="0044122E" w:rsidRPr="00E431FE" w:rsidRDefault="0044122E" w:rsidP="0044122E">
            <w:pPr>
              <w:widowControl w:val="0"/>
              <w:pBdr>
                <w:top w:val="nil"/>
                <w:left w:val="nil"/>
                <w:bottom w:val="nil"/>
                <w:right w:val="nil"/>
                <w:between w:val="nil"/>
              </w:pBdr>
              <w:spacing w:after="0" w:line="240" w:lineRule="auto"/>
            </w:pPr>
            <w:r w:rsidRPr="00E431FE">
              <w:t>TX.7.11A</w:t>
            </w:r>
          </w:p>
          <w:p w14:paraId="553560AF" w14:textId="3C770265" w:rsidR="0044122E" w:rsidRPr="00E431FE" w:rsidRDefault="0044122E" w:rsidP="0044122E">
            <w:pPr>
              <w:widowControl w:val="0"/>
              <w:pBdr>
                <w:top w:val="nil"/>
                <w:left w:val="nil"/>
                <w:bottom w:val="nil"/>
                <w:right w:val="nil"/>
                <w:between w:val="nil"/>
              </w:pBdr>
              <w:spacing w:after="0" w:line="240" w:lineRule="auto"/>
            </w:pPr>
            <w:r w:rsidRPr="00E431FE">
              <w:t xml:space="preserve">(standards </w:t>
            </w:r>
            <w:r>
              <w:t xml:space="preserve">also </w:t>
            </w:r>
            <w:r w:rsidRPr="00E431FE">
              <w:t>address real-world context</w:t>
            </w:r>
            <w:r>
              <w:t>s</w:t>
            </w:r>
            <w:r w:rsidRPr="00E431FE">
              <w:t>)</w:t>
            </w:r>
          </w:p>
          <w:p w14:paraId="5B6E8320" w14:textId="77777777" w:rsidR="0044122E" w:rsidRPr="00E431FE" w:rsidRDefault="0044122E" w:rsidP="0044122E">
            <w:pPr>
              <w:widowControl w:val="0"/>
              <w:pBdr>
                <w:top w:val="nil"/>
                <w:left w:val="nil"/>
                <w:bottom w:val="nil"/>
                <w:right w:val="nil"/>
                <w:between w:val="nil"/>
              </w:pBdr>
              <w:spacing w:after="0" w:line="240" w:lineRule="auto"/>
            </w:pPr>
          </w:p>
          <w:p w14:paraId="2CA968D1" w14:textId="77777777" w:rsidR="0044122E" w:rsidRDefault="0044122E" w:rsidP="0044122E">
            <w:pPr>
              <w:widowControl w:val="0"/>
              <w:pBdr>
                <w:top w:val="nil"/>
                <w:left w:val="nil"/>
                <w:bottom w:val="nil"/>
                <w:right w:val="nil"/>
                <w:between w:val="nil"/>
              </w:pBdr>
              <w:spacing w:after="0" w:line="240" w:lineRule="auto"/>
            </w:pPr>
          </w:p>
          <w:p w14:paraId="00E016DA" w14:textId="77777777" w:rsidR="0044122E" w:rsidRPr="00364442" w:rsidRDefault="0044122E" w:rsidP="0044122E">
            <w:pPr>
              <w:ind w:firstLine="720"/>
            </w:pPr>
          </w:p>
        </w:tc>
        <w:tc>
          <w:tcPr>
            <w:tcW w:w="4032" w:type="dxa"/>
            <w:tcBorders>
              <w:top w:val="single" w:sz="4" w:space="0" w:color="auto"/>
              <w:left w:val="single" w:sz="4" w:space="0" w:color="auto"/>
              <w:bottom w:val="single" w:sz="4" w:space="0" w:color="auto"/>
              <w:right w:val="single" w:sz="4" w:space="0" w:color="auto"/>
            </w:tcBorders>
          </w:tcPr>
          <w:p w14:paraId="774AD190" w14:textId="12DF507A" w:rsidR="0044122E" w:rsidRDefault="0044122E" w:rsidP="0044122E">
            <w:pPr>
              <w:widowControl w:val="0"/>
              <w:pBdr>
                <w:top w:val="nil"/>
                <w:left w:val="nil"/>
                <w:bottom w:val="nil"/>
                <w:right w:val="nil"/>
                <w:between w:val="nil"/>
              </w:pBdr>
              <w:spacing w:after="0" w:line="240" w:lineRule="auto"/>
            </w:pPr>
            <w:r w:rsidRPr="00E431FE">
              <w:t>7.EE.B.4</w:t>
            </w:r>
          </w:p>
          <w:p w14:paraId="4C016EB4" w14:textId="77777777" w:rsidR="0044122E" w:rsidRPr="00E431FE" w:rsidRDefault="0044122E" w:rsidP="0044122E">
            <w:pPr>
              <w:widowControl w:val="0"/>
              <w:pBdr>
                <w:top w:val="nil"/>
                <w:left w:val="nil"/>
                <w:bottom w:val="nil"/>
                <w:right w:val="nil"/>
                <w:between w:val="nil"/>
              </w:pBdr>
              <w:spacing w:after="0" w:line="240" w:lineRule="auto"/>
            </w:pPr>
            <w:r w:rsidRPr="00E431FE">
              <w:t>7.EE.B.</w:t>
            </w:r>
            <w:proofErr w:type="gramStart"/>
            <w:r w:rsidRPr="00E431FE">
              <w:t>4.b</w:t>
            </w:r>
            <w:proofErr w:type="gramEnd"/>
          </w:p>
          <w:p w14:paraId="0C5688F0" w14:textId="77777777" w:rsidR="0044122E" w:rsidRDefault="0044122E" w:rsidP="0044122E">
            <w:pPr>
              <w:widowControl w:val="0"/>
              <w:pBdr>
                <w:top w:val="nil"/>
                <w:left w:val="nil"/>
                <w:bottom w:val="nil"/>
                <w:right w:val="nil"/>
                <w:between w:val="nil"/>
              </w:pBdr>
              <w:spacing w:after="0" w:line="240" w:lineRule="auto"/>
            </w:pPr>
            <w:r w:rsidRPr="00E431FE">
              <w:t>HSA-CED.A.1</w:t>
            </w:r>
          </w:p>
          <w:p w14:paraId="234CB5D1" w14:textId="3AA3DFE4" w:rsidR="0044122E" w:rsidRPr="00E431FE" w:rsidRDefault="0044122E" w:rsidP="0044122E">
            <w:pPr>
              <w:widowControl w:val="0"/>
              <w:pBdr>
                <w:top w:val="nil"/>
                <w:left w:val="nil"/>
                <w:bottom w:val="nil"/>
                <w:right w:val="nil"/>
                <w:between w:val="nil"/>
              </w:pBdr>
              <w:spacing w:after="0" w:line="240" w:lineRule="auto"/>
            </w:pPr>
            <w:r w:rsidRPr="00E431FE">
              <w:t>HSA-CED.A.</w:t>
            </w:r>
            <w:r>
              <w:t>3</w:t>
            </w:r>
          </w:p>
          <w:p w14:paraId="6ED009F8" w14:textId="77777777" w:rsidR="0044122E" w:rsidRPr="00E431FE" w:rsidRDefault="0044122E" w:rsidP="0044122E">
            <w:pPr>
              <w:widowControl w:val="0"/>
              <w:pBdr>
                <w:top w:val="nil"/>
                <w:left w:val="nil"/>
                <w:bottom w:val="nil"/>
                <w:right w:val="nil"/>
                <w:between w:val="nil"/>
              </w:pBdr>
              <w:spacing w:after="0" w:line="240" w:lineRule="auto"/>
            </w:pPr>
            <w:r w:rsidRPr="00E431FE">
              <w:t>HSA-REI.B.3</w:t>
            </w:r>
          </w:p>
          <w:p w14:paraId="74E7430E" w14:textId="140059AA" w:rsidR="0044122E" w:rsidRPr="00E431FE" w:rsidRDefault="0044122E" w:rsidP="0044122E">
            <w:pPr>
              <w:widowControl w:val="0"/>
              <w:pBdr>
                <w:top w:val="nil"/>
                <w:left w:val="nil"/>
                <w:bottom w:val="nil"/>
                <w:right w:val="nil"/>
                <w:between w:val="nil"/>
              </w:pBdr>
              <w:spacing w:after="0" w:line="240" w:lineRule="auto"/>
            </w:pPr>
            <w:r w:rsidRPr="00E431FE">
              <w:t>FL.8.AR.2.</w:t>
            </w:r>
            <w:r>
              <w:t>1</w:t>
            </w:r>
          </w:p>
          <w:p w14:paraId="3E1B646F" w14:textId="77777777" w:rsidR="0044122E" w:rsidRPr="00E431FE" w:rsidRDefault="0044122E" w:rsidP="0044122E">
            <w:pPr>
              <w:widowControl w:val="0"/>
              <w:pBdr>
                <w:top w:val="nil"/>
                <w:left w:val="nil"/>
                <w:bottom w:val="nil"/>
                <w:right w:val="nil"/>
                <w:between w:val="nil"/>
              </w:pBdr>
              <w:spacing w:after="0" w:line="240" w:lineRule="auto"/>
            </w:pPr>
            <w:r w:rsidRPr="00E431FE">
              <w:t>FL.8.AR.2.2</w:t>
            </w:r>
          </w:p>
          <w:p w14:paraId="3BE8BB2F" w14:textId="77777777" w:rsidR="0044122E" w:rsidRDefault="0044122E" w:rsidP="0044122E">
            <w:pPr>
              <w:widowControl w:val="0"/>
              <w:pBdr>
                <w:top w:val="nil"/>
                <w:left w:val="nil"/>
                <w:bottom w:val="nil"/>
                <w:right w:val="nil"/>
                <w:between w:val="nil"/>
              </w:pBdr>
              <w:spacing w:after="0" w:line="240" w:lineRule="auto"/>
            </w:pPr>
            <w:r w:rsidRPr="00E431FE">
              <w:t>FL.912.AR.2.6</w:t>
            </w:r>
          </w:p>
          <w:p w14:paraId="7C41254A" w14:textId="77777777" w:rsidR="0044122E" w:rsidRDefault="0044122E" w:rsidP="0044122E">
            <w:pPr>
              <w:widowControl w:val="0"/>
              <w:pBdr>
                <w:top w:val="nil"/>
                <w:left w:val="nil"/>
                <w:bottom w:val="nil"/>
                <w:right w:val="nil"/>
                <w:between w:val="nil"/>
              </w:pBdr>
              <w:spacing w:after="0" w:line="240" w:lineRule="auto"/>
            </w:pPr>
            <w:r>
              <w:t>TX.6.9A (</w:t>
            </w:r>
            <w:r w:rsidRPr="0088705F">
              <w:rPr>
                <w:strike/>
              </w:rPr>
              <w:t>one step)</w:t>
            </w:r>
          </w:p>
          <w:p w14:paraId="7B5D6FEA" w14:textId="025FE079" w:rsidR="0044122E" w:rsidRPr="00E431FE" w:rsidRDefault="0044122E" w:rsidP="0044122E">
            <w:pPr>
              <w:widowControl w:val="0"/>
              <w:pBdr>
                <w:top w:val="nil"/>
                <w:left w:val="nil"/>
                <w:bottom w:val="nil"/>
                <w:right w:val="nil"/>
                <w:between w:val="nil"/>
              </w:pBdr>
              <w:spacing w:after="0" w:line="240" w:lineRule="auto"/>
            </w:pPr>
            <w:r>
              <w:t xml:space="preserve">TX 6.10A </w:t>
            </w:r>
            <w:r w:rsidRPr="0088705F">
              <w:rPr>
                <w:strike/>
              </w:rPr>
              <w:t>(one step)</w:t>
            </w:r>
          </w:p>
          <w:p w14:paraId="6A61D123" w14:textId="77777777" w:rsidR="0044122E" w:rsidRPr="00E431FE" w:rsidRDefault="0044122E" w:rsidP="0044122E">
            <w:pPr>
              <w:widowControl w:val="0"/>
              <w:pBdr>
                <w:top w:val="nil"/>
                <w:left w:val="nil"/>
                <w:bottom w:val="nil"/>
                <w:right w:val="nil"/>
                <w:between w:val="nil"/>
              </w:pBdr>
              <w:spacing w:after="0" w:line="240" w:lineRule="auto"/>
            </w:pPr>
            <w:r w:rsidRPr="00E431FE">
              <w:t>TX.7.10A</w:t>
            </w:r>
          </w:p>
          <w:p w14:paraId="4601A46E" w14:textId="5DE5000E" w:rsidR="0044122E" w:rsidRPr="00E431FE" w:rsidRDefault="0044122E" w:rsidP="0044122E">
            <w:pPr>
              <w:widowControl w:val="0"/>
              <w:pBdr>
                <w:top w:val="nil"/>
                <w:left w:val="nil"/>
                <w:bottom w:val="nil"/>
                <w:right w:val="nil"/>
                <w:between w:val="nil"/>
              </w:pBdr>
              <w:spacing w:after="0" w:line="240" w:lineRule="auto"/>
            </w:pPr>
            <w:r w:rsidRPr="00E431FE">
              <w:lastRenderedPageBreak/>
              <w:t>TX.7.11A</w:t>
            </w:r>
          </w:p>
          <w:p w14:paraId="2FD95435" w14:textId="77777777" w:rsidR="0044122E" w:rsidRPr="00E431FE" w:rsidRDefault="0044122E" w:rsidP="0044122E">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17919DD" w14:textId="79324D96" w:rsidR="0044122E" w:rsidRPr="00E431FE" w:rsidRDefault="0044122E" w:rsidP="0044122E">
            <w:pPr>
              <w:widowControl w:val="0"/>
              <w:pBdr>
                <w:top w:val="nil"/>
                <w:left w:val="nil"/>
                <w:bottom w:val="nil"/>
                <w:right w:val="nil"/>
                <w:between w:val="nil"/>
              </w:pBdr>
              <w:spacing w:after="0" w:line="240" w:lineRule="auto"/>
            </w:pPr>
            <w:r>
              <w:lastRenderedPageBreak/>
              <w:t>TX.6.9C (</w:t>
            </w:r>
            <w:r w:rsidRPr="0088705F">
              <w:rPr>
                <w:strike/>
              </w:rPr>
              <w:t>one step)</w:t>
            </w:r>
          </w:p>
          <w:p w14:paraId="6DB3A279" w14:textId="4FB00A1D" w:rsidR="0044122E" w:rsidRPr="00E431FE" w:rsidRDefault="0044122E" w:rsidP="0044122E">
            <w:pPr>
              <w:widowControl w:val="0"/>
              <w:pBdr>
                <w:top w:val="nil"/>
                <w:left w:val="nil"/>
                <w:bottom w:val="nil"/>
                <w:right w:val="nil"/>
                <w:between w:val="nil"/>
              </w:pBdr>
              <w:spacing w:after="0" w:line="240" w:lineRule="auto"/>
            </w:pPr>
            <w:r w:rsidRPr="00E431FE">
              <w:t>TX.7.10</w:t>
            </w:r>
            <w:r>
              <w:t>C (</w:t>
            </w:r>
            <w:r w:rsidRPr="0088705F">
              <w:rPr>
                <w:strike/>
              </w:rPr>
              <w:t>two step)</w:t>
            </w:r>
          </w:p>
          <w:p w14:paraId="3F8032C6" w14:textId="77777777" w:rsidR="0044122E" w:rsidRPr="00E431FE" w:rsidRDefault="0044122E" w:rsidP="0044122E">
            <w:pPr>
              <w:widowControl w:val="0"/>
              <w:pBdr>
                <w:top w:val="nil"/>
                <w:left w:val="nil"/>
                <w:bottom w:val="nil"/>
                <w:right w:val="nil"/>
                <w:between w:val="nil"/>
              </w:pBdr>
              <w:spacing w:after="0" w:line="240" w:lineRule="auto"/>
            </w:pPr>
          </w:p>
        </w:tc>
      </w:tr>
      <w:tr w:rsidR="0044122E" w:rsidRPr="00E431FE" w14:paraId="5FDE12B5" w14:textId="77777777" w:rsidTr="001A77E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4A04029" w14:textId="77777777" w:rsidR="0044122E" w:rsidRPr="00E431FE" w:rsidRDefault="0044122E" w:rsidP="0044122E">
            <w:pPr>
              <w:spacing w:after="0" w:line="240" w:lineRule="auto"/>
              <w:jc w:val="center"/>
              <w:rPr>
                <w:b/>
              </w:rPr>
            </w:pPr>
            <w:r w:rsidRPr="00E431FE">
              <w:rPr>
                <w:b/>
              </w:rPr>
              <w:t>Notes for Intervention, Extension, or Optional Activities</w:t>
            </w:r>
          </w:p>
        </w:tc>
        <w:tc>
          <w:tcPr>
            <w:tcW w:w="4032" w:type="dxa"/>
            <w:tcMar>
              <w:top w:w="100" w:type="dxa"/>
              <w:left w:w="100" w:type="dxa"/>
              <w:bottom w:w="100" w:type="dxa"/>
              <w:right w:w="100" w:type="dxa"/>
            </w:tcMar>
          </w:tcPr>
          <w:p w14:paraId="2F65CBAE" w14:textId="6D882889" w:rsidR="0044122E" w:rsidRDefault="0044122E" w:rsidP="0044122E">
            <w:pPr>
              <w:widowControl w:val="0"/>
              <w:spacing w:after="0" w:line="240" w:lineRule="auto"/>
            </w:pPr>
            <w:r>
              <w:t>Intervention: Solve equations of similar type.</w:t>
            </w:r>
          </w:p>
          <w:p w14:paraId="6B69A2DF" w14:textId="77777777" w:rsidR="0044122E" w:rsidRDefault="0044122E" w:rsidP="0044122E">
            <w:pPr>
              <w:widowControl w:val="0"/>
              <w:spacing w:after="0" w:line="240" w:lineRule="auto"/>
            </w:pPr>
          </w:p>
          <w:p w14:paraId="62CA28B4" w14:textId="5A64B87D" w:rsidR="0044122E" w:rsidRPr="00E431FE" w:rsidRDefault="0044122E" w:rsidP="0044122E">
            <w:pPr>
              <w:widowControl w:val="0"/>
              <w:spacing w:after="0" w:line="240" w:lineRule="auto"/>
            </w:pPr>
            <w:r>
              <w:t>Extension: Represent the solution set in set-builder or interval notation.</w:t>
            </w:r>
          </w:p>
        </w:tc>
        <w:tc>
          <w:tcPr>
            <w:tcW w:w="4032" w:type="dxa"/>
            <w:tcMar>
              <w:top w:w="100" w:type="dxa"/>
              <w:left w:w="100" w:type="dxa"/>
              <w:bottom w:w="100" w:type="dxa"/>
              <w:right w:w="100" w:type="dxa"/>
            </w:tcMar>
          </w:tcPr>
          <w:p w14:paraId="55F40ED8" w14:textId="77777777" w:rsidR="0044122E" w:rsidRDefault="0044122E" w:rsidP="0044122E">
            <w:pPr>
              <w:widowControl w:val="0"/>
              <w:spacing w:after="0" w:line="240" w:lineRule="auto"/>
            </w:pPr>
            <w:r>
              <w:t>Intervention: Solve equations of similar type.</w:t>
            </w:r>
          </w:p>
          <w:p w14:paraId="04A76B04" w14:textId="77777777" w:rsidR="0044122E" w:rsidRDefault="0044122E" w:rsidP="0044122E">
            <w:pPr>
              <w:widowControl w:val="0"/>
              <w:spacing w:after="0" w:line="240" w:lineRule="auto"/>
            </w:pPr>
          </w:p>
          <w:p w14:paraId="008869FF" w14:textId="2051C185" w:rsidR="0044122E" w:rsidRPr="00E431FE" w:rsidRDefault="0044122E" w:rsidP="0044122E">
            <w:pPr>
              <w:widowControl w:val="0"/>
              <w:spacing w:after="0" w:line="240" w:lineRule="auto"/>
            </w:pPr>
            <w:r>
              <w:t>Extension: Represent the solution set in set-builder or interval notation.</w:t>
            </w:r>
          </w:p>
        </w:tc>
        <w:tc>
          <w:tcPr>
            <w:tcW w:w="4032" w:type="dxa"/>
            <w:tcBorders>
              <w:right w:val="single" w:sz="4" w:space="0" w:color="auto"/>
            </w:tcBorders>
            <w:tcMar>
              <w:top w:w="100" w:type="dxa"/>
              <w:left w:w="100" w:type="dxa"/>
              <w:bottom w:w="100" w:type="dxa"/>
              <w:right w:w="100" w:type="dxa"/>
            </w:tcMar>
          </w:tcPr>
          <w:p w14:paraId="7EFE5849" w14:textId="298F96F9" w:rsidR="0044122E" w:rsidRDefault="0044122E" w:rsidP="0044122E">
            <w:pPr>
              <w:widowControl w:val="0"/>
              <w:pBdr>
                <w:top w:val="nil"/>
                <w:left w:val="nil"/>
                <w:bottom w:val="nil"/>
                <w:right w:val="nil"/>
                <w:between w:val="nil"/>
              </w:pBdr>
              <w:spacing w:after="0" w:line="240" w:lineRule="auto"/>
            </w:pPr>
            <w:r>
              <w:t>Extension: Represent the solution set in set-builder or interval notation.</w:t>
            </w:r>
          </w:p>
          <w:p w14:paraId="22FDEBC9" w14:textId="77777777" w:rsidR="0044122E" w:rsidRDefault="0044122E" w:rsidP="0044122E">
            <w:pPr>
              <w:widowControl w:val="0"/>
              <w:pBdr>
                <w:top w:val="nil"/>
                <w:left w:val="nil"/>
                <w:bottom w:val="nil"/>
                <w:right w:val="nil"/>
                <w:between w:val="nil"/>
              </w:pBdr>
              <w:spacing w:after="0" w:line="240" w:lineRule="auto"/>
            </w:pPr>
          </w:p>
          <w:p w14:paraId="0C56FEA2" w14:textId="08F86B00" w:rsidR="0044122E" w:rsidRPr="00E431FE" w:rsidRDefault="0044122E" w:rsidP="0044122E">
            <w:pPr>
              <w:widowControl w:val="0"/>
              <w:spacing w:after="0" w:line="240" w:lineRule="auto"/>
            </w:pPr>
            <w:r>
              <w:t>Intervention: Solve equations of similar type.</w:t>
            </w:r>
          </w:p>
        </w:tc>
        <w:tc>
          <w:tcPr>
            <w:tcW w:w="4032" w:type="dxa"/>
            <w:tcBorders>
              <w:top w:val="single" w:sz="4" w:space="0" w:color="auto"/>
              <w:left w:val="single" w:sz="4" w:space="0" w:color="auto"/>
              <w:bottom w:val="single" w:sz="4" w:space="0" w:color="auto"/>
              <w:right w:val="single" w:sz="4" w:space="0" w:color="auto"/>
            </w:tcBorders>
          </w:tcPr>
          <w:p w14:paraId="17DD898E" w14:textId="6F211EA7" w:rsidR="0044122E" w:rsidRDefault="0044122E" w:rsidP="0044122E">
            <w:pPr>
              <w:widowControl w:val="0"/>
              <w:pBdr>
                <w:top w:val="nil"/>
                <w:left w:val="nil"/>
                <w:bottom w:val="nil"/>
                <w:right w:val="nil"/>
                <w:between w:val="nil"/>
              </w:pBdr>
              <w:spacing w:after="0" w:line="240" w:lineRule="auto"/>
            </w:pPr>
            <w:r>
              <w:t>Extension: Represent the solution set in set-builder or interval notation.</w:t>
            </w:r>
          </w:p>
          <w:p w14:paraId="073CEF45" w14:textId="77777777" w:rsidR="0044122E" w:rsidRDefault="0044122E" w:rsidP="0044122E">
            <w:pPr>
              <w:widowControl w:val="0"/>
              <w:pBdr>
                <w:top w:val="nil"/>
                <w:left w:val="nil"/>
                <w:bottom w:val="nil"/>
                <w:right w:val="nil"/>
                <w:between w:val="nil"/>
              </w:pBdr>
              <w:spacing w:after="0" w:line="240" w:lineRule="auto"/>
            </w:pPr>
          </w:p>
          <w:p w14:paraId="007339AA" w14:textId="7C67A9BE" w:rsidR="0044122E" w:rsidRPr="00E431FE" w:rsidRDefault="0044122E" w:rsidP="0044122E">
            <w:pPr>
              <w:widowControl w:val="0"/>
              <w:spacing w:after="0" w:line="240" w:lineRule="auto"/>
            </w:pPr>
            <w:r>
              <w:t>Intervention: Solve equations of similar type.</w:t>
            </w:r>
          </w:p>
        </w:tc>
        <w:tc>
          <w:tcPr>
            <w:tcW w:w="4032" w:type="dxa"/>
            <w:tcBorders>
              <w:top w:val="single" w:sz="4" w:space="0" w:color="auto"/>
              <w:left w:val="single" w:sz="4" w:space="0" w:color="auto"/>
              <w:bottom w:val="single" w:sz="4" w:space="0" w:color="auto"/>
              <w:right w:val="single" w:sz="4" w:space="0" w:color="auto"/>
            </w:tcBorders>
          </w:tcPr>
          <w:p w14:paraId="6C9B905F" w14:textId="1DA76A4F" w:rsidR="0044122E" w:rsidRDefault="0044122E" w:rsidP="0044122E">
            <w:pPr>
              <w:widowControl w:val="0"/>
              <w:pBdr>
                <w:top w:val="nil"/>
                <w:left w:val="nil"/>
                <w:bottom w:val="nil"/>
                <w:right w:val="nil"/>
                <w:between w:val="nil"/>
              </w:pBdr>
              <w:spacing w:after="0" w:line="240" w:lineRule="auto"/>
            </w:pPr>
            <w:r>
              <w:t>Extension: Represent the solution set in set-builder or interval notation.</w:t>
            </w:r>
          </w:p>
          <w:p w14:paraId="0A8966EC" w14:textId="77777777" w:rsidR="0044122E" w:rsidRDefault="0044122E" w:rsidP="0044122E">
            <w:pPr>
              <w:widowControl w:val="0"/>
              <w:pBdr>
                <w:top w:val="nil"/>
                <w:left w:val="nil"/>
                <w:bottom w:val="nil"/>
                <w:right w:val="nil"/>
                <w:between w:val="nil"/>
              </w:pBdr>
              <w:spacing w:after="0" w:line="240" w:lineRule="auto"/>
            </w:pPr>
          </w:p>
          <w:p w14:paraId="5F77DF33" w14:textId="3AEC1CDE" w:rsidR="0044122E" w:rsidRPr="00E431FE" w:rsidRDefault="0044122E" w:rsidP="0044122E">
            <w:pPr>
              <w:widowControl w:val="0"/>
              <w:spacing w:after="0" w:line="240" w:lineRule="auto"/>
            </w:pPr>
            <w:r>
              <w:t>Intervention: Solve equations of similar type.</w:t>
            </w:r>
          </w:p>
        </w:tc>
        <w:tc>
          <w:tcPr>
            <w:tcW w:w="4032" w:type="dxa"/>
            <w:tcBorders>
              <w:top w:val="single" w:sz="4" w:space="0" w:color="auto"/>
              <w:left w:val="single" w:sz="4" w:space="0" w:color="auto"/>
              <w:bottom w:val="single" w:sz="4" w:space="0" w:color="auto"/>
              <w:right w:val="single" w:sz="4" w:space="0" w:color="auto"/>
            </w:tcBorders>
          </w:tcPr>
          <w:p w14:paraId="14BA7EB6" w14:textId="77777777" w:rsidR="0044122E" w:rsidRPr="00E431FE" w:rsidRDefault="0044122E" w:rsidP="0044122E">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19BC4E9" w14:textId="77777777" w:rsidR="0044122E" w:rsidRPr="00E431FE" w:rsidRDefault="0044122E" w:rsidP="0044122E">
            <w:pPr>
              <w:widowControl w:val="0"/>
              <w:pBdr>
                <w:top w:val="nil"/>
                <w:left w:val="nil"/>
                <w:bottom w:val="nil"/>
                <w:right w:val="nil"/>
                <w:between w:val="nil"/>
              </w:pBdr>
              <w:spacing w:after="0" w:line="240" w:lineRule="auto"/>
            </w:pPr>
          </w:p>
        </w:tc>
      </w:tr>
      <w:tr w:rsidR="0044122E" w:rsidRPr="00E431FE" w14:paraId="642641A8" w14:textId="77777777" w:rsidTr="001A77E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5809174" w14:textId="77777777" w:rsidR="0044122E" w:rsidRPr="00E431FE" w:rsidRDefault="0044122E" w:rsidP="0044122E">
            <w:pPr>
              <w:spacing w:after="0" w:line="240" w:lineRule="auto"/>
              <w:jc w:val="center"/>
              <w:rPr>
                <w:b/>
              </w:rPr>
            </w:pPr>
            <w:r w:rsidRPr="00E431FE">
              <w:rPr>
                <w:b/>
              </w:rPr>
              <w:t>Additional Notes</w:t>
            </w:r>
          </w:p>
        </w:tc>
        <w:tc>
          <w:tcPr>
            <w:tcW w:w="4032" w:type="dxa"/>
            <w:tcMar>
              <w:top w:w="100" w:type="dxa"/>
              <w:left w:w="100" w:type="dxa"/>
              <w:bottom w:w="100" w:type="dxa"/>
              <w:right w:w="100" w:type="dxa"/>
            </w:tcMar>
          </w:tcPr>
          <w:p w14:paraId="1058F7F8" w14:textId="5390FA7C" w:rsidR="0044122E" w:rsidRPr="00E431FE" w:rsidRDefault="0044122E" w:rsidP="0044122E">
            <w:pPr>
              <w:widowControl w:val="0"/>
              <w:spacing w:after="0" w:line="240" w:lineRule="auto"/>
            </w:pPr>
            <w:r w:rsidRPr="00E431FE">
              <w:t xml:space="preserve">1 day </w:t>
            </w:r>
          </w:p>
        </w:tc>
        <w:tc>
          <w:tcPr>
            <w:tcW w:w="4032" w:type="dxa"/>
            <w:tcMar>
              <w:top w:w="100" w:type="dxa"/>
              <w:left w:w="100" w:type="dxa"/>
              <w:bottom w:w="100" w:type="dxa"/>
              <w:right w:w="100" w:type="dxa"/>
            </w:tcMar>
          </w:tcPr>
          <w:p w14:paraId="402D9CFE" w14:textId="6A93E39B" w:rsidR="0044122E" w:rsidRPr="00E431FE" w:rsidRDefault="0044122E" w:rsidP="0044122E">
            <w:pPr>
              <w:widowControl w:val="0"/>
              <w:spacing w:after="0" w:line="240" w:lineRule="auto"/>
            </w:pPr>
            <w:r w:rsidRPr="00E431FE">
              <w:t>1 day</w:t>
            </w:r>
          </w:p>
        </w:tc>
        <w:tc>
          <w:tcPr>
            <w:tcW w:w="4032" w:type="dxa"/>
            <w:tcBorders>
              <w:right w:val="single" w:sz="4" w:space="0" w:color="auto"/>
            </w:tcBorders>
            <w:tcMar>
              <w:top w:w="100" w:type="dxa"/>
              <w:left w:w="100" w:type="dxa"/>
              <w:bottom w:w="100" w:type="dxa"/>
              <w:right w:w="100" w:type="dxa"/>
            </w:tcMar>
          </w:tcPr>
          <w:p w14:paraId="30EC8315" w14:textId="2B3701DB" w:rsidR="0044122E" w:rsidRPr="00E431FE" w:rsidRDefault="0044122E" w:rsidP="0044122E">
            <w:pPr>
              <w:widowControl w:val="0"/>
              <w:pBdr>
                <w:top w:val="nil"/>
                <w:left w:val="nil"/>
                <w:bottom w:val="nil"/>
                <w:right w:val="nil"/>
                <w:between w:val="nil"/>
              </w:pBdr>
              <w:spacing w:after="0" w:line="240" w:lineRule="auto"/>
            </w:pPr>
            <w:r>
              <w:t>Likely 2-3 days when combined with next 3 nodes</w:t>
            </w:r>
          </w:p>
        </w:tc>
        <w:tc>
          <w:tcPr>
            <w:tcW w:w="4032" w:type="dxa"/>
            <w:tcBorders>
              <w:top w:val="single" w:sz="4" w:space="0" w:color="auto"/>
              <w:left w:val="single" w:sz="4" w:space="0" w:color="auto"/>
              <w:bottom w:val="single" w:sz="4" w:space="0" w:color="auto"/>
              <w:right w:val="single" w:sz="4" w:space="0" w:color="auto"/>
            </w:tcBorders>
          </w:tcPr>
          <w:p w14:paraId="7C6D890D" w14:textId="62AAA5CA" w:rsidR="0044122E" w:rsidRPr="00E431FE" w:rsidRDefault="0044122E" w:rsidP="0044122E">
            <w:pPr>
              <w:widowControl w:val="0"/>
              <w:pBdr>
                <w:top w:val="nil"/>
                <w:left w:val="nil"/>
                <w:bottom w:val="nil"/>
                <w:right w:val="nil"/>
                <w:between w:val="nil"/>
              </w:pBdr>
              <w:spacing w:after="0" w:line="240" w:lineRule="auto"/>
            </w:pPr>
            <w:r>
              <w:t>See previous node</w:t>
            </w:r>
          </w:p>
        </w:tc>
        <w:tc>
          <w:tcPr>
            <w:tcW w:w="4032" w:type="dxa"/>
            <w:tcBorders>
              <w:top w:val="single" w:sz="4" w:space="0" w:color="auto"/>
              <w:left w:val="single" w:sz="4" w:space="0" w:color="auto"/>
              <w:bottom w:val="single" w:sz="4" w:space="0" w:color="auto"/>
              <w:right w:val="single" w:sz="4" w:space="0" w:color="auto"/>
            </w:tcBorders>
          </w:tcPr>
          <w:p w14:paraId="112FC26B" w14:textId="774B0520" w:rsidR="0044122E" w:rsidRPr="00E431FE" w:rsidRDefault="0044122E" w:rsidP="0044122E">
            <w:pPr>
              <w:widowControl w:val="0"/>
              <w:pBdr>
                <w:top w:val="nil"/>
                <w:left w:val="nil"/>
                <w:bottom w:val="nil"/>
                <w:right w:val="nil"/>
                <w:between w:val="nil"/>
              </w:pBdr>
              <w:spacing w:after="0" w:line="240" w:lineRule="auto"/>
            </w:pPr>
            <w:r>
              <w:t>See previous node</w:t>
            </w:r>
          </w:p>
        </w:tc>
        <w:tc>
          <w:tcPr>
            <w:tcW w:w="4032" w:type="dxa"/>
            <w:tcBorders>
              <w:top w:val="single" w:sz="4" w:space="0" w:color="auto"/>
              <w:left w:val="single" w:sz="4" w:space="0" w:color="auto"/>
              <w:bottom w:val="single" w:sz="4" w:space="0" w:color="auto"/>
              <w:right w:val="single" w:sz="4" w:space="0" w:color="auto"/>
            </w:tcBorders>
          </w:tcPr>
          <w:p w14:paraId="70423EBC" w14:textId="2E9CDD5B" w:rsidR="0044122E" w:rsidRPr="00E431FE" w:rsidRDefault="0044122E" w:rsidP="0044122E">
            <w:pPr>
              <w:widowControl w:val="0"/>
              <w:pBdr>
                <w:top w:val="nil"/>
                <w:left w:val="nil"/>
                <w:bottom w:val="nil"/>
                <w:right w:val="nil"/>
                <w:between w:val="nil"/>
              </w:pBdr>
              <w:spacing w:after="0" w:line="240" w:lineRule="auto"/>
            </w:pPr>
            <w:r>
              <w:t>See previous node</w:t>
            </w:r>
          </w:p>
        </w:tc>
        <w:tc>
          <w:tcPr>
            <w:tcW w:w="4032"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86DB785" w14:textId="77777777" w:rsidR="0044122E" w:rsidRPr="00E431FE" w:rsidRDefault="0044122E" w:rsidP="0044122E">
            <w:pPr>
              <w:widowControl w:val="0"/>
              <w:pBdr>
                <w:top w:val="nil"/>
                <w:left w:val="nil"/>
                <w:bottom w:val="nil"/>
                <w:right w:val="nil"/>
                <w:between w:val="nil"/>
              </w:pBdr>
              <w:spacing w:after="0" w:line="240" w:lineRule="auto"/>
            </w:pPr>
          </w:p>
        </w:tc>
      </w:tr>
    </w:tbl>
    <w:p w14:paraId="2AB1A9CB" w14:textId="77777777" w:rsidR="002347B9" w:rsidRPr="00E431FE" w:rsidRDefault="002347B9" w:rsidP="002347B9"/>
    <w:p w14:paraId="42DA2574" w14:textId="77777777" w:rsidR="00DB4371" w:rsidRPr="00E431FE" w:rsidRDefault="00DB4371" w:rsidP="002347B9"/>
    <w:p w14:paraId="72466730" w14:textId="73E2BDD2" w:rsidR="00DB4371" w:rsidRPr="0078769C" w:rsidRDefault="00DB4371" w:rsidP="00DB4371">
      <w:pPr>
        <w:pStyle w:val="Heading3"/>
        <w:rPr>
          <w:rFonts w:eastAsiaTheme="minorEastAsia"/>
        </w:rPr>
      </w:pPr>
      <w:r w:rsidRPr="00E431FE">
        <w:t xml:space="preserve">Concept/Skill: </w:t>
      </w:r>
      <w:r w:rsidR="002E1A88" w:rsidRPr="00E431FE">
        <w:t>Solve</w:t>
      </w:r>
      <w:r w:rsidR="00A17A4C">
        <w:t xml:space="preserve"> one variable linear</w:t>
      </w:r>
      <w:r w:rsidR="002E1A88" w:rsidRPr="00E431FE">
        <w:t xml:space="preserve"> </w:t>
      </w:r>
      <w:proofErr w:type="gramStart"/>
      <w:r w:rsidR="002E1A88" w:rsidRPr="00E431FE">
        <w:t>inequalities</w:t>
      </w:r>
      <w:r w:rsidR="00D74EB9">
        <w:rPr>
          <w:rFonts w:eastAsiaTheme="minorEastAsia"/>
        </w:rPr>
        <w:t>, and</w:t>
      </w:r>
      <w:proofErr w:type="gramEnd"/>
      <w:r w:rsidR="00D74EB9">
        <w:rPr>
          <w:rFonts w:eastAsiaTheme="minorEastAsia"/>
        </w:rPr>
        <w:t xml:space="preserve"> identify inequalities that have a solution set of all </w:t>
      </w:r>
      <w:r w:rsidR="0078769C">
        <w:rPr>
          <w:rFonts w:eastAsiaTheme="minorEastAsia"/>
        </w:rPr>
        <w:t>real numbers or no solution</w:t>
      </w:r>
      <w:r w:rsidR="002E1A88" w:rsidRPr="00E431FE">
        <w:rPr>
          <w:rFonts w:eastAsiaTheme="minorEastAsia"/>
        </w:rPr>
        <w:t>.</w:t>
      </w:r>
    </w:p>
    <w:p w14:paraId="11F183D7" w14:textId="77777777" w:rsidR="00DB4371" w:rsidRPr="00E431FE" w:rsidRDefault="00DB4371" w:rsidP="00DB4371"/>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DB4371" w:rsidRPr="00E431FE" w14:paraId="312A7532" w14:textId="77777777" w:rsidTr="00B26848">
        <w:trPr>
          <w:gridAfter w:val="1"/>
          <w:wAfter w:w="69" w:type="dxa"/>
        </w:trPr>
        <w:tc>
          <w:tcPr>
            <w:tcW w:w="2160" w:type="dxa"/>
            <w:tcBorders>
              <w:top w:val="single" w:sz="4" w:space="0" w:color="auto"/>
              <w:left w:val="single" w:sz="4" w:space="0" w:color="auto"/>
              <w:bottom w:val="single" w:sz="4" w:space="0" w:color="auto"/>
              <w:right w:val="single" w:sz="4" w:space="0" w:color="auto"/>
            </w:tcBorders>
          </w:tcPr>
          <w:p w14:paraId="795B9C0E" w14:textId="77777777" w:rsidR="00DB4371" w:rsidRPr="00E431FE" w:rsidRDefault="00DB4371" w:rsidP="00706A7A">
            <w:pPr>
              <w:jc w:val="center"/>
              <w:rPr>
                <w:b/>
                <w:bCs/>
              </w:rPr>
            </w:pPr>
            <w:r w:rsidRPr="00E431FE">
              <w:rPr>
                <w:b/>
                <w:bC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79C5B7D6" w14:textId="367BE772" w:rsidR="00DB4371" w:rsidRPr="00E431FE" w:rsidRDefault="00631FD8" w:rsidP="00750B8D">
            <w:pPr>
              <w:numPr>
                <w:ilvl w:val="0"/>
                <w:numId w:val="2"/>
              </w:numPr>
              <w:spacing w:line="278" w:lineRule="auto"/>
            </w:pPr>
            <w:r w:rsidRPr="00E431FE">
              <w:t xml:space="preserve">Students verify a solution set (boundary point + an interior test point – but only after we’ve discussed </w:t>
            </w:r>
            <w:r w:rsidRPr="00E431FE">
              <w:rPr>
                <w:i/>
                <w:iCs/>
              </w:rPr>
              <w:t>why</w:t>
            </w:r>
            <w:r w:rsidRPr="00E431FE">
              <w:t xml:space="preserve"> testing those two points tells us what we think it does) and identify when the inequality is solved by all real numbers (a truth like </w:t>
            </w:r>
            <m:oMath>
              <m:r>
                <w:rPr>
                  <w:rFonts w:ascii="Cambria Math" w:hAnsi="Cambria Math"/>
                </w:rPr>
                <m:t>3&lt;5</m:t>
              </m:r>
            </m:oMath>
            <w:r w:rsidRPr="00E431FE">
              <w:t xml:space="preserve">) or no solution (a contradiction like </w:t>
            </w:r>
            <m:oMath>
              <m:r>
                <w:rPr>
                  <w:rFonts w:ascii="Cambria Math" w:hAnsi="Cambria Math"/>
                </w:rPr>
                <m:t>7&lt;2</m:t>
              </m:r>
            </m:oMath>
            <w:r w:rsidRPr="00E431FE">
              <w:t>).</w:t>
            </w:r>
          </w:p>
        </w:tc>
      </w:tr>
      <w:tr w:rsidR="00DB4371" w:rsidRPr="00E431FE" w14:paraId="54A28FD5" w14:textId="77777777" w:rsidTr="00B26848">
        <w:trPr>
          <w:gridAfter w:val="1"/>
          <w:wAfter w:w="69" w:type="dxa"/>
        </w:trPr>
        <w:tc>
          <w:tcPr>
            <w:tcW w:w="2160" w:type="dxa"/>
            <w:tcBorders>
              <w:top w:val="single" w:sz="4" w:space="0" w:color="auto"/>
              <w:left w:val="single" w:sz="4" w:space="0" w:color="auto"/>
              <w:bottom w:val="single" w:sz="4" w:space="0" w:color="auto"/>
              <w:right w:val="single" w:sz="4" w:space="0" w:color="auto"/>
            </w:tcBorders>
          </w:tcPr>
          <w:p w14:paraId="44DEBABB" w14:textId="77777777" w:rsidR="00DB4371" w:rsidRPr="00E431FE" w:rsidRDefault="00DB4371" w:rsidP="00706A7A">
            <w:pPr>
              <w:jc w:val="center"/>
              <w:rPr>
                <w:b/>
                <w:bCs/>
              </w:rPr>
            </w:pPr>
            <w:r w:rsidRPr="00E431FE">
              <w:rPr>
                <w:b/>
                <w:bC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2FAE8149" w14:textId="678FC730" w:rsidR="00DB4371" w:rsidRPr="00E431FE" w:rsidRDefault="0065137D" w:rsidP="00706A7A">
            <w:pPr>
              <w:widowControl w:val="0"/>
              <w:pBdr>
                <w:top w:val="nil"/>
                <w:left w:val="nil"/>
                <w:bottom w:val="nil"/>
                <w:right w:val="nil"/>
                <w:between w:val="nil"/>
              </w:pBdr>
              <w:spacing w:after="0" w:line="240" w:lineRule="auto"/>
            </w:pPr>
            <w:r w:rsidRPr="00E431FE">
              <w:rPr>
                <w:noProof/>
              </w:rPr>
              <w:drawing>
                <wp:inline distT="0" distB="0" distL="0" distR="0" wp14:anchorId="29A2A6E8" wp14:editId="3AE15012">
                  <wp:extent cx="4754880" cy="1560766"/>
                  <wp:effectExtent l="19050" t="19050" r="26670" b="20955"/>
                  <wp:docPr id="186662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29936" name=""/>
                          <pic:cNvPicPr/>
                        </pic:nvPicPr>
                        <pic:blipFill>
                          <a:blip r:embed="rId17"/>
                          <a:stretch>
                            <a:fillRect/>
                          </a:stretch>
                        </pic:blipFill>
                        <pic:spPr>
                          <a:xfrm>
                            <a:off x="0" y="0"/>
                            <a:ext cx="4754880" cy="1560766"/>
                          </a:xfrm>
                          <a:prstGeom prst="rect">
                            <a:avLst/>
                          </a:prstGeom>
                          <a:ln>
                            <a:solidFill>
                              <a:schemeClr val="bg1">
                                <a:lumMod val="50000"/>
                              </a:schemeClr>
                            </a:solidFill>
                          </a:ln>
                        </pic:spPr>
                      </pic:pic>
                    </a:graphicData>
                  </a:graphic>
                </wp:inline>
              </w:drawing>
            </w:r>
            <w:r w:rsidR="00B904CC" w:rsidRPr="00E431FE">
              <w:rPr>
                <w:b/>
                <w:bCs/>
                <w:noProof/>
              </w:rPr>
              <w:drawing>
                <wp:inline distT="0" distB="0" distL="0" distR="0" wp14:anchorId="7CEEA9C5" wp14:editId="6AF3F0B0">
                  <wp:extent cx="4023360" cy="1555857"/>
                  <wp:effectExtent l="19050" t="19050" r="15240" b="25400"/>
                  <wp:docPr id="203715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56411" name=""/>
                          <pic:cNvPicPr/>
                        </pic:nvPicPr>
                        <pic:blipFill>
                          <a:blip r:embed="rId18"/>
                          <a:stretch>
                            <a:fillRect/>
                          </a:stretch>
                        </pic:blipFill>
                        <pic:spPr>
                          <a:xfrm>
                            <a:off x="0" y="0"/>
                            <a:ext cx="4023360" cy="1555857"/>
                          </a:xfrm>
                          <a:prstGeom prst="rect">
                            <a:avLst/>
                          </a:prstGeom>
                          <a:ln>
                            <a:solidFill>
                              <a:schemeClr val="bg1">
                                <a:lumMod val="50000"/>
                              </a:schemeClr>
                            </a:solidFill>
                          </a:ln>
                        </pic:spPr>
                      </pic:pic>
                    </a:graphicData>
                  </a:graphic>
                </wp:inline>
              </w:drawing>
            </w:r>
            <w:r w:rsidR="001C7B0A" w:rsidRPr="00E431FE">
              <w:rPr>
                <w:b/>
                <w:bCs/>
                <w:noProof/>
              </w:rPr>
              <w:drawing>
                <wp:inline distT="0" distB="0" distL="0" distR="0" wp14:anchorId="11D96DBB" wp14:editId="68776194">
                  <wp:extent cx="4572000" cy="1559858"/>
                  <wp:effectExtent l="19050" t="19050" r="19050" b="21590"/>
                  <wp:docPr id="1826873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73801" name=""/>
                          <pic:cNvPicPr/>
                        </pic:nvPicPr>
                        <pic:blipFill>
                          <a:blip r:embed="rId19"/>
                          <a:stretch>
                            <a:fillRect/>
                          </a:stretch>
                        </pic:blipFill>
                        <pic:spPr>
                          <a:xfrm>
                            <a:off x="0" y="0"/>
                            <a:ext cx="4572000" cy="1559858"/>
                          </a:xfrm>
                          <a:prstGeom prst="rect">
                            <a:avLst/>
                          </a:prstGeom>
                          <a:ln>
                            <a:solidFill>
                              <a:schemeClr val="bg1">
                                <a:lumMod val="50000"/>
                              </a:schemeClr>
                            </a:solidFill>
                          </a:ln>
                        </pic:spPr>
                      </pic:pic>
                    </a:graphicData>
                  </a:graphic>
                </wp:inline>
              </w:drawing>
            </w:r>
          </w:p>
        </w:tc>
      </w:tr>
      <w:tr w:rsidR="006F7AE7" w:rsidRPr="00E431FE" w14:paraId="46589F79" w14:textId="77777777" w:rsidTr="00D26C6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Mar>
              <w:top w:w="100" w:type="dxa"/>
              <w:left w:w="100" w:type="dxa"/>
              <w:bottom w:w="100" w:type="dxa"/>
              <w:right w:w="100" w:type="dxa"/>
            </w:tcMar>
          </w:tcPr>
          <w:p w14:paraId="7B74AEB3" w14:textId="77777777" w:rsidR="006F7AE7" w:rsidRPr="00E431FE" w:rsidRDefault="006F7AE7" w:rsidP="006F7AE7">
            <w:pPr>
              <w:spacing w:after="0" w:line="240" w:lineRule="auto"/>
              <w:jc w:val="center"/>
              <w:rPr>
                <w:b/>
              </w:rPr>
            </w:pPr>
            <w:r w:rsidRPr="00E431FE">
              <w:rPr>
                <w:b/>
              </w:rPr>
              <w:t>Knowledge Graph Node</w:t>
            </w:r>
          </w:p>
        </w:tc>
        <w:tc>
          <w:tcPr>
            <w:tcW w:w="4032" w:type="dxa"/>
            <w:shd w:val="clear" w:color="auto" w:fill="92D050"/>
            <w:tcMar>
              <w:top w:w="100" w:type="dxa"/>
              <w:left w:w="100" w:type="dxa"/>
              <w:bottom w:w="100" w:type="dxa"/>
              <w:right w:w="100" w:type="dxa"/>
            </w:tcMar>
          </w:tcPr>
          <w:p w14:paraId="465EFE71" w14:textId="5C3C3EA5" w:rsidR="006F7AE7" w:rsidRPr="00E431FE" w:rsidRDefault="006F7AE7" w:rsidP="006F7AE7">
            <w:pPr>
              <w:widowControl w:val="0"/>
              <w:pBdr>
                <w:top w:val="nil"/>
                <w:left w:val="nil"/>
                <w:bottom w:val="nil"/>
                <w:right w:val="nil"/>
                <w:between w:val="nil"/>
              </w:pBdr>
              <w:spacing w:after="0" w:line="240" w:lineRule="auto"/>
            </w:pPr>
            <w:r w:rsidRPr="00E431FE">
              <w:t xml:space="preserve">Solve inequalities of the forms </w:t>
            </w:r>
            <m:oMath>
              <m:r>
                <w:rPr>
                  <w:rFonts w:ascii="Cambria Math" w:hAnsi="Cambria Math"/>
                </w:rPr>
                <m:t>ax+b&lt;cx+d</m:t>
              </m:r>
            </m:oMath>
            <w:r w:rsidRPr="00E431FE">
              <w:rPr>
                <w:rFonts w:eastAsiaTheme="minorEastAsia"/>
              </w:rPr>
              <w:t xml:space="preserve">, </w:t>
            </w:r>
            <m:oMath>
              <m:r>
                <w:rPr>
                  <w:rFonts w:ascii="Cambria Math" w:hAnsi="Cambria Math"/>
                </w:rPr>
                <m:t>ax+b≤cx+d</m:t>
              </m:r>
            </m:oMath>
            <w:r w:rsidRPr="00E431FE">
              <w:rPr>
                <w:rFonts w:eastAsiaTheme="minorEastAsia"/>
              </w:rPr>
              <w:t xml:space="preserve">, </w:t>
            </w:r>
            <m:oMath>
              <m:r>
                <w:rPr>
                  <w:rFonts w:ascii="Cambria Math" w:hAnsi="Cambria Math"/>
                </w:rPr>
                <m:t>ax+b&gt;cx+d</m:t>
              </m:r>
            </m:oMath>
            <w:r w:rsidRPr="00E431FE">
              <w:rPr>
                <w:rFonts w:eastAsiaTheme="minorEastAsia"/>
              </w:rPr>
              <w:t xml:space="preserve">, </w:t>
            </w:r>
            <w:r>
              <w:rPr>
                <w:rFonts w:eastAsiaTheme="minorEastAsia"/>
              </w:rPr>
              <w:t xml:space="preserve">and </w:t>
            </w:r>
            <m:oMath>
              <m:r>
                <w:rPr>
                  <w:rFonts w:ascii="Cambria Math" w:hAnsi="Cambria Math"/>
                </w:rPr>
                <m:t>ax+b≥cx+d</m:t>
              </m:r>
            </m:oMath>
            <w:r w:rsidRPr="00E431FE">
              <w:rPr>
                <w:rFonts w:eastAsiaTheme="minorEastAsia"/>
              </w:rPr>
              <w:t>.</w:t>
            </w:r>
          </w:p>
        </w:tc>
        <w:tc>
          <w:tcPr>
            <w:tcW w:w="4032" w:type="dxa"/>
            <w:shd w:val="clear" w:color="auto" w:fill="B6DDE8" w:themeFill="accent5" w:themeFillTint="66"/>
            <w:tcMar>
              <w:top w:w="100" w:type="dxa"/>
              <w:left w:w="100" w:type="dxa"/>
              <w:bottom w:w="100" w:type="dxa"/>
              <w:right w:w="100" w:type="dxa"/>
            </w:tcMar>
          </w:tcPr>
          <w:p w14:paraId="455400CE" w14:textId="7569FF7A" w:rsidR="006F7AE7" w:rsidRPr="00E431FE" w:rsidRDefault="006F7AE7" w:rsidP="006F7AE7">
            <w:pPr>
              <w:widowControl w:val="0"/>
              <w:pBdr>
                <w:top w:val="nil"/>
                <w:left w:val="nil"/>
                <w:bottom w:val="nil"/>
                <w:right w:val="nil"/>
                <w:between w:val="nil"/>
              </w:pBdr>
              <w:spacing w:after="0" w:line="240" w:lineRule="auto"/>
            </w:pPr>
            <w:r>
              <w:rPr>
                <w:rFonts w:eastAsiaTheme="minorEastAsia"/>
              </w:rPr>
              <w:t>Classify</w:t>
            </w:r>
            <w:r w:rsidRPr="00E431FE">
              <w:rPr>
                <w:rFonts w:eastAsiaTheme="minorEastAsia"/>
              </w:rPr>
              <w:t xml:space="preserve"> </w:t>
            </w:r>
            <w:r w:rsidRPr="00E431FE">
              <w:t xml:space="preserve">inequalities </w:t>
            </w:r>
            <w:r w:rsidRPr="00E431FE">
              <w:rPr>
                <w:rFonts w:eastAsiaTheme="minorEastAsia"/>
              </w:rPr>
              <w:t>that have</w:t>
            </w:r>
            <w:r>
              <w:rPr>
                <w:rFonts w:eastAsiaTheme="minorEastAsia"/>
              </w:rPr>
              <w:t xml:space="preserve"> a</w:t>
            </w:r>
            <w:r w:rsidRPr="00E431FE">
              <w:rPr>
                <w:rFonts w:eastAsiaTheme="minorEastAsia"/>
              </w:rPr>
              <w:t xml:space="preserve"> </w:t>
            </w:r>
            <w:r>
              <w:rPr>
                <w:rFonts w:eastAsiaTheme="minorEastAsia"/>
              </w:rPr>
              <w:t xml:space="preserve">solution set of </w:t>
            </w:r>
            <w:r w:rsidRPr="00E431FE">
              <w:t>all real numbers or no solution.</w:t>
            </w:r>
          </w:p>
        </w:tc>
        <w:tc>
          <w:tcPr>
            <w:tcW w:w="4032" w:type="dxa"/>
            <w:tcBorders>
              <w:bottom w:val="single" w:sz="8" w:space="0" w:color="000000"/>
              <w:right w:val="single" w:sz="4" w:space="0" w:color="auto"/>
            </w:tcBorders>
            <w:shd w:val="clear" w:color="auto" w:fill="B6DDE8" w:themeFill="accent5" w:themeFillTint="66"/>
            <w:tcMar>
              <w:top w:w="100" w:type="dxa"/>
              <w:left w:w="100" w:type="dxa"/>
              <w:bottom w:w="100" w:type="dxa"/>
              <w:right w:w="100" w:type="dxa"/>
            </w:tcMar>
          </w:tcPr>
          <w:p w14:paraId="42AFAAD0" w14:textId="4D343F38" w:rsidR="006F7AE7" w:rsidRPr="00E431FE" w:rsidRDefault="006F7AE7" w:rsidP="006F7AE7">
            <w:pPr>
              <w:widowControl w:val="0"/>
              <w:pBdr>
                <w:top w:val="nil"/>
                <w:left w:val="nil"/>
                <w:bottom w:val="nil"/>
                <w:right w:val="nil"/>
                <w:between w:val="nil"/>
              </w:pBdr>
              <w:spacing w:after="0" w:line="240" w:lineRule="auto"/>
            </w:pPr>
            <w:r>
              <w:t xml:space="preserve">Solve real-world problems by writing and solving linear inequalities in one </w:t>
            </w:r>
            <w:proofErr w:type="gramStart"/>
            <w:r>
              <w:t>variable, and</w:t>
            </w:r>
            <w:proofErr w:type="gramEnd"/>
            <w:r>
              <w:t xml:space="preserve"> interpret the solution set in context.</w:t>
            </w:r>
          </w:p>
        </w:tc>
        <w:tc>
          <w:tcPr>
            <w:tcW w:w="4032" w:type="dxa"/>
            <w:tcBorders>
              <w:top w:val="single" w:sz="4" w:space="0" w:color="auto"/>
              <w:left w:val="single" w:sz="4" w:space="0" w:color="auto"/>
              <w:bottom w:val="single" w:sz="4" w:space="0" w:color="auto"/>
              <w:right w:val="single" w:sz="4" w:space="0" w:color="auto"/>
            </w:tcBorders>
            <w:shd w:val="clear" w:color="auto" w:fill="FBD4B4" w:themeFill="accent6" w:themeFillTint="66"/>
          </w:tcPr>
          <w:p w14:paraId="6838CE71" w14:textId="4A9ED8B6" w:rsidR="006F7AE7" w:rsidRPr="00E431FE" w:rsidRDefault="006F7AE7" w:rsidP="006F7AE7">
            <w:pPr>
              <w:widowControl w:val="0"/>
              <w:pBdr>
                <w:top w:val="nil"/>
                <w:left w:val="nil"/>
                <w:bottom w:val="nil"/>
                <w:right w:val="nil"/>
                <w:between w:val="nil"/>
              </w:pBdr>
              <w:spacing w:after="0" w:line="240" w:lineRule="auto"/>
            </w:pPr>
            <w:r>
              <w:t>Creat</w:t>
            </w:r>
            <w:r w:rsidRPr="00E431FE">
              <w:t xml:space="preserve">e </w:t>
            </w:r>
            <w:r>
              <w:t xml:space="preserve">a real-world context for a given inequality </w:t>
            </w:r>
            <w:r w:rsidRPr="00E431FE">
              <w:t xml:space="preserve">with variables on </w:t>
            </w:r>
            <w:r>
              <w:t>both</w:t>
            </w:r>
            <w:r w:rsidRPr="00E431FE">
              <w:t xml:space="preserve"> side</w:t>
            </w:r>
            <w:r>
              <w:t>s</w:t>
            </w:r>
            <w:r w:rsidRPr="00E431FE">
              <w:t xml:space="preserve"> of the inequality symbol.</w:t>
            </w:r>
          </w:p>
        </w:tc>
        <w:tc>
          <w:tcPr>
            <w:tcW w:w="4032" w:type="dxa"/>
            <w:tcBorders>
              <w:top w:val="single" w:sz="4" w:space="0" w:color="auto"/>
              <w:left w:val="single" w:sz="4" w:space="0" w:color="auto"/>
              <w:bottom w:val="nil"/>
              <w:right w:val="nil"/>
            </w:tcBorders>
          </w:tcPr>
          <w:p w14:paraId="6654BFEE" w14:textId="2FF02A4A" w:rsidR="006F7AE7" w:rsidRPr="006F7AE7" w:rsidRDefault="006F7AE7" w:rsidP="00FF2EAA">
            <w:pPr>
              <w:widowControl w:val="0"/>
              <w:pBdr>
                <w:top w:val="nil"/>
                <w:left w:val="nil"/>
                <w:bottom w:val="nil"/>
                <w:right w:val="nil"/>
                <w:between w:val="nil"/>
              </w:pBdr>
              <w:spacing w:after="0" w:line="240" w:lineRule="auto"/>
            </w:pPr>
          </w:p>
        </w:tc>
        <w:tc>
          <w:tcPr>
            <w:tcW w:w="4032" w:type="dxa"/>
            <w:tcBorders>
              <w:top w:val="single" w:sz="4" w:space="0" w:color="auto"/>
              <w:left w:val="nil"/>
              <w:bottom w:val="nil"/>
              <w:right w:val="nil"/>
            </w:tcBorders>
          </w:tcPr>
          <w:p w14:paraId="5C540977" w14:textId="11010F1E" w:rsidR="006F7AE7" w:rsidRPr="00E431FE" w:rsidRDefault="006F7AE7" w:rsidP="006F7AE7">
            <w:pPr>
              <w:widowControl w:val="0"/>
              <w:pBdr>
                <w:top w:val="nil"/>
                <w:left w:val="nil"/>
                <w:bottom w:val="nil"/>
                <w:right w:val="nil"/>
                <w:between w:val="nil"/>
              </w:pBdr>
              <w:spacing w:after="0" w:line="240" w:lineRule="auto"/>
            </w:pPr>
          </w:p>
        </w:tc>
        <w:tc>
          <w:tcPr>
            <w:tcW w:w="4032" w:type="dxa"/>
            <w:gridSpan w:val="2"/>
            <w:tcBorders>
              <w:top w:val="single" w:sz="4" w:space="0" w:color="auto"/>
              <w:left w:val="nil"/>
              <w:bottom w:val="nil"/>
              <w:right w:val="single" w:sz="4" w:space="0" w:color="auto"/>
            </w:tcBorders>
          </w:tcPr>
          <w:p w14:paraId="1EFC0BAD" w14:textId="77777777" w:rsidR="006F7AE7" w:rsidRPr="00E431FE" w:rsidRDefault="006F7AE7" w:rsidP="006F7AE7">
            <w:pPr>
              <w:widowControl w:val="0"/>
              <w:pBdr>
                <w:top w:val="nil"/>
                <w:left w:val="nil"/>
                <w:bottom w:val="nil"/>
                <w:right w:val="nil"/>
                <w:between w:val="nil"/>
              </w:pBdr>
              <w:spacing w:after="0" w:line="240" w:lineRule="auto"/>
            </w:pPr>
          </w:p>
        </w:tc>
      </w:tr>
      <w:tr w:rsidR="008C0336" w:rsidRPr="00E431FE" w14:paraId="4140AD3E" w14:textId="77777777" w:rsidTr="00D26C6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Mar>
              <w:top w:w="100" w:type="dxa"/>
              <w:left w:w="100" w:type="dxa"/>
              <w:bottom w:w="100" w:type="dxa"/>
              <w:right w:w="100" w:type="dxa"/>
            </w:tcMar>
          </w:tcPr>
          <w:p w14:paraId="50EAC491" w14:textId="77777777" w:rsidR="008C0336" w:rsidRPr="00E431FE" w:rsidRDefault="008C0336" w:rsidP="008C0336">
            <w:pPr>
              <w:spacing w:after="0" w:line="240" w:lineRule="auto"/>
              <w:jc w:val="center"/>
              <w:rPr>
                <w:b/>
              </w:rPr>
            </w:pPr>
            <w:r w:rsidRPr="00E431FE">
              <w:rPr>
                <w:b/>
              </w:rPr>
              <w:t>Terminology</w:t>
            </w:r>
          </w:p>
        </w:tc>
        <w:tc>
          <w:tcPr>
            <w:tcW w:w="4032" w:type="dxa"/>
            <w:tcMar>
              <w:top w:w="100" w:type="dxa"/>
              <w:left w:w="100" w:type="dxa"/>
              <w:bottom w:w="100" w:type="dxa"/>
              <w:right w:w="100" w:type="dxa"/>
            </w:tcMar>
          </w:tcPr>
          <w:p w14:paraId="5983BFD2" w14:textId="77777777" w:rsidR="008C0336" w:rsidRPr="00E431FE" w:rsidRDefault="008C0336" w:rsidP="008C0336">
            <w:pPr>
              <w:rPr>
                <w:color w:val="1D1C1D"/>
              </w:rPr>
            </w:pPr>
          </w:p>
        </w:tc>
        <w:tc>
          <w:tcPr>
            <w:tcW w:w="4032" w:type="dxa"/>
            <w:tcMar>
              <w:top w:w="100" w:type="dxa"/>
              <w:left w:w="100" w:type="dxa"/>
              <w:bottom w:w="100" w:type="dxa"/>
              <w:right w:w="100" w:type="dxa"/>
            </w:tcMar>
          </w:tcPr>
          <w:p w14:paraId="2E62D0A1" w14:textId="77777777" w:rsidR="008C0336" w:rsidRPr="00E431FE" w:rsidRDefault="008C0336" w:rsidP="008C0336">
            <w:pPr>
              <w:widowControl w:val="0"/>
              <w:pBdr>
                <w:top w:val="nil"/>
                <w:left w:val="nil"/>
                <w:bottom w:val="nil"/>
                <w:right w:val="nil"/>
                <w:between w:val="nil"/>
              </w:pBdr>
              <w:spacing w:after="0" w:line="240" w:lineRule="auto"/>
            </w:pPr>
          </w:p>
        </w:tc>
        <w:tc>
          <w:tcPr>
            <w:tcW w:w="4032" w:type="dxa"/>
            <w:tcBorders>
              <w:right w:val="single" w:sz="4" w:space="0" w:color="auto"/>
            </w:tcBorders>
            <w:tcMar>
              <w:top w:w="100" w:type="dxa"/>
              <w:left w:w="100" w:type="dxa"/>
              <w:bottom w:w="100" w:type="dxa"/>
              <w:right w:w="100" w:type="dxa"/>
            </w:tcMar>
          </w:tcPr>
          <w:p w14:paraId="1FEA7533" w14:textId="77777777" w:rsidR="008C0336" w:rsidRPr="00E431FE" w:rsidRDefault="008C0336" w:rsidP="008C0336">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09EEEA9" w14:textId="77777777" w:rsidR="008C0336" w:rsidRPr="00E431FE" w:rsidRDefault="008C0336" w:rsidP="008C0336">
            <w:pPr>
              <w:widowControl w:val="0"/>
              <w:pBdr>
                <w:top w:val="nil"/>
                <w:left w:val="nil"/>
                <w:bottom w:val="nil"/>
                <w:right w:val="nil"/>
                <w:between w:val="nil"/>
              </w:pBdr>
              <w:spacing w:after="0" w:line="240" w:lineRule="auto"/>
              <w:rPr>
                <w:color w:val="FF0000"/>
              </w:rPr>
            </w:pPr>
          </w:p>
        </w:tc>
        <w:tc>
          <w:tcPr>
            <w:tcW w:w="4032" w:type="dxa"/>
            <w:tcBorders>
              <w:top w:val="nil"/>
              <w:left w:val="single" w:sz="4" w:space="0" w:color="auto"/>
              <w:bottom w:val="nil"/>
              <w:right w:val="nil"/>
            </w:tcBorders>
          </w:tcPr>
          <w:p w14:paraId="6C3687A8" w14:textId="77777777" w:rsidR="008C0336" w:rsidRPr="00E431FE" w:rsidRDefault="008C0336" w:rsidP="008C0336">
            <w:pPr>
              <w:widowControl w:val="0"/>
              <w:pBdr>
                <w:top w:val="nil"/>
                <w:left w:val="nil"/>
                <w:bottom w:val="nil"/>
                <w:right w:val="nil"/>
                <w:between w:val="nil"/>
              </w:pBdr>
              <w:spacing w:after="0" w:line="240" w:lineRule="auto"/>
              <w:rPr>
                <w:color w:val="FF0000"/>
              </w:rPr>
            </w:pPr>
          </w:p>
        </w:tc>
        <w:tc>
          <w:tcPr>
            <w:tcW w:w="4032" w:type="dxa"/>
            <w:tcBorders>
              <w:top w:val="nil"/>
              <w:left w:val="nil"/>
              <w:bottom w:val="nil"/>
              <w:right w:val="nil"/>
            </w:tcBorders>
          </w:tcPr>
          <w:p w14:paraId="02FF3611" w14:textId="77777777" w:rsidR="008C0336" w:rsidRPr="00E431FE" w:rsidRDefault="008C0336" w:rsidP="008C0336">
            <w:pPr>
              <w:widowControl w:val="0"/>
              <w:pBdr>
                <w:top w:val="nil"/>
                <w:left w:val="nil"/>
                <w:bottom w:val="nil"/>
                <w:right w:val="nil"/>
                <w:between w:val="nil"/>
              </w:pBdr>
              <w:spacing w:after="0" w:line="240" w:lineRule="auto"/>
              <w:rPr>
                <w:color w:val="FF0000"/>
              </w:rPr>
            </w:pPr>
          </w:p>
        </w:tc>
        <w:tc>
          <w:tcPr>
            <w:tcW w:w="4032" w:type="dxa"/>
            <w:gridSpan w:val="2"/>
            <w:tcBorders>
              <w:top w:val="nil"/>
              <w:left w:val="nil"/>
              <w:bottom w:val="nil"/>
              <w:right w:val="single" w:sz="4" w:space="0" w:color="auto"/>
            </w:tcBorders>
          </w:tcPr>
          <w:p w14:paraId="13C9D6C3" w14:textId="77777777" w:rsidR="008C0336" w:rsidRPr="00E431FE" w:rsidRDefault="008C0336" w:rsidP="008C0336">
            <w:pPr>
              <w:widowControl w:val="0"/>
              <w:pBdr>
                <w:top w:val="nil"/>
                <w:left w:val="nil"/>
                <w:bottom w:val="nil"/>
                <w:right w:val="nil"/>
                <w:between w:val="nil"/>
              </w:pBdr>
              <w:spacing w:after="0" w:line="240" w:lineRule="auto"/>
              <w:rPr>
                <w:color w:val="FF0000"/>
              </w:rPr>
            </w:pPr>
          </w:p>
        </w:tc>
      </w:tr>
      <w:tr w:rsidR="008C0336" w:rsidRPr="00E431FE" w14:paraId="34F050B4" w14:textId="77777777" w:rsidTr="00D26C6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Mar>
              <w:top w:w="100" w:type="dxa"/>
              <w:left w:w="100" w:type="dxa"/>
              <w:bottom w:w="100" w:type="dxa"/>
              <w:right w:w="100" w:type="dxa"/>
            </w:tcMar>
          </w:tcPr>
          <w:p w14:paraId="6942E90E" w14:textId="77777777" w:rsidR="008C0336" w:rsidRPr="00E431FE" w:rsidRDefault="008C0336" w:rsidP="008C0336">
            <w:pPr>
              <w:spacing w:after="0" w:line="240" w:lineRule="auto"/>
              <w:jc w:val="center"/>
              <w:rPr>
                <w:b/>
              </w:rPr>
            </w:pPr>
            <w:r w:rsidRPr="00E431FE">
              <w:rPr>
                <w:b/>
              </w:rPr>
              <w:t xml:space="preserve">Mathematical Models </w:t>
            </w:r>
          </w:p>
        </w:tc>
        <w:tc>
          <w:tcPr>
            <w:tcW w:w="4032" w:type="dxa"/>
            <w:tcMar>
              <w:top w:w="100" w:type="dxa"/>
              <w:left w:w="100" w:type="dxa"/>
              <w:bottom w:w="100" w:type="dxa"/>
              <w:right w:w="100" w:type="dxa"/>
            </w:tcMar>
          </w:tcPr>
          <w:p w14:paraId="46F3AD81" w14:textId="172747F5" w:rsidR="008C0336" w:rsidRPr="00E431FE" w:rsidRDefault="008C0336" w:rsidP="00D26C63">
            <w:pPr>
              <w:pStyle w:val="ListParagraph"/>
              <w:widowControl w:val="0"/>
              <w:numPr>
                <w:ilvl w:val="0"/>
                <w:numId w:val="2"/>
              </w:numPr>
              <w:pBdr>
                <w:top w:val="nil"/>
                <w:left w:val="nil"/>
                <w:bottom w:val="nil"/>
                <w:right w:val="nil"/>
                <w:between w:val="nil"/>
              </w:pBdr>
              <w:spacing w:after="0" w:line="240" w:lineRule="auto"/>
            </w:pPr>
            <w:r>
              <w:t>Number line</w:t>
            </w:r>
          </w:p>
        </w:tc>
        <w:tc>
          <w:tcPr>
            <w:tcW w:w="4032" w:type="dxa"/>
            <w:tcMar>
              <w:top w:w="100" w:type="dxa"/>
              <w:left w:w="100" w:type="dxa"/>
              <w:bottom w:w="100" w:type="dxa"/>
              <w:right w:w="100" w:type="dxa"/>
            </w:tcMar>
          </w:tcPr>
          <w:p w14:paraId="0D540B87" w14:textId="724C1B23" w:rsidR="008C0336" w:rsidRPr="00E431FE" w:rsidRDefault="008C0336" w:rsidP="00D26C63">
            <w:pPr>
              <w:pStyle w:val="ListParagraph"/>
              <w:widowControl w:val="0"/>
              <w:numPr>
                <w:ilvl w:val="0"/>
                <w:numId w:val="2"/>
              </w:numPr>
              <w:spacing w:after="0" w:line="240" w:lineRule="auto"/>
            </w:pPr>
            <w:r>
              <w:t>Number line</w:t>
            </w:r>
          </w:p>
        </w:tc>
        <w:tc>
          <w:tcPr>
            <w:tcW w:w="4032" w:type="dxa"/>
            <w:tcBorders>
              <w:right w:val="single" w:sz="4" w:space="0" w:color="auto"/>
            </w:tcBorders>
            <w:tcMar>
              <w:top w:w="100" w:type="dxa"/>
              <w:left w:w="100" w:type="dxa"/>
              <w:bottom w:w="100" w:type="dxa"/>
              <w:right w:w="100" w:type="dxa"/>
            </w:tcMar>
          </w:tcPr>
          <w:p w14:paraId="6C4AEF77" w14:textId="300825BE" w:rsidR="008C0336" w:rsidRPr="00E431FE" w:rsidRDefault="00D26C63" w:rsidP="008C0336">
            <w:pPr>
              <w:widowControl w:val="0"/>
              <w:spacing w:after="0" w:line="240" w:lineRule="auto"/>
            </w:pPr>
            <w:r>
              <w:t>Number line</w:t>
            </w:r>
          </w:p>
        </w:tc>
        <w:tc>
          <w:tcPr>
            <w:tcW w:w="403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1D195A1" w14:textId="77777777" w:rsidR="008C0336" w:rsidRPr="00E431FE" w:rsidRDefault="008C0336" w:rsidP="008C0336">
            <w:pPr>
              <w:widowControl w:val="0"/>
              <w:spacing w:after="0" w:line="240" w:lineRule="auto"/>
            </w:pPr>
          </w:p>
        </w:tc>
        <w:tc>
          <w:tcPr>
            <w:tcW w:w="4032" w:type="dxa"/>
            <w:tcBorders>
              <w:top w:val="nil"/>
              <w:left w:val="single" w:sz="4" w:space="0" w:color="auto"/>
              <w:bottom w:val="nil"/>
              <w:right w:val="nil"/>
            </w:tcBorders>
          </w:tcPr>
          <w:p w14:paraId="3065FC75" w14:textId="77777777" w:rsidR="008C0336" w:rsidRPr="00E431FE" w:rsidRDefault="008C0336" w:rsidP="008C0336">
            <w:pPr>
              <w:widowControl w:val="0"/>
              <w:spacing w:after="0" w:line="240" w:lineRule="auto"/>
            </w:pPr>
          </w:p>
        </w:tc>
        <w:tc>
          <w:tcPr>
            <w:tcW w:w="4032" w:type="dxa"/>
            <w:tcBorders>
              <w:top w:val="nil"/>
              <w:left w:val="nil"/>
              <w:bottom w:val="nil"/>
              <w:right w:val="nil"/>
            </w:tcBorders>
          </w:tcPr>
          <w:p w14:paraId="5392EC78" w14:textId="77777777" w:rsidR="008C0336" w:rsidRPr="00E431FE" w:rsidRDefault="008C0336" w:rsidP="008C0336">
            <w:pPr>
              <w:widowControl w:val="0"/>
              <w:spacing w:after="0" w:line="240" w:lineRule="auto"/>
            </w:pPr>
          </w:p>
        </w:tc>
        <w:tc>
          <w:tcPr>
            <w:tcW w:w="4032" w:type="dxa"/>
            <w:gridSpan w:val="2"/>
            <w:tcBorders>
              <w:top w:val="nil"/>
              <w:left w:val="nil"/>
              <w:bottom w:val="nil"/>
              <w:right w:val="single" w:sz="4" w:space="0" w:color="auto"/>
            </w:tcBorders>
          </w:tcPr>
          <w:p w14:paraId="46869AE0" w14:textId="77777777" w:rsidR="008C0336" w:rsidRPr="00E431FE" w:rsidRDefault="008C0336" w:rsidP="008C0336">
            <w:pPr>
              <w:widowControl w:val="0"/>
              <w:spacing w:after="0" w:line="240" w:lineRule="auto"/>
            </w:pPr>
          </w:p>
        </w:tc>
      </w:tr>
      <w:tr w:rsidR="008C0336" w:rsidRPr="00E431FE" w14:paraId="796EAA2D" w14:textId="77777777" w:rsidTr="00D26C6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Mar>
              <w:top w:w="100" w:type="dxa"/>
              <w:left w:w="100" w:type="dxa"/>
              <w:bottom w:w="100" w:type="dxa"/>
              <w:right w:w="100" w:type="dxa"/>
            </w:tcMar>
          </w:tcPr>
          <w:p w14:paraId="0254CE41" w14:textId="77777777" w:rsidR="008C0336" w:rsidRPr="00E431FE" w:rsidRDefault="008C0336" w:rsidP="008C0336">
            <w:pPr>
              <w:spacing w:after="0" w:line="240" w:lineRule="auto"/>
              <w:jc w:val="center"/>
              <w:rPr>
                <w:b/>
              </w:rPr>
            </w:pPr>
            <w:r w:rsidRPr="00E431FE">
              <w:rPr>
                <w:b/>
              </w:rPr>
              <w:t>Strategies</w:t>
            </w:r>
          </w:p>
        </w:tc>
        <w:tc>
          <w:tcPr>
            <w:tcW w:w="4032" w:type="dxa"/>
            <w:tcMar>
              <w:top w:w="100" w:type="dxa"/>
              <w:left w:w="100" w:type="dxa"/>
              <w:bottom w:w="100" w:type="dxa"/>
              <w:right w:w="100" w:type="dxa"/>
            </w:tcMar>
          </w:tcPr>
          <w:p w14:paraId="0A794452" w14:textId="77777777" w:rsidR="008C0336" w:rsidRPr="00E431FE" w:rsidRDefault="008C0336" w:rsidP="008C0336">
            <w:pPr>
              <w:widowControl w:val="0"/>
              <w:pBdr>
                <w:top w:val="nil"/>
                <w:left w:val="nil"/>
                <w:bottom w:val="nil"/>
                <w:right w:val="nil"/>
                <w:between w:val="nil"/>
              </w:pBdr>
              <w:spacing w:after="0" w:line="240" w:lineRule="auto"/>
            </w:pPr>
          </w:p>
        </w:tc>
        <w:tc>
          <w:tcPr>
            <w:tcW w:w="4032" w:type="dxa"/>
            <w:tcMar>
              <w:top w:w="100" w:type="dxa"/>
              <w:left w:w="100" w:type="dxa"/>
              <w:bottom w:w="100" w:type="dxa"/>
              <w:right w:w="100" w:type="dxa"/>
            </w:tcMar>
          </w:tcPr>
          <w:p w14:paraId="693EB3D0" w14:textId="77777777" w:rsidR="008C0336" w:rsidRPr="00E431FE" w:rsidRDefault="008C0336" w:rsidP="008C0336">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258521F9" w14:textId="77777777" w:rsidR="008C0336" w:rsidRPr="00E431FE" w:rsidRDefault="008C0336" w:rsidP="008C0336">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F751BD4" w14:textId="77777777" w:rsidR="008C0336" w:rsidRPr="00E431FE" w:rsidRDefault="008C0336" w:rsidP="008C0336">
            <w:pPr>
              <w:widowControl w:val="0"/>
              <w:spacing w:after="0" w:line="240" w:lineRule="auto"/>
            </w:pPr>
          </w:p>
        </w:tc>
        <w:tc>
          <w:tcPr>
            <w:tcW w:w="4032" w:type="dxa"/>
            <w:tcBorders>
              <w:top w:val="nil"/>
              <w:left w:val="single" w:sz="4" w:space="0" w:color="auto"/>
              <w:bottom w:val="nil"/>
              <w:right w:val="nil"/>
            </w:tcBorders>
          </w:tcPr>
          <w:p w14:paraId="4AB99411" w14:textId="77777777" w:rsidR="008C0336" w:rsidRPr="00E431FE" w:rsidRDefault="008C0336" w:rsidP="008C0336">
            <w:pPr>
              <w:widowControl w:val="0"/>
              <w:spacing w:after="0" w:line="240" w:lineRule="auto"/>
            </w:pPr>
          </w:p>
        </w:tc>
        <w:tc>
          <w:tcPr>
            <w:tcW w:w="4032" w:type="dxa"/>
            <w:tcBorders>
              <w:top w:val="nil"/>
              <w:left w:val="nil"/>
              <w:bottom w:val="nil"/>
              <w:right w:val="nil"/>
            </w:tcBorders>
          </w:tcPr>
          <w:p w14:paraId="4C723A59" w14:textId="77777777" w:rsidR="008C0336" w:rsidRPr="00E431FE" w:rsidRDefault="008C0336" w:rsidP="008C0336">
            <w:pPr>
              <w:widowControl w:val="0"/>
              <w:spacing w:after="0" w:line="240" w:lineRule="auto"/>
            </w:pPr>
          </w:p>
        </w:tc>
        <w:tc>
          <w:tcPr>
            <w:tcW w:w="4032" w:type="dxa"/>
            <w:gridSpan w:val="2"/>
            <w:tcBorders>
              <w:top w:val="nil"/>
              <w:left w:val="nil"/>
              <w:bottom w:val="nil"/>
              <w:right w:val="single" w:sz="4" w:space="0" w:color="auto"/>
            </w:tcBorders>
          </w:tcPr>
          <w:p w14:paraId="553550EE" w14:textId="77777777" w:rsidR="008C0336" w:rsidRPr="00E431FE" w:rsidRDefault="008C0336" w:rsidP="008C0336">
            <w:pPr>
              <w:widowControl w:val="0"/>
              <w:spacing w:after="0" w:line="240" w:lineRule="auto"/>
            </w:pPr>
          </w:p>
        </w:tc>
      </w:tr>
      <w:tr w:rsidR="008C0336" w:rsidRPr="00E431FE" w14:paraId="4A5474D4" w14:textId="77777777" w:rsidTr="00D26C6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Mar>
              <w:top w:w="100" w:type="dxa"/>
              <w:left w:w="100" w:type="dxa"/>
              <w:bottom w:w="100" w:type="dxa"/>
              <w:right w:w="100" w:type="dxa"/>
            </w:tcMar>
          </w:tcPr>
          <w:p w14:paraId="258379E2" w14:textId="77777777" w:rsidR="008C0336" w:rsidRPr="00E431FE" w:rsidRDefault="008C0336" w:rsidP="008C0336">
            <w:pPr>
              <w:spacing w:after="0" w:line="240" w:lineRule="auto"/>
              <w:jc w:val="center"/>
              <w:rPr>
                <w:b/>
              </w:rPr>
            </w:pPr>
            <w:r w:rsidRPr="00E431FE">
              <w:rPr>
                <w:b/>
              </w:rPr>
              <w:t>Specifications</w:t>
            </w:r>
          </w:p>
        </w:tc>
        <w:tc>
          <w:tcPr>
            <w:tcW w:w="4032" w:type="dxa"/>
            <w:tcMar>
              <w:top w:w="100" w:type="dxa"/>
              <w:left w:w="100" w:type="dxa"/>
              <w:bottom w:w="100" w:type="dxa"/>
              <w:right w:w="100" w:type="dxa"/>
            </w:tcMar>
          </w:tcPr>
          <w:p w14:paraId="3FE79E8E" w14:textId="06E5CEB1" w:rsidR="008C0336" w:rsidRPr="00E431FE" w:rsidRDefault="008C0336" w:rsidP="008C0336">
            <w:pPr>
              <w:pStyle w:val="ListParagraph"/>
              <w:widowControl w:val="0"/>
              <w:numPr>
                <w:ilvl w:val="0"/>
                <w:numId w:val="2"/>
              </w:numPr>
              <w:pBdr>
                <w:top w:val="nil"/>
                <w:left w:val="nil"/>
                <w:bottom w:val="nil"/>
                <w:right w:val="nil"/>
                <w:between w:val="nil"/>
              </w:pBdr>
              <w:spacing w:after="0" w:line="240" w:lineRule="auto"/>
            </w:pPr>
            <w:r>
              <w:t>Consider whether to represent the solution set on the number line, using interval notation, and/or using set-builder notation.</w:t>
            </w:r>
          </w:p>
        </w:tc>
        <w:tc>
          <w:tcPr>
            <w:tcW w:w="4032" w:type="dxa"/>
            <w:tcMar>
              <w:top w:w="100" w:type="dxa"/>
              <w:left w:w="100" w:type="dxa"/>
              <w:bottom w:w="100" w:type="dxa"/>
              <w:right w:w="100" w:type="dxa"/>
            </w:tcMar>
          </w:tcPr>
          <w:p w14:paraId="233A5705" w14:textId="77777777" w:rsidR="008C0336" w:rsidRDefault="008C0336" w:rsidP="008C0336">
            <w:pPr>
              <w:pStyle w:val="ListParagraph"/>
              <w:widowControl w:val="0"/>
              <w:numPr>
                <w:ilvl w:val="0"/>
                <w:numId w:val="2"/>
              </w:numPr>
              <w:pBdr>
                <w:top w:val="nil"/>
                <w:left w:val="nil"/>
                <w:bottom w:val="nil"/>
                <w:right w:val="nil"/>
                <w:between w:val="nil"/>
              </w:pBdr>
              <w:spacing w:after="0" w:line="240" w:lineRule="auto"/>
            </w:pPr>
            <w:r>
              <w:t>Consider whether to represent the solution set on the number line, using interval notation, or using set-builder notation.</w:t>
            </w:r>
          </w:p>
          <w:p w14:paraId="33BA840E" w14:textId="10291869" w:rsidR="008C0336" w:rsidRPr="00E431FE" w:rsidRDefault="008C0336" w:rsidP="008C0336">
            <w:pPr>
              <w:pStyle w:val="ListParagraph"/>
              <w:widowControl w:val="0"/>
              <w:numPr>
                <w:ilvl w:val="0"/>
                <w:numId w:val="2"/>
              </w:numPr>
              <w:pBdr>
                <w:top w:val="nil"/>
                <w:left w:val="nil"/>
                <w:bottom w:val="nil"/>
                <w:right w:val="nil"/>
                <w:between w:val="nil"/>
              </w:pBdr>
              <w:spacing w:after="0" w:line="240" w:lineRule="auto"/>
            </w:pPr>
            <w:r>
              <w:t>Compare no solution/infinitely many solutions/all real numbers for inequalities to that of equations.</w:t>
            </w:r>
          </w:p>
        </w:tc>
        <w:tc>
          <w:tcPr>
            <w:tcW w:w="4032" w:type="dxa"/>
            <w:tcBorders>
              <w:right w:val="single" w:sz="4" w:space="0" w:color="auto"/>
            </w:tcBorders>
            <w:tcMar>
              <w:top w:w="100" w:type="dxa"/>
              <w:left w:w="100" w:type="dxa"/>
              <w:bottom w:w="100" w:type="dxa"/>
              <w:right w:w="100" w:type="dxa"/>
            </w:tcMar>
          </w:tcPr>
          <w:p w14:paraId="1DB4FC01" w14:textId="77777777" w:rsidR="008C0336" w:rsidRPr="00E431FE" w:rsidRDefault="008C0336" w:rsidP="00ED5568">
            <w:pPr>
              <w:pStyle w:val="ListParagraph"/>
              <w:widowControl w:val="0"/>
              <w:numPr>
                <w:ilvl w:val="0"/>
                <w:numId w:val="2"/>
              </w:numPr>
              <w:spacing w:after="0" w:line="240" w:lineRule="auto"/>
            </w:pPr>
            <w:r>
              <w:t>Variety of language (e.g. at least, at most, more/greater than, less than, no more than, no less than)</w:t>
            </w:r>
          </w:p>
          <w:p w14:paraId="7F5FBEF6" w14:textId="77777777" w:rsidR="00ED5568" w:rsidRDefault="00ED5568" w:rsidP="00ED5568">
            <w:pPr>
              <w:pStyle w:val="ListParagraph"/>
              <w:widowControl w:val="0"/>
              <w:numPr>
                <w:ilvl w:val="0"/>
                <w:numId w:val="2"/>
              </w:numPr>
              <w:spacing w:after="0" w:line="240" w:lineRule="auto"/>
            </w:pPr>
            <w:r>
              <w:t>Include contexts that give rise to no solution and all real numbers.</w:t>
            </w:r>
          </w:p>
          <w:p w14:paraId="1568D818" w14:textId="67DF5F81" w:rsidR="008C0336" w:rsidRPr="00E431FE" w:rsidRDefault="008C0336" w:rsidP="00ED5568">
            <w:pPr>
              <w:pStyle w:val="ListParagraph"/>
              <w:widowControl w:val="0"/>
              <w:pBdr>
                <w:top w:val="nil"/>
                <w:left w:val="nil"/>
                <w:bottom w:val="nil"/>
                <w:right w:val="nil"/>
                <w:between w:val="nil"/>
              </w:pBdr>
              <w:spacing w:after="0" w:line="240" w:lineRule="auto"/>
              <w:ind w:left="360"/>
            </w:pPr>
          </w:p>
        </w:tc>
        <w:tc>
          <w:tcPr>
            <w:tcW w:w="403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236BD60" w14:textId="77777777" w:rsidR="008C0336" w:rsidRPr="00E431FE" w:rsidRDefault="008C0336" w:rsidP="008C0336">
            <w:pPr>
              <w:pStyle w:val="ListParagraph"/>
              <w:widowControl w:val="0"/>
              <w:spacing w:after="0" w:line="240" w:lineRule="auto"/>
              <w:ind w:left="360"/>
            </w:pPr>
          </w:p>
        </w:tc>
        <w:tc>
          <w:tcPr>
            <w:tcW w:w="4032" w:type="dxa"/>
            <w:tcBorders>
              <w:top w:val="nil"/>
              <w:left w:val="single" w:sz="4" w:space="0" w:color="auto"/>
              <w:bottom w:val="nil"/>
              <w:right w:val="nil"/>
            </w:tcBorders>
          </w:tcPr>
          <w:p w14:paraId="390BEF9B" w14:textId="77777777" w:rsidR="008C0336" w:rsidRPr="00E431FE" w:rsidRDefault="008C0336" w:rsidP="008C033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19F3DE29" w14:textId="77777777" w:rsidR="008C0336" w:rsidRPr="00E431FE" w:rsidRDefault="008C0336" w:rsidP="008C0336">
            <w:pPr>
              <w:widowControl w:val="0"/>
              <w:pBdr>
                <w:top w:val="nil"/>
                <w:left w:val="nil"/>
                <w:bottom w:val="nil"/>
                <w:right w:val="nil"/>
                <w:between w:val="nil"/>
              </w:pBdr>
              <w:spacing w:after="0" w:line="240" w:lineRule="auto"/>
            </w:pPr>
          </w:p>
        </w:tc>
        <w:tc>
          <w:tcPr>
            <w:tcW w:w="4032" w:type="dxa"/>
            <w:gridSpan w:val="2"/>
            <w:tcBorders>
              <w:top w:val="nil"/>
              <w:left w:val="nil"/>
              <w:bottom w:val="nil"/>
              <w:right w:val="single" w:sz="4" w:space="0" w:color="auto"/>
            </w:tcBorders>
          </w:tcPr>
          <w:p w14:paraId="3B9E7DFF" w14:textId="77777777" w:rsidR="008C0336" w:rsidRPr="00E431FE" w:rsidRDefault="008C0336" w:rsidP="008C0336">
            <w:pPr>
              <w:widowControl w:val="0"/>
              <w:pBdr>
                <w:top w:val="nil"/>
                <w:left w:val="nil"/>
                <w:bottom w:val="nil"/>
                <w:right w:val="nil"/>
                <w:between w:val="nil"/>
              </w:pBdr>
              <w:spacing w:after="0" w:line="240" w:lineRule="auto"/>
            </w:pPr>
          </w:p>
        </w:tc>
      </w:tr>
      <w:tr w:rsidR="008C0336" w:rsidRPr="00E431FE" w14:paraId="70008FC5" w14:textId="77777777" w:rsidTr="00D26C6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Mar>
              <w:top w:w="100" w:type="dxa"/>
              <w:left w:w="100" w:type="dxa"/>
              <w:bottom w:w="100" w:type="dxa"/>
              <w:right w:w="100" w:type="dxa"/>
            </w:tcMar>
          </w:tcPr>
          <w:p w14:paraId="2512D703" w14:textId="77777777" w:rsidR="008C0336" w:rsidRPr="00E431FE" w:rsidRDefault="008C0336" w:rsidP="008C0336">
            <w:pPr>
              <w:spacing w:after="0" w:line="240" w:lineRule="auto"/>
              <w:jc w:val="center"/>
              <w:rPr>
                <w:b/>
              </w:rPr>
            </w:pPr>
            <w:r w:rsidRPr="00E431FE">
              <w:rPr>
                <w:b/>
              </w:rPr>
              <w:t>Leaves to Include</w:t>
            </w:r>
          </w:p>
        </w:tc>
        <w:tc>
          <w:tcPr>
            <w:tcW w:w="4032" w:type="dxa"/>
            <w:tcMar>
              <w:top w:w="100" w:type="dxa"/>
              <w:left w:w="100" w:type="dxa"/>
              <w:bottom w:w="100" w:type="dxa"/>
              <w:right w:w="100" w:type="dxa"/>
            </w:tcMar>
          </w:tcPr>
          <w:p w14:paraId="5ECF5A71" w14:textId="77777777" w:rsidR="008C0336" w:rsidRPr="00E431FE" w:rsidRDefault="008C0336" w:rsidP="008C0336">
            <w:pPr>
              <w:widowControl w:val="0"/>
              <w:pBdr>
                <w:top w:val="nil"/>
                <w:left w:val="nil"/>
                <w:bottom w:val="nil"/>
                <w:right w:val="nil"/>
                <w:between w:val="nil"/>
              </w:pBdr>
              <w:spacing w:after="0" w:line="240" w:lineRule="auto"/>
            </w:pPr>
          </w:p>
        </w:tc>
        <w:tc>
          <w:tcPr>
            <w:tcW w:w="4032" w:type="dxa"/>
            <w:tcMar>
              <w:top w:w="100" w:type="dxa"/>
              <w:left w:w="100" w:type="dxa"/>
              <w:bottom w:w="100" w:type="dxa"/>
              <w:right w:w="100" w:type="dxa"/>
            </w:tcMar>
          </w:tcPr>
          <w:p w14:paraId="53CD7E69" w14:textId="77777777" w:rsidR="008C0336" w:rsidRPr="00E431FE" w:rsidRDefault="008C0336" w:rsidP="008C0336">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0D77686D" w14:textId="7B4BF5E1" w:rsidR="008C0336" w:rsidRPr="00E431FE" w:rsidRDefault="00D11FC5" w:rsidP="00D11FC5">
            <w:pPr>
              <w:pStyle w:val="ListParagraph"/>
              <w:widowControl w:val="0"/>
              <w:numPr>
                <w:ilvl w:val="0"/>
                <w:numId w:val="2"/>
              </w:numPr>
              <w:spacing w:after="0" w:line="240" w:lineRule="auto"/>
            </w:pPr>
            <w:r>
              <w:t xml:space="preserve">compare/contrast to solutions of equations. Inequalities and equations </w:t>
            </w:r>
            <w:r>
              <w:lastRenderedPageBreak/>
              <w:t xml:space="preserve">both can have no solution. Inequalities and equations both can have infinitely many solutions (for different reasons though). And infinitely many solutions </w:t>
            </w:r>
            <w:proofErr w:type="gramStart"/>
            <w:r>
              <w:t>does</w:t>
            </w:r>
            <w:proofErr w:type="gramEnd"/>
            <w:r>
              <w:t xml:space="preserve"> not necessarily mean “all real numbers.”</w:t>
            </w:r>
          </w:p>
        </w:tc>
        <w:tc>
          <w:tcPr>
            <w:tcW w:w="403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8EDCEC0" w14:textId="77777777" w:rsidR="008C0336" w:rsidRPr="00E431FE" w:rsidRDefault="008C0336" w:rsidP="008C0336">
            <w:pPr>
              <w:widowControl w:val="0"/>
              <w:spacing w:after="0" w:line="240" w:lineRule="auto"/>
            </w:pPr>
          </w:p>
        </w:tc>
        <w:tc>
          <w:tcPr>
            <w:tcW w:w="4032" w:type="dxa"/>
            <w:tcBorders>
              <w:top w:val="nil"/>
              <w:left w:val="single" w:sz="4" w:space="0" w:color="auto"/>
              <w:bottom w:val="nil"/>
              <w:right w:val="nil"/>
            </w:tcBorders>
          </w:tcPr>
          <w:p w14:paraId="16217B96" w14:textId="77777777" w:rsidR="008C0336" w:rsidRPr="00E431FE" w:rsidRDefault="008C0336" w:rsidP="008C0336">
            <w:pPr>
              <w:widowControl w:val="0"/>
              <w:spacing w:after="0" w:line="240" w:lineRule="auto"/>
            </w:pPr>
          </w:p>
        </w:tc>
        <w:tc>
          <w:tcPr>
            <w:tcW w:w="4032" w:type="dxa"/>
            <w:tcBorders>
              <w:top w:val="nil"/>
              <w:left w:val="nil"/>
              <w:bottom w:val="nil"/>
              <w:right w:val="nil"/>
            </w:tcBorders>
          </w:tcPr>
          <w:p w14:paraId="1D8EE92F" w14:textId="77777777" w:rsidR="008C0336" w:rsidRPr="00E431FE" w:rsidRDefault="008C0336" w:rsidP="008C0336">
            <w:pPr>
              <w:widowControl w:val="0"/>
              <w:spacing w:after="0" w:line="240" w:lineRule="auto"/>
            </w:pPr>
          </w:p>
        </w:tc>
        <w:tc>
          <w:tcPr>
            <w:tcW w:w="4032" w:type="dxa"/>
            <w:gridSpan w:val="2"/>
            <w:tcBorders>
              <w:top w:val="nil"/>
              <w:left w:val="nil"/>
              <w:bottom w:val="nil"/>
              <w:right w:val="single" w:sz="4" w:space="0" w:color="auto"/>
            </w:tcBorders>
          </w:tcPr>
          <w:p w14:paraId="0E9472B0" w14:textId="77777777" w:rsidR="008C0336" w:rsidRPr="00E431FE" w:rsidRDefault="008C0336" w:rsidP="008C0336">
            <w:pPr>
              <w:widowControl w:val="0"/>
              <w:spacing w:after="0" w:line="240" w:lineRule="auto"/>
            </w:pPr>
          </w:p>
        </w:tc>
      </w:tr>
      <w:tr w:rsidR="008C0336" w:rsidRPr="00E431FE" w14:paraId="49674AB0" w14:textId="77777777" w:rsidTr="00D26C6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Mar>
              <w:top w:w="100" w:type="dxa"/>
              <w:left w:w="100" w:type="dxa"/>
              <w:bottom w:w="100" w:type="dxa"/>
              <w:right w:w="100" w:type="dxa"/>
            </w:tcMar>
          </w:tcPr>
          <w:p w14:paraId="60985D7E" w14:textId="77777777" w:rsidR="008C0336" w:rsidRPr="00E431FE" w:rsidRDefault="008C0336" w:rsidP="008C0336">
            <w:pPr>
              <w:spacing w:after="0" w:line="240" w:lineRule="auto"/>
              <w:jc w:val="center"/>
              <w:rPr>
                <w:b/>
              </w:rPr>
            </w:pPr>
            <w:r w:rsidRPr="00E431FE">
              <w:rPr>
                <w:b/>
              </w:rPr>
              <w:t>Considerations</w:t>
            </w:r>
          </w:p>
        </w:tc>
        <w:tc>
          <w:tcPr>
            <w:tcW w:w="4032" w:type="dxa"/>
            <w:tcMar>
              <w:top w:w="100" w:type="dxa"/>
              <w:left w:w="100" w:type="dxa"/>
              <w:bottom w:w="100" w:type="dxa"/>
              <w:right w:w="100" w:type="dxa"/>
            </w:tcMar>
          </w:tcPr>
          <w:p w14:paraId="5D52E342" w14:textId="4E24D59F" w:rsidR="008C0336" w:rsidRPr="00E431FE" w:rsidRDefault="008C0336" w:rsidP="008C0336">
            <w:pPr>
              <w:numPr>
                <w:ilvl w:val="0"/>
                <w:numId w:val="2"/>
              </w:numPr>
              <w:spacing w:after="0" w:line="278" w:lineRule="auto"/>
            </w:pPr>
            <w:r w:rsidRPr="00E431FE">
              <w:t xml:space="preserve">Be careful about test points and continuity. Testing two points should only occur if we unpack </w:t>
            </w:r>
            <w:r w:rsidRPr="00E431FE">
              <w:rPr>
                <w:i/>
                <w:iCs/>
              </w:rPr>
              <w:t>why</w:t>
            </w:r>
            <w:r w:rsidRPr="00E431FE">
              <w:t xml:space="preserve"> it works.  Just because 2 and 4 solve the inequality doesn’t automatically mean that 3 does too – there’s more work that needs to </w:t>
            </w:r>
            <w:proofErr w:type="gramStart"/>
            <w:r w:rsidRPr="00E431FE">
              <w:t>done</w:t>
            </w:r>
            <w:proofErr w:type="gramEnd"/>
            <w:r w:rsidRPr="00E431FE">
              <w:t xml:space="preserve"> there. Let</w:t>
            </w:r>
            <w:r>
              <w:t>’</w:t>
            </w:r>
            <w:r w:rsidRPr="00E431FE">
              <w:t xml:space="preserve">s look at 2&lt;b. </w:t>
            </w:r>
            <w:proofErr w:type="gramStart"/>
            <w:r w:rsidRPr="00E431FE">
              <w:t>by definition of</w:t>
            </w:r>
            <w:proofErr w:type="gramEnd"/>
            <w:r w:rsidRPr="00E431FE">
              <w:t xml:space="preserve"> </w:t>
            </w:r>
            <w:r>
              <w:t>“</w:t>
            </w:r>
            <w:r w:rsidRPr="00E431FE">
              <w:t>less than</w:t>
            </w:r>
            <w:r>
              <w:t>”</w:t>
            </w:r>
            <w:r w:rsidRPr="00E431FE">
              <w:t xml:space="preserve">, all points on the number line to the right of 2 are greater than. </w:t>
            </w:r>
            <w:proofErr w:type="gramStart"/>
            <w:r w:rsidRPr="00E431FE">
              <w:t>Therefore</w:t>
            </w:r>
            <w:proofErr w:type="gramEnd"/>
            <w:r w:rsidRPr="00E431FE">
              <w:t xml:space="preserve"> ALL NUMBERS to the right of 2 are solutions to the inequality.</w:t>
            </w:r>
          </w:p>
          <w:p w14:paraId="5F20406B" w14:textId="30695BF4" w:rsidR="008C0336" w:rsidRPr="00E431FE" w:rsidRDefault="008C0336" w:rsidP="008C0336">
            <w:pPr>
              <w:pStyle w:val="ListParagraph"/>
              <w:spacing w:line="278" w:lineRule="auto"/>
              <w:ind w:left="360"/>
            </w:pPr>
          </w:p>
        </w:tc>
        <w:tc>
          <w:tcPr>
            <w:tcW w:w="4032" w:type="dxa"/>
            <w:tcMar>
              <w:top w:w="100" w:type="dxa"/>
              <w:left w:w="100" w:type="dxa"/>
              <w:bottom w:w="100" w:type="dxa"/>
              <w:right w:w="100" w:type="dxa"/>
            </w:tcMar>
          </w:tcPr>
          <w:p w14:paraId="43346670" w14:textId="77777777" w:rsidR="008C0336" w:rsidRDefault="008C0336" w:rsidP="008C0336">
            <w:pPr>
              <w:numPr>
                <w:ilvl w:val="0"/>
                <w:numId w:val="2"/>
              </w:numPr>
              <w:spacing w:line="278" w:lineRule="auto"/>
            </w:pPr>
            <w:r w:rsidRPr="00E431FE">
              <w:t xml:space="preserve">In the case of all real numbers or no solution, make the reduction explicit; </w:t>
            </w:r>
          </w:p>
          <w:p w14:paraId="52509EA6" w14:textId="4C4AB9BE" w:rsidR="008C0336" w:rsidRPr="00E431FE" w:rsidRDefault="008C0336" w:rsidP="008C0336">
            <w:pPr>
              <w:pStyle w:val="ListParagraph"/>
              <w:spacing w:line="278" w:lineRule="auto"/>
              <w:ind w:left="360"/>
            </w:pPr>
            <w:r w:rsidRPr="00E431FE">
              <w:t xml:space="preserve">Can wait until HS to represent “all real numbers” as </w:t>
            </w:r>
            <m:oMath>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oMath>
            <w:r w:rsidRPr="00A51B76">
              <w:rPr>
                <w:rFonts w:eastAsiaTheme="minorEastAsia"/>
              </w:rPr>
              <w:t xml:space="preserve"> </w:t>
            </w:r>
            <w:r w:rsidRPr="00E431FE">
              <w:t xml:space="preserve">and “no solution” as </w:t>
            </w:r>
            <w:r w:rsidRPr="00A51B76">
              <w:rPr>
                <w:rFonts w:ascii="Cambria Math" w:hAnsi="Cambria Math" w:cs="Cambria Math"/>
              </w:rPr>
              <w:t>∅</w:t>
            </w:r>
            <w:r w:rsidRPr="00E431FE">
              <w:t>.</w:t>
            </w:r>
          </w:p>
        </w:tc>
        <w:tc>
          <w:tcPr>
            <w:tcW w:w="4032" w:type="dxa"/>
            <w:tcBorders>
              <w:right w:val="single" w:sz="4" w:space="0" w:color="auto"/>
            </w:tcBorders>
            <w:tcMar>
              <w:top w:w="100" w:type="dxa"/>
              <w:left w:w="100" w:type="dxa"/>
              <w:bottom w:w="100" w:type="dxa"/>
              <w:right w:w="100" w:type="dxa"/>
            </w:tcMar>
          </w:tcPr>
          <w:p w14:paraId="14B4573D" w14:textId="69C48CCE" w:rsidR="008C0336" w:rsidRPr="00E431FE" w:rsidRDefault="008C0336" w:rsidP="00FC251C">
            <w:pPr>
              <w:spacing w:line="278" w:lineRule="auto"/>
              <w:ind w:left="360"/>
            </w:pPr>
          </w:p>
        </w:tc>
        <w:tc>
          <w:tcPr>
            <w:tcW w:w="403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5837854" w14:textId="77777777" w:rsidR="008C0336" w:rsidRPr="00E431FE" w:rsidRDefault="008C0336" w:rsidP="008C0336">
            <w:pPr>
              <w:spacing w:after="0" w:line="240" w:lineRule="auto"/>
            </w:pPr>
          </w:p>
        </w:tc>
        <w:tc>
          <w:tcPr>
            <w:tcW w:w="4032" w:type="dxa"/>
            <w:tcBorders>
              <w:top w:val="nil"/>
              <w:left w:val="single" w:sz="4" w:space="0" w:color="auto"/>
              <w:bottom w:val="nil"/>
              <w:right w:val="nil"/>
            </w:tcBorders>
          </w:tcPr>
          <w:p w14:paraId="7FAC1F0E" w14:textId="77777777" w:rsidR="008C0336" w:rsidRPr="00E431FE" w:rsidRDefault="008C0336" w:rsidP="008C0336">
            <w:pPr>
              <w:spacing w:after="0" w:line="240" w:lineRule="auto"/>
            </w:pPr>
          </w:p>
        </w:tc>
        <w:tc>
          <w:tcPr>
            <w:tcW w:w="4032" w:type="dxa"/>
            <w:tcBorders>
              <w:top w:val="nil"/>
              <w:left w:val="nil"/>
              <w:bottom w:val="nil"/>
              <w:right w:val="nil"/>
            </w:tcBorders>
          </w:tcPr>
          <w:p w14:paraId="0930558C" w14:textId="77777777" w:rsidR="008C0336" w:rsidRPr="00E431FE" w:rsidRDefault="008C0336" w:rsidP="008C0336">
            <w:pPr>
              <w:spacing w:after="0" w:line="240" w:lineRule="auto"/>
            </w:pPr>
          </w:p>
        </w:tc>
        <w:tc>
          <w:tcPr>
            <w:tcW w:w="4032" w:type="dxa"/>
            <w:gridSpan w:val="2"/>
            <w:tcBorders>
              <w:top w:val="nil"/>
              <w:left w:val="nil"/>
              <w:bottom w:val="nil"/>
              <w:right w:val="single" w:sz="4" w:space="0" w:color="auto"/>
            </w:tcBorders>
          </w:tcPr>
          <w:p w14:paraId="1E4EA045" w14:textId="77777777" w:rsidR="008C0336" w:rsidRPr="00E431FE" w:rsidRDefault="008C0336" w:rsidP="008C0336">
            <w:pPr>
              <w:spacing w:after="0" w:line="240" w:lineRule="auto"/>
            </w:pPr>
          </w:p>
        </w:tc>
      </w:tr>
      <w:tr w:rsidR="008C0336" w:rsidRPr="00E431FE" w14:paraId="5AEB011C" w14:textId="77777777" w:rsidTr="00D26C6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Mar>
              <w:top w:w="100" w:type="dxa"/>
              <w:left w:w="100" w:type="dxa"/>
              <w:bottom w:w="100" w:type="dxa"/>
              <w:right w:w="100" w:type="dxa"/>
            </w:tcMar>
          </w:tcPr>
          <w:p w14:paraId="1AA910B1" w14:textId="77777777" w:rsidR="008C0336" w:rsidRPr="00E431FE" w:rsidRDefault="008C0336" w:rsidP="008C0336">
            <w:pPr>
              <w:spacing w:after="0" w:line="240" w:lineRule="auto"/>
              <w:jc w:val="center"/>
              <w:rPr>
                <w:b/>
                <w:i/>
              </w:rPr>
            </w:pPr>
            <w:r w:rsidRPr="00E431FE">
              <w:rPr>
                <w:b/>
              </w:rPr>
              <w:t>Required Skills/Cases</w:t>
            </w:r>
          </w:p>
        </w:tc>
        <w:tc>
          <w:tcPr>
            <w:tcW w:w="4032" w:type="dxa"/>
            <w:tcMar>
              <w:top w:w="100" w:type="dxa"/>
              <w:left w:w="100" w:type="dxa"/>
              <w:bottom w:w="100" w:type="dxa"/>
              <w:right w:w="100" w:type="dxa"/>
            </w:tcMar>
          </w:tcPr>
          <w:p w14:paraId="796E7748" w14:textId="34A16282" w:rsidR="008C0336" w:rsidRDefault="008C0336" w:rsidP="008C0336">
            <w:pPr>
              <w:widowControl w:val="0"/>
              <w:spacing w:after="0" w:line="240" w:lineRule="auto"/>
            </w:pPr>
            <w:r w:rsidRPr="00605516">
              <w:rPr>
                <w:color w:val="FF0000"/>
              </w:rPr>
              <w:t xml:space="preserve">Variable on both sides </w:t>
            </w:r>
            <w:r w:rsidRPr="00FD5CB7">
              <w:rPr>
                <w:color w:val="FF0000"/>
              </w:rPr>
              <w:t xml:space="preserve">type </w:t>
            </w:r>
            <w:proofErr w:type="gramStart"/>
            <w:r w:rsidRPr="00FD5CB7">
              <w:rPr>
                <w:color w:val="FF0000"/>
              </w:rPr>
              <w:t xml:space="preserve">1 </w:t>
            </w:r>
            <w:r>
              <w:t>:</w:t>
            </w:r>
            <w:proofErr w:type="gramEnd"/>
            <w:r>
              <w:t xml:space="preserve"> </w:t>
            </w:r>
            <w:r w:rsidRPr="00E431FE">
              <w:t xml:space="preserve">&lt;, &gt;, </w:t>
            </w:r>
            <m:oMath>
              <m:r>
                <w:rPr>
                  <w:rFonts w:ascii="Cambria Math" w:hAnsi="Cambria Math"/>
                </w:rPr>
                <m:t>≤</m:t>
              </m:r>
            </m:oMath>
            <w:r w:rsidRPr="00E431FE">
              <w:t xml:space="preserve">, </w:t>
            </w:r>
            <m:oMath>
              <m:r>
                <w:rPr>
                  <w:rFonts w:ascii="Cambria Math" w:hAnsi="Cambria Math"/>
                </w:rPr>
                <m:t>≥</m:t>
              </m:r>
            </m:oMath>
            <w:r>
              <w:t>:</w:t>
            </w:r>
          </w:p>
          <w:p w14:paraId="3C84D48D" w14:textId="77777777" w:rsidR="008C0336" w:rsidRDefault="008C0336" w:rsidP="008C0336">
            <w:pPr>
              <w:widowControl w:val="0"/>
              <w:spacing w:after="0" w:line="240" w:lineRule="auto"/>
            </w:pPr>
          </w:p>
          <w:p w14:paraId="0499B127" w14:textId="0B430E56" w:rsidR="008C0336" w:rsidRPr="005316F0" w:rsidRDefault="008C0336">
            <w:pPr>
              <w:pStyle w:val="ListParagraph"/>
              <w:numPr>
                <w:ilvl w:val="0"/>
                <w:numId w:val="46"/>
              </w:numPr>
            </w:pPr>
            <m:oMath>
              <m:r>
                <w:rPr>
                  <w:rFonts w:ascii="Cambria Math" w:hAnsi="Cambria Math"/>
                </w:rPr>
                <m:t>ax+b&lt;cx+d</m:t>
              </m:r>
            </m:oMath>
            <w:r>
              <w:t xml:space="preserve">, </w:t>
            </w:r>
            <m:oMath>
              <m:r>
                <w:rPr>
                  <w:rFonts w:ascii="Cambria Math" w:hAnsi="Cambria Math"/>
                </w:rPr>
                <m:t>a,b,c,</m:t>
              </m:r>
            </m:oMath>
            <w:r>
              <w:t>and</w:t>
            </w:r>
            <m:oMath>
              <m:r>
                <w:rPr>
                  <w:rFonts w:ascii="Cambria Math" w:hAnsi="Cambria Math"/>
                </w:rPr>
                <m:t xml:space="preserve"> d</m:t>
              </m:r>
            </m:oMath>
            <w:r>
              <w:t xml:space="preserve"> are integers*</w:t>
            </w:r>
          </w:p>
          <w:p w14:paraId="275A62BA" w14:textId="42496B8D" w:rsidR="008C0336" w:rsidRPr="005316F0" w:rsidRDefault="008C0336" w:rsidP="008C0336">
            <w:pPr>
              <w:pStyle w:val="ListParagraph"/>
              <w:ind w:left="360"/>
            </w:pPr>
            <w:r w:rsidRPr="00844182">
              <w:t xml:space="preserve">Ex: </w:t>
            </w:r>
            <m:oMath>
              <m:r>
                <w:rPr>
                  <w:rFonts w:ascii="Cambria Math" w:hAnsi="Cambria Math"/>
                </w:rPr>
                <m:t>3x+4&lt;2x-1</m:t>
              </m:r>
            </m:oMath>
          </w:p>
          <w:p w14:paraId="518A4B3E" w14:textId="66D8B492" w:rsidR="008C0336" w:rsidRDefault="008C0336" w:rsidP="008C0336">
            <w:pPr>
              <w:pStyle w:val="ListParagraph"/>
              <w:ind w:left="360"/>
            </w:pPr>
            <w:r w:rsidRPr="00844182">
              <w:t xml:space="preserve">Ex: </w:t>
            </w:r>
            <m:oMath>
              <m:r>
                <w:rPr>
                  <w:rFonts w:ascii="Cambria Math" w:hAnsi="Cambria Math"/>
                </w:rPr>
                <m:t>4-3x≥2x-16</m:t>
              </m:r>
            </m:oMath>
          </w:p>
          <w:p w14:paraId="3DF6B3AB" w14:textId="77777777" w:rsidR="008C0336" w:rsidRDefault="008C0336" w:rsidP="008C0336">
            <w:pPr>
              <w:pStyle w:val="ListParagraph"/>
              <w:ind w:left="360"/>
            </w:pPr>
          </w:p>
          <w:p w14:paraId="1BB12838" w14:textId="77777777" w:rsidR="008C0336" w:rsidRPr="005316F0" w:rsidRDefault="008C0336">
            <w:pPr>
              <w:pStyle w:val="ListParagraph"/>
              <w:numPr>
                <w:ilvl w:val="0"/>
                <w:numId w:val="46"/>
              </w:numPr>
            </w:pPr>
            <w:r>
              <w:t xml:space="preserve">Combine like terms to get </w:t>
            </w:r>
            <m:oMath>
              <m:r>
                <w:rPr>
                  <w:rFonts w:ascii="Cambria Math" w:hAnsi="Cambria Math"/>
                </w:rPr>
                <m:t>ax+b&lt;cx+d</m:t>
              </m:r>
            </m:oMath>
            <w:r>
              <w:t xml:space="preserve">, </w:t>
            </w:r>
            <m:oMath>
              <m:r>
                <w:rPr>
                  <w:rFonts w:ascii="Cambria Math" w:hAnsi="Cambria Math"/>
                </w:rPr>
                <m:t>a,b,c,</m:t>
              </m:r>
            </m:oMath>
            <w:r>
              <w:t>and</w:t>
            </w:r>
            <m:oMath>
              <m:r>
                <w:rPr>
                  <w:rFonts w:ascii="Cambria Math" w:hAnsi="Cambria Math"/>
                </w:rPr>
                <m:t xml:space="preserve"> d</m:t>
              </m:r>
            </m:oMath>
            <w:r>
              <w:t xml:space="preserve"> are integers</w:t>
            </w:r>
          </w:p>
          <w:p w14:paraId="76609EB1" w14:textId="43D7A107" w:rsidR="008C0336" w:rsidRPr="005316F0" w:rsidRDefault="008C0336" w:rsidP="008C0336">
            <w:pPr>
              <w:pStyle w:val="ListParagraph"/>
              <w:ind w:left="360"/>
            </w:pPr>
            <w:r w:rsidRPr="00844182">
              <w:t xml:space="preserve">Ex: </w:t>
            </w:r>
            <m:oMath>
              <m:r>
                <w:rPr>
                  <w:rFonts w:ascii="Cambria Math" w:hAnsi="Cambria Math"/>
                </w:rPr>
                <m:t>3x+4+2x&lt;2x-8</m:t>
              </m:r>
            </m:oMath>
          </w:p>
          <w:p w14:paraId="01AB09AF" w14:textId="4DFDA7E8" w:rsidR="008C0336" w:rsidRPr="000D0879" w:rsidRDefault="008C0336" w:rsidP="008C0336">
            <w:pPr>
              <w:pStyle w:val="ListParagraph"/>
              <w:ind w:left="360"/>
            </w:pPr>
            <w:r w:rsidRPr="00844182">
              <w:t xml:space="preserve">Ex: </w:t>
            </w:r>
            <m:oMath>
              <m:r>
                <w:rPr>
                  <w:rFonts w:ascii="Cambria Math" w:hAnsi="Cambria Math"/>
                </w:rPr>
                <m:t>3x-1≥1+2x-16</m:t>
              </m:r>
            </m:oMath>
          </w:p>
          <w:p w14:paraId="2E481929" w14:textId="77777777" w:rsidR="008C0336" w:rsidRPr="000D0879" w:rsidRDefault="008C0336" w:rsidP="008C0336">
            <w:pPr>
              <w:pStyle w:val="ListParagraph"/>
              <w:ind w:left="360"/>
            </w:pPr>
          </w:p>
          <w:p w14:paraId="512B1F6B" w14:textId="26CE9A63" w:rsidR="008C0336" w:rsidRPr="005316F0" w:rsidRDefault="008C0336">
            <w:pPr>
              <w:pStyle w:val="ListParagraph"/>
              <w:numPr>
                <w:ilvl w:val="0"/>
                <w:numId w:val="46"/>
              </w:numPr>
            </w:pPr>
            <w:r>
              <w:t xml:space="preserve">Distributive property/combine like terms to get </w:t>
            </w:r>
            <m:oMath>
              <m:r>
                <w:rPr>
                  <w:rFonts w:ascii="Cambria Math" w:hAnsi="Cambria Math"/>
                </w:rPr>
                <m:t>ax+b&lt;cx+d</m:t>
              </m:r>
            </m:oMath>
            <w:r>
              <w:t xml:space="preserve">, </w:t>
            </w:r>
            <m:oMath>
              <m:r>
                <w:rPr>
                  <w:rFonts w:ascii="Cambria Math" w:hAnsi="Cambria Math"/>
                </w:rPr>
                <m:t xml:space="preserve">a,b,c, </m:t>
              </m:r>
            </m:oMath>
            <w:r w:rsidRPr="00C019A6">
              <w:t>and</w:t>
            </w:r>
            <m:oMath>
              <m:r>
                <w:rPr>
                  <w:rFonts w:ascii="Cambria Math" w:hAnsi="Cambria Math"/>
                </w:rPr>
                <m:t xml:space="preserve"> d </m:t>
              </m:r>
            </m:oMath>
            <w:r>
              <w:t>are integers</w:t>
            </w:r>
          </w:p>
          <w:p w14:paraId="7E613FA2" w14:textId="7209294D" w:rsidR="008C0336" w:rsidRDefault="008C0336" w:rsidP="008C0336">
            <w:pPr>
              <w:pStyle w:val="ListParagraph"/>
              <w:ind w:left="360"/>
            </w:pPr>
            <w:r w:rsidRPr="00844182">
              <w:t xml:space="preserve">Ex: </w:t>
            </w:r>
            <m:oMath>
              <m:r>
                <w:rPr>
                  <w:rFonts w:ascii="Cambria Math" w:hAnsi="Cambria Math"/>
                </w:rPr>
                <m:t>3</m:t>
              </m:r>
              <m:d>
                <m:dPr>
                  <m:ctrlPr>
                    <w:rPr>
                      <w:rFonts w:ascii="Cambria Math" w:hAnsi="Cambria Math"/>
                      <w:i/>
                    </w:rPr>
                  </m:ctrlPr>
                </m:dPr>
                <m:e>
                  <m:r>
                    <w:rPr>
                      <w:rFonts w:ascii="Cambria Math" w:hAnsi="Cambria Math"/>
                    </w:rPr>
                    <m:t>2x-5</m:t>
                  </m:r>
                </m:e>
              </m:d>
              <m:r>
                <w:rPr>
                  <w:rFonts w:ascii="Cambria Math" w:hAnsi="Cambria Math"/>
                </w:rPr>
                <m:t>&lt;5x+1</m:t>
              </m:r>
            </m:oMath>
          </w:p>
          <w:p w14:paraId="2F5D2559" w14:textId="206D91C0" w:rsidR="008C0336" w:rsidRPr="005316F0" w:rsidRDefault="008C0336" w:rsidP="008C0336">
            <w:pPr>
              <w:pStyle w:val="ListParagraph"/>
              <w:ind w:left="360"/>
            </w:pPr>
            <w:r w:rsidRPr="00844182">
              <w:t xml:space="preserve">Ex: </w:t>
            </w:r>
            <m:oMath>
              <m:r>
                <w:rPr>
                  <w:rFonts w:ascii="Cambria Math" w:hAnsi="Cambria Math"/>
                </w:rPr>
                <m:t>-3</m:t>
              </m:r>
              <m:d>
                <m:dPr>
                  <m:ctrlPr>
                    <w:rPr>
                      <w:rFonts w:ascii="Cambria Math" w:hAnsi="Cambria Math"/>
                      <w:i/>
                    </w:rPr>
                  </m:ctrlPr>
                </m:dPr>
                <m:e>
                  <m:r>
                    <w:rPr>
                      <w:rFonts w:ascii="Cambria Math" w:hAnsi="Cambria Math"/>
                    </w:rPr>
                    <m:t>x-5</m:t>
                  </m:r>
                </m:e>
              </m:d>
              <m:r>
                <w:rPr>
                  <w:rFonts w:ascii="Cambria Math" w:hAnsi="Cambria Math"/>
                </w:rPr>
                <m:t>+10≤2(x-15)</m:t>
              </m:r>
            </m:oMath>
          </w:p>
          <w:p w14:paraId="6E0E22E2" w14:textId="77777777" w:rsidR="008C0336" w:rsidRPr="005316F0" w:rsidRDefault="008C0336" w:rsidP="008C0336">
            <w:pPr>
              <w:pStyle w:val="ListParagraph"/>
              <w:ind w:left="360"/>
            </w:pPr>
          </w:p>
          <w:p w14:paraId="5E28916E" w14:textId="606E55C7" w:rsidR="008C0336" w:rsidRPr="005316F0" w:rsidRDefault="008C0336">
            <w:pPr>
              <w:pStyle w:val="ListParagraph"/>
              <w:numPr>
                <w:ilvl w:val="0"/>
                <w:numId w:val="46"/>
              </w:numPr>
            </w:pPr>
            <m:oMath>
              <m:r>
                <w:rPr>
                  <w:rFonts w:ascii="Cambria Math" w:hAnsi="Cambria Math"/>
                </w:rPr>
                <m:t>ax+b&lt;cx+d</m:t>
              </m:r>
            </m:oMath>
            <w:r>
              <w:t xml:space="preserve">, </w:t>
            </w:r>
            <m:oMath>
              <m:r>
                <w:rPr>
                  <w:rFonts w:ascii="Cambria Math" w:hAnsi="Cambria Math"/>
                </w:rPr>
                <m:t>a,b,c,</m:t>
              </m:r>
            </m:oMath>
            <w:r>
              <w:t>and</w:t>
            </w:r>
            <m:oMath>
              <m:r>
                <w:rPr>
                  <w:rFonts w:ascii="Cambria Math" w:hAnsi="Cambria Math"/>
                </w:rPr>
                <m:t xml:space="preserve"> d</m:t>
              </m:r>
            </m:oMath>
            <w:r>
              <w:t xml:space="preserve"> are rational numbers</w:t>
            </w:r>
          </w:p>
          <w:p w14:paraId="2DC05B65" w14:textId="258A5DEA" w:rsidR="008C0336" w:rsidRPr="00807C9B" w:rsidRDefault="008C0336" w:rsidP="008C0336">
            <w:pPr>
              <w:pStyle w:val="ListParagraph"/>
              <w:ind w:left="360"/>
            </w:pPr>
            <w:r w:rsidRPr="00844182">
              <w:t xml:space="preserve">Ex: </w:t>
            </w:r>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x+4&gt;-1+x</m:t>
              </m:r>
            </m:oMath>
          </w:p>
          <w:p w14:paraId="6437CC04" w14:textId="3C587301" w:rsidR="008C0336" w:rsidRDefault="008C0336" w:rsidP="008C0336">
            <w:pPr>
              <w:pStyle w:val="ListParagraph"/>
              <w:ind w:left="360"/>
            </w:pPr>
            <w:r w:rsidRPr="00844182">
              <w:t xml:space="preserve">Ex: </w:t>
            </w:r>
            <m:oMath>
              <m:r>
                <w:rPr>
                  <w:rFonts w:ascii="Cambria Math" w:hAnsi="Cambria Math"/>
                </w:rPr>
                <m:t>1.5-2.5x≥2x-1</m:t>
              </m:r>
            </m:oMath>
          </w:p>
          <w:p w14:paraId="6CBC5464" w14:textId="77777777" w:rsidR="008C0336" w:rsidRDefault="008C0336" w:rsidP="008C0336">
            <w:pPr>
              <w:pStyle w:val="ListParagraph"/>
              <w:ind w:left="360"/>
            </w:pPr>
          </w:p>
          <w:p w14:paraId="60C76E0F" w14:textId="77777777" w:rsidR="008C0336" w:rsidRPr="005316F0" w:rsidRDefault="008C0336">
            <w:pPr>
              <w:pStyle w:val="ListParagraph"/>
              <w:numPr>
                <w:ilvl w:val="0"/>
                <w:numId w:val="46"/>
              </w:numPr>
            </w:pPr>
            <w:r>
              <w:t xml:space="preserve">Combine like terms to get </w:t>
            </w:r>
            <m:oMath>
              <m:r>
                <w:rPr>
                  <w:rFonts w:ascii="Cambria Math" w:hAnsi="Cambria Math"/>
                </w:rPr>
                <m:t>ax+b&lt;cx+d</m:t>
              </m:r>
            </m:oMath>
            <w:r>
              <w:t xml:space="preserve">, </w:t>
            </w:r>
            <m:oMath>
              <m:r>
                <w:rPr>
                  <w:rFonts w:ascii="Cambria Math" w:hAnsi="Cambria Math"/>
                </w:rPr>
                <m:t>a,b,c,</m:t>
              </m:r>
            </m:oMath>
            <w:r>
              <w:t>and</w:t>
            </w:r>
            <m:oMath>
              <m:r>
                <w:rPr>
                  <w:rFonts w:ascii="Cambria Math" w:hAnsi="Cambria Math"/>
                </w:rPr>
                <m:t xml:space="preserve"> d</m:t>
              </m:r>
            </m:oMath>
            <w:r>
              <w:t xml:space="preserve"> are rational numbers</w:t>
            </w:r>
          </w:p>
          <w:p w14:paraId="5DD61249" w14:textId="77777777" w:rsidR="008C0336" w:rsidRPr="005316F0" w:rsidRDefault="008C0336" w:rsidP="008C0336">
            <w:pPr>
              <w:pStyle w:val="ListParagraph"/>
              <w:ind w:left="360"/>
            </w:pPr>
            <w:r w:rsidRPr="00844182">
              <w:t xml:space="preserve">Ex: </w:t>
            </w:r>
            <m:oMath>
              <m:r>
                <w:rPr>
                  <w:rFonts w:ascii="Cambria Math" w:hAnsi="Cambria Math"/>
                </w:rPr>
                <m:t>3.5x+4+2x&lt;2x-1.5</m:t>
              </m:r>
            </m:oMath>
          </w:p>
          <w:p w14:paraId="78885661" w14:textId="77777777" w:rsidR="008C0336" w:rsidRDefault="008C0336" w:rsidP="008C0336">
            <w:pPr>
              <w:pStyle w:val="ListParagraph"/>
              <w:ind w:left="360"/>
            </w:pPr>
            <w:r w:rsidRPr="00844182">
              <w:lastRenderedPageBreak/>
              <w:t xml:space="preserve">Ex: </w:t>
            </w:r>
            <m:oMath>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-3x-1≥</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x-16</m:t>
              </m:r>
            </m:oMath>
          </w:p>
          <w:p w14:paraId="6B5D7085" w14:textId="77777777" w:rsidR="008C0336" w:rsidRDefault="008C0336" w:rsidP="008C0336">
            <w:pPr>
              <w:pStyle w:val="ListParagraph"/>
              <w:ind w:left="360"/>
            </w:pPr>
          </w:p>
          <w:p w14:paraId="770C22C2" w14:textId="201FEF54" w:rsidR="008C0336" w:rsidRPr="005316F0" w:rsidRDefault="008C0336">
            <w:pPr>
              <w:pStyle w:val="ListParagraph"/>
              <w:numPr>
                <w:ilvl w:val="0"/>
                <w:numId w:val="46"/>
              </w:numPr>
            </w:pPr>
            <w:r>
              <w:t xml:space="preserve">Distributive property/combine like terms to get </w:t>
            </w:r>
            <m:oMath>
              <m:r>
                <w:rPr>
                  <w:rFonts w:ascii="Cambria Math" w:hAnsi="Cambria Math"/>
                </w:rPr>
                <m:t>ax+b&lt;cx+d</m:t>
              </m:r>
            </m:oMath>
            <w:r>
              <w:t xml:space="preserve">, </w:t>
            </w:r>
            <m:oMath>
              <m:r>
                <w:rPr>
                  <w:rFonts w:ascii="Cambria Math" w:hAnsi="Cambria Math"/>
                </w:rPr>
                <m:t xml:space="preserve">a,b,c, </m:t>
              </m:r>
            </m:oMath>
            <w:r w:rsidRPr="00C019A6">
              <w:t>and</w:t>
            </w:r>
            <m:oMath>
              <m:r>
                <w:rPr>
                  <w:rFonts w:ascii="Cambria Math" w:hAnsi="Cambria Math"/>
                </w:rPr>
                <m:t xml:space="preserve"> d </m:t>
              </m:r>
            </m:oMath>
            <w:r>
              <w:t>are rational numbers</w:t>
            </w:r>
          </w:p>
          <w:p w14:paraId="279E6650" w14:textId="22AC72EA" w:rsidR="008C0336" w:rsidRDefault="008C0336" w:rsidP="008C0336">
            <w:pPr>
              <w:pStyle w:val="ListParagraph"/>
              <w:ind w:left="360"/>
            </w:pPr>
            <w:r w:rsidRPr="00844182">
              <w:t xml:space="preserve">Ex: </w:t>
            </w:r>
            <m:oMath>
              <m:r>
                <w:rPr>
                  <w:rFonts w:ascii="Cambria Math" w:hAnsi="Cambria Math"/>
                </w:rPr>
                <m:t>3</m:t>
              </m:r>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x-5</m:t>
                  </m:r>
                </m:e>
              </m:d>
              <m:r>
                <w:rPr>
                  <w:rFonts w:ascii="Cambria Math" w:hAnsi="Cambria Math"/>
                </w:rPr>
                <m:t>&lt;5x+</m:t>
              </m:r>
              <m:f>
                <m:fPr>
                  <m:ctrlPr>
                    <w:rPr>
                      <w:rFonts w:ascii="Cambria Math" w:hAnsi="Cambria Math"/>
                      <w:i/>
                    </w:rPr>
                  </m:ctrlPr>
                </m:fPr>
                <m:num>
                  <m:r>
                    <w:rPr>
                      <w:rFonts w:ascii="Cambria Math" w:hAnsi="Cambria Math"/>
                    </w:rPr>
                    <m:t>1</m:t>
                  </m:r>
                </m:num>
                <m:den>
                  <m:r>
                    <w:rPr>
                      <w:rFonts w:ascii="Cambria Math" w:hAnsi="Cambria Math"/>
                    </w:rPr>
                    <m:t>6</m:t>
                  </m:r>
                </m:den>
              </m:f>
            </m:oMath>
          </w:p>
          <w:p w14:paraId="32256CB0" w14:textId="58C4A6E2" w:rsidR="008C0336" w:rsidRPr="00807C9B" w:rsidRDefault="008C0336" w:rsidP="008C0336">
            <w:pPr>
              <w:pStyle w:val="ListParagraph"/>
              <w:ind w:left="360"/>
            </w:pPr>
            <w:r w:rsidRPr="00844182">
              <w:t xml:space="preserve">Ex: </w:t>
            </w:r>
            <m:oMath>
              <m:r>
                <w:rPr>
                  <w:rFonts w:ascii="Cambria Math" w:hAnsi="Cambria Math"/>
                </w:rPr>
                <m:t>7-1.5</m:t>
              </m:r>
              <m:d>
                <m:dPr>
                  <m:ctrlPr>
                    <w:rPr>
                      <w:rFonts w:ascii="Cambria Math" w:hAnsi="Cambria Math"/>
                      <w:i/>
                    </w:rPr>
                  </m:ctrlPr>
                </m:dPr>
                <m:e>
                  <m:r>
                    <w:rPr>
                      <w:rFonts w:ascii="Cambria Math" w:hAnsi="Cambria Math"/>
                    </w:rPr>
                    <m:t>3-x</m:t>
                  </m:r>
                </m:e>
              </m:d>
              <m:r>
                <w:rPr>
                  <w:rFonts w:ascii="Cambria Math" w:hAnsi="Cambria Math"/>
                </w:rPr>
                <m:t>&gt;2(x-0.5)</m:t>
              </m:r>
            </m:oMath>
          </w:p>
          <w:p w14:paraId="42AC421E" w14:textId="31BA91F8" w:rsidR="008C0336" w:rsidRDefault="008C0336" w:rsidP="008C0336">
            <w:pPr>
              <w:widowControl w:val="0"/>
              <w:spacing w:after="0" w:line="240" w:lineRule="auto"/>
            </w:pPr>
            <w:r>
              <w:t xml:space="preserve">*Include inequalities where </w:t>
            </w:r>
            <m:oMath>
              <m:r>
                <w:rPr>
                  <w:rFonts w:ascii="Cambria Math" w:hAnsi="Cambria Math"/>
                </w:rPr>
                <m:t xml:space="preserve">d= </m:t>
              </m:r>
            </m:oMath>
            <w:r>
              <w:t xml:space="preserve">0 (such as </w:t>
            </w:r>
            <m:oMath>
              <m:r>
                <w:rPr>
                  <w:rFonts w:ascii="Cambria Math" w:hAnsi="Cambria Math"/>
                </w:rPr>
                <m:t>ax + b &gt;cx</m:t>
              </m:r>
            </m:oMath>
            <w:r>
              <w:t>)</w:t>
            </w:r>
          </w:p>
          <w:p w14:paraId="6593152F" w14:textId="77777777" w:rsidR="00D30218" w:rsidRDefault="00D30218" w:rsidP="008C0336">
            <w:pPr>
              <w:widowControl w:val="0"/>
              <w:spacing w:after="0" w:line="240" w:lineRule="auto"/>
            </w:pPr>
          </w:p>
          <w:p w14:paraId="7BE7B6DE" w14:textId="7537BA0A" w:rsidR="00D30218" w:rsidRDefault="00D30218" w:rsidP="008C0336">
            <w:pPr>
              <w:widowControl w:val="0"/>
              <w:spacing w:after="0" w:line="240" w:lineRule="auto"/>
            </w:pPr>
            <w:r>
              <w:t>Cases for how to represent solution:</w:t>
            </w:r>
          </w:p>
          <w:p w14:paraId="6CD3E75D" w14:textId="0EE9473C" w:rsidR="00D30218" w:rsidRDefault="00D30218">
            <w:pPr>
              <w:pStyle w:val="ListParagraph"/>
              <w:widowControl w:val="0"/>
              <w:numPr>
                <w:ilvl w:val="0"/>
                <w:numId w:val="48"/>
              </w:numPr>
              <w:spacing w:after="0" w:line="240" w:lineRule="auto"/>
            </w:pPr>
            <w:r>
              <w:t>number line</w:t>
            </w:r>
          </w:p>
          <w:p w14:paraId="62ADA1C9" w14:textId="26686B4E" w:rsidR="00D30218" w:rsidRPr="00891F17" w:rsidRDefault="00D30218">
            <w:pPr>
              <w:pStyle w:val="ListParagraph"/>
              <w:widowControl w:val="0"/>
              <w:numPr>
                <w:ilvl w:val="0"/>
                <w:numId w:val="48"/>
              </w:numPr>
              <w:spacing w:after="0" w:line="240" w:lineRule="auto"/>
            </w:pPr>
            <w:r>
              <w:t>set-builder notation</w:t>
            </w:r>
          </w:p>
          <w:p w14:paraId="1DF48A8E" w14:textId="197130C3" w:rsidR="008C0336" w:rsidRPr="00E431FE" w:rsidRDefault="00D30218">
            <w:pPr>
              <w:pStyle w:val="ListParagraph"/>
              <w:widowControl w:val="0"/>
              <w:numPr>
                <w:ilvl w:val="0"/>
                <w:numId w:val="48"/>
              </w:numPr>
              <w:spacing w:after="0" w:line="240" w:lineRule="auto"/>
            </w:pPr>
            <w:r>
              <w:t>interval notation</w:t>
            </w:r>
          </w:p>
        </w:tc>
        <w:tc>
          <w:tcPr>
            <w:tcW w:w="4032" w:type="dxa"/>
            <w:tcMar>
              <w:top w:w="100" w:type="dxa"/>
              <w:left w:w="100" w:type="dxa"/>
              <w:bottom w:w="100" w:type="dxa"/>
              <w:right w:w="100" w:type="dxa"/>
            </w:tcMar>
          </w:tcPr>
          <w:p w14:paraId="1DCC3B4A" w14:textId="150A846F" w:rsidR="00ED5568" w:rsidRDefault="00ED5568" w:rsidP="00ED5568">
            <w:pPr>
              <w:widowControl w:val="0"/>
              <w:spacing w:after="0" w:line="240" w:lineRule="auto"/>
            </w:pPr>
            <w:r w:rsidRPr="00605516">
              <w:rPr>
                <w:color w:val="FF0000"/>
              </w:rPr>
              <w:lastRenderedPageBreak/>
              <w:t xml:space="preserve">Variable on both sides </w:t>
            </w:r>
            <w:r w:rsidRPr="00FD5CB7">
              <w:rPr>
                <w:color w:val="FF0000"/>
              </w:rPr>
              <w:t xml:space="preserve">type </w:t>
            </w:r>
            <w:proofErr w:type="gramStart"/>
            <w:r w:rsidRPr="00FD5CB7">
              <w:rPr>
                <w:color w:val="FF0000"/>
              </w:rPr>
              <w:t xml:space="preserve">1 </w:t>
            </w:r>
            <w:r w:rsidR="005357C6">
              <w:rPr>
                <w:color w:val="FF0000"/>
              </w:rPr>
              <w:t>:</w:t>
            </w:r>
            <w:proofErr w:type="gramEnd"/>
            <w:r>
              <w:t xml:space="preserve"> </w:t>
            </w:r>
            <w:r w:rsidRPr="00E431FE">
              <w:t xml:space="preserve">&lt;, &gt;, </w:t>
            </w:r>
            <m:oMath>
              <m:r>
                <w:rPr>
                  <w:rFonts w:ascii="Cambria Math" w:hAnsi="Cambria Math"/>
                </w:rPr>
                <m:t>≤</m:t>
              </m:r>
            </m:oMath>
            <w:r w:rsidRPr="00E431FE">
              <w:t xml:space="preserve">, </w:t>
            </w:r>
            <m:oMath>
              <m:r>
                <w:rPr>
                  <w:rFonts w:ascii="Cambria Math" w:hAnsi="Cambria Math"/>
                </w:rPr>
                <m:t>≥</m:t>
              </m:r>
            </m:oMath>
            <w:r>
              <w:t>:</w:t>
            </w:r>
          </w:p>
          <w:p w14:paraId="30DD1F78" w14:textId="77777777" w:rsidR="008C0336" w:rsidRDefault="008C0336" w:rsidP="008C0336">
            <w:pPr>
              <w:widowControl w:val="0"/>
              <w:spacing w:after="0" w:line="240" w:lineRule="auto"/>
            </w:pPr>
          </w:p>
          <w:p w14:paraId="7611EACC" w14:textId="77777777" w:rsidR="00790065" w:rsidRDefault="00790065">
            <w:pPr>
              <w:pStyle w:val="ListParagraph"/>
              <w:widowControl w:val="0"/>
              <w:numPr>
                <w:ilvl w:val="0"/>
                <w:numId w:val="47"/>
              </w:numPr>
              <w:spacing w:after="0" w:line="240" w:lineRule="auto"/>
            </w:pPr>
            <w:r w:rsidRPr="00844182">
              <w:t xml:space="preserve">Solve linear </w:t>
            </w:r>
            <w:r>
              <w:t>inequalities</w:t>
            </w:r>
            <w:r w:rsidRPr="00844182">
              <w:t xml:space="preserve"> in one variable with one solution, infinitely many solutions, or no solutions.</w:t>
            </w:r>
          </w:p>
          <w:p w14:paraId="6B69B071" w14:textId="77777777" w:rsidR="00D30218" w:rsidRDefault="00D30218" w:rsidP="00D30218">
            <w:pPr>
              <w:widowControl w:val="0"/>
              <w:spacing w:after="0" w:line="240" w:lineRule="auto"/>
            </w:pPr>
          </w:p>
          <w:p w14:paraId="767A1C8E" w14:textId="77777777" w:rsidR="00D30218" w:rsidRDefault="00D30218" w:rsidP="00D30218">
            <w:pPr>
              <w:widowControl w:val="0"/>
              <w:spacing w:after="0" w:line="240" w:lineRule="auto"/>
            </w:pPr>
            <w:r>
              <w:t>Cases for how to represent solution:</w:t>
            </w:r>
          </w:p>
          <w:p w14:paraId="45A659F0" w14:textId="77777777" w:rsidR="00D30218" w:rsidRDefault="00D30218">
            <w:pPr>
              <w:pStyle w:val="ListParagraph"/>
              <w:widowControl w:val="0"/>
              <w:numPr>
                <w:ilvl w:val="0"/>
                <w:numId w:val="49"/>
              </w:numPr>
              <w:spacing w:after="0" w:line="240" w:lineRule="auto"/>
            </w:pPr>
            <w:r>
              <w:t>number line</w:t>
            </w:r>
          </w:p>
          <w:p w14:paraId="5BB279A9" w14:textId="77777777" w:rsidR="00D30218" w:rsidRDefault="00D30218">
            <w:pPr>
              <w:pStyle w:val="ListParagraph"/>
              <w:widowControl w:val="0"/>
              <w:numPr>
                <w:ilvl w:val="0"/>
                <w:numId w:val="49"/>
              </w:numPr>
              <w:spacing w:after="0" w:line="240" w:lineRule="auto"/>
            </w:pPr>
            <w:r>
              <w:t>set-builder notation</w:t>
            </w:r>
          </w:p>
          <w:p w14:paraId="333795C9" w14:textId="48395D06" w:rsidR="00D30218" w:rsidRDefault="00D30218">
            <w:pPr>
              <w:pStyle w:val="ListParagraph"/>
              <w:widowControl w:val="0"/>
              <w:numPr>
                <w:ilvl w:val="0"/>
                <w:numId w:val="49"/>
              </w:numPr>
              <w:spacing w:after="0" w:line="240" w:lineRule="auto"/>
            </w:pPr>
            <w:r>
              <w:t>interval notation</w:t>
            </w:r>
          </w:p>
          <w:p w14:paraId="0D4F4A80" w14:textId="28697BD0" w:rsidR="00E20C94" w:rsidRPr="00E431FE" w:rsidRDefault="00E20C94" w:rsidP="00790065">
            <w:pPr>
              <w:pStyle w:val="ListParagraph"/>
              <w:widowControl w:val="0"/>
              <w:spacing w:after="0" w:line="240" w:lineRule="auto"/>
              <w:ind w:left="360"/>
            </w:pPr>
          </w:p>
        </w:tc>
        <w:tc>
          <w:tcPr>
            <w:tcW w:w="4032" w:type="dxa"/>
            <w:tcBorders>
              <w:right w:val="single" w:sz="4" w:space="0" w:color="auto"/>
            </w:tcBorders>
            <w:tcMar>
              <w:top w:w="100" w:type="dxa"/>
              <w:left w:w="100" w:type="dxa"/>
              <w:bottom w:w="100" w:type="dxa"/>
              <w:right w:w="100" w:type="dxa"/>
            </w:tcMar>
          </w:tcPr>
          <w:p w14:paraId="13E21240" w14:textId="77777777" w:rsidR="005357C6" w:rsidRDefault="005357C6" w:rsidP="005357C6">
            <w:pPr>
              <w:widowControl w:val="0"/>
              <w:spacing w:after="0" w:line="240" w:lineRule="auto"/>
            </w:pPr>
            <w:r w:rsidRPr="00605516">
              <w:rPr>
                <w:color w:val="FF0000"/>
              </w:rPr>
              <w:t xml:space="preserve">Variable on both sides </w:t>
            </w:r>
            <w:r w:rsidRPr="00FD5CB7">
              <w:rPr>
                <w:color w:val="FF0000"/>
              </w:rPr>
              <w:t xml:space="preserve">type </w:t>
            </w:r>
            <w:proofErr w:type="gramStart"/>
            <w:r w:rsidRPr="00FD5CB7">
              <w:rPr>
                <w:color w:val="FF0000"/>
              </w:rPr>
              <w:t xml:space="preserve">1 </w:t>
            </w:r>
            <w:r>
              <w:rPr>
                <w:color w:val="FF0000"/>
              </w:rPr>
              <w:t>:</w:t>
            </w:r>
            <w:proofErr w:type="gramEnd"/>
            <w:r>
              <w:t xml:space="preserve"> </w:t>
            </w:r>
            <w:r w:rsidRPr="00E431FE">
              <w:t xml:space="preserve">&lt;, &gt;, </w:t>
            </w:r>
            <m:oMath>
              <m:r>
                <w:rPr>
                  <w:rFonts w:ascii="Cambria Math" w:hAnsi="Cambria Math"/>
                </w:rPr>
                <m:t>≤</m:t>
              </m:r>
            </m:oMath>
            <w:r w:rsidRPr="00E431FE">
              <w:t xml:space="preserve">, </w:t>
            </w:r>
            <m:oMath>
              <m:r>
                <w:rPr>
                  <w:rFonts w:ascii="Cambria Math" w:hAnsi="Cambria Math"/>
                </w:rPr>
                <m:t>≥</m:t>
              </m:r>
            </m:oMath>
            <w:r>
              <w:t>:</w:t>
            </w:r>
          </w:p>
          <w:p w14:paraId="448D8E09" w14:textId="77777777" w:rsidR="005357C6" w:rsidRDefault="005357C6" w:rsidP="005357C6">
            <w:pPr>
              <w:pStyle w:val="ListParagraph"/>
              <w:widowControl w:val="0"/>
              <w:spacing w:after="0" w:line="240" w:lineRule="auto"/>
              <w:ind w:left="360"/>
            </w:pPr>
          </w:p>
          <w:p w14:paraId="167BAF2E" w14:textId="3584D935" w:rsidR="008C0336" w:rsidRDefault="008C0336">
            <w:pPr>
              <w:pStyle w:val="ListParagraph"/>
              <w:widowControl w:val="0"/>
              <w:numPr>
                <w:ilvl w:val="0"/>
                <w:numId w:val="10"/>
              </w:numPr>
              <w:spacing w:after="0" w:line="240" w:lineRule="auto"/>
            </w:pPr>
            <w:r>
              <w:t xml:space="preserve">Include contexts that give rise to </w:t>
            </w:r>
            <w:r w:rsidR="00FC251C">
              <w:t xml:space="preserve">one solution, </w:t>
            </w:r>
            <w:r>
              <w:t>no solution</w:t>
            </w:r>
            <w:r w:rsidR="00FC251C">
              <w:t>, and</w:t>
            </w:r>
            <w:r>
              <w:t xml:space="preserve"> all real numbers.</w:t>
            </w:r>
          </w:p>
          <w:p w14:paraId="21FC384D" w14:textId="77777777" w:rsidR="008C0336" w:rsidRDefault="008C0336">
            <w:pPr>
              <w:pStyle w:val="ListParagraph"/>
              <w:widowControl w:val="0"/>
              <w:numPr>
                <w:ilvl w:val="0"/>
                <w:numId w:val="10"/>
              </w:numPr>
              <w:spacing w:after="0" w:line="240" w:lineRule="auto"/>
            </w:pPr>
            <w:r>
              <w:t>Variety of language (e.g. at least, at most, more/greater than, less than, no more than, no less than)</w:t>
            </w:r>
          </w:p>
          <w:p w14:paraId="6408AB7A" w14:textId="77777777" w:rsidR="008C0336" w:rsidRPr="00E431FE" w:rsidRDefault="008C0336">
            <w:pPr>
              <w:pStyle w:val="ListParagraph"/>
              <w:widowControl w:val="0"/>
              <w:numPr>
                <w:ilvl w:val="0"/>
                <w:numId w:val="10"/>
              </w:numPr>
              <w:spacing w:after="0" w:line="240" w:lineRule="auto"/>
            </w:pPr>
            <w:r>
              <w:t>Variety</w:t>
            </w:r>
            <w:r w:rsidRPr="00E431FE">
              <w:t xml:space="preserve"> of inequality symbols, rational number coefficients/constants</w:t>
            </w:r>
          </w:p>
          <w:p w14:paraId="036C4142" w14:textId="77777777" w:rsidR="008C0336" w:rsidRDefault="008C0336" w:rsidP="008C0336">
            <w:pPr>
              <w:widowControl w:val="0"/>
              <w:spacing w:after="0" w:line="240" w:lineRule="auto"/>
            </w:pPr>
          </w:p>
          <w:p w14:paraId="6B102FEB" w14:textId="77777777" w:rsidR="00FC251C" w:rsidRDefault="00FC251C" w:rsidP="00FC251C">
            <w:pPr>
              <w:widowControl w:val="0"/>
              <w:spacing w:after="0" w:line="240" w:lineRule="auto"/>
            </w:pPr>
            <w:r>
              <w:t>Cases for how to represent solution:</w:t>
            </w:r>
          </w:p>
          <w:p w14:paraId="670B2FA2" w14:textId="77777777" w:rsidR="00FC251C" w:rsidRDefault="00FC251C">
            <w:pPr>
              <w:pStyle w:val="ListParagraph"/>
              <w:widowControl w:val="0"/>
              <w:numPr>
                <w:ilvl w:val="0"/>
                <w:numId w:val="50"/>
              </w:numPr>
              <w:spacing w:after="0" w:line="240" w:lineRule="auto"/>
            </w:pPr>
            <w:r>
              <w:t>number line</w:t>
            </w:r>
          </w:p>
          <w:p w14:paraId="332F599B" w14:textId="77777777" w:rsidR="00FC251C" w:rsidRDefault="00FC251C">
            <w:pPr>
              <w:pStyle w:val="ListParagraph"/>
              <w:widowControl w:val="0"/>
              <w:numPr>
                <w:ilvl w:val="0"/>
                <w:numId w:val="50"/>
              </w:numPr>
              <w:spacing w:after="0" w:line="240" w:lineRule="auto"/>
            </w:pPr>
            <w:r>
              <w:t>set-builder notation</w:t>
            </w:r>
          </w:p>
          <w:p w14:paraId="3A8D5D89" w14:textId="77777777" w:rsidR="00FC251C" w:rsidRDefault="00FC251C">
            <w:pPr>
              <w:pStyle w:val="ListParagraph"/>
              <w:widowControl w:val="0"/>
              <w:numPr>
                <w:ilvl w:val="0"/>
                <w:numId w:val="50"/>
              </w:numPr>
              <w:spacing w:after="0" w:line="240" w:lineRule="auto"/>
            </w:pPr>
            <w:r>
              <w:t>interval notation</w:t>
            </w:r>
          </w:p>
          <w:p w14:paraId="7B48897D" w14:textId="2AFB708E" w:rsidR="00FC251C" w:rsidRPr="00E431FE" w:rsidRDefault="00FC251C" w:rsidP="008C0336">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BA7486E" w14:textId="77777777" w:rsidR="008C0336" w:rsidRDefault="008C0336">
            <w:pPr>
              <w:pStyle w:val="ListParagraph"/>
              <w:widowControl w:val="0"/>
              <w:numPr>
                <w:ilvl w:val="0"/>
                <w:numId w:val="10"/>
              </w:numPr>
              <w:spacing w:after="0" w:line="240" w:lineRule="auto"/>
            </w:pPr>
            <w:r w:rsidRPr="00E431FE">
              <w:t>Include a variety of inequality symbols, rational number coefficients/constants</w:t>
            </w:r>
          </w:p>
          <w:p w14:paraId="28CF718E" w14:textId="52EB0F7C" w:rsidR="008C0336" w:rsidRPr="00E431FE" w:rsidRDefault="008C0336" w:rsidP="008C0336">
            <w:pPr>
              <w:pStyle w:val="ListParagraph"/>
              <w:widowControl w:val="0"/>
              <w:spacing w:after="0" w:line="240" w:lineRule="auto"/>
              <w:ind w:left="360"/>
            </w:pPr>
          </w:p>
        </w:tc>
        <w:tc>
          <w:tcPr>
            <w:tcW w:w="4032" w:type="dxa"/>
            <w:tcBorders>
              <w:top w:val="nil"/>
              <w:left w:val="single" w:sz="4" w:space="0" w:color="auto"/>
              <w:bottom w:val="nil"/>
              <w:right w:val="nil"/>
            </w:tcBorders>
          </w:tcPr>
          <w:p w14:paraId="394412DA" w14:textId="77777777" w:rsidR="008C0336" w:rsidRPr="00E431FE" w:rsidRDefault="008C0336" w:rsidP="008C0336">
            <w:pPr>
              <w:widowControl w:val="0"/>
              <w:spacing w:after="0" w:line="240" w:lineRule="auto"/>
            </w:pPr>
          </w:p>
        </w:tc>
        <w:tc>
          <w:tcPr>
            <w:tcW w:w="4032" w:type="dxa"/>
            <w:tcBorders>
              <w:top w:val="nil"/>
              <w:left w:val="nil"/>
              <w:bottom w:val="nil"/>
              <w:right w:val="nil"/>
            </w:tcBorders>
          </w:tcPr>
          <w:p w14:paraId="03940CDE" w14:textId="77777777" w:rsidR="008C0336" w:rsidRPr="00E431FE" w:rsidRDefault="008C0336" w:rsidP="008C0336">
            <w:pPr>
              <w:widowControl w:val="0"/>
              <w:spacing w:after="0" w:line="240" w:lineRule="auto"/>
            </w:pPr>
          </w:p>
        </w:tc>
        <w:tc>
          <w:tcPr>
            <w:tcW w:w="4032" w:type="dxa"/>
            <w:gridSpan w:val="2"/>
            <w:tcBorders>
              <w:top w:val="nil"/>
              <w:left w:val="nil"/>
              <w:bottom w:val="nil"/>
              <w:right w:val="single" w:sz="4" w:space="0" w:color="auto"/>
            </w:tcBorders>
          </w:tcPr>
          <w:p w14:paraId="61BE41B1" w14:textId="77777777" w:rsidR="008C0336" w:rsidRPr="00E431FE" w:rsidRDefault="008C0336" w:rsidP="008C0336">
            <w:pPr>
              <w:widowControl w:val="0"/>
              <w:spacing w:after="0" w:line="240" w:lineRule="auto"/>
            </w:pPr>
          </w:p>
        </w:tc>
      </w:tr>
      <w:tr w:rsidR="008C0336" w:rsidRPr="00E431FE" w14:paraId="4536A473" w14:textId="77777777" w:rsidTr="00D26C6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Mar>
              <w:top w:w="100" w:type="dxa"/>
              <w:left w:w="100" w:type="dxa"/>
              <w:bottom w:w="100" w:type="dxa"/>
              <w:right w:w="100" w:type="dxa"/>
            </w:tcMar>
          </w:tcPr>
          <w:p w14:paraId="049678E6" w14:textId="77777777" w:rsidR="008C0336" w:rsidRPr="00E431FE" w:rsidRDefault="008C0336" w:rsidP="008C0336">
            <w:pPr>
              <w:spacing w:after="0" w:line="240" w:lineRule="auto"/>
              <w:jc w:val="center"/>
              <w:rPr>
                <w:b/>
              </w:rPr>
            </w:pPr>
            <w:r w:rsidRPr="00E431FE">
              <w:rPr>
                <w:b/>
              </w:rPr>
              <w:t>Misconceptions</w:t>
            </w:r>
          </w:p>
        </w:tc>
        <w:tc>
          <w:tcPr>
            <w:tcW w:w="4032" w:type="dxa"/>
            <w:tcMar>
              <w:top w:w="100" w:type="dxa"/>
              <w:left w:w="100" w:type="dxa"/>
              <w:bottom w:w="100" w:type="dxa"/>
              <w:right w:w="100" w:type="dxa"/>
            </w:tcMar>
          </w:tcPr>
          <w:p w14:paraId="1BA8CE59" w14:textId="0836DF09" w:rsidR="008C0336" w:rsidRPr="00E431FE" w:rsidRDefault="008C0336">
            <w:pPr>
              <w:pStyle w:val="ListParagraph"/>
              <w:widowControl w:val="0"/>
              <w:numPr>
                <w:ilvl w:val="0"/>
                <w:numId w:val="22"/>
              </w:numPr>
              <w:spacing w:after="0" w:line="240" w:lineRule="auto"/>
            </w:pPr>
            <w:r>
              <w:t>Not knowing when to reverse the direction of the inequality symbol</w:t>
            </w:r>
          </w:p>
        </w:tc>
        <w:tc>
          <w:tcPr>
            <w:tcW w:w="4032" w:type="dxa"/>
            <w:tcMar>
              <w:top w:w="100" w:type="dxa"/>
              <w:left w:w="100" w:type="dxa"/>
              <w:bottom w:w="100" w:type="dxa"/>
              <w:right w:w="100" w:type="dxa"/>
            </w:tcMar>
          </w:tcPr>
          <w:p w14:paraId="3600E80D" w14:textId="5A871A75" w:rsidR="008C0336" w:rsidRPr="00E431FE" w:rsidRDefault="008C0336">
            <w:pPr>
              <w:pStyle w:val="ListParagraph"/>
              <w:widowControl w:val="0"/>
              <w:numPr>
                <w:ilvl w:val="0"/>
                <w:numId w:val="22"/>
              </w:numPr>
              <w:pBdr>
                <w:top w:val="nil"/>
                <w:left w:val="nil"/>
                <w:bottom w:val="nil"/>
                <w:right w:val="nil"/>
                <w:between w:val="nil"/>
              </w:pBdr>
              <w:spacing w:after="0" w:line="240" w:lineRule="auto"/>
            </w:pPr>
            <w:r>
              <w:t xml:space="preserve">Inequalities and equations both can have no solution. Inequalities and equations both can have infinitely many solutions (for different reasons though). And infinitely many solutions </w:t>
            </w:r>
            <w:proofErr w:type="gramStart"/>
            <w:r>
              <w:t>does</w:t>
            </w:r>
            <w:proofErr w:type="gramEnd"/>
            <w:r>
              <w:t xml:space="preserve"> not necessarily mean “all real numbers.</w:t>
            </w:r>
          </w:p>
        </w:tc>
        <w:tc>
          <w:tcPr>
            <w:tcW w:w="4032" w:type="dxa"/>
            <w:tcBorders>
              <w:right w:val="single" w:sz="4" w:space="0" w:color="auto"/>
            </w:tcBorders>
            <w:tcMar>
              <w:top w:w="100" w:type="dxa"/>
              <w:left w:w="100" w:type="dxa"/>
              <w:bottom w:w="100" w:type="dxa"/>
              <w:right w:w="100" w:type="dxa"/>
            </w:tcMar>
          </w:tcPr>
          <w:p w14:paraId="6A906FCD" w14:textId="77777777" w:rsidR="008C0336" w:rsidRDefault="008C0336">
            <w:pPr>
              <w:pStyle w:val="ListParagraph"/>
              <w:widowControl w:val="0"/>
              <w:numPr>
                <w:ilvl w:val="0"/>
                <w:numId w:val="22"/>
              </w:numPr>
              <w:pBdr>
                <w:top w:val="nil"/>
                <w:left w:val="nil"/>
                <w:bottom w:val="nil"/>
                <w:right w:val="nil"/>
                <w:between w:val="nil"/>
              </w:pBdr>
              <w:spacing w:after="0" w:line="240" w:lineRule="auto"/>
            </w:pPr>
            <w:r>
              <w:t>Not knowing when to reverse the direction of the inequality symbol</w:t>
            </w:r>
          </w:p>
          <w:p w14:paraId="5BD30BA5" w14:textId="33A99AF7" w:rsidR="00D11FC5" w:rsidRPr="00E431FE" w:rsidRDefault="00D11FC5" w:rsidP="00D11FC5">
            <w:pPr>
              <w:pStyle w:val="ListParagraph"/>
              <w:widowControl w:val="0"/>
              <w:pBdr>
                <w:top w:val="nil"/>
                <w:left w:val="nil"/>
                <w:bottom w:val="nil"/>
                <w:right w:val="nil"/>
                <w:between w:val="nil"/>
              </w:pBdr>
              <w:spacing w:after="0" w:line="240" w:lineRule="auto"/>
              <w:ind w:left="360"/>
            </w:pPr>
          </w:p>
        </w:tc>
        <w:tc>
          <w:tcPr>
            <w:tcW w:w="403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A729960" w14:textId="0CAABDE4" w:rsidR="008C0336" w:rsidRPr="00E431FE" w:rsidRDefault="008C0336" w:rsidP="00D26C63">
            <w:pPr>
              <w:widowControl w:val="0"/>
              <w:pBdr>
                <w:top w:val="nil"/>
                <w:left w:val="nil"/>
                <w:bottom w:val="nil"/>
                <w:right w:val="nil"/>
                <w:between w:val="nil"/>
              </w:pBdr>
              <w:spacing w:after="0" w:line="240" w:lineRule="auto"/>
            </w:pPr>
          </w:p>
        </w:tc>
        <w:tc>
          <w:tcPr>
            <w:tcW w:w="4032" w:type="dxa"/>
            <w:tcBorders>
              <w:top w:val="nil"/>
              <w:left w:val="single" w:sz="4" w:space="0" w:color="auto"/>
              <w:bottom w:val="nil"/>
              <w:right w:val="nil"/>
            </w:tcBorders>
          </w:tcPr>
          <w:p w14:paraId="2972C8F3" w14:textId="77777777" w:rsidR="008C0336" w:rsidRPr="00E431FE" w:rsidRDefault="008C0336" w:rsidP="008C033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3393DA49" w14:textId="77777777" w:rsidR="008C0336" w:rsidRPr="00E431FE" w:rsidRDefault="008C0336" w:rsidP="008C0336">
            <w:pPr>
              <w:widowControl w:val="0"/>
              <w:pBdr>
                <w:top w:val="nil"/>
                <w:left w:val="nil"/>
                <w:bottom w:val="nil"/>
                <w:right w:val="nil"/>
                <w:between w:val="nil"/>
              </w:pBdr>
              <w:spacing w:after="0" w:line="240" w:lineRule="auto"/>
            </w:pPr>
          </w:p>
        </w:tc>
        <w:tc>
          <w:tcPr>
            <w:tcW w:w="4032" w:type="dxa"/>
            <w:gridSpan w:val="2"/>
            <w:tcBorders>
              <w:top w:val="nil"/>
              <w:left w:val="nil"/>
              <w:bottom w:val="nil"/>
              <w:right w:val="single" w:sz="4" w:space="0" w:color="auto"/>
            </w:tcBorders>
          </w:tcPr>
          <w:p w14:paraId="4A29EB59" w14:textId="77777777" w:rsidR="008C0336" w:rsidRPr="00E431FE" w:rsidRDefault="008C0336" w:rsidP="008C0336">
            <w:pPr>
              <w:widowControl w:val="0"/>
              <w:pBdr>
                <w:top w:val="nil"/>
                <w:left w:val="nil"/>
                <w:bottom w:val="nil"/>
                <w:right w:val="nil"/>
                <w:between w:val="nil"/>
              </w:pBdr>
              <w:spacing w:after="0" w:line="240" w:lineRule="auto"/>
            </w:pPr>
          </w:p>
        </w:tc>
      </w:tr>
      <w:tr w:rsidR="008C0336" w:rsidRPr="00E431FE" w14:paraId="7D0185A0" w14:textId="77777777" w:rsidTr="00D26C6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Mar>
              <w:top w:w="100" w:type="dxa"/>
              <w:left w:w="100" w:type="dxa"/>
              <w:bottom w:w="100" w:type="dxa"/>
              <w:right w:w="100" w:type="dxa"/>
            </w:tcMar>
          </w:tcPr>
          <w:p w14:paraId="5C4FB7ED" w14:textId="77777777" w:rsidR="008C0336" w:rsidRPr="00E431FE" w:rsidRDefault="008C0336" w:rsidP="008C0336">
            <w:pPr>
              <w:spacing w:after="0" w:line="240" w:lineRule="auto"/>
              <w:jc w:val="center"/>
              <w:rPr>
                <w:b/>
              </w:rPr>
            </w:pPr>
            <w:r w:rsidRPr="00E431FE">
              <w:rPr>
                <w:b/>
              </w:rPr>
              <w:t>Existing Product Reference, if any</w:t>
            </w:r>
          </w:p>
        </w:tc>
        <w:tc>
          <w:tcPr>
            <w:tcW w:w="4032" w:type="dxa"/>
            <w:tcMar>
              <w:top w:w="100" w:type="dxa"/>
              <w:left w:w="100" w:type="dxa"/>
              <w:bottom w:w="100" w:type="dxa"/>
              <w:right w:w="100" w:type="dxa"/>
            </w:tcMar>
          </w:tcPr>
          <w:p w14:paraId="794FEB5E" w14:textId="0C7EF902" w:rsidR="008C0336" w:rsidRPr="00E431FE" w:rsidRDefault="008C0336" w:rsidP="008C0336">
            <w:pPr>
              <w:widowControl w:val="0"/>
              <w:pBdr>
                <w:top w:val="nil"/>
                <w:left w:val="nil"/>
                <w:bottom w:val="nil"/>
                <w:right w:val="nil"/>
                <w:between w:val="nil"/>
              </w:pBdr>
              <w:spacing w:after="0" w:line="240" w:lineRule="auto"/>
            </w:pPr>
            <w:r w:rsidRPr="00E431FE">
              <w:t>EM2 A1 M1 L13</w:t>
            </w:r>
          </w:p>
        </w:tc>
        <w:tc>
          <w:tcPr>
            <w:tcW w:w="4032" w:type="dxa"/>
            <w:tcMar>
              <w:top w:w="100" w:type="dxa"/>
              <w:left w:w="100" w:type="dxa"/>
              <w:bottom w:w="100" w:type="dxa"/>
              <w:right w:w="100" w:type="dxa"/>
            </w:tcMar>
          </w:tcPr>
          <w:p w14:paraId="0A05610C" w14:textId="7234B24F" w:rsidR="008C0336" w:rsidRPr="00E431FE" w:rsidRDefault="008C0336" w:rsidP="008C0336">
            <w:pPr>
              <w:widowControl w:val="0"/>
              <w:spacing w:after="0" w:line="240" w:lineRule="auto"/>
            </w:pPr>
            <w:r w:rsidRPr="00E431FE">
              <w:t>EM2 A1 M1 L13</w:t>
            </w:r>
          </w:p>
        </w:tc>
        <w:tc>
          <w:tcPr>
            <w:tcW w:w="4032" w:type="dxa"/>
            <w:tcBorders>
              <w:right w:val="single" w:sz="4" w:space="0" w:color="auto"/>
            </w:tcBorders>
            <w:tcMar>
              <w:top w:w="100" w:type="dxa"/>
              <w:left w:w="100" w:type="dxa"/>
              <w:bottom w:w="100" w:type="dxa"/>
              <w:right w:w="100" w:type="dxa"/>
            </w:tcMar>
          </w:tcPr>
          <w:p w14:paraId="4F5D0A2B" w14:textId="0044F7D0" w:rsidR="008C0336" w:rsidRPr="00E431FE" w:rsidRDefault="008C0336" w:rsidP="008C0336">
            <w:pPr>
              <w:widowControl w:val="0"/>
              <w:pBdr>
                <w:top w:val="nil"/>
                <w:left w:val="nil"/>
                <w:bottom w:val="nil"/>
                <w:right w:val="nil"/>
                <w:between w:val="nil"/>
              </w:pBdr>
              <w:spacing w:after="0" w:line="240" w:lineRule="auto"/>
            </w:pPr>
            <w:r w:rsidRPr="00E431FE">
              <w:t>EM2 A1 M1 L13</w:t>
            </w:r>
          </w:p>
        </w:tc>
        <w:tc>
          <w:tcPr>
            <w:tcW w:w="403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F5BEF69" w14:textId="70E3A93F" w:rsidR="008C0336" w:rsidRPr="00E431FE" w:rsidRDefault="008C0336" w:rsidP="008C0336">
            <w:pPr>
              <w:widowControl w:val="0"/>
              <w:pBdr>
                <w:top w:val="nil"/>
                <w:left w:val="nil"/>
                <w:bottom w:val="nil"/>
                <w:right w:val="nil"/>
                <w:between w:val="nil"/>
              </w:pBdr>
              <w:spacing w:after="0" w:line="240" w:lineRule="auto"/>
            </w:pPr>
          </w:p>
        </w:tc>
        <w:tc>
          <w:tcPr>
            <w:tcW w:w="4032" w:type="dxa"/>
            <w:tcBorders>
              <w:top w:val="nil"/>
              <w:left w:val="single" w:sz="4" w:space="0" w:color="auto"/>
              <w:bottom w:val="nil"/>
              <w:right w:val="nil"/>
            </w:tcBorders>
          </w:tcPr>
          <w:p w14:paraId="44FC562D" w14:textId="77777777" w:rsidR="008C0336" w:rsidRPr="00E431FE" w:rsidRDefault="008C0336" w:rsidP="008C033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1F82DDAF" w14:textId="77777777" w:rsidR="008C0336" w:rsidRPr="00E431FE" w:rsidRDefault="008C0336" w:rsidP="008C0336">
            <w:pPr>
              <w:widowControl w:val="0"/>
              <w:pBdr>
                <w:top w:val="nil"/>
                <w:left w:val="nil"/>
                <w:bottom w:val="nil"/>
                <w:right w:val="nil"/>
                <w:between w:val="nil"/>
              </w:pBdr>
              <w:spacing w:after="0" w:line="240" w:lineRule="auto"/>
            </w:pPr>
          </w:p>
        </w:tc>
        <w:tc>
          <w:tcPr>
            <w:tcW w:w="4032" w:type="dxa"/>
            <w:gridSpan w:val="2"/>
            <w:tcBorders>
              <w:top w:val="nil"/>
              <w:left w:val="nil"/>
              <w:bottom w:val="nil"/>
              <w:right w:val="single" w:sz="4" w:space="0" w:color="auto"/>
            </w:tcBorders>
          </w:tcPr>
          <w:p w14:paraId="7A7F342C" w14:textId="77777777" w:rsidR="008C0336" w:rsidRPr="00E431FE" w:rsidRDefault="008C0336" w:rsidP="008C0336">
            <w:pPr>
              <w:widowControl w:val="0"/>
              <w:pBdr>
                <w:top w:val="nil"/>
                <w:left w:val="nil"/>
                <w:bottom w:val="nil"/>
                <w:right w:val="nil"/>
                <w:between w:val="nil"/>
              </w:pBdr>
              <w:spacing w:after="0" w:line="240" w:lineRule="auto"/>
            </w:pPr>
          </w:p>
        </w:tc>
      </w:tr>
      <w:tr w:rsidR="008C0336" w:rsidRPr="00E431FE" w14:paraId="3B8618A1" w14:textId="77777777" w:rsidTr="00D26C6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Mar>
              <w:top w:w="100" w:type="dxa"/>
              <w:left w:w="100" w:type="dxa"/>
              <w:bottom w:w="100" w:type="dxa"/>
              <w:right w:w="100" w:type="dxa"/>
            </w:tcMar>
          </w:tcPr>
          <w:p w14:paraId="3E703EE4" w14:textId="77777777" w:rsidR="008C0336" w:rsidRPr="00E431FE" w:rsidRDefault="008C0336" w:rsidP="008C0336">
            <w:pPr>
              <w:spacing w:after="0" w:line="240" w:lineRule="auto"/>
              <w:jc w:val="center"/>
              <w:rPr>
                <w:b/>
              </w:rPr>
            </w:pPr>
            <w:r w:rsidRPr="00E431FE">
              <w:rPr>
                <w:b/>
              </w:rPr>
              <w:t>Grade (or Leaf)</w:t>
            </w:r>
          </w:p>
        </w:tc>
        <w:tc>
          <w:tcPr>
            <w:tcW w:w="4032" w:type="dxa"/>
            <w:tcMar>
              <w:top w:w="100" w:type="dxa"/>
              <w:left w:w="100" w:type="dxa"/>
              <w:bottom w:w="100" w:type="dxa"/>
              <w:right w:w="100" w:type="dxa"/>
            </w:tcMar>
          </w:tcPr>
          <w:p w14:paraId="73297CBA" w14:textId="37D899E5" w:rsidR="008C0336" w:rsidRPr="00E431FE" w:rsidRDefault="008C0336" w:rsidP="008C0336">
            <w:pPr>
              <w:widowControl w:val="0"/>
              <w:pBdr>
                <w:top w:val="nil"/>
                <w:left w:val="nil"/>
                <w:bottom w:val="nil"/>
                <w:right w:val="nil"/>
                <w:between w:val="nil"/>
              </w:pBdr>
              <w:spacing w:after="0" w:line="240" w:lineRule="auto"/>
            </w:pPr>
            <w:r>
              <w:t>A1, some states G8</w:t>
            </w:r>
          </w:p>
        </w:tc>
        <w:tc>
          <w:tcPr>
            <w:tcW w:w="4032" w:type="dxa"/>
            <w:tcMar>
              <w:top w:w="100" w:type="dxa"/>
              <w:left w:w="100" w:type="dxa"/>
              <w:bottom w:w="100" w:type="dxa"/>
              <w:right w:w="100" w:type="dxa"/>
            </w:tcMar>
          </w:tcPr>
          <w:p w14:paraId="19A2EBDA" w14:textId="128DE6FF" w:rsidR="008C0336" w:rsidRPr="00E431FE" w:rsidRDefault="008C0336" w:rsidP="008C0336">
            <w:pPr>
              <w:widowControl w:val="0"/>
              <w:pBdr>
                <w:top w:val="nil"/>
                <w:left w:val="nil"/>
                <w:bottom w:val="nil"/>
                <w:right w:val="nil"/>
                <w:between w:val="nil"/>
              </w:pBdr>
              <w:spacing w:after="0" w:line="240" w:lineRule="auto"/>
            </w:pPr>
            <w:r>
              <w:t>A1, some states G8</w:t>
            </w:r>
          </w:p>
        </w:tc>
        <w:tc>
          <w:tcPr>
            <w:tcW w:w="4032" w:type="dxa"/>
            <w:tcBorders>
              <w:right w:val="single" w:sz="4" w:space="0" w:color="auto"/>
            </w:tcBorders>
            <w:tcMar>
              <w:top w:w="100" w:type="dxa"/>
              <w:left w:w="100" w:type="dxa"/>
              <w:bottom w:w="100" w:type="dxa"/>
              <w:right w:w="100" w:type="dxa"/>
            </w:tcMar>
          </w:tcPr>
          <w:p w14:paraId="1A3EBC7A" w14:textId="77FFB3AA" w:rsidR="008C0336" w:rsidRPr="00E431FE" w:rsidRDefault="008C0336" w:rsidP="008C0336">
            <w:pPr>
              <w:widowControl w:val="0"/>
              <w:pBdr>
                <w:top w:val="nil"/>
                <w:left w:val="nil"/>
                <w:bottom w:val="nil"/>
                <w:right w:val="nil"/>
                <w:between w:val="nil"/>
              </w:pBdr>
              <w:spacing w:after="0" w:line="240" w:lineRule="auto"/>
            </w:pPr>
            <w:r>
              <w:t>A1, some states G8</w:t>
            </w:r>
          </w:p>
        </w:tc>
        <w:tc>
          <w:tcPr>
            <w:tcW w:w="403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3D14339" w14:textId="371DF0F2" w:rsidR="008C0336" w:rsidRPr="00E431FE" w:rsidRDefault="008C0336" w:rsidP="008C0336">
            <w:pPr>
              <w:widowControl w:val="0"/>
              <w:pBdr>
                <w:top w:val="nil"/>
                <w:left w:val="nil"/>
                <w:bottom w:val="nil"/>
                <w:right w:val="nil"/>
                <w:between w:val="nil"/>
              </w:pBdr>
              <w:spacing w:after="0" w:line="240" w:lineRule="auto"/>
            </w:pPr>
            <w:r>
              <w:t>Leaf</w:t>
            </w:r>
          </w:p>
        </w:tc>
        <w:tc>
          <w:tcPr>
            <w:tcW w:w="4032" w:type="dxa"/>
            <w:tcBorders>
              <w:top w:val="nil"/>
              <w:left w:val="single" w:sz="4" w:space="0" w:color="auto"/>
              <w:bottom w:val="nil"/>
              <w:right w:val="nil"/>
            </w:tcBorders>
          </w:tcPr>
          <w:p w14:paraId="3E0CD6AC" w14:textId="100B066B" w:rsidR="008C0336" w:rsidRPr="00E431FE" w:rsidRDefault="008C0336" w:rsidP="008C033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0D944CCB" w14:textId="77777777" w:rsidR="008C0336" w:rsidRPr="00E431FE" w:rsidRDefault="008C0336" w:rsidP="008C0336">
            <w:pPr>
              <w:widowControl w:val="0"/>
              <w:pBdr>
                <w:top w:val="nil"/>
                <w:left w:val="nil"/>
                <w:bottom w:val="nil"/>
                <w:right w:val="nil"/>
                <w:between w:val="nil"/>
              </w:pBdr>
              <w:spacing w:after="0" w:line="240" w:lineRule="auto"/>
            </w:pPr>
          </w:p>
        </w:tc>
        <w:tc>
          <w:tcPr>
            <w:tcW w:w="4032" w:type="dxa"/>
            <w:gridSpan w:val="2"/>
            <w:tcBorders>
              <w:top w:val="nil"/>
              <w:left w:val="nil"/>
              <w:bottom w:val="nil"/>
              <w:right w:val="single" w:sz="4" w:space="0" w:color="auto"/>
            </w:tcBorders>
          </w:tcPr>
          <w:p w14:paraId="0D52C617" w14:textId="77777777" w:rsidR="008C0336" w:rsidRPr="00E431FE" w:rsidRDefault="008C0336" w:rsidP="008C0336">
            <w:pPr>
              <w:widowControl w:val="0"/>
              <w:pBdr>
                <w:top w:val="nil"/>
                <w:left w:val="nil"/>
                <w:bottom w:val="nil"/>
                <w:right w:val="nil"/>
                <w:between w:val="nil"/>
              </w:pBdr>
              <w:spacing w:after="0" w:line="240" w:lineRule="auto"/>
            </w:pPr>
          </w:p>
        </w:tc>
      </w:tr>
      <w:tr w:rsidR="008C0336" w:rsidRPr="00E431FE" w14:paraId="36C40FE0" w14:textId="77777777" w:rsidTr="00D26C6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Mar>
              <w:top w:w="100" w:type="dxa"/>
              <w:left w:w="100" w:type="dxa"/>
              <w:bottom w:w="100" w:type="dxa"/>
              <w:right w:w="100" w:type="dxa"/>
            </w:tcMar>
          </w:tcPr>
          <w:p w14:paraId="226B9BC7" w14:textId="77777777" w:rsidR="008C0336" w:rsidRPr="00E431FE" w:rsidRDefault="008C0336" w:rsidP="008C0336">
            <w:pPr>
              <w:spacing w:after="0" w:line="240" w:lineRule="auto"/>
              <w:jc w:val="center"/>
              <w:rPr>
                <w:b/>
              </w:rPr>
            </w:pPr>
            <w:r w:rsidRPr="00E431FE">
              <w:rPr>
                <w:b/>
              </w:rPr>
              <w:t>Notes related to Standards, Grade, or Leaf</w:t>
            </w:r>
          </w:p>
        </w:tc>
        <w:tc>
          <w:tcPr>
            <w:tcW w:w="4032" w:type="dxa"/>
            <w:tcMar>
              <w:top w:w="100" w:type="dxa"/>
              <w:left w:w="100" w:type="dxa"/>
              <w:bottom w:w="100" w:type="dxa"/>
              <w:right w:w="100" w:type="dxa"/>
            </w:tcMar>
          </w:tcPr>
          <w:p w14:paraId="62F7F064" w14:textId="38C2D9E5" w:rsidR="008C0336" w:rsidRDefault="008C0336" w:rsidP="008C0336">
            <w:pPr>
              <w:widowControl w:val="0"/>
              <w:spacing w:after="0" w:line="240" w:lineRule="auto"/>
            </w:pPr>
            <w:r>
              <w:t>HSA-CED.A.3</w:t>
            </w:r>
          </w:p>
          <w:p w14:paraId="6E704664" w14:textId="0E00502A" w:rsidR="008C0336" w:rsidRDefault="008C0336" w:rsidP="008C0336">
            <w:pPr>
              <w:widowControl w:val="0"/>
              <w:spacing w:after="0" w:line="240" w:lineRule="auto"/>
            </w:pPr>
            <w:r>
              <w:t>HSA-</w:t>
            </w:r>
            <w:r w:rsidRPr="00E431FE">
              <w:t>REI.B.3</w:t>
            </w:r>
          </w:p>
          <w:p w14:paraId="2C04C9E2" w14:textId="77777777" w:rsidR="008C0336" w:rsidRPr="00E431FE" w:rsidRDefault="008C0336" w:rsidP="008C0336">
            <w:pPr>
              <w:widowControl w:val="0"/>
              <w:spacing w:after="0" w:line="240" w:lineRule="auto"/>
            </w:pPr>
            <w:r>
              <w:t>FL.912.AR.2.6</w:t>
            </w:r>
          </w:p>
          <w:p w14:paraId="11B20A70" w14:textId="0F26D910" w:rsidR="008C0336" w:rsidRDefault="008C0336" w:rsidP="008C0336">
            <w:pPr>
              <w:widowControl w:val="0"/>
              <w:spacing w:after="0" w:line="240" w:lineRule="auto"/>
            </w:pPr>
            <w:r w:rsidRPr="00E431FE">
              <w:t>TX.8.8</w:t>
            </w:r>
            <w:r>
              <w:t>C</w:t>
            </w:r>
          </w:p>
          <w:p w14:paraId="18637736" w14:textId="6A23FF1C" w:rsidR="008C0336" w:rsidRPr="00E431FE" w:rsidRDefault="008C0336" w:rsidP="008C0336">
            <w:pPr>
              <w:widowControl w:val="0"/>
              <w:spacing w:after="0" w:line="240" w:lineRule="auto"/>
            </w:pPr>
            <w:r w:rsidRPr="00E431FE">
              <w:t>(requires context)</w:t>
            </w:r>
          </w:p>
        </w:tc>
        <w:tc>
          <w:tcPr>
            <w:tcW w:w="4032" w:type="dxa"/>
            <w:tcMar>
              <w:top w:w="100" w:type="dxa"/>
              <w:left w:w="100" w:type="dxa"/>
              <w:bottom w:w="100" w:type="dxa"/>
              <w:right w:w="100" w:type="dxa"/>
            </w:tcMar>
          </w:tcPr>
          <w:p w14:paraId="337CFF44" w14:textId="77777777" w:rsidR="008C0336" w:rsidRDefault="008C0336" w:rsidP="008C0336">
            <w:pPr>
              <w:widowControl w:val="0"/>
              <w:pBdr>
                <w:top w:val="nil"/>
                <w:left w:val="nil"/>
                <w:bottom w:val="nil"/>
                <w:right w:val="nil"/>
                <w:between w:val="nil"/>
              </w:pBdr>
              <w:spacing w:after="0" w:line="240" w:lineRule="auto"/>
            </w:pPr>
            <w:r>
              <w:t>HAS-</w:t>
            </w:r>
            <w:r w:rsidRPr="00E431FE">
              <w:t>REI.B.3</w:t>
            </w:r>
          </w:p>
          <w:p w14:paraId="5D599EA1" w14:textId="77777777" w:rsidR="008C0336" w:rsidRPr="00E431FE" w:rsidRDefault="008C0336" w:rsidP="008C0336">
            <w:pPr>
              <w:widowControl w:val="0"/>
              <w:spacing w:after="0" w:line="240" w:lineRule="auto"/>
            </w:pPr>
            <w:r>
              <w:t>FL.912.AR.2.6</w:t>
            </w:r>
          </w:p>
          <w:p w14:paraId="522778E7" w14:textId="77777777" w:rsidR="008C0336" w:rsidRDefault="008C0336" w:rsidP="008C0336">
            <w:pPr>
              <w:widowControl w:val="0"/>
              <w:spacing w:after="0" w:line="240" w:lineRule="auto"/>
            </w:pPr>
            <w:r w:rsidRPr="00E431FE">
              <w:t>TX.8.8</w:t>
            </w:r>
            <w:r>
              <w:t>C</w:t>
            </w:r>
          </w:p>
          <w:p w14:paraId="78369A1A" w14:textId="12B1364E" w:rsidR="008C0336" w:rsidRPr="00E431FE" w:rsidRDefault="008C0336" w:rsidP="008C0336">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4F561DC5" w14:textId="77777777" w:rsidR="008C0336" w:rsidRDefault="008C0336" w:rsidP="008C0336">
            <w:pPr>
              <w:widowControl w:val="0"/>
              <w:spacing w:after="0" w:line="240" w:lineRule="auto"/>
            </w:pPr>
            <w:r>
              <w:t>HSA-CED.A.1</w:t>
            </w:r>
          </w:p>
          <w:p w14:paraId="35C0DEF7" w14:textId="77777777" w:rsidR="008C0336" w:rsidRDefault="008C0336" w:rsidP="008C0336">
            <w:pPr>
              <w:widowControl w:val="0"/>
              <w:spacing w:after="0" w:line="240" w:lineRule="auto"/>
            </w:pPr>
            <w:r>
              <w:t>HSA-CED.A.3</w:t>
            </w:r>
          </w:p>
          <w:p w14:paraId="43367FC0" w14:textId="77777777" w:rsidR="008C0336" w:rsidRDefault="008C0336" w:rsidP="008C0336">
            <w:pPr>
              <w:widowControl w:val="0"/>
              <w:spacing w:after="0" w:line="240" w:lineRule="auto"/>
            </w:pPr>
            <w:r w:rsidRPr="00E431FE">
              <w:t>TX.8.</w:t>
            </w:r>
            <w:r>
              <w:t>8A</w:t>
            </w:r>
          </w:p>
          <w:p w14:paraId="1CCFB04F" w14:textId="77777777" w:rsidR="008C0336" w:rsidRPr="00E431FE" w:rsidRDefault="008C0336" w:rsidP="008C0336">
            <w:pPr>
              <w:widowControl w:val="0"/>
              <w:spacing w:after="0" w:line="240" w:lineRule="auto"/>
            </w:pPr>
            <w:r>
              <w:t>TX.8.8C</w:t>
            </w:r>
          </w:p>
          <w:p w14:paraId="66AB8C15" w14:textId="77777777" w:rsidR="008C0336" w:rsidRPr="00E431FE" w:rsidRDefault="008C0336" w:rsidP="008C0336">
            <w:pPr>
              <w:widowControl w:val="0"/>
              <w:spacing w:after="0" w:line="240" w:lineRule="auto"/>
            </w:pPr>
            <w:proofErr w:type="gramStart"/>
            <w:r w:rsidRPr="00E431FE">
              <w:t>TX.A</w:t>
            </w:r>
            <w:proofErr w:type="gramEnd"/>
            <w:r w:rsidRPr="00E431FE">
              <w:t>1.5B</w:t>
            </w:r>
          </w:p>
          <w:p w14:paraId="65ADFDC7" w14:textId="5E29E31C" w:rsidR="008C0336" w:rsidRPr="00E431FE" w:rsidRDefault="008C0336" w:rsidP="008C0336">
            <w:pPr>
              <w:widowControl w:val="0"/>
              <w:pBdr>
                <w:top w:val="nil"/>
                <w:left w:val="nil"/>
                <w:bottom w:val="nil"/>
                <w:right w:val="nil"/>
                <w:between w:val="nil"/>
              </w:pBdr>
              <w:spacing w:after="0" w:line="240" w:lineRule="auto"/>
            </w:pPr>
            <w:r w:rsidRPr="00E431FE">
              <w:t>(requires context)</w:t>
            </w:r>
          </w:p>
        </w:tc>
        <w:tc>
          <w:tcPr>
            <w:tcW w:w="403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24FA6F1" w14:textId="77777777" w:rsidR="008C0336" w:rsidRPr="00E431FE" w:rsidRDefault="008C0336" w:rsidP="008C0336">
            <w:pPr>
              <w:widowControl w:val="0"/>
              <w:spacing w:after="0" w:line="240" w:lineRule="auto"/>
            </w:pPr>
            <w:r w:rsidRPr="00E431FE">
              <w:t>TX.8.8B</w:t>
            </w:r>
          </w:p>
          <w:p w14:paraId="368CBEE8" w14:textId="07FA8F14" w:rsidR="008C0336" w:rsidRPr="00E431FE" w:rsidRDefault="008C0336" w:rsidP="008C0336">
            <w:pPr>
              <w:widowControl w:val="0"/>
              <w:pBdr>
                <w:top w:val="nil"/>
                <w:left w:val="nil"/>
                <w:bottom w:val="nil"/>
                <w:right w:val="nil"/>
                <w:between w:val="nil"/>
              </w:pBdr>
              <w:spacing w:after="0" w:line="240" w:lineRule="auto"/>
            </w:pPr>
          </w:p>
        </w:tc>
        <w:tc>
          <w:tcPr>
            <w:tcW w:w="4032" w:type="dxa"/>
            <w:tcBorders>
              <w:top w:val="nil"/>
              <w:left w:val="single" w:sz="4" w:space="0" w:color="auto"/>
              <w:bottom w:val="nil"/>
              <w:right w:val="nil"/>
            </w:tcBorders>
          </w:tcPr>
          <w:p w14:paraId="50849B21" w14:textId="0E8BA34C" w:rsidR="008C0336" w:rsidRPr="00E431FE" w:rsidRDefault="008C0336" w:rsidP="008C033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0A401A75" w14:textId="77777777" w:rsidR="008C0336" w:rsidRPr="00E431FE" w:rsidRDefault="008C0336" w:rsidP="008C0336">
            <w:pPr>
              <w:widowControl w:val="0"/>
              <w:pBdr>
                <w:top w:val="nil"/>
                <w:left w:val="nil"/>
                <w:bottom w:val="nil"/>
                <w:right w:val="nil"/>
                <w:between w:val="nil"/>
              </w:pBdr>
              <w:spacing w:after="0" w:line="240" w:lineRule="auto"/>
            </w:pPr>
          </w:p>
        </w:tc>
        <w:tc>
          <w:tcPr>
            <w:tcW w:w="4032" w:type="dxa"/>
            <w:gridSpan w:val="2"/>
            <w:tcBorders>
              <w:top w:val="nil"/>
              <w:left w:val="nil"/>
              <w:bottom w:val="nil"/>
              <w:right w:val="single" w:sz="4" w:space="0" w:color="auto"/>
            </w:tcBorders>
          </w:tcPr>
          <w:p w14:paraId="5843A955" w14:textId="77777777" w:rsidR="008C0336" w:rsidRPr="00E431FE" w:rsidRDefault="008C0336" w:rsidP="008C0336">
            <w:pPr>
              <w:widowControl w:val="0"/>
              <w:pBdr>
                <w:top w:val="nil"/>
                <w:left w:val="nil"/>
                <w:bottom w:val="nil"/>
                <w:right w:val="nil"/>
                <w:between w:val="nil"/>
              </w:pBdr>
              <w:spacing w:after="0" w:line="240" w:lineRule="auto"/>
            </w:pPr>
          </w:p>
        </w:tc>
      </w:tr>
      <w:tr w:rsidR="008C0336" w:rsidRPr="00E431FE" w14:paraId="0A263947" w14:textId="77777777" w:rsidTr="00D26C6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Mar>
              <w:top w:w="100" w:type="dxa"/>
              <w:left w:w="100" w:type="dxa"/>
              <w:bottom w:w="100" w:type="dxa"/>
              <w:right w:w="100" w:type="dxa"/>
            </w:tcMar>
          </w:tcPr>
          <w:p w14:paraId="1AA1D0BB" w14:textId="77777777" w:rsidR="008C0336" w:rsidRPr="00E431FE" w:rsidRDefault="008C0336" w:rsidP="008C0336">
            <w:pPr>
              <w:spacing w:after="0" w:line="240" w:lineRule="auto"/>
              <w:jc w:val="center"/>
              <w:rPr>
                <w:b/>
              </w:rPr>
            </w:pPr>
            <w:r w:rsidRPr="00E431FE">
              <w:rPr>
                <w:b/>
              </w:rPr>
              <w:t>Notes for Intervention, Extension, or Optional Activities</w:t>
            </w:r>
          </w:p>
        </w:tc>
        <w:tc>
          <w:tcPr>
            <w:tcW w:w="4032" w:type="dxa"/>
            <w:tcMar>
              <w:top w:w="100" w:type="dxa"/>
              <w:left w:w="100" w:type="dxa"/>
              <w:bottom w:w="100" w:type="dxa"/>
              <w:right w:w="100" w:type="dxa"/>
            </w:tcMar>
          </w:tcPr>
          <w:p w14:paraId="4D755F72" w14:textId="77777777" w:rsidR="008C0336" w:rsidRDefault="008C0336" w:rsidP="008C0336">
            <w:pPr>
              <w:widowControl w:val="0"/>
              <w:spacing w:after="0" w:line="240" w:lineRule="auto"/>
            </w:pPr>
            <w:r>
              <w:t>Intervention: Solve equations of the same type</w:t>
            </w:r>
          </w:p>
          <w:p w14:paraId="415606CB" w14:textId="77777777" w:rsidR="008C0336" w:rsidRDefault="008C0336" w:rsidP="008C0336">
            <w:pPr>
              <w:widowControl w:val="0"/>
              <w:spacing w:after="0" w:line="240" w:lineRule="auto"/>
            </w:pPr>
          </w:p>
          <w:p w14:paraId="4CD14CEE" w14:textId="2386E2DE" w:rsidR="008C0336" w:rsidRPr="00E431FE" w:rsidRDefault="008C0336" w:rsidP="008C0336">
            <w:pPr>
              <w:widowControl w:val="0"/>
              <w:spacing w:after="0" w:line="240" w:lineRule="auto"/>
            </w:pPr>
          </w:p>
        </w:tc>
        <w:tc>
          <w:tcPr>
            <w:tcW w:w="4032" w:type="dxa"/>
            <w:tcMar>
              <w:top w:w="100" w:type="dxa"/>
              <w:left w:w="100" w:type="dxa"/>
              <w:bottom w:w="100" w:type="dxa"/>
              <w:right w:w="100" w:type="dxa"/>
            </w:tcMar>
          </w:tcPr>
          <w:p w14:paraId="14812CBE" w14:textId="0C2FDEE6" w:rsidR="008C0336" w:rsidRPr="00E431FE" w:rsidRDefault="008C0336" w:rsidP="008C0336">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3A9E262D" w14:textId="4396EB8E" w:rsidR="008C0336" w:rsidRPr="00E431FE" w:rsidRDefault="008C0336" w:rsidP="008C0336">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02B6C2E" w14:textId="77777777" w:rsidR="008C0336" w:rsidRPr="00E431FE" w:rsidRDefault="008C0336" w:rsidP="008C0336">
            <w:pPr>
              <w:widowControl w:val="0"/>
              <w:pBdr>
                <w:top w:val="nil"/>
                <w:left w:val="nil"/>
                <w:bottom w:val="nil"/>
                <w:right w:val="nil"/>
                <w:between w:val="nil"/>
              </w:pBdr>
              <w:spacing w:after="0" w:line="240" w:lineRule="auto"/>
            </w:pPr>
          </w:p>
        </w:tc>
        <w:tc>
          <w:tcPr>
            <w:tcW w:w="4032" w:type="dxa"/>
            <w:tcBorders>
              <w:top w:val="nil"/>
              <w:left w:val="single" w:sz="4" w:space="0" w:color="auto"/>
              <w:bottom w:val="nil"/>
              <w:right w:val="nil"/>
            </w:tcBorders>
          </w:tcPr>
          <w:p w14:paraId="7CE206C3" w14:textId="77777777" w:rsidR="008C0336" w:rsidRPr="00E431FE" w:rsidRDefault="008C0336" w:rsidP="008C033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062A4FD1" w14:textId="77777777" w:rsidR="008C0336" w:rsidRPr="00E431FE" w:rsidRDefault="008C0336" w:rsidP="008C0336">
            <w:pPr>
              <w:widowControl w:val="0"/>
              <w:pBdr>
                <w:top w:val="nil"/>
                <w:left w:val="nil"/>
                <w:bottom w:val="nil"/>
                <w:right w:val="nil"/>
                <w:between w:val="nil"/>
              </w:pBdr>
              <w:spacing w:after="0" w:line="240" w:lineRule="auto"/>
            </w:pPr>
          </w:p>
        </w:tc>
        <w:tc>
          <w:tcPr>
            <w:tcW w:w="4032" w:type="dxa"/>
            <w:gridSpan w:val="2"/>
            <w:tcBorders>
              <w:top w:val="nil"/>
              <w:left w:val="nil"/>
              <w:bottom w:val="nil"/>
              <w:right w:val="single" w:sz="4" w:space="0" w:color="auto"/>
            </w:tcBorders>
          </w:tcPr>
          <w:p w14:paraId="2044CAD6" w14:textId="77777777" w:rsidR="008C0336" w:rsidRPr="00E431FE" w:rsidRDefault="008C0336" w:rsidP="008C0336">
            <w:pPr>
              <w:widowControl w:val="0"/>
              <w:pBdr>
                <w:top w:val="nil"/>
                <w:left w:val="nil"/>
                <w:bottom w:val="nil"/>
                <w:right w:val="nil"/>
                <w:between w:val="nil"/>
              </w:pBdr>
              <w:spacing w:after="0" w:line="240" w:lineRule="auto"/>
            </w:pPr>
          </w:p>
        </w:tc>
      </w:tr>
      <w:tr w:rsidR="008C0336" w:rsidRPr="00E431FE" w14:paraId="1385B9E8" w14:textId="77777777" w:rsidTr="00D26C6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Mar>
              <w:top w:w="100" w:type="dxa"/>
              <w:left w:w="100" w:type="dxa"/>
              <w:bottom w:w="100" w:type="dxa"/>
              <w:right w:w="100" w:type="dxa"/>
            </w:tcMar>
          </w:tcPr>
          <w:p w14:paraId="777021D8" w14:textId="77777777" w:rsidR="008C0336" w:rsidRPr="00E431FE" w:rsidRDefault="008C0336" w:rsidP="008C0336">
            <w:pPr>
              <w:spacing w:after="0" w:line="240" w:lineRule="auto"/>
              <w:jc w:val="center"/>
              <w:rPr>
                <w:b/>
              </w:rPr>
            </w:pPr>
            <w:r w:rsidRPr="00E431FE">
              <w:rPr>
                <w:b/>
              </w:rPr>
              <w:t>Additional Notes</w:t>
            </w:r>
          </w:p>
        </w:tc>
        <w:tc>
          <w:tcPr>
            <w:tcW w:w="4032" w:type="dxa"/>
            <w:tcMar>
              <w:top w:w="100" w:type="dxa"/>
              <w:left w:w="100" w:type="dxa"/>
              <w:bottom w:w="100" w:type="dxa"/>
              <w:right w:w="100" w:type="dxa"/>
            </w:tcMar>
          </w:tcPr>
          <w:p w14:paraId="23CF5F7F" w14:textId="3FFCA6F6" w:rsidR="008C0336" w:rsidRPr="00E431FE" w:rsidRDefault="00DB3393" w:rsidP="008C0336">
            <w:pPr>
              <w:widowControl w:val="0"/>
              <w:spacing w:after="0" w:line="240" w:lineRule="auto"/>
            </w:pPr>
            <w:r w:rsidRPr="00CD0D8F">
              <w:t xml:space="preserve">Likely </w:t>
            </w:r>
            <w:r>
              <w:t>1-</w:t>
            </w:r>
            <w:r w:rsidRPr="00CD0D8F">
              <w:t xml:space="preserve">2 days </w:t>
            </w:r>
          </w:p>
        </w:tc>
        <w:tc>
          <w:tcPr>
            <w:tcW w:w="4032" w:type="dxa"/>
            <w:tcMar>
              <w:top w:w="100" w:type="dxa"/>
              <w:left w:w="100" w:type="dxa"/>
              <w:bottom w:w="100" w:type="dxa"/>
              <w:right w:w="100" w:type="dxa"/>
            </w:tcMar>
          </w:tcPr>
          <w:p w14:paraId="658F40B5" w14:textId="57AAD937" w:rsidR="008C0336" w:rsidRPr="00E431FE" w:rsidRDefault="008C0336" w:rsidP="008C0336">
            <w:pPr>
              <w:widowControl w:val="0"/>
              <w:spacing w:after="0" w:line="240" w:lineRule="auto"/>
            </w:pPr>
            <w:r w:rsidRPr="00CD0D8F">
              <w:t xml:space="preserve">Likely 1-2 </w:t>
            </w:r>
            <w:r w:rsidR="00DB3393">
              <w:t>days</w:t>
            </w:r>
          </w:p>
        </w:tc>
        <w:tc>
          <w:tcPr>
            <w:tcW w:w="4032" w:type="dxa"/>
            <w:tcBorders>
              <w:right w:val="single" w:sz="4" w:space="0" w:color="auto"/>
            </w:tcBorders>
            <w:tcMar>
              <w:top w:w="100" w:type="dxa"/>
              <w:left w:w="100" w:type="dxa"/>
              <w:bottom w:w="100" w:type="dxa"/>
              <w:right w:w="100" w:type="dxa"/>
            </w:tcMar>
          </w:tcPr>
          <w:p w14:paraId="43B25B16" w14:textId="0C9936C4" w:rsidR="008C0336" w:rsidRPr="00E431FE" w:rsidRDefault="008C0336" w:rsidP="008C0336">
            <w:pPr>
              <w:widowControl w:val="0"/>
              <w:pBdr>
                <w:top w:val="nil"/>
                <w:left w:val="nil"/>
                <w:bottom w:val="nil"/>
                <w:right w:val="nil"/>
                <w:between w:val="nil"/>
              </w:pBdr>
              <w:spacing w:after="0" w:line="240" w:lineRule="auto"/>
            </w:pPr>
            <w:r w:rsidRPr="00CD0D8F">
              <w:t>Likely 1-2 days (combined with other nodes)</w:t>
            </w:r>
          </w:p>
        </w:tc>
        <w:tc>
          <w:tcPr>
            <w:tcW w:w="403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C5D3415" w14:textId="02D1E590" w:rsidR="008C0336" w:rsidRPr="00E431FE" w:rsidRDefault="008C0336" w:rsidP="008C0336">
            <w:pPr>
              <w:widowControl w:val="0"/>
              <w:pBdr>
                <w:top w:val="nil"/>
                <w:left w:val="nil"/>
                <w:bottom w:val="nil"/>
                <w:right w:val="nil"/>
                <w:between w:val="nil"/>
              </w:pBdr>
              <w:spacing w:after="0" w:line="240" w:lineRule="auto"/>
            </w:pPr>
            <w:r>
              <w:t>1 day</w:t>
            </w:r>
          </w:p>
        </w:tc>
        <w:tc>
          <w:tcPr>
            <w:tcW w:w="4032" w:type="dxa"/>
            <w:tcBorders>
              <w:top w:val="nil"/>
              <w:left w:val="single" w:sz="4" w:space="0" w:color="auto"/>
              <w:bottom w:val="single" w:sz="4" w:space="0" w:color="auto"/>
              <w:right w:val="nil"/>
            </w:tcBorders>
          </w:tcPr>
          <w:p w14:paraId="0EA3E259" w14:textId="60B66DEA" w:rsidR="008C0336" w:rsidRPr="00E431FE" w:rsidRDefault="008C0336" w:rsidP="008C0336">
            <w:pPr>
              <w:widowControl w:val="0"/>
              <w:pBdr>
                <w:top w:val="nil"/>
                <w:left w:val="nil"/>
                <w:bottom w:val="nil"/>
                <w:right w:val="nil"/>
                <w:between w:val="nil"/>
              </w:pBdr>
              <w:spacing w:after="0" w:line="240" w:lineRule="auto"/>
            </w:pPr>
          </w:p>
        </w:tc>
        <w:tc>
          <w:tcPr>
            <w:tcW w:w="4032" w:type="dxa"/>
            <w:tcBorders>
              <w:top w:val="nil"/>
              <w:left w:val="nil"/>
              <w:bottom w:val="single" w:sz="4" w:space="0" w:color="auto"/>
              <w:right w:val="nil"/>
            </w:tcBorders>
          </w:tcPr>
          <w:p w14:paraId="402F2635" w14:textId="77777777" w:rsidR="008C0336" w:rsidRPr="00E431FE" w:rsidRDefault="008C0336" w:rsidP="008C0336">
            <w:pPr>
              <w:widowControl w:val="0"/>
              <w:pBdr>
                <w:top w:val="nil"/>
                <w:left w:val="nil"/>
                <w:bottom w:val="nil"/>
                <w:right w:val="nil"/>
                <w:between w:val="nil"/>
              </w:pBdr>
              <w:spacing w:after="0" w:line="240" w:lineRule="auto"/>
            </w:pPr>
          </w:p>
        </w:tc>
        <w:tc>
          <w:tcPr>
            <w:tcW w:w="4032" w:type="dxa"/>
            <w:gridSpan w:val="2"/>
            <w:tcBorders>
              <w:top w:val="nil"/>
              <w:left w:val="nil"/>
              <w:bottom w:val="single" w:sz="4" w:space="0" w:color="auto"/>
              <w:right w:val="single" w:sz="4" w:space="0" w:color="auto"/>
            </w:tcBorders>
          </w:tcPr>
          <w:p w14:paraId="6BD989BB" w14:textId="77777777" w:rsidR="008C0336" w:rsidRPr="00E431FE" w:rsidRDefault="008C0336" w:rsidP="008C0336">
            <w:pPr>
              <w:widowControl w:val="0"/>
              <w:pBdr>
                <w:top w:val="nil"/>
                <w:left w:val="nil"/>
                <w:bottom w:val="nil"/>
                <w:right w:val="nil"/>
                <w:between w:val="nil"/>
              </w:pBdr>
              <w:spacing w:after="0" w:line="240" w:lineRule="auto"/>
            </w:pPr>
          </w:p>
        </w:tc>
      </w:tr>
    </w:tbl>
    <w:p w14:paraId="0C39AD36" w14:textId="77777777" w:rsidR="00DB4371" w:rsidRPr="00E431FE" w:rsidRDefault="00DB4371" w:rsidP="00DB4371"/>
    <w:p w14:paraId="53800DED" w14:textId="118AEB54" w:rsidR="001433DF" w:rsidRPr="00E431FE" w:rsidRDefault="001433DF" w:rsidP="001433DF">
      <w:pPr>
        <w:pStyle w:val="Heading3"/>
        <w:rPr>
          <w:rFonts w:eastAsiaTheme="minorEastAsia"/>
        </w:rPr>
      </w:pPr>
      <w:r w:rsidRPr="00E431FE">
        <w:t xml:space="preserve">Concept/Skill: </w:t>
      </w:r>
      <w:r w:rsidR="00A13586" w:rsidRPr="00E431FE">
        <w:t xml:space="preserve">Solve compound inequalities and represent the solution </w:t>
      </w:r>
      <w:r w:rsidR="005E6CDE">
        <w:t>sets with a</w:t>
      </w:r>
      <w:r w:rsidR="00A13586" w:rsidRPr="00E431FE">
        <w:t xml:space="preserve"> number line, set-builder notation, and interval notation.</w:t>
      </w:r>
    </w:p>
    <w:p w14:paraId="76ED18C3" w14:textId="77777777" w:rsidR="001433DF" w:rsidRPr="00E431FE" w:rsidRDefault="001433DF" w:rsidP="001433DF"/>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1433DF" w:rsidRPr="00E431FE" w14:paraId="6C79959E" w14:textId="77777777" w:rsidTr="0075013B">
        <w:trPr>
          <w:gridAfter w:val="1"/>
          <w:wAfter w:w="69" w:type="dxa"/>
        </w:trPr>
        <w:tc>
          <w:tcPr>
            <w:tcW w:w="2160" w:type="dxa"/>
            <w:tcBorders>
              <w:top w:val="single" w:sz="4" w:space="0" w:color="auto"/>
              <w:left w:val="single" w:sz="4" w:space="0" w:color="auto"/>
              <w:bottom w:val="single" w:sz="4" w:space="0" w:color="auto"/>
              <w:right w:val="single" w:sz="4" w:space="0" w:color="auto"/>
            </w:tcBorders>
          </w:tcPr>
          <w:p w14:paraId="00DBD579" w14:textId="77777777" w:rsidR="001433DF" w:rsidRPr="00E431FE" w:rsidRDefault="001433DF" w:rsidP="00706A7A">
            <w:pPr>
              <w:jc w:val="center"/>
              <w:rPr>
                <w:b/>
                <w:bCs/>
              </w:rPr>
            </w:pPr>
            <w:r w:rsidRPr="00E431FE">
              <w:rPr>
                <w:b/>
                <w:bC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7B8FB225" w14:textId="77777777" w:rsidR="00A111D2" w:rsidRPr="00E431FE" w:rsidRDefault="00A111D2" w:rsidP="00750B8D">
            <w:pPr>
              <w:numPr>
                <w:ilvl w:val="0"/>
                <w:numId w:val="2"/>
              </w:numPr>
              <w:spacing w:line="278" w:lineRule="auto"/>
            </w:pPr>
            <w:r w:rsidRPr="00E431FE">
              <w:t>Solve compound inequalities as set logic:</w:t>
            </w:r>
          </w:p>
          <w:p w14:paraId="52B242D5" w14:textId="2273F7BB" w:rsidR="00A111D2" w:rsidRPr="00E431FE" w:rsidRDefault="00A111D2" w:rsidP="00A111D2">
            <w:pPr>
              <w:spacing w:line="278" w:lineRule="auto"/>
              <w:ind w:left="360"/>
            </w:pPr>
            <w:r w:rsidRPr="00E431FE">
              <w:lastRenderedPageBreak/>
              <w:t xml:space="preserve">Conjunction (AND): </w:t>
            </w:r>
            <m:oMath>
              <m:r>
                <w:rPr>
                  <w:rFonts w:ascii="Cambria Math" w:hAnsi="Cambria Math"/>
                </w:rPr>
                <m:t>c≤x&lt;d</m:t>
              </m:r>
            </m:oMath>
            <w:r w:rsidRPr="00E431FE">
              <w:t xml:space="preserve"> is the intersection </w:t>
            </w:r>
            <m:oMath>
              <m:r>
                <w:rPr>
                  <w:rFonts w:ascii="Cambria Math" w:hAnsi="Cambria Math"/>
                </w:rPr>
                <m:t>[c,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,d)</m:t>
              </m:r>
            </m:oMath>
            <w:r w:rsidRPr="00E431FE">
              <w:t>.</w:t>
            </w:r>
          </w:p>
          <w:p w14:paraId="0C993457" w14:textId="310CF49E" w:rsidR="001433DF" w:rsidRPr="00E431FE" w:rsidRDefault="00A111D2" w:rsidP="00C34C44">
            <w:pPr>
              <w:spacing w:line="278" w:lineRule="auto"/>
              <w:ind w:left="360"/>
            </w:pPr>
            <w:r w:rsidRPr="00E431FE">
              <w:t xml:space="preserve">Disjunction (OR): </w:t>
            </w:r>
            <m:oMath>
              <m:r>
                <w:rPr>
                  <w:rFonts w:ascii="Cambria Math" w:hAnsi="Cambria Math"/>
                </w:rPr>
                <m:t>x&lt;a</m:t>
              </m:r>
            </m:oMath>
            <w:r w:rsidRPr="00E431FE">
              <w:rPr>
                <w:rFonts w:eastAsiaTheme="minorEastAsia"/>
              </w:rPr>
              <w:t xml:space="preserve"> </w:t>
            </w:r>
            <w:r w:rsidRPr="00E431FE">
              <w:t xml:space="preserve">or </w:t>
            </w:r>
            <m:oMath>
              <m:r>
                <w:rPr>
                  <w:rFonts w:ascii="Cambria Math" w:hAnsi="Cambria Math"/>
                </w:rPr>
                <m:t xml:space="preserve">x&gt;b </m:t>
              </m:r>
            </m:oMath>
            <w:r w:rsidRPr="00E431FE">
              <w:t xml:space="preserve">is the union </w:t>
            </w:r>
            <m:oMath>
              <m:r>
                <w:rPr>
                  <w:rFonts w:ascii="Cambria Math" w:hAnsi="Cambria Math"/>
                </w:rPr>
                <m:t>(-</m:t>
              </m:r>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m:t>
              </m:r>
            </m:oMath>
            <w:r w:rsidRPr="00E431FE">
              <w:t>.</w:t>
            </w:r>
          </w:p>
        </w:tc>
      </w:tr>
      <w:tr w:rsidR="001433DF" w:rsidRPr="00E431FE" w14:paraId="6155A802" w14:textId="77777777" w:rsidTr="0075013B">
        <w:trPr>
          <w:gridAfter w:val="1"/>
          <w:wAfter w:w="69" w:type="dxa"/>
        </w:trPr>
        <w:tc>
          <w:tcPr>
            <w:tcW w:w="2160" w:type="dxa"/>
            <w:tcBorders>
              <w:top w:val="single" w:sz="4" w:space="0" w:color="auto"/>
              <w:left w:val="single" w:sz="4" w:space="0" w:color="auto"/>
              <w:bottom w:val="single" w:sz="4" w:space="0" w:color="auto"/>
              <w:right w:val="single" w:sz="4" w:space="0" w:color="auto"/>
            </w:tcBorders>
          </w:tcPr>
          <w:p w14:paraId="0F6DB398" w14:textId="77777777" w:rsidR="001433DF" w:rsidRPr="00E431FE" w:rsidRDefault="001433DF" w:rsidP="00706A7A">
            <w:pPr>
              <w:jc w:val="center"/>
              <w:rPr>
                <w:b/>
                <w:bCs/>
              </w:rPr>
            </w:pPr>
            <w:r w:rsidRPr="00E431FE">
              <w:rPr>
                <w:b/>
                <w:bCs/>
              </w:rPr>
              <w:lastRenderedPageBreak/>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7E8F7A59" w14:textId="3B68B5D4" w:rsidR="001433DF" w:rsidRPr="00E431FE" w:rsidRDefault="00115A71" w:rsidP="00706A7A">
            <w:pPr>
              <w:widowControl w:val="0"/>
              <w:pBdr>
                <w:top w:val="nil"/>
                <w:left w:val="nil"/>
                <w:bottom w:val="nil"/>
                <w:right w:val="nil"/>
                <w:between w:val="nil"/>
              </w:pBdr>
              <w:spacing w:after="0" w:line="240" w:lineRule="auto"/>
            </w:pPr>
            <w:r w:rsidRPr="00E431FE">
              <w:rPr>
                <w:b/>
                <w:bCs/>
                <w:noProof/>
              </w:rPr>
              <w:drawing>
                <wp:inline distT="0" distB="0" distL="0" distR="0" wp14:anchorId="3B144AF3" wp14:editId="276FE5C4">
                  <wp:extent cx="3257550" cy="3193398"/>
                  <wp:effectExtent l="19050" t="19050" r="19050" b="26670"/>
                  <wp:docPr id="63896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69464" name=""/>
                          <pic:cNvPicPr/>
                        </pic:nvPicPr>
                        <pic:blipFill>
                          <a:blip r:embed="rId20"/>
                          <a:stretch>
                            <a:fillRect/>
                          </a:stretch>
                        </pic:blipFill>
                        <pic:spPr>
                          <a:xfrm>
                            <a:off x="0" y="0"/>
                            <a:ext cx="3265257" cy="3200953"/>
                          </a:xfrm>
                          <a:prstGeom prst="rect">
                            <a:avLst/>
                          </a:prstGeom>
                          <a:ln>
                            <a:solidFill>
                              <a:schemeClr val="bg1">
                                <a:lumMod val="50000"/>
                              </a:schemeClr>
                            </a:solidFill>
                          </a:ln>
                        </pic:spPr>
                      </pic:pic>
                    </a:graphicData>
                  </a:graphic>
                </wp:inline>
              </w:drawing>
            </w:r>
          </w:p>
        </w:tc>
      </w:tr>
      <w:tr w:rsidR="002A72B8" w:rsidRPr="00E431FE" w14:paraId="3BA3603E" w14:textId="77777777" w:rsidTr="00F34C5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Mar>
              <w:top w:w="100" w:type="dxa"/>
              <w:left w:w="100" w:type="dxa"/>
              <w:bottom w:w="100" w:type="dxa"/>
              <w:right w:w="100" w:type="dxa"/>
            </w:tcMar>
          </w:tcPr>
          <w:p w14:paraId="2E1B4259" w14:textId="77777777" w:rsidR="002A72B8" w:rsidRPr="00E431FE" w:rsidRDefault="002A72B8" w:rsidP="002A72B8">
            <w:pPr>
              <w:spacing w:after="0" w:line="240" w:lineRule="auto"/>
              <w:jc w:val="center"/>
              <w:rPr>
                <w:b/>
              </w:rPr>
            </w:pPr>
            <w:r w:rsidRPr="00E431FE">
              <w:rPr>
                <w:b/>
              </w:rPr>
              <w:t>Knowledge Graph Node</w:t>
            </w:r>
          </w:p>
        </w:tc>
        <w:tc>
          <w:tcPr>
            <w:tcW w:w="4032" w:type="dxa"/>
            <w:shd w:val="clear" w:color="auto" w:fill="B6DDE8" w:themeFill="accent5" w:themeFillTint="66"/>
            <w:tcMar>
              <w:top w:w="100" w:type="dxa"/>
              <w:left w:w="100" w:type="dxa"/>
              <w:bottom w:w="100" w:type="dxa"/>
              <w:right w:w="100" w:type="dxa"/>
            </w:tcMar>
          </w:tcPr>
          <w:p w14:paraId="66CD2034" w14:textId="63959210" w:rsidR="002A72B8" w:rsidRPr="00E431FE" w:rsidRDefault="002A72B8" w:rsidP="002A72B8">
            <w:pPr>
              <w:widowControl w:val="0"/>
              <w:pBdr>
                <w:top w:val="nil"/>
                <w:left w:val="nil"/>
                <w:bottom w:val="nil"/>
                <w:right w:val="nil"/>
                <w:between w:val="nil"/>
              </w:pBdr>
              <w:spacing w:after="0" w:line="240" w:lineRule="auto"/>
            </w:pPr>
            <w:r>
              <w:t xml:space="preserve">Represent the solution set of a compound inequality. </w:t>
            </w:r>
          </w:p>
        </w:tc>
        <w:tc>
          <w:tcPr>
            <w:tcW w:w="4032" w:type="dxa"/>
            <w:shd w:val="clear" w:color="auto" w:fill="B6DDE8" w:themeFill="accent5" w:themeFillTint="66"/>
            <w:tcMar>
              <w:top w:w="100" w:type="dxa"/>
              <w:left w:w="100" w:type="dxa"/>
              <w:bottom w:w="100" w:type="dxa"/>
              <w:right w:w="100" w:type="dxa"/>
            </w:tcMar>
          </w:tcPr>
          <w:p w14:paraId="66595CDB" w14:textId="672A6B0C" w:rsidR="002A72B8" w:rsidRPr="00E431FE" w:rsidRDefault="002A72B8" w:rsidP="002A72B8">
            <w:pPr>
              <w:widowControl w:val="0"/>
              <w:pBdr>
                <w:top w:val="nil"/>
                <w:left w:val="nil"/>
                <w:bottom w:val="nil"/>
                <w:right w:val="nil"/>
                <w:between w:val="nil"/>
              </w:pBdr>
              <w:spacing w:after="0" w:line="240" w:lineRule="auto"/>
            </w:pPr>
            <w:r>
              <w:t>Solve compound inequalities.</w:t>
            </w:r>
          </w:p>
        </w:tc>
        <w:tc>
          <w:tcPr>
            <w:tcW w:w="4032" w:type="dxa"/>
            <w:tcBorders>
              <w:bottom w:val="single" w:sz="8" w:space="0" w:color="000000"/>
              <w:right w:val="single" w:sz="4" w:space="0" w:color="auto"/>
            </w:tcBorders>
            <w:shd w:val="clear" w:color="auto" w:fill="B6DDE8" w:themeFill="accent5" w:themeFillTint="66"/>
            <w:tcMar>
              <w:top w:w="100" w:type="dxa"/>
              <w:left w:w="100" w:type="dxa"/>
              <w:bottom w:w="100" w:type="dxa"/>
              <w:right w:w="100" w:type="dxa"/>
            </w:tcMar>
          </w:tcPr>
          <w:p w14:paraId="0D4C21F7" w14:textId="3F11B7E9" w:rsidR="002A72B8" w:rsidRPr="00E431FE" w:rsidRDefault="00192ABF" w:rsidP="002A72B8">
            <w:pPr>
              <w:widowControl w:val="0"/>
              <w:pBdr>
                <w:top w:val="nil"/>
                <w:left w:val="nil"/>
                <w:bottom w:val="nil"/>
                <w:right w:val="nil"/>
                <w:between w:val="nil"/>
              </w:pBdr>
              <w:spacing w:after="0" w:line="240" w:lineRule="auto"/>
            </w:pPr>
            <w:r>
              <w:t xml:space="preserve">Solve real-world problems by writing and solving compound </w:t>
            </w:r>
            <w:proofErr w:type="gramStart"/>
            <w:r>
              <w:t>inequalities, and</w:t>
            </w:r>
            <w:proofErr w:type="gramEnd"/>
            <w:r>
              <w:t xml:space="preserve"> interpret the solution set in context.</w:t>
            </w:r>
          </w:p>
        </w:tc>
        <w:tc>
          <w:tcPr>
            <w:tcW w:w="4032" w:type="dxa"/>
            <w:tcBorders>
              <w:top w:val="single" w:sz="4" w:space="0" w:color="auto"/>
              <w:left w:val="single" w:sz="4" w:space="0" w:color="auto"/>
              <w:bottom w:val="single" w:sz="4" w:space="0" w:color="auto"/>
              <w:right w:val="single" w:sz="4" w:space="0" w:color="auto"/>
            </w:tcBorders>
            <w:shd w:val="clear" w:color="auto" w:fill="FBD4B4" w:themeFill="accent6" w:themeFillTint="66"/>
          </w:tcPr>
          <w:p w14:paraId="3CBFC37E" w14:textId="0486B671" w:rsidR="002A72B8" w:rsidRPr="00E431FE" w:rsidRDefault="002A72B8" w:rsidP="002A72B8">
            <w:pPr>
              <w:widowControl w:val="0"/>
              <w:pBdr>
                <w:top w:val="nil"/>
                <w:left w:val="nil"/>
                <w:bottom w:val="nil"/>
                <w:right w:val="nil"/>
                <w:between w:val="nil"/>
              </w:pBdr>
              <w:spacing w:after="0" w:line="240" w:lineRule="auto"/>
            </w:pPr>
            <w:r>
              <w:t>Create</w:t>
            </w:r>
            <w:r w:rsidRPr="00E431FE">
              <w:t xml:space="preserve"> </w:t>
            </w:r>
            <w:r>
              <w:t>a real-world context</w:t>
            </w:r>
            <w:r w:rsidR="00192ABF">
              <w:t xml:space="preserve"> for a</w:t>
            </w:r>
            <w:r>
              <w:t xml:space="preserve"> given </w:t>
            </w:r>
            <w:r w:rsidR="00192ABF">
              <w:t>compound</w:t>
            </w:r>
            <w:r>
              <w:t xml:space="preserve"> inequality</w:t>
            </w:r>
            <w:r w:rsidRPr="00E431FE">
              <w:t>.</w:t>
            </w:r>
          </w:p>
        </w:tc>
        <w:tc>
          <w:tcPr>
            <w:tcW w:w="4032" w:type="dxa"/>
            <w:tcBorders>
              <w:top w:val="single" w:sz="4" w:space="0" w:color="auto"/>
              <w:left w:val="single" w:sz="4" w:space="0" w:color="auto"/>
              <w:bottom w:val="nil"/>
              <w:right w:val="nil"/>
            </w:tcBorders>
          </w:tcPr>
          <w:p w14:paraId="23BB8C8C" w14:textId="0A3BD299" w:rsidR="002A72B8" w:rsidRPr="00E431FE" w:rsidRDefault="002A72B8" w:rsidP="0013136E">
            <w:pPr>
              <w:widowControl w:val="0"/>
              <w:pBdr>
                <w:top w:val="nil"/>
                <w:left w:val="nil"/>
                <w:bottom w:val="nil"/>
                <w:right w:val="nil"/>
                <w:between w:val="nil"/>
              </w:pBdr>
              <w:spacing w:after="0" w:line="240" w:lineRule="auto"/>
            </w:pPr>
          </w:p>
        </w:tc>
        <w:tc>
          <w:tcPr>
            <w:tcW w:w="4032" w:type="dxa"/>
            <w:tcBorders>
              <w:top w:val="single" w:sz="4" w:space="0" w:color="auto"/>
              <w:left w:val="nil"/>
              <w:bottom w:val="nil"/>
              <w:right w:val="single" w:sz="4" w:space="0" w:color="auto"/>
            </w:tcBorders>
          </w:tcPr>
          <w:p w14:paraId="6D0B8D2E" w14:textId="6A0CDB09" w:rsidR="002A72B8" w:rsidRPr="00E431FE" w:rsidRDefault="002A72B8" w:rsidP="0013136E">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nil"/>
              <w:right w:val="single" w:sz="4" w:space="0" w:color="auto"/>
            </w:tcBorders>
          </w:tcPr>
          <w:p w14:paraId="6F3411FF" w14:textId="77777777" w:rsidR="002A72B8" w:rsidRPr="00E431FE" w:rsidRDefault="002A72B8" w:rsidP="002A72B8">
            <w:pPr>
              <w:widowControl w:val="0"/>
              <w:pBdr>
                <w:top w:val="nil"/>
                <w:left w:val="nil"/>
                <w:bottom w:val="nil"/>
                <w:right w:val="nil"/>
                <w:between w:val="nil"/>
              </w:pBdr>
              <w:spacing w:after="0" w:line="240" w:lineRule="auto"/>
            </w:pPr>
          </w:p>
        </w:tc>
      </w:tr>
      <w:tr w:rsidR="002A72B8" w:rsidRPr="00E431FE" w14:paraId="165E1F92" w14:textId="77777777" w:rsidTr="0013136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Mar>
              <w:top w:w="100" w:type="dxa"/>
              <w:left w:w="100" w:type="dxa"/>
              <w:bottom w:w="100" w:type="dxa"/>
              <w:right w:w="100" w:type="dxa"/>
            </w:tcMar>
          </w:tcPr>
          <w:p w14:paraId="05B00710" w14:textId="77777777" w:rsidR="002A72B8" w:rsidRPr="00E431FE" w:rsidRDefault="002A72B8" w:rsidP="002A72B8">
            <w:pPr>
              <w:spacing w:after="0" w:line="240" w:lineRule="auto"/>
              <w:jc w:val="center"/>
              <w:rPr>
                <w:b/>
              </w:rPr>
            </w:pPr>
            <w:r w:rsidRPr="00E431FE">
              <w:rPr>
                <w:b/>
              </w:rPr>
              <w:t>Terminology</w:t>
            </w:r>
          </w:p>
        </w:tc>
        <w:tc>
          <w:tcPr>
            <w:tcW w:w="4032" w:type="dxa"/>
            <w:tcMar>
              <w:top w:w="100" w:type="dxa"/>
              <w:left w:w="100" w:type="dxa"/>
              <w:bottom w:w="100" w:type="dxa"/>
              <w:right w:w="100" w:type="dxa"/>
            </w:tcMar>
          </w:tcPr>
          <w:p w14:paraId="4D0BB0CD" w14:textId="630DA3F1" w:rsidR="002A72B8" w:rsidRPr="00E431FE" w:rsidRDefault="002A72B8" w:rsidP="002A72B8">
            <w:pPr>
              <w:rPr>
                <w:color w:val="1D1C1D"/>
              </w:rPr>
            </w:pPr>
          </w:p>
        </w:tc>
        <w:tc>
          <w:tcPr>
            <w:tcW w:w="4032" w:type="dxa"/>
            <w:tcMar>
              <w:top w:w="100" w:type="dxa"/>
              <w:left w:w="100" w:type="dxa"/>
              <w:bottom w:w="100" w:type="dxa"/>
              <w:right w:w="100" w:type="dxa"/>
            </w:tcMar>
          </w:tcPr>
          <w:p w14:paraId="548A86F5" w14:textId="77777777" w:rsidR="002A72B8" w:rsidRPr="00E431FE" w:rsidRDefault="002A72B8" w:rsidP="002A72B8">
            <w:pPr>
              <w:widowControl w:val="0"/>
              <w:pBdr>
                <w:top w:val="nil"/>
                <w:left w:val="nil"/>
                <w:bottom w:val="nil"/>
                <w:right w:val="nil"/>
                <w:between w:val="nil"/>
              </w:pBdr>
              <w:spacing w:after="0" w:line="240" w:lineRule="auto"/>
            </w:pPr>
          </w:p>
        </w:tc>
        <w:tc>
          <w:tcPr>
            <w:tcW w:w="4032" w:type="dxa"/>
            <w:tcBorders>
              <w:right w:val="single" w:sz="4" w:space="0" w:color="auto"/>
            </w:tcBorders>
            <w:tcMar>
              <w:top w:w="100" w:type="dxa"/>
              <w:left w:w="100" w:type="dxa"/>
              <w:bottom w:w="100" w:type="dxa"/>
              <w:right w:w="100" w:type="dxa"/>
            </w:tcMar>
          </w:tcPr>
          <w:p w14:paraId="616840B7" w14:textId="77777777" w:rsidR="002A72B8" w:rsidRPr="00E431FE" w:rsidRDefault="002A72B8" w:rsidP="002A72B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78792E8" w14:textId="77777777" w:rsidR="002A72B8" w:rsidRPr="00E431FE" w:rsidRDefault="002A72B8" w:rsidP="002A72B8">
            <w:pPr>
              <w:widowControl w:val="0"/>
              <w:pBdr>
                <w:top w:val="nil"/>
                <w:left w:val="nil"/>
                <w:bottom w:val="nil"/>
                <w:right w:val="nil"/>
                <w:between w:val="nil"/>
              </w:pBdr>
              <w:spacing w:after="0" w:line="240" w:lineRule="auto"/>
              <w:rPr>
                <w:color w:val="FF0000"/>
              </w:rPr>
            </w:pPr>
          </w:p>
        </w:tc>
        <w:tc>
          <w:tcPr>
            <w:tcW w:w="4032" w:type="dxa"/>
            <w:tcBorders>
              <w:top w:val="nil"/>
              <w:left w:val="single" w:sz="4" w:space="0" w:color="auto"/>
              <w:bottom w:val="nil"/>
              <w:right w:val="nil"/>
            </w:tcBorders>
          </w:tcPr>
          <w:p w14:paraId="271BB3BC" w14:textId="77777777" w:rsidR="002A72B8" w:rsidRPr="0013136E" w:rsidRDefault="002A72B8" w:rsidP="0013136E">
            <w:pPr>
              <w:widowControl w:val="0"/>
              <w:pBdr>
                <w:top w:val="nil"/>
                <w:left w:val="nil"/>
                <w:bottom w:val="nil"/>
                <w:right w:val="nil"/>
                <w:between w:val="nil"/>
              </w:pBdr>
              <w:spacing w:after="0" w:line="240" w:lineRule="auto"/>
              <w:rPr>
                <w:color w:val="FF0000"/>
              </w:rPr>
            </w:pPr>
          </w:p>
        </w:tc>
        <w:tc>
          <w:tcPr>
            <w:tcW w:w="4032" w:type="dxa"/>
            <w:tcBorders>
              <w:top w:val="nil"/>
              <w:left w:val="nil"/>
              <w:bottom w:val="nil"/>
              <w:right w:val="single" w:sz="4" w:space="0" w:color="auto"/>
            </w:tcBorders>
          </w:tcPr>
          <w:p w14:paraId="6CCB0B09" w14:textId="77777777" w:rsidR="002A72B8" w:rsidRPr="0013136E" w:rsidRDefault="002A72B8" w:rsidP="0013136E">
            <w:pPr>
              <w:widowControl w:val="0"/>
              <w:pBdr>
                <w:top w:val="nil"/>
                <w:left w:val="nil"/>
                <w:bottom w:val="nil"/>
                <w:right w:val="nil"/>
                <w:between w:val="nil"/>
              </w:pBdr>
              <w:spacing w:after="0" w:line="240" w:lineRule="auto"/>
              <w:rPr>
                <w:color w:val="FF0000"/>
              </w:rPr>
            </w:pPr>
          </w:p>
        </w:tc>
        <w:tc>
          <w:tcPr>
            <w:tcW w:w="4032" w:type="dxa"/>
            <w:gridSpan w:val="2"/>
            <w:tcBorders>
              <w:top w:val="nil"/>
              <w:left w:val="single" w:sz="4" w:space="0" w:color="auto"/>
              <w:bottom w:val="nil"/>
              <w:right w:val="single" w:sz="4" w:space="0" w:color="auto"/>
            </w:tcBorders>
          </w:tcPr>
          <w:p w14:paraId="44734D02" w14:textId="77777777" w:rsidR="002A72B8" w:rsidRPr="00E431FE" w:rsidRDefault="002A72B8" w:rsidP="002A72B8">
            <w:pPr>
              <w:widowControl w:val="0"/>
              <w:pBdr>
                <w:top w:val="nil"/>
                <w:left w:val="nil"/>
                <w:bottom w:val="nil"/>
                <w:right w:val="nil"/>
                <w:between w:val="nil"/>
              </w:pBdr>
              <w:spacing w:after="0" w:line="240" w:lineRule="auto"/>
              <w:rPr>
                <w:color w:val="FF0000"/>
              </w:rPr>
            </w:pPr>
          </w:p>
        </w:tc>
      </w:tr>
      <w:tr w:rsidR="002A72B8" w:rsidRPr="00E431FE" w14:paraId="3C13405E" w14:textId="77777777" w:rsidTr="0013136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Mar>
              <w:top w:w="100" w:type="dxa"/>
              <w:left w:w="100" w:type="dxa"/>
              <w:bottom w:w="100" w:type="dxa"/>
              <w:right w:w="100" w:type="dxa"/>
            </w:tcMar>
          </w:tcPr>
          <w:p w14:paraId="33EDCF59" w14:textId="77777777" w:rsidR="002A72B8" w:rsidRPr="00E431FE" w:rsidRDefault="002A72B8" w:rsidP="002A72B8">
            <w:pPr>
              <w:spacing w:after="0" w:line="240" w:lineRule="auto"/>
              <w:jc w:val="center"/>
              <w:rPr>
                <w:b/>
              </w:rPr>
            </w:pPr>
            <w:r w:rsidRPr="00E431FE">
              <w:rPr>
                <w:b/>
              </w:rPr>
              <w:t xml:space="preserve">Mathematical Models </w:t>
            </w:r>
          </w:p>
        </w:tc>
        <w:tc>
          <w:tcPr>
            <w:tcW w:w="4032" w:type="dxa"/>
            <w:tcMar>
              <w:top w:w="100" w:type="dxa"/>
              <w:left w:w="100" w:type="dxa"/>
              <w:bottom w:w="100" w:type="dxa"/>
              <w:right w:w="100" w:type="dxa"/>
            </w:tcMar>
          </w:tcPr>
          <w:p w14:paraId="453862B9" w14:textId="215D85A2" w:rsidR="002A72B8" w:rsidRPr="00E431FE" w:rsidRDefault="002A72B8" w:rsidP="002A72B8">
            <w:pPr>
              <w:pStyle w:val="ListParagraph"/>
              <w:widowControl w:val="0"/>
              <w:numPr>
                <w:ilvl w:val="0"/>
                <w:numId w:val="2"/>
              </w:numPr>
              <w:pBdr>
                <w:top w:val="nil"/>
                <w:left w:val="nil"/>
                <w:bottom w:val="nil"/>
                <w:right w:val="nil"/>
                <w:between w:val="nil"/>
              </w:pBdr>
              <w:spacing w:after="0" w:line="240" w:lineRule="auto"/>
            </w:pPr>
            <w:r>
              <w:t>Number line</w:t>
            </w:r>
          </w:p>
        </w:tc>
        <w:tc>
          <w:tcPr>
            <w:tcW w:w="4032" w:type="dxa"/>
            <w:tcMar>
              <w:top w:w="100" w:type="dxa"/>
              <w:left w:w="100" w:type="dxa"/>
              <w:bottom w:w="100" w:type="dxa"/>
              <w:right w:w="100" w:type="dxa"/>
            </w:tcMar>
          </w:tcPr>
          <w:p w14:paraId="1F30216F" w14:textId="69776974" w:rsidR="002A72B8" w:rsidRPr="00E431FE" w:rsidRDefault="002A72B8" w:rsidP="002A72B8">
            <w:pPr>
              <w:pStyle w:val="ListParagraph"/>
              <w:widowControl w:val="0"/>
              <w:numPr>
                <w:ilvl w:val="0"/>
                <w:numId w:val="2"/>
              </w:numPr>
              <w:spacing w:after="0" w:line="240" w:lineRule="auto"/>
            </w:pPr>
            <w:r>
              <w:t>Number line</w:t>
            </w:r>
          </w:p>
        </w:tc>
        <w:tc>
          <w:tcPr>
            <w:tcW w:w="4032" w:type="dxa"/>
            <w:tcBorders>
              <w:right w:val="single" w:sz="4" w:space="0" w:color="auto"/>
            </w:tcBorders>
            <w:tcMar>
              <w:top w:w="100" w:type="dxa"/>
              <w:left w:w="100" w:type="dxa"/>
              <w:bottom w:w="100" w:type="dxa"/>
              <w:right w:w="100" w:type="dxa"/>
            </w:tcMar>
          </w:tcPr>
          <w:p w14:paraId="147F6B14" w14:textId="6BEC523E" w:rsidR="002A72B8" w:rsidRPr="00E431FE" w:rsidRDefault="00D26C63" w:rsidP="00D26C63">
            <w:pPr>
              <w:pStyle w:val="ListParagraph"/>
              <w:widowControl w:val="0"/>
              <w:numPr>
                <w:ilvl w:val="0"/>
                <w:numId w:val="2"/>
              </w:numPr>
              <w:spacing w:after="0" w:line="240" w:lineRule="auto"/>
            </w:pPr>
            <w:r>
              <w:t>Number line</w:t>
            </w:r>
          </w:p>
        </w:tc>
        <w:tc>
          <w:tcPr>
            <w:tcW w:w="403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73BAA3D" w14:textId="0FFF5593" w:rsidR="002A72B8" w:rsidRPr="00E431FE" w:rsidRDefault="002A72B8" w:rsidP="002A72B8">
            <w:pPr>
              <w:widowControl w:val="0"/>
              <w:spacing w:after="0" w:line="240" w:lineRule="auto"/>
            </w:pPr>
          </w:p>
        </w:tc>
        <w:tc>
          <w:tcPr>
            <w:tcW w:w="4032" w:type="dxa"/>
            <w:tcBorders>
              <w:top w:val="nil"/>
              <w:left w:val="single" w:sz="4" w:space="0" w:color="auto"/>
              <w:bottom w:val="nil"/>
              <w:right w:val="nil"/>
            </w:tcBorders>
          </w:tcPr>
          <w:p w14:paraId="46FEED68" w14:textId="77777777" w:rsidR="002A72B8" w:rsidRPr="00E431FE" w:rsidRDefault="002A72B8" w:rsidP="0013136E">
            <w:pPr>
              <w:widowControl w:val="0"/>
              <w:spacing w:after="0" w:line="240" w:lineRule="auto"/>
            </w:pPr>
          </w:p>
        </w:tc>
        <w:tc>
          <w:tcPr>
            <w:tcW w:w="4032" w:type="dxa"/>
            <w:tcBorders>
              <w:top w:val="nil"/>
              <w:left w:val="nil"/>
              <w:bottom w:val="nil"/>
              <w:right w:val="single" w:sz="4" w:space="0" w:color="auto"/>
            </w:tcBorders>
          </w:tcPr>
          <w:p w14:paraId="3CE68360" w14:textId="77777777" w:rsidR="002A72B8" w:rsidRPr="00E431FE" w:rsidRDefault="002A72B8" w:rsidP="0013136E">
            <w:pPr>
              <w:widowControl w:val="0"/>
              <w:spacing w:after="0" w:line="240" w:lineRule="auto"/>
            </w:pPr>
          </w:p>
        </w:tc>
        <w:tc>
          <w:tcPr>
            <w:tcW w:w="4032" w:type="dxa"/>
            <w:gridSpan w:val="2"/>
            <w:tcBorders>
              <w:top w:val="nil"/>
              <w:left w:val="single" w:sz="4" w:space="0" w:color="auto"/>
              <w:bottom w:val="nil"/>
              <w:right w:val="single" w:sz="4" w:space="0" w:color="auto"/>
            </w:tcBorders>
          </w:tcPr>
          <w:p w14:paraId="724AD67C" w14:textId="77777777" w:rsidR="002A72B8" w:rsidRPr="00E431FE" w:rsidRDefault="002A72B8" w:rsidP="002A72B8">
            <w:pPr>
              <w:widowControl w:val="0"/>
              <w:spacing w:after="0" w:line="240" w:lineRule="auto"/>
            </w:pPr>
          </w:p>
        </w:tc>
      </w:tr>
      <w:tr w:rsidR="002A72B8" w:rsidRPr="00E431FE" w14:paraId="1007E920" w14:textId="77777777" w:rsidTr="0013136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Mar>
              <w:top w:w="100" w:type="dxa"/>
              <w:left w:w="100" w:type="dxa"/>
              <w:bottom w:w="100" w:type="dxa"/>
              <w:right w:w="100" w:type="dxa"/>
            </w:tcMar>
          </w:tcPr>
          <w:p w14:paraId="49993096" w14:textId="77777777" w:rsidR="002A72B8" w:rsidRPr="00E431FE" w:rsidRDefault="002A72B8" w:rsidP="002A72B8">
            <w:pPr>
              <w:spacing w:after="0" w:line="240" w:lineRule="auto"/>
              <w:jc w:val="center"/>
              <w:rPr>
                <w:b/>
              </w:rPr>
            </w:pPr>
            <w:r w:rsidRPr="00E431FE">
              <w:rPr>
                <w:b/>
              </w:rPr>
              <w:t>Strategies</w:t>
            </w:r>
          </w:p>
        </w:tc>
        <w:tc>
          <w:tcPr>
            <w:tcW w:w="4032" w:type="dxa"/>
            <w:tcMar>
              <w:top w:w="100" w:type="dxa"/>
              <w:left w:w="100" w:type="dxa"/>
              <w:bottom w:w="100" w:type="dxa"/>
              <w:right w:w="100" w:type="dxa"/>
            </w:tcMar>
          </w:tcPr>
          <w:p w14:paraId="14E9CD8D" w14:textId="77777777" w:rsidR="002A72B8" w:rsidRPr="00E431FE" w:rsidRDefault="002A72B8" w:rsidP="002A72B8">
            <w:pPr>
              <w:widowControl w:val="0"/>
              <w:pBdr>
                <w:top w:val="nil"/>
                <w:left w:val="nil"/>
                <w:bottom w:val="nil"/>
                <w:right w:val="nil"/>
                <w:between w:val="nil"/>
              </w:pBdr>
              <w:spacing w:after="0" w:line="240" w:lineRule="auto"/>
            </w:pPr>
          </w:p>
        </w:tc>
        <w:tc>
          <w:tcPr>
            <w:tcW w:w="4032" w:type="dxa"/>
            <w:tcMar>
              <w:top w:w="100" w:type="dxa"/>
              <w:left w:w="100" w:type="dxa"/>
              <w:bottom w:w="100" w:type="dxa"/>
              <w:right w:w="100" w:type="dxa"/>
            </w:tcMar>
          </w:tcPr>
          <w:p w14:paraId="687F52A4" w14:textId="77777777" w:rsidR="002A72B8" w:rsidRPr="00E431FE" w:rsidRDefault="002A72B8" w:rsidP="002A72B8">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77925529" w14:textId="77777777" w:rsidR="002A72B8" w:rsidRPr="00E431FE" w:rsidRDefault="002A72B8" w:rsidP="002A72B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3DA0233" w14:textId="77777777" w:rsidR="002A72B8" w:rsidRPr="00E431FE" w:rsidRDefault="002A72B8" w:rsidP="002A72B8">
            <w:pPr>
              <w:widowControl w:val="0"/>
              <w:spacing w:after="0" w:line="240" w:lineRule="auto"/>
            </w:pPr>
          </w:p>
        </w:tc>
        <w:tc>
          <w:tcPr>
            <w:tcW w:w="4032" w:type="dxa"/>
            <w:tcBorders>
              <w:top w:val="nil"/>
              <w:left w:val="single" w:sz="4" w:space="0" w:color="auto"/>
              <w:bottom w:val="nil"/>
              <w:right w:val="nil"/>
            </w:tcBorders>
          </w:tcPr>
          <w:p w14:paraId="1D93458E" w14:textId="77777777" w:rsidR="002A72B8" w:rsidRPr="00E431FE" w:rsidRDefault="002A72B8" w:rsidP="0013136E">
            <w:pPr>
              <w:widowControl w:val="0"/>
              <w:spacing w:after="0" w:line="240" w:lineRule="auto"/>
            </w:pPr>
          </w:p>
        </w:tc>
        <w:tc>
          <w:tcPr>
            <w:tcW w:w="4032" w:type="dxa"/>
            <w:tcBorders>
              <w:top w:val="nil"/>
              <w:left w:val="nil"/>
              <w:bottom w:val="nil"/>
              <w:right w:val="single" w:sz="4" w:space="0" w:color="auto"/>
            </w:tcBorders>
          </w:tcPr>
          <w:p w14:paraId="35E0290F" w14:textId="77777777" w:rsidR="002A72B8" w:rsidRPr="00E431FE" w:rsidRDefault="002A72B8" w:rsidP="0013136E">
            <w:pPr>
              <w:widowControl w:val="0"/>
              <w:spacing w:after="0" w:line="240" w:lineRule="auto"/>
            </w:pPr>
          </w:p>
        </w:tc>
        <w:tc>
          <w:tcPr>
            <w:tcW w:w="4032" w:type="dxa"/>
            <w:gridSpan w:val="2"/>
            <w:tcBorders>
              <w:top w:val="nil"/>
              <w:left w:val="single" w:sz="4" w:space="0" w:color="auto"/>
              <w:bottom w:val="nil"/>
              <w:right w:val="single" w:sz="4" w:space="0" w:color="auto"/>
            </w:tcBorders>
          </w:tcPr>
          <w:p w14:paraId="7394016F" w14:textId="77777777" w:rsidR="002A72B8" w:rsidRPr="00E431FE" w:rsidRDefault="002A72B8" w:rsidP="002A72B8">
            <w:pPr>
              <w:widowControl w:val="0"/>
              <w:spacing w:after="0" w:line="240" w:lineRule="auto"/>
            </w:pPr>
          </w:p>
        </w:tc>
      </w:tr>
      <w:tr w:rsidR="002A72B8" w:rsidRPr="00E431FE" w14:paraId="6BA0433A" w14:textId="77777777" w:rsidTr="0013136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Mar>
              <w:top w:w="100" w:type="dxa"/>
              <w:left w:w="100" w:type="dxa"/>
              <w:bottom w:w="100" w:type="dxa"/>
              <w:right w:w="100" w:type="dxa"/>
            </w:tcMar>
          </w:tcPr>
          <w:p w14:paraId="1A873663" w14:textId="77777777" w:rsidR="002A72B8" w:rsidRPr="00E431FE" w:rsidRDefault="002A72B8" w:rsidP="002A72B8">
            <w:pPr>
              <w:spacing w:after="0" w:line="240" w:lineRule="auto"/>
              <w:jc w:val="center"/>
              <w:rPr>
                <w:b/>
              </w:rPr>
            </w:pPr>
            <w:r w:rsidRPr="00E431FE">
              <w:rPr>
                <w:b/>
              </w:rPr>
              <w:t>Specifications</w:t>
            </w:r>
          </w:p>
        </w:tc>
        <w:tc>
          <w:tcPr>
            <w:tcW w:w="4032" w:type="dxa"/>
            <w:tcMar>
              <w:top w:w="100" w:type="dxa"/>
              <w:left w:w="100" w:type="dxa"/>
              <w:bottom w:w="100" w:type="dxa"/>
              <w:right w:w="100" w:type="dxa"/>
            </w:tcMar>
          </w:tcPr>
          <w:p w14:paraId="6E2D3D39" w14:textId="565C85DF" w:rsidR="0013136E" w:rsidRPr="0013136E" w:rsidRDefault="0013136E" w:rsidP="002A72B8">
            <w:pPr>
              <w:pStyle w:val="ListParagraph"/>
              <w:widowControl w:val="0"/>
              <w:numPr>
                <w:ilvl w:val="0"/>
                <w:numId w:val="2"/>
              </w:numPr>
              <w:pBdr>
                <w:top w:val="nil"/>
                <w:left w:val="nil"/>
                <w:bottom w:val="nil"/>
                <w:right w:val="nil"/>
                <w:between w:val="nil"/>
              </w:pBdr>
              <w:spacing w:after="0" w:line="240" w:lineRule="auto"/>
            </w:pPr>
            <w:r>
              <w:t>C</w:t>
            </w:r>
            <w:r w:rsidRPr="0013136E">
              <w:t xml:space="preserve">onjunction and disjunction are not student facing words. </w:t>
            </w:r>
          </w:p>
          <w:p w14:paraId="34DC4688" w14:textId="630266C3" w:rsidR="002A72B8" w:rsidRDefault="002A72B8" w:rsidP="002A72B8">
            <w:pPr>
              <w:pStyle w:val="ListParagraph"/>
              <w:widowControl w:val="0"/>
              <w:numPr>
                <w:ilvl w:val="0"/>
                <w:numId w:val="2"/>
              </w:numPr>
              <w:pBdr>
                <w:top w:val="nil"/>
                <w:left w:val="nil"/>
                <w:bottom w:val="nil"/>
                <w:right w:val="nil"/>
                <w:between w:val="nil"/>
              </w:pBdr>
              <w:spacing w:after="0" w:line="240" w:lineRule="auto"/>
            </w:pPr>
            <w:r>
              <w:t xml:space="preserve">Variable already isolated, no solving required </w:t>
            </w:r>
            <w:r>
              <w:rPr>
                <w:i/>
                <w:iCs/>
              </w:rPr>
              <w:t>(first time seeing interval with 2 boundary points)</w:t>
            </w:r>
          </w:p>
          <w:p w14:paraId="5DCBA796" w14:textId="61545562" w:rsidR="002A72B8" w:rsidRDefault="002A72B8" w:rsidP="002A72B8">
            <w:pPr>
              <w:pStyle w:val="ListParagraph"/>
              <w:widowControl w:val="0"/>
              <w:numPr>
                <w:ilvl w:val="0"/>
                <w:numId w:val="2"/>
              </w:numPr>
              <w:pBdr>
                <w:top w:val="nil"/>
                <w:left w:val="nil"/>
                <w:bottom w:val="nil"/>
                <w:right w:val="nil"/>
                <w:between w:val="nil"/>
              </w:pBdr>
              <w:spacing w:after="0" w:line="240" w:lineRule="auto"/>
            </w:pPr>
            <w:r>
              <w:t>Represent solution set on number line, set-builder notation.</w:t>
            </w:r>
          </w:p>
          <w:p w14:paraId="23F6911D" w14:textId="44F973AE" w:rsidR="002A72B8" w:rsidRDefault="002A72B8" w:rsidP="002A72B8">
            <w:pPr>
              <w:pStyle w:val="ListParagraph"/>
              <w:widowControl w:val="0"/>
              <w:numPr>
                <w:ilvl w:val="0"/>
                <w:numId w:val="2"/>
              </w:numPr>
              <w:pBdr>
                <w:top w:val="nil"/>
                <w:left w:val="nil"/>
                <w:bottom w:val="nil"/>
                <w:right w:val="nil"/>
                <w:between w:val="nil"/>
              </w:pBdr>
              <w:spacing w:after="0" w:line="240" w:lineRule="auto"/>
            </w:pPr>
            <w:r>
              <w:t>Consider whether to also represent solution set in interval notation (interval notation could be extension)</w:t>
            </w:r>
          </w:p>
          <w:p w14:paraId="572671BD" w14:textId="08EFF796" w:rsidR="002A72B8" w:rsidRPr="004404E3" w:rsidRDefault="002A72B8" w:rsidP="002A72B8">
            <w:pPr>
              <w:pStyle w:val="ListParagraph"/>
              <w:widowControl w:val="0"/>
              <w:numPr>
                <w:ilvl w:val="0"/>
                <w:numId w:val="2"/>
              </w:numPr>
              <w:pBdr>
                <w:top w:val="nil"/>
                <w:left w:val="nil"/>
                <w:bottom w:val="nil"/>
                <w:right w:val="nil"/>
                <w:between w:val="nil"/>
              </w:pBdr>
              <w:spacing w:after="0" w:line="240" w:lineRule="auto"/>
            </w:pPr>
            <w:r w:rsidRPr="004E73F2">
              <w:t xml:space="preserve">For set-builder notation, </w:t>
            </w:r>
            <w:r>
              <w:t>discuss</w:t>
            </w:r>
            <w:r w:rsidRPr="004E73F2">
              <w:t xml:space="preserve"> both forms such as </w:t>
            </w:r>
            <m:oMath>
              <m:r>
                <m:rPr>
                  <m:sty m:val="p"/>
                </m:rPr>
                <w:rPr>
                  <w:rFonts w:ascii="Cambria Math" w:hAnsi="Cambria Math"/>
                </w:rPr>
                <m:t>{x|a&lt;x&lt;b</m:t>
              </m:r>
            </m:oMath>
            <w:r w:rsidRPr="004E73F2">
              <w:t xml:space="preserve">} and </w:t>
            </w:r>
            <m:oMath>
              <m:r>
                <m:rPr>
                  <m:sty m:val="p"/>
                </m:rPr>
                <w:rPr>
                  <w:rFonts w:ascii="Cambria Math" w:hAnsi="Cambria Math"/>
                </w:rPr>
                <m:t>{x|</m:t>
              </m:r>
            </m:oMath>
            <w:r w:rsidRPr="004E73F2">
              <w:t xml:space="preserve"> </w:t>
            </w:r>
            <m:oMath>
              <m:r>
                <m:rPr>
                  <m:sty m:val="p"/>
                </m:rPr>
                <w:rPr>
                  <w:rFonts w:ascii="Cambria Math" w:hAnsi="Cambria Math"/>
                </w:rPr>
                <m:t xml:space="preserve">x&gt;a </m:t>
              </m:r>
              <m:r>
                <m:rPr>
                  <m:nor/>
                </m:rPr>
                <w:rPr>
                  <w:rFonts w:ascii="Cambria Math" w:hAnsi="Cambria Math"/>
                </w:rPr>
                <m:t>and</m:t>
              </m:r>
              <m:r>
                <m:rPr>
                  <m:sty m:val="p"/>
                </m:rPr>
                <w:rPr>
                  <w:rFonts w:ascii="Cambria Math" w:hAnsi="Cambria Math"/>
                </w:rPr>
                <m:t xml:space="preserve"> x&lt;b</m:t>
              </m:r>
            </m:oMath>
            <w:r w:rsidRPr="004E73F2">
              <w:t>}</w:t>
            </w:r>
            <w:r w:rsidRPr="004E73F2">
              <w:rPr>
                <w:i/>
                <w:iCs/>
              </w:rPr>
              <w:t xml:space="preserve"> </w:t>
            </w:r>
          </w:p>
          <w:p w14:paraId="536553B5" w14:textId="77777777" w:rsidR="002A72B8" w:rsidRDefault="002A72B8" w:rsidP="002A72B8">
            <w:pPr>
              <w:pStyle w:val="ListParagraph"/>
              <w:widowControl w:val="0"/>
              <w:numPr>
                <w:ilvl w:val="0"/>
                <w:numId w:val="2"/>
              </w:numPr>
              <w:pBdr>
                <w:top w:val="nil"/>
                <w:left w:val="nil"/>
                <w:bottom w:val="nil"/>
                <w:right w:val="nil"/>
                <w:between w:val="nil"/>
              </w:pBdr>
              <w:spacing w:after="0" w:line="240" w:lineRule="auto"/>
            </w:pPr>
            <w:r w:rsidRPr="004E73F2">
              <w:rPr>
                <w:color w:val="1D1C1D"/>
              </w:rPr>
              <w:t>Do we want to use the intersection symbol, just write the single interval, or both? e.g.</w:t>
            </w:r>
            <w:r w:rsidRPr="004E73F2">
              <w:rPr>
                <w:rFonts w:ascii="Cambria Math" w:hAnsi="Cambria Math"/>
              </w:rPr>
              <w:t xml:space="preserve"> </w:t>
            </w:r>
            <m:oMath>
              <m:d>
                <m:dPr>
                  <m:endChr m:val="]"/>
                  <m:ctrlPr>
                    <w:rPr>
                      <w:rFonts w:ascii="Cambria Math" w:hAnsi="Cambria Math"/>
                    </w:rPr>
                  </m:ctrlPr>
                </m:dPr>
                <m:e>
                  <m:r>
                    <m:rPr>
                      <m:sty m:val="p"/>
                    </m:rPr>
                    <w:rPr>
                      <w:rFonts w:ascii="Cambria Math" w:hAnsi="Cambria Math"/>
                    </w:rPr>
                    <m:t>-∞,b</m:t>
                  </m:r>
                </m:e>
              </m:d>
              <m:r>
                <m:rPr>
                  <m:sty m:val="p"/>
                </m:rPr>
                <w:rPr>
                  <w:rFonts w:ascii="Cambria Math" w:hAnsi="Cambria Math"/>
                </w:rPr>
                <m:t>∩[a,∞)</m:t>
              </m:r>
            </m:oMath>
            <w:r w:rsidRPr="004E73F2">
              <w:t xml:space="preserve">, </w:t>
            </w:r>
            <m:oMath>
              <m:r>
                <m:rPr>
                  <m:sty m:val="p"/>
                </m:rPr>
                <w:rPr>
                  <w:rFonts w:ascii="Cambria Math" w:hAnsi="Cambria Math"/>
                </w:rPr>
                <m:t>[a,b]</m:t>
              </m:r>
            </m:oMath>
            <w:r w:rsidRPr="004E73F2">
              <w:t>, or both?</w:t>
            </w:r>
            <w:r>
              <w:t xml:space="preserve"> (from DS at office hour, </w:t>
            </w:r>
            <w:r>
              <w:lastRenderedPageBreak/>
              <w:t>single is fine, intersection symbol could be extension/later in HS)</w:t>
            </w:r>
          </w:p>
          <w:p w14:paraId="503E2B90" w14:textId="228DD79F" w:rsidR="002A72B8" w:rsidRPr="004E73F2" w:rsidRDefault="002A72B8" w:rsidP="002A72B8">
            <w:pPr>
              <w:pStyle w:val="ListParagraph"/>
              <w:widowControl w:val="0"/>
              <w:pBdr>
                <w:top w:val="nil"/>
                <w:left w:val="nil"/>
                <w:bottom w:val="nil"/>
                <w:right w:val="nil"/>
                <w:between w:val="nil"/>
              </w:pBdr>
              <w:spacing w:after="0" w:line="240" w:lineRule="auto"/>
              <w:ind w:left="360"/>
            </w:pPr>
          </w:p>
        </w:tc>
        <w:tc>
          <w:tcPr>
            <w:tcW w:w="4032" w:type="dxa"/>
            <w:tcMar>
              <w:top w:w="100" w:type="dxa"/>
              <w:left w:w="100" w:type="dxa"/>
              <w:bottom w:w="100" w:type="dxa"/>
              <w:right w:w="100" w:type="dxa"/>
            </w:tcMar>
          </w:tcPr>
          <w:p w14:paraId="6745681D" w14:textId="77777777" w:rsidR="0013136E" w:rsidRPr="0013136E" w:rsidRDefault="0013136E" w:rsidP="0013136E">
            <w:pPr>
              <w:pStyle w:val="ListParagraph"/>
              <w:widowControl w:val="0"/>
              <w:numPr>
                <w:ilvl w:val="0"/>
                <w:numId w:val="2"/>
              </w:numPr>
              <w:pBdr>
                <w:top w:val="nil"/>
                <w:left w:val="nil"/>
                <w:bottom w:val="nil"/>
                <w:right w:val="nil"/>
                <w:between w:val="nil"/>
              </w:pBdr>
              <w:spacing w:after="0" w:line="240" w:lineRule="auto"/>
            </w:pPr>
            <w:r>
              <w:lastRenderedPageBreak/>
              <w:t>C</w:t>
            </w:r>
            <w:r w:rsidRPr="0013136E">
              <w:t xml:space="preserve">onjunction and disjunction are not student facing words. </w:t>
            </w:r>
          </w:p>
          <w:p w14:paraId="69BDE4DE" w14:textId="77777777" w:rsidR="002A72B8" w:rsidRDefault="002A72B8" w:rsidP="002A72B8">
            <w:pPr>
              <w:pStyle w:val="ListParagraph"/>
              <w:widowControl w:val="0"/>
              <w:numPr>
                <w:ilvl w:val="0"/>
                <w:numId w:val="2"/>
              </w:numPr>
              <w:pBdr>
                <w:top w:val="nil"/>
                <w:left w:val="nil"/>
                <w:bottom w:val="nil"/>
                <w:right w:val="nil"/>
                <w:between w:val="nil"/>
              </w:pBdr>
              <w:spacing w:after="0" w:line="240" w:lineRule="auto"/>
            </w:pPr>
            <w:r>
              <w:t>Must isolate variable for at least 1 of the inequalities:</w:t>
            </w:r>
          </w:p>
          <w:p w14:paraId="3501FD81" w14:textId="77777777" w:rsidR="002A72B8" w:rsidRPr="0088705F" w:rsidRDefault="002A72B8" w:rsidP="002A72B8">
            <w:pPr>
              <w:widowControl w:val="0"/>
              <w:pBdr>
                <w:top w:val="nil"/>
                <w:left w:val="nil"/>
                <w:bottom w:val="nil"/>
                <w:right w:val="nil"/>
                <w:between w:val="nil"/>
              </w:pBdr>
              <w:spacing w:after="0" w:line="240" w:lineRule="auto"/>
              <w:ind w:left="360"/>
              <w:rPr>
                <w:strike/>
              </w:rPr>
            </w:pPr>
            <w:r w:rsidRPr="0088705F">
              <w:rPr>
                <w:strike/>
              </w:rPr>
              <w:t>1 step</w:t>
            </w:r>
          </w:p>
          <w:p w14:paraId="28670413" w14:textId="77777777" w:rsidR="002A72B8" w:rsidRPr="0088705F" w:rsidRDefault="002A72B8" w:rsidP="002A72B8">
            <w:pPr>
              <w:widowControl w:val="0"/>
              <w:pBdr>
                <w:top w:val="nil"/>
                <w:left w:val="nil"/>
                <w:bottom w:val="nil"/>
                <w:right w:val="nil"/>
                <w:between w:val="nil"/>
              </w:pBdr>
              <w:spacing w:after="0" w:line="240" w:lineRule="auto"/>
              <w:ind w:left="360"/>
              <w:rPr>
                <w:strike/>
              </w:rPr>
            </w:pPr>
            <w:r w:rsidRPr="0088705F">
              <w:rPr>
                <w:strike/>
              </w:rPr>
              <w:t xml:space="preserve">2 </w:t>
            </w:r>
            <w:proofErr w:type="gramStart"/>
            <w:r w:rsidRPr="0088705F">
              <w:rPr>
                <w:strike/>
              </w:rPr>
              <w:t>step</w:t>
            </w:r>
            <w:proofErr w:type="gramEnd"/>
          </w:p>
          <w:p w14:paraId="131407F3" w14:textId="77777777" w:rsidR="002A72B8" w:rsidRDefault="002A72B8" w:rsidP="002A72B8">
            <w:pPr>
              <w:widowControl w:val="0"/>
              <w:pBdr>
                <w:top w:val="nil"/>
                <w:left w:val="nil"/>
                <w:bottom w:val="nil"/>
                <w:right w:val="nil"/>
                <w:between w:val="nil"/>
              </w:pBdr>
              <w:spacing w:after="0" w:line="240" w:lineRule="auto"/>
              <w:ind w:left="360"/>
            </w:pPr>
            <w:r>
              <w:t>Distributive property</w:t>
            </w:r>
          </w:p>
          <w:p w14:paraId="0281ADDA" w14:textId="77777777" w:rsidR="002A72B8" w:rsidRDefault="002A72B8" w:rsidP="002A72B8">
            <w:pPr>
              <w:widowControl w:val="0"/>
              <w:pBdr>
                <w:top w:val="nil"/>
                <w:left w:val="nil"/>
                <w:bottom w:val="nil"/>
                <w:right w:val="nil"/>
                <w:between w:val="nil"/>
              </w:pBdr>
              <w:spacing w:after="0" w:line="240" w:lineRule="auto"/>
              <w:ind w:left="360"/>
            </w:pPr>
            <w:r>
              <w:t>Variables on both sides</w:t>
            </w:r>
          </w:p>
          <w:p w14:paraId="43F73CFE" w14:textId="77777777" w:rsidR="002A72B8" w:rsidRDefault="002A72B8" w:rsidP="002A72B8">
            <w:pPr>
              <w:pStyle w:val="ListParagraph"/>
              <w:widowControl w:val="0"/>
              <w:numPr>
                <w:ilvl w:val="0"/>
                <w:numId w:val="2"/>
              </w:numPr>
              <w:pBdr>
                <w:top w:val="nil"/>
                <w:left w:val="nil"/>
                <w:bottom w:val="nil"/>
                <w:right w:val="nil"/>
                <w:between w:val="nil"/>
              </w:pBdr>
              <w:spacing w:after="0" w:line="240" w:lineRule="auto"/>
            </w:pPr>
            <w:r>
              <w:t>Represent solution set on number line, set-builder notation.</w:t>
            </w:r>
          </w:p>
          <w:p w14:paraId="7EEBA9F9" w14:textId="77777777" w:rsidR="002A72B8" w:rsidRDefault="002A72B8" w:rsidP="002A72B8">
            <w:pPr>
              <w:pStyle w:val="ListParagraph"/>
              <w:widowControl w:val="0"/>
              <w:numPr>
                <w:ilvl w:val="0"/>
                <w:numId w:val="2"/>
              </w:numPr>
              <w:pBdr>
                <w:top w:val="nil"/>
                <w:left w:val="nil"/>
                <w:bottom w:val="nil"/>
                <w:right w:val="nil"/>
                <w:between w:val="nil"/>
              </w:pBdr>
              <w:spacing w:after="0" w:line="240" w:lineRule="auto"/>
            </w:pPr>
            <w:r>
              <w:t>Consider whether to also represent solution set in interval notation (interval notation could be extension)</w:t>
            </w:r>
          </w:p>
          <w:p w14:paraId="31E4B429" w14:textId="77777777" w:rsidR="002A72B8" w:rsidRDefault="002A72B8" w:rsidP="002A72B8">
            <w:pPr>
              <w:pStyle w:val="ListParagraph"/>
              <w:widowControl w:val="0"/>
              <w:numPr>
                <w:ilvl w:val="0"/>
                <w:numId w:val="2"/>
              </w:numPr>
              <w:pBdr>
                <w:top w:val="nil"/>
                <w:left w:val="nil"/>
                <w:bottom w:val="nil"/>
                <w:right w:val="nil"/>
                <w:between w:val="nil"/>
              </w:pBdr>
              <w:spacing w:after="0" w:line="240" w:lineRule="auto"/>
            </w:pPr>
            <w:r w:rsidRPr="004E73F2">
              <w:t xml:space="preserve">For set-builder notation, </w:t>
            </w:r>
            <w:r>
              <w:t>discuss</w:t>
            </w:r>
            <w:r w:rsidRPr="004E73F2">
              <w:t xml:space="preserve"> both forms such as </w:t>
            </w:r>
            <m:oMath>
              <m:r>
                <m:rPr>
                  <m:sty m:val="p"/>
                </m:rPr>
                <w:rPr>
                  <w:rFonts w:ascii="Cambria Math" w:hAnsi="Cambria Math"/>
                </w:rPr>
                <m:t>{x|a&lt;x&lt;b</m:t>
              </m:r>
            </m:oMath>
            <w:r w:rsidRPr="004E73F2">
              <w:t xml:space="preserve">} and </w:t>
            </w:r>
            <m:oMath>
              <m:r>
                <m:rPr>
                  <m:sty m:val="p"/>
                </m:rPr>
                <w:rPr>
                  <w:rFonts w:ascii="Cambria Math" w:hAnsi="Cambria Math"/>
                </w:rPr>
                <m:t>{x|</m:t>
              </m:r>
            </m:oMath>
            <w:r w:rsidRPr="004E73F2">
              <w:t xml:space="preserve"> </w:t>
            </w:r>
            <m:oMath>
              <m:r>
                <m:rPr>
                  <m:sty m:val="p"/>
                </m:rPr>
                <w:rPr>
                  <w:rFonts w:ascii="Cambria Math" w:hAnsi="Cambria Math"/>
                </w:rPr>
                <m:t xml:space="preserve">x&gt;a </m:t>
              </m:r>
              <m:r>
                <m:rPr>
                  <m:nor/>
                </m:rPr>
                <w:rPr>
                  <w:rFonts w:ascii="Cambria Math" w:hAnsi="Cambria Math"/>
                </w:rPr>
                <m:t>and</m:t>
              </m:r>
              <m:r>
                <m:rPr>
                  <m:sty m:val="p"/>
                </m:rPr>
                <w:rPr>
                  <w:rFonts w:ascii="Cambria Math" w:hAnsi="Cambria Math"/>
                </w:rPr>
                <m:t xml:space="preserve"> x&lt;b</m:t>
              </m:r>
            </m:oMath>
            <w:r w:rsidRPr="004E73F2">
              <w:t>}</w:t>
            </w:r>
          </w:p>
          <w:p w14:paraId="2DE068BB" w14:textId="77777777" w:rsidR="002A72B8" w:rsidRDefault="002A72B8" w:rsidP="002A72B8">
            <w:pPr>
              <w:pStyle w:val="ListParagraph"/>
              <w:widowControl w:val="0"/>
              <w:numPr>
                <w:ilvl w:val="0"/>
                <w:numId w:val="2"/>
              </w:numPr>
              <w:pBdr>
                <w:top w:val="nil"/>
                <w:left w:val="nil"/>
                <w:bottom w:val="nil"/>
                <w:right w:val="nil"/>
                <w:between w:val="nil"/>
              </w:pBdr>
              <w:spacing w:after="0" w:line="240" w:lineRule="auto"/>
            </w:pPr>
            <w:r w:rsidRPr="004E73F2">
              <w:rPr>
                <w:color w:val="1D1C1D"/>
              </w:rPr>
              <w:t xml:space="preserve">Do we want to use the intersection </w:t>
            </w:r>
            <w:r w:rsidRPr="004E73F2">
              <w:rPr>
                <w:color w:val="1D1C1D"/>
              </w:rPr>
              <w:lastRenderedPageBreak/>
              <w:t>symbol, just write the single interval, or both? e.g.</w:t>
            </w:r>
            <w:r w:rsidRPr="004E73F2">
              <w:rPr>
                <w:rFonts w:ascii="Cambria Math" w:hAnsi="Cambria Math"/>
              </w:rPr>
              <w:t xml:space="preserve"> </w:t>
            </w:r>
            <m:oMath>
              <m:d>
                <m:dPr>
                  <m:endChr m:val="]"/>
                  <m:ctrlPr>
                    <w:rPr>
                      <w:rFonts w:ascii="Cambria Math" w:hAnsi="Cambria Math"/>
                    </w:rPr>
                  </m:ctrlPr>
                </m:dPr>
                <m:e>
                  <m:r>
                    <m:rPr>
                      <m:sty m:val="p"/>
                    </m:rPr>
                    <w:rPr>
                      <w:rFonts w:ascii="Cambria Math" w:hAnsi="Cambria Math"/>
                    </w:rPr>
                    <m:t>-∞,b</m:t>
                  </m:r>
                </m:e>
              </m:d>
              <m:r>
                <m:rPr>
                  <m:sty m:val="p"/>
                </m:rPr>
                <w:rPr>
                  <w:rFonts w:ascii="Cambria Math" w:hAnsi="Cambria Math"/>
                </w:rPr>
                <m:t>∩[a,∞)</m:t>
              </m:r>
            </m:oMath>
            <w:r w:rsidRPr="004E73F2">
              <w:t xml:space="preserve">, </w:t>
            </w:r>
            <m:oMath>
              <m:r>
                <m:rPr>
                  <m:sty m:val="p"/>
                </m:rPr>
                <w:rPr>
                  <w:rFonts w:ascii="Cambria Math" w:hAnsi="Cambria Math"/>
                </w:rPr>
                <m:t>[a,b]</m:t>
              </m:r>
            </m:oMath>
            <w:r w:rsidRPr="004E73F2">
              <w:t>, or both?</w:t>
            </w:r>
            <w:r>
              <w:t xml:space="preserve"> (from DS at office hour, single is fine, intersection symbol could be extension/later in HS)</w:t>
            </w:r>
          </w:p>
          <w:p w14:paraId="7C1A049B" w14:textId="047726BE" w:rsidR="002A72B8" w:rsidRPr="00E431FE" w:rsidRDefault="002A72B8" w:rsidP="002A72B8">
            <w:pPr>
              <w:pStyle w:val="ListParagraph"/>
              <w:widowControl w:val="0"/>
              <w:numPr>
                <w:ilvl w:val="0"/>
                <w:numId w:val="2"/>
              </w:numPr>
              <w:pBdr>
                <w:top w:val="nil"/>
                <w:left w:val="nil"/>
                <w:bottom w:val="nil"/>
                <w:right w:val="nil"/>
                <w:between w:val="nil"/>
              </w:pBdr>
              <w:spacing w:after="0" w:line="240" w:lineRule="auto"/>
            </w:pPr>
          </w:p>
        </w:tc>
        <w:tc>
          <w:tcPr>
            <w:tcW w:w="4032" w:type="dxa"/>
            <w:tcBorders>
              <w:right w:val="single" w:sz="4" w:space="0" w:color="auto"/>
            </w:tcBorders>
            <w:tcMar>
              <w:top w:w="100" w:type="dxa"/>
              <w:left w:w="100" w:type="dxa"/>
              <w:bottom w:w="100" w:type="dxa"/>
              <w:right w:w="100" w:type="dxa"/>
            </w:tcMar>
          </w:tcPr>
          <w:p w14:paraId="5182AAB7" w14:textId="77777777" w:rsidR="002A72B8" w:rsidRPr="00E431FE" w:rsidRDefault="002A72B8" w:rsidP="002A72B8">
            <w:pPr>
              <w:pStyle w:val="ListParagraph"/>
              <w:widowControl w:val="0"/>
              <w:numPr>
                <w:ilvl w:val="0"/>
                <w:numId w:val="2"/>
              </w:numPr>
              <w:spacing w:after="0" w:line="240" w:lineRule="auto"/>
            </w:pPr>
            <w:r>
              <w:lastRenderedPageBreak/>
              <w:t>Variety of language (e.g. at least, at most, more/greater than, less than, no more than, no less than)</w:t>
            </w:r>
          </w:p>
          <w:p w14:paraId="0D2FB196" w14:textId="1FBA75CE" w:rsidR="002A72B8" w:rsidRPr="00E431FE" w:rsidRDefault="002A72B8" w:rsidP="002A72B8">
            <w:pPr>
              <w:pStyle w:val="ListParagraph"/>
              <w:widowControl w:val="0"/>
              <w:pBdr>
                <w:top w:val="nil"/>
                <w:left w:val="nil"/>
                <w:bottom w:val="nil"/>
                <w:right w:val="nil"/>
                <w:between w:val="nil"/>
              </w:pBdr>
              <w:spacing w:after="0" w:line="240" w:lineRule="auto"/>
              <w:ind w:left="360"/>
            </w:pPr>
          </w:p>
        </w:tc>
        <w:tc>
          <w:tcPr>
            <w:tcW w:w="403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9BC83F5" w14:textId="4AFAC1AC" w:rsidR="002A72B8" w:rsidRPr="00E431FE" w:rsidRDefault="002A72B8" w:rsidP="002A72B8">
            <w:pPr>
              <w:pStyle w:val="ListParagraph"/>
              <w:widowControl w:val="0"/>
              <w:pBdr>
                <w:top w:val="nil"/>
                <w:left w:val="nil"/>
                <w:bottom w:val="nil"/>
                <w:right w:val="nil"/>
                <w:between w:val="nil"/>
              </w:pBdr>
              <w:spacing w:after="0" w:line="240" w:lineRule="auto"/>
              <w:ind w:left="360"/>
            </w:pPr>
          </w:p>
        </w:tc>
        <w:tc>
          <w:tcPr>
            <w:tcW w:w="4032" w:type="dxa"/>
            <w:tcBorders>
              <w:top w:val="nil"/>
              <w:left w:val="single" w:sz="4" w:space="0" w:color="auto"/>
              <w:bottom w:val="nil"/>
              <w:right w:val="nil"/>
            </w:tcBorders>
          </w:tcPr>
          <w:p w14:paraId="501F3E3F" w14:textId="77777777" w:rsidR="002A72B8" w:rsidRPr="00E431FE" w:rsidRDefault="002A72B8" w:rsidP="0013136E">
            <w:pPr>
              <w:widowControl w:val="0"/>
              <w:pBdr>
                <w:top w:val="nil"/>
                <w:left w:val="nil"/>
                <w:bottom w:val="nil"/>
                <w:right w:val="nil"/>
                <w:between w:val="nil"/>
              </w:pBdr>
              <w:spacing w:after="0" w:line="240" w:lineRule="auto"/>
            </w:pPr>
          </w:p>
        </w:tc>
        <w:tc>
          <w:tcPr>
            <w:tcW w:w="4032" w:type="dxa"/>
            <w:tcBorders>
              <w:top w:val="nil"/>
              <w:left w:val="nil"/>
              <w:bottom w:val="nil"/>
              <w:right w:val="single" w:sz="4" w:space="0" w:color="auto"/>
            </w:tcBorders>
          </w:tcPr>
          <w:p w14:paraId="59A3D49F" w14:textId="77777777" w:rsidR="002A72B8" w:rsidRPr="00E431FE" w:rsidRDefault="002A72B8" w:rsidP="0013136E">
            <w:pPr>
              <w:widowControl w:val="0"/>
              <w:pBdr>
                <w:top w:val="nil"/>
                <w:left w:val="nil"/>
                <w:bottom w:val="nil"/>
                <w:right w:val="nil"/>
                <w:between w:val="nil"/>
              </w:pBdr>
              <w:spacing w:after="0" w:line="240" w:lineRule="auto"/>
            </w:pPr>
          </w:p>
        </w:tc>
        <w:tc>
          <w:tcPr>
            <w:tcW w:w="4032" w:type="dxa"/>
            <w:gridSpan w:val="2"/>
            <w:tcBorders>
              <w:top w:val="nil"/>
              <w:left w:val="single" w:sz="4" w:space="0" w:color="auto"/>
              <w:bottom w:val="nil"/>
              <w:right w:val="single" w:sz="4" w:space="0" w:color="auto"/>
            </w:tcBorders>
          </w:tcPr>
          <w:p w14:paraId="7D20BA84" w14:textId="77777777" w:rsidR="002A72B8" w:rsidRPr="00E431FE" w:rsidRDefault="002A72B8" w:rsidP="002A72B8">
            <w:pPr>
              <w:widowControl w:val="0"/>
              <w:pBdr>
                <w:top w:val="nil"/>
                <w:left w:val="nil"/>
                <w:bottom w:val="nil"/>
                <w:right w:val="nil"/>
                <w:between w:val="nil"/>
              </w:pBdr>
              <w:spacing w:after="0" w:line="240" w:lineRule="auto"/>
            </w:pPr>
          </w:p>
        </w:tc>
      </w:tr>
      <w:tr w:rsidR="002A72B8" w:rsidRPr="00E431FE" w14:paraId="20D74684" w14:textId="77777777" w:rsidTr="0013136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Mar>
              <w:top w:w="100" w:type="dxa"/>
              <w:left w:w="100" w:type="dxa"/>
              <w:bottom w:w="100" w:type="dxa"/>
              <w:right w:w="100" w:type="dxa"/>
            </w:tcMar>
          </w:tcPr>
          <w:p w14:paraId="7E3FE9D9" w14:textId="77777777" w:rsidR="002A72B8" w:rsidRPr="00E431FE" w:rsidRDefault="002A72B8" w:rsidP="002A72B8">
            <w:pPr>
              <w:spacing w:after="0" w:line="240" w:lineRule="auto"/>
              <w:jc w:val="center"/>
              <w:rPr>
                <w:b/>
              </w:rPr>
            </w:pPr>
            <w:r w:rsidRPr="00E431FE">
              <w:rPr>
                <w:b/>
              </w:rPr>
              <w:t>Leaves to Include</w:t>
            </w:r>
          </w:p>
        </w:tc>
        <w:tc>
          <w:tcPr>
            <w:tcW w:w="4032" w:type="dxa"/>
            <w:tcMar>
              <w:top w:w="100" w:type="dxa"/>
              <w:left w:w="100" w:type="dxa"/>
              <w:bottom w:w="100" w:type="dxa"/>
              <w:right w:w="100" w:type="dxa"/>
            </w:tcMar>
          </w:tcPr>
          <w:p w14:paraId="74FB2BAE" w14:textId="77777777" w:rsidR="002A72B8" w:rsidRPr="00E431FE" w:rsidRDefault="002A72B8" w:rsidP="002A72B8">
            <w:pPr>
              <w:widowControl w:val="0"/>
              <w:pBdr>
                <w:top w:val="nil"/>
                <w:left w:val="nil"/>
                <w:bottom w:val="nil"/>
                <w:right w:val="nil"/>
                <w:between w:val="nil"/>
              </w:pBdr>
              <w:spacing w:after="0" w:line="240" w:lineRule="auto"/>
            </w:pPr>
          </w:p>
        </w:tc>
        <w:tc>
          <w:tcPr>
            <w:tcW w:w="4032" w:type="dxa"/>
            <w:tcMar>
              <w:top w:w="100" w:type="dxa"/>
              <w:left w:w="100" w:type="dxa"/>
              <w:bottom w:w="100" w:type="dxa"/>
              <w:right w:w="100" w:type="dxa"/>
            </w:tcMar>
          </w:tcPr>
          <w:p w14:paraId="62C7AA2B" w14:textId="77777777" w:rsidR="002A72B8" w:rsidRPr="00E431FE" w:rsidRDefault="002A72B8" w:rsidP="002A72B8">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20D82C7C" w14:textId="77777777" w:rsidR="002A72B8" w:rsidRPr="00E431FE" w:rsidRDefault="002A72B8" w:rsidP="002A72B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02F4400" w14:textId="77777777" w:rsidR="002A72B8" w:rsidRPr="00E431FE" w:rsidRDefault="002A72B8" w:rsidP="002A72B8">
            <w:pPr>
              <w:widowControl w:val="0"/>
              <w:spacing w:after="0" w:line="240" w:lineRule="auto"/>
            </w:pPr>
          </w:p>
        </w:tc>
        <w:tc>
          <w:tcPr>
            <w:tcW w:w="4032" w:type="dxa"/>
            <w:tcBorders>
              <w:top w:val="nil"/>
              <w:left w:val="single" w:sz="4" w:space="0" w:color="auto"/>
              <w:bottom w:val="nil"/>
              <w:right w:val="nil"/>
            </w:tcBorders>
          </w:tcPr>
          <w:p w14:paraId="50507B42" w14:textId="77777777" w:rsidR="002A72B8" w:rsidRPr="00E431FE" w:rsidRDefault="002A72B8" w:rsidP="0013136E">
            <w:pPr>
              <w:widowControl w:val="0"/>
              <w:spacing w:after="0" w:line="240" w:lineRule="auto"/>
            </w:pPr>
          </w:p>
        </w:tc>
        <w:tc>
          <w:tcPr>
            <w:tcW w:w="4032" w:type="dxa"/>
            <w:tcBorders>
              <w:top w:val="nil"/>
              <w:left w:val="nil"/>
              <w:bottom w:val="nil"/>
              <w:right w:val="single" w:sz="4" w:space="0" w:color="auto"/>
            </w:tcBorders>
          </w:tcPr>
          <w:p w14:paraId="3A9562DA" w14:textId="77777777" w:rsidR="002A72B8" w:rsidRPr="00E431FE" w:rsidRDefault="002A72B8" w:rsidP="0013136E">
            <w:pPr>
              <w:widowControl w:val="0"/>
              <w:spacing w:after="0" w:line="240" w:lineRule="auto"/>
            </w:pPr>
          </w:p>
        </w:tc>
        <w:tc>
          <w:tcPr>
            <w:tcW w:w="4032" w:type="dxa"/>
            <w:gridSpan w:val="2"/>
            <w:tcBorders>
              <w:top w:val="nil"/>
              <w:left w:val="single" w:sz="4" w:space="0" w:color="auto"/>
              <w:bottom w:val="nil"/>
              <w:right w:val="single" w:sz="4" w:space="0" w:color="auto"/>
            </w:tcBorders>
          </w:tcPr>
          <w:p w14:paraId="0FFE10CD" w14:textId="77777777" w:rsidR="002A72B8" w:rsidRPr="00E431FE" w:rsidRDefault="002A72B8" w:rsidP="002A72B8">
            <w:pPr>
              <w:widowControl w:val="0"/>
              <w:spacing w:after="0" w:line="240" w:lineRule="auto"/>
            </w:pPr>
          </w:p>
        </w:tc>
      </w:tr>
      <w:tr w:rsidR="002A72B8" w:rsidRPr="00E431FE" w14:paraId="2914CF71" w14:textId="77777777" w:rsidTr="0013136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Mar>
              <w:top w:w="100" w:type="dxa"/>
              <w:left w:w="100" w:type="dxa"/>
              <w:bottom w:w="100" w:type="dxa"/>
              <w:right w:w="100" w:type="dxa"/>
            </w:tcMar>
          </w:tcPr>
          <w:p w14:paraId="7DB8F8B6" w14:textId="77777777" w:rsidR="002A72B8" w:rsidRPr="00E431FE" w:rsidRDefault="002A72B8" w:rsidP="002A72B8">
            <w:pPr>
              <w:spacing w:after="0" w:line="240" w:lineRule="auto"/>
              <w:jc w:val="center"/>
              <w:rPr>
                <w:b/>
              </w:rPr>
            </w:pPr>
            <w:r w:rsidRPr="00E431FE">
              <w:rPr>
                <w:b/>
              </w:rPr>
              <w:t>Considerations</w:t>
            </w:r>
          </w:p>
        </w:tc>
        <w:tc>
          <w:tcPr>
            <w:tcW w:w="4032" w:type="dxa"/>
            <w:tcMar>
              <w:top w:w="100" w:type="dxa"/>
              <w:left w:w="100" w:type="dxa"/>
              <w:bottom w:w="100" w:type="dxa"/>
              <w:right w:w="100" w:type="dxa"/>
            </w:tcMar>
          </w:tcPr>
          <w:p w14:paraId="141CB6A0" w14:textId="1F30DBC3" w:rsidR="002A72B8" w:rsidRPr="00E431FE" w:rsidRDefault="002A72B8" w:rsidP="002A72B8">
            <w:pPr>
              <w:pStyle w:val="ListParagraph"/>
              <w:numPr>
                <w:ilvl w:val="0"/>
                <w:numId w:val="2"/>
              </w:numPr>
              <w:spacing w:after="0" w:line="278" w:lineRule="auto"/>
            </w:pPr>
            <w:r w:rsidRPr="00E431FE">
              <w:t>Solve by treating each simple inequality, then combine via intersection</w:t>
            </w:r>
            <w:r>
              <w:t xml:space="preserve"> or union</w:t>
            </w:r>
            <w:r w:rsidRPr="00E431FE">
              <w:t xml:space="preserve">; represent on the </w:t>
            </w:r>
            <w:r>
              <w:t xml:space="preserve">number </w:t>
            </w:r>
            <w:r w:rsidRPr="00E431FE">
              <w:t>line and in interval/set</w:t>
            </w:r>
            <w:r w:rsidRPr="00E431FE">
              <w:noBreakHyphen/>
              <w:t xml:space="preserve">builder notation. </w:t>
            </w:r>
          </w:p>
          <w:p w14:paraId="2C96CC80" w14:textId="64934D90" w:rsidR="002A72B8" w:rsidRPr="00E431FE" w:rsidRDefault="002A72B8" w:rsidP="002A72B8">
            <w:pPr>
              <w:pStyle w:val="ListParagraph"/>
              <w:numPr>
                <w:ilvl w:val="0"/>
                <w:numId w:val="2"/>
              </w:numPr>
              <w:spacing w:after="0" w:line="278" w:lineRule="auto"/>
            </w:pPr>
            <w:r w:rsidRPr="00E431FE">
              <w:t xml:space="preserve">Here, we must be careful about continuity of solutions. This is the first time it will really get students, which is why we lay the groundwork earlier. </w:t>
            </w:r>
          </w:p>
          <w:p w14:paraId="6FA763DA" w14:textId="74D5F8AF" w:rsidR="002A72B8" w:rsidRPr="00E431FE" w:rsidRDefault="002A72B8" w:rsidP="002A72B8">
            <w:pPr>
              <w:pStyle w:val="ListParagraph"/>
              <w:spacing w:line="278" w:lineRule="auto"/>
              <w:ind w:left="360"/>
            </w:pPr>
          </w:p>
        </w:tc>
        <w:tc>
          <w:tcPr>
            <w:tcW w:w="4032" w:type="dxa"/>
            <w:tcMar>
              <w:top w:w="100" w:type="dxa"/>
              <w:left w:w="100" w:type="dxa"/>
              <w:bottom w:w="100" w:type="dxa"/>
              <w:right w:w="100" w:type="dxa"/>
            </w:tcMar>
          </w:tcPr>
          <w:p w14:paraId="4EE5F54A" w14:textId="77777777" w:rsidR="002A72B8" w:rsidRPr="00E431FE" w:rsidRDefault="002A72B8" w:rsidP="002A72B8">
            <w:pPr>
              <w:pStyle w:val="ListParagraph"/>
              <w:numPr>
                <w:ilvl w:val="0"/>
                <w:numId w:val="2"/>
              </w:numPr>
              <w:spacing w:after="0" w:line="278" w:lineRule="auto"/>
            </w:pPr>
            <w:r w:rsidRPr="00E431FE">
              <w:t>Solve by treating each simple inequality, then combine via intersection</w:t>
            </w:r>
            <w:r>
              <w:t xml:space="preserve"> or union</w:t>
            </w:r>
            <w:r w:rsidRPr="00E431FE">
              <w:t>; represent on the line and in interval/set</w:t>
            </w:r>
            <w:r w:rsidRPr="00E431FE">
              <w:noBreakHyphen/>
              <w:t xml:space="preserve">builder notation. </w:t>
            </w:r>
          </w:p>
          <w:p w14:paraId="407EE21B" w14:textId="670000DB" w:rsidR="002A72B8" w:rsidRPr="00E431FE" w:rsidRDefault="002A72B8" w:rsidP="002A72B8">
            <w:pPr>
              <w:pStyle w:val="ListParagraph"/>
              <w:numPr>
                <w:ilvl w:val="0"/>
                <w:numId w:val="2"/>
              </w:numPr>
              <w:spacing w:after="0" w:line="278" w:lineRule="auto"/>
            </w:pPr>
            <w:r w:rsidRPr="00E431FE">
              <w:t>Here, we must be careful about continuity of solutions. This is the first time it will really get students, which is why we lay the groundwork earlier</w:t>
            </w:r>
          </w:p>
        </w:tc>
        <w:tc>
          <w:tcPr>
            <w:tcW w:w="4032" w:type="dxa"/>
            <w:tcBorders>
              <w:right w:val="single" w:sz="4" w:space="0" w:color="auto"/>
            </w:tcBorders>
            <w:tcMar>
              <w:top w:w="100" w:type="dxa"/>
              <w:left w:w="100" w:type="dxa"/>
              <w:bottom w:w="100" w:type="dxa"/>
              <w:right w:w="100" w:type="dxa"/>
            </w:tcMar>
          </w:tcPr>
          <w:p w14:paraId="1CDBFECE" w14:textId="77777777" w:rsidR="002A72B8" w:rsidRDefault="002A72B8" w:rsidP="002A72B8">
            <w:pPr>
              <w:pStyle w:val="ListParagraph"/>
              <w:numPr>
                <w:ilvl w:val="0"/>
                <w:numId w:val="2"/>
              </w:numPr>
              <w:spacing w:after="0" w:line="278" w:lineRule="auto"/>
            </w:pPr>
            <w:r w:rsidRPr="00E431FE">
              <w:t xml:space="preserve">Solve by treating each simple inequality, then combine via </w:t>
            </w:r>
            <w:r>
              <w:t>intersection/</w:t>
            </w:r>
            <w:r w:rsidRPr="00E431FE">
              <w:t>union; represent on the line and in interval/set</w:t>
            </w:r>
            <w:r w:rsidRPr="00E431FE">
              <w:noBreakHyphen/>
              <w:t xml:space="preserve">builder notation. </w:t>
            </w:r>
          </w:p>
          <w:p w14:paraId="5EB50172" w14:textId="3ECAF3E3" w:rsidR="002A72B8" w:rsidRPr="00E431FE" w:rsidRDefault="002A72B8" w:rsidP="002A72B8">
            <w:pPr>
              <w:pStyle w:val="ListParagraph"/>
              <w:widowControl w:val="0"/>
              <w:spacing w:after="0" w:line="240" w:lineRule="auto"/>
              <w:ind w:left="360"/>
            </w:pPr>
            <w:r w:rsidRPr="00E431FE">
              <w:t>Here, we must be careful about continuity of solutions. This is the first time it will really get students, which is why we lay the groundwork earlier</w:t>
            </w:r>
          </w:p>
        </w:tc>
        <w:tc>
          <w:tcPr>
            <w:tcW w:w="403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10551DF" w14:textId="0AFB1725" w:rsidR="002A72B8" w:rsidRPr="00E431FE" w:rsidRDefault="002A72B8" w:rsidP="002A72B8">
            <w:pPr>
              <w:spacing w:after="0" w:line="278" w:lineRule="auto"/>
            </w:pPr>
          </w:p>
        </w:tc>
        <w:tc>
          <w:tcPr>
            <w:tcW w:w="4032" w:type="dxa"/>
            <w:tcBorders>
              <w:top w:val="nil"/>
              <w:left w:val="single" w:sz="4" w:space="0" w:color="auto"/>
              <w:bottom w:val="nil"/>
              <w:right w:val="nil"/>
            </w:tcBorders>
          </w:tcPr>
          <w:p w14:paraId="2422C196" w14:textId="7C24B857" w:rsidR="002A72B8" w:rsidRPr="00E431FE" w:rsidRDefault="002A72B8" w:rsidP="0013136E">
            <w:pPr>
              <w:spacing w:after="0" w:line="278" w:lineRule="auto"/>
            </w:pPr>
          </w:p>
        </w:tc>
        <w:tc>
          <w:tcPr>
            <w:tcW w:w="4032" w:type="dxa"/>
            <w:tcBorders>
              <w:top w:val="nil"/>
              <w:left w:val="nil"/>
              <w:bottom w:val="nil"/>
              <w:right w:val="single" w:sz="4" w:space="0" w:color="auto"/>
            </w:tcBorders>
          </w:tcPr>
          <w:p w14:paraId="64696EB5" w14:textId="77777777" w:rsidR="002A72B8" w:rsidRPr="00E431FE" w:rsidRDefault="002A72B8" w:rsidP="0013136E">
            <w:pPr>
              <w:spacing w:after="0" w:line="240" w:lineRule="auto"/>
            </w:pPr>
          </w:p>
        </w:tc>
        <w:tc>
          <w:tcPr>
            <w:tcW w:w="4032" w:type="dxa"/>
            <w:gridSpan w:val="2"/>
            <w:tcBorders>
              <w:top w:val="nil"/>
              <w:left w:val="single" w:sz="4" w:space="0" w:color="auto"/>
              <w:bottom w:val="nil"/>
              <w:right w:val="single" w:sz="4" w:space="0" w:color="auto"/>
            </w:tcBorders>
          </w:tcPr>
          <w:p w14:paraId="3BC90014" w14:textId="77777777" w:rsidR="002A72B8" w:rsidRPr="00E431FE" w:rsidRDefault="002A72B8" w:rsidP="002A72B8">
            <w:pPr>
              <w:spacing w:after="0" w:line="240" w:lineRule="auto"/>
            </w:pPr>
          </w:p>
        </w:tc>
      </w:tr>
      <w:tr w:rsidR="002A72B8" w:rsidRPr="00E431FE" w14:paraId="27B3FB50" w14:textId="77777777" w:rsidTr="0013136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Mar>
              <w:top w:w="100" w:type="dxa"/>
              <w:left w:w="100" w:type="dxa"/>
              <w:bottom w:w="100" w:type="dxa"/>
              <w:right w:w="100" w:type="dxa"/>
            </w:tcMar>
          </w:tcPr>
          <w:p w14:paraId="1E66E32A" w14:textId="77777777" w:rsidR="002A72B8" w:rsidRPr="00E431FE" w:rsidRDefault="002A72B8" w:rsidP="002A72B8">
            <w:pPr>
              <w:spacing w:after="0" w:line="240" w:lineRule="auto"/>
              <w:jc w:val="center"/>
              <w:rPr>
                <w:b/>
                <w:i/>
              </w:rPr>
            </w:pPr>
            <w:r w:rsidRPr="00E431FE">
              <w:rPr>
                <w:b/>
              </w:rPr>
              <w:t>Required Skills/Cases</w:t>
            </w:r>
          </w:p>
        </w:tc>
        <w:tc>
          <w:tcPr>
            <w:tcW w:w="4032" w:type="dxa"/>
            <w:tcMar>
              <w:top w:w="100" w:type="dxa"/>
              <w:left w:w="100" w:type="dxa"/>
              <w:bottom w:w="100" w:type="dxa"/>
              <w:right w:w="100" w:type="dxa"/>
            </w:tcMar>
          </w:tcPr>
          <w:p w14:paraId="35BE6763" w14:textId="790CB2FA" w:rsidR="002A72B8" w:rsidRDefault="002A72B8">
            <w:pPr>
              <w:pStyle w:val="ListParagraph"/>
              <w:widowControl w:val="0"/>
              <w:numPr>
                <w:ilvl w:val="0"/>
                <w:numId w:val="11"/>
              </w:numPr>
              <w:spacing w:after="0" w:line="240" w:lineRule="auto"/>
            </w:pPr>
            <w:r>
              <w:t xml:space="preserve">Both inequalities: </w:t>
            </w:r>
            <w:r w:rsidRPr="00315DD6">
              <w:rPr>
                <w:color w:val="FF0000"/>
              </w:rPr>
              <w:t xml:space="preserve">Simple </w:t>
            </w:r>
            <w:r w:rsidR="00926397" w:rsidRPr="00315DD6">
              <w:rPr>
                <w:color w:val="FF0000"/>
              </w:rPr>
              <w:t xml:space="preserve">Types 1 &amp; </w:t>
            </w:r>
            <w:r w:rsidR="00315DD6" w:rsidRPr="00315DD6">
              <w:rPr>
                <w:color w:val="FF0000"/>
              </w:rPr>
              <w:t>2</w:t>
            </w:r>
          </w:p>
          <w:p w14:paraId="2766EA1B" w14:textId="68343411" w:rsidR="002A72B8" w:rsidRDefault="002A72B8">
            <w:pPr>
              <w:pStyle w:val="ListParagraph"/>
              <w:widowControl w:val="0"/>
              <w:numPr>
                <w:ilvl w:val="0"/>
                <w:numId w:val="11"/>
              </w:numPr>
              <w:spacing w:after="0" w:line="240" w:lineRule="auto"/>
            </w:pPr>
            <w:r w:rsidRPr="00E431FE">
              <w:t xml:space="preserve">Include examples where there </w:t>
            </w:r>
            <w:r>
              <w:t>is</w:t>
            </w:r>
            <w:r w:rsidRPr="00E431FE">
              <w:t xml:space="preserve"> no solution</w:t>
            </w:r>
            <w:r>
              <w:t>.</w:t>
            </w:r>
            <w:r w:rsidRPr="00E431FE">
              <w:t xml:space="preserve"> </w:t>
            </w:r>
          </w:p>
          <w:p w14:paraId="010A2F8C" w14:textId="77777777" w:rsidR="002A72B8" w:rsidRPr="00E431FE" w:rsidRDefault="002A72B8">
            <w:pPr>
              <w:pStyle w:val="ListParagraph"/>
              <w:widowControl w:val="0"/>
              <w:numPr>
                <w:ilvl w:val="0"/>
                <w:numId w:val="11"/>
              </w:numPr>
              <w:spacing w:after="0" w:line="240" w:lineRule="auto"/>
            </w:pPr>
            <w:r w:rsidRPr="00E431FE">
              <w:t>Include examples where</w:t>
            </w:r>
            <w:r>
              <w:t xml:space="preserve"> the</w:t>
            </w:r>
            <w:r w:rsidRPr="00E431FE">
              <w:t xml:space="preserve"> solution set is all real numbers.</w:t>
            </w:r>
          </w:p>
          <w:p w14:paraId="11D8D708" w14:textId="77777777" w:rsidR="002A72B8" w:rsidRDefault="002A72B8">
            <w:pPr>
              <w:pStyle w:val="ListParagraph"/>
              <w:widowControl w:val="0"/>
              <w:numPr>
                <w:ilvl w:val="0"/>
                <w:numId w:val="11"/>
              </w:numPr>
              <w:spacing w:after="0" w:line="240" w:lineRule="auto"/>
            </w:pPr>
            <w:r w:rsidRPr="00E431FE">
              <w:t>Include a variety of inequality s</w:t>
            </w:r>
            <w:r>
              <w:t>ymbols</w:t>
            </w:r>
            <w:r w:rsidRPr="00E431FE">
              <w:t xml:space="preserve"> (vary direction of </w:t>
            </w:r>
            <w:r>
              <w:t>symbols</w:t>
            </w:r>
            <w:r w:rsidRPr="00E431FE">
              <w:t>, exclusive/inclusive</w:t>
            </w:r>
            <w:r>
              <w:t xml:space="preserve">, single inequality/2 </w:t>
            </w:r>
            <w:r w:rsidRPr="00647F72">
              <w:t xml:space="preserve">connected with “and”): </w:t>
            </w:r>
          </w:p>
          <w:p w14:paraId="54468F74" w14:textId="77777777" w:rsidR="002A72B8" w:rsidRDefault="002A72B8" w:rsidP="002A72B8">
            <w:pPr>
              <w:pStyle w:val="ListParagraph"/>
              <w:widowControl w:val="0"/>
              <w:spacing w:after="0" w:line="240" w:lineRule="auto"/>
              <w:ind w:left="360"/>
            </w:pPr>
            <w:r>
              <w:t xml:space="preserve">EX: </w:t>
            </w:r>
            <m:oMath>
              <m:r>
                <w:rPr>
                  <w:rFonts w:ascii="Cambria Math" w:hAnsi="Cambria Math"/>
                </w:rPr>
                <m:t>a&lt;x&lt;b</m:t>
              </m:r>
            </m:oMath>
          </w:p>
          <w:p w14:paraId="368A8304" w14:textId="77777777" w:rsidR="002A72B8" w:rsidRDefault="002A72B8" w:rsidP="002A72B8">
            <w:pPr>
              <w:pStyle w:val="ListParagraph"/>
              <w:widowControl w:val="0"/>
              <w:spacing w:after="0" w:line="240" w:lineRule="auto"/>
              <w:ind w:left="360"/>
            </w:pPr>
            <w:r>
              <w:t>EX:</w:t>
            </w:r>
            <m:oMath>
              <m:r>
                <w:rPr>
                  <w:rFonts w:ascii="Cambria Math" w:hAnsi="Cambria Math"/>
                </w:rPr>
                <m:t xml:space="preserve"> a≤x≤b</m:t>
              </m:r>
            </m:oMath>
          </w:p>
          <w:p w14:paraId="70C60A64" w14:textId="77777777" w:rsidR="002A72B8" w:rsidRDefault="002A72B8" w:rsidP="002A72B8">
            <w:pPr>
              <w:pStyle w:val="ListParagraph"/>
              <w:widowControl w:val="0"/>
              <w:spacing w:after="0" w:line="240" w:lineRule="auto"/>
              <w:ind w:left="360"/>
            </w:pPr>
            <w:r>
              <w:t>EX:</w:t>
            </w:r>
            <w:r w:rsidRPr="00647F72">
              <w:t xml:space="preserve"> </w:t>
            </w:r>
            <m:oMath>
              <m:r>
                <w:rPr>
                  <w:rFonts w:ascii="Cambria Math" w:hAnsi="Cambria Math"/>
                </w:rPr>
                <m:t xml:space="preserve">x&gt;a </m:t>
              </m:r>
              <m:r>
                <m:rPr>
                  <m:nor/>
                </m:rPr>
                <w:rPr>
                  <w:rFonts w:ascii="Cambria Math" w:hAnsi="Cambria Math"/>
                </w:rPr>
                <m:t>and</m:t>
              </m:r>
              <m:r>
                <w:rPr>
                  <w:rFonts w:ascii="Cambria Math" w:hAnsi="Cambria Math"/>
                </w:rPr>
                <m:t xml:space="preserve"> x&lt;b</m:t>
              </m:r>
            </m:oMath>
          </w:p>
          <w:p w14:paraId="54F89411" w14:textId="647C9826" w:rsidR="002A72B8" w:rsidRDefault="002A72B8" w:rsidP="002A72B8">
            <w:pPr>
              <w:pStyle w:val="ListParagraph"/>
              <w:widowControl w:val="0"/>
              <w:spacing w:after="0" w:line="240" w:lineRule="auto"/>
              <w:ind w:left="360"/>
            </w:pPr>
            <w:r>
              <w:t>EX:</w:t>
            </w:r>
            <w:r w:rsidRPr="00647F72">
              <w:t xml:space="preserve"> </w:t>
            </w:r>
            <m:oMath>
              <m:r>
                <w:rPr>
                  <w:rFonts w:ascii="Cambria Math" w:hAnsi="Cambria Math"/>
                </w:rPr>
                <m:t xml:space="preserve">a≤x </m:t>
              </m:r>
              <m:r>
                <m:rPr>
                  <m:nor/>
                </m:rPr>
                <w:rPr>
                  <w:rFonts w:ascii="Cambria Math" w:hAnsi="Cambria Math"/>
                </w:rPr>
                <m:t>and</m:t>
              </m:r>
              <m:r>
                <w:rPr>
                  <w:rFonts w:ascii="Cambria Math" w:hAnsi="Cambria Math"/>
                </w:rPr>
                <m:t xml:space="preserve"> x&lt;b</m:t>
              </m:r>
            </m:oMath>
          </w:p>
          <w:p w14:paraId="24BFFDB3" w14:textId="77777777" w:rsidR="002A72B8" w:rsidRDefault="002A72B8" w:rsidP="002A72B8">
            <w:pPr>
              <w:pStyle w:val="ListParagraph"/>
              <w:widowControl w:val="0"/>
              <w:spacing w:after="0" w:line="240" w:lineRule="auto"/>
              <w:ind w:left="360"/>
            </w:pPr>
            <w:r>
              <w:t xml:space="preserve">EX: </w:t>
            </w:r>
            <m:oMath>
              <m:r>
                <w:rPr>
                  <w:rFonts w:ascii="Cambria Math" w:hAnsi="Cambria Math"/>
                </w:rPr>
                <m:t xml:space="preserve">x&gt;a </m:t>
              </m:r>
              <m:r>
                <m:rPr>
                  <m:nor/>
                </m:rPr>
                <w:rPr>
                  <w:rFonts w:ascii="Cambria Math" w:hAnsi="Cambria Math"/>
                </w:rPr>
                <m:t>or</m:t>
              </m:r>
              <m:r>
                <w:rPr>
                  <w:rFonts w:ascii="Cambria Math" w:hAnsi="Cambria Math"/>
                </w:rPr>
                <m:t xml:space="preserve"> x&lt;b</m:t>
              </m:r>
            </m:oMath>
          </w:p>
          <w:p w14:paraId="6023ECFE" w14:textId="6755F922" w:rsidR="002A72B8" w:rsidRPr="00647F72" w:rsidRDefault="002A72B8" w:rsidP="002A72B8">
            <w:pPr>
              <w:pStyle w:val="ListParagraph"/>
              <w:widowControl w:val="0"/>
              <w:spacing w:after="0" w:line="240" w:lineRule="auto"/>
              <w:ind w:left="360"/>
            </w:pPr>
            <w:r>
              <w:t xml:space="preserve">EX: </w:t>
            </w:r>
            <m:oMath>
              <m:r>
                <w:rPr>
                  <w:rFonts w:ascii="Cambria Math" w:hAnsi="Cambria Math"/>
                </w:rPr>
                <m:t xml:space="preserve">a≤x </m:t>
              </m:r>
              <m:r>
                <m:rPr>
                  <m:nor/>
                </m:rPr>
                <w:rPr>
                  <w:rFonts w:ascii="Cambria Math" w:hAnsi="Cambria Math"/>
                </w:rPr>
                <m:t>or</m:t>
              </m:r>
              <m:r>
                <w:rPr>
                  <w:rFonts w:ascii="Cambria Math" w:hAnsi="Cambria Math"/>
                </w:rPr>
                <m:t xml:space="preserve"> x&lt;b</m:t>
              </m:r>
            </m:oMath>
          </w:p>
          <w:p w14:paraId="330E3665" w14:textId="13F762DB" w:rsidR="002A72B8" w:rsidRPr="00C53DAB" w:rsidRDefault="002A72B8" w:rsidP="002A72B8">
            <w:pPr>
              <w:pStyle w:val="ListParagraph"/>
              <w:widowControl w:val="0"/>
              <w:spacing w:after="0" w:line="240" w:lineRule="auto"/>
              <w:ind w:left="360"/>
              <w:rPr>
                <w:highlight w:val="yellow"/>
              </w:rPr>
            </w:pPr>
          </w:p>
          <w:p w14:paraId="241EB638" w14:textId="77777777" w:rsidR="00C423F3" w:rsidRDefault="00C423F3" w:rsidP="00C423F3">
            <w:pPr>
              <w:widowControl w:val="0"/>
              <w:spacing w:after="0" w:line="240" w:lineRule="auto"/>
            </w:pPr>
            <w:r>
              <w:t>Cases for how to represent solution:</w:t>
            </w:r>
          </w:p>
          <w:p w14:paraId="494151B1" w14:textId="77777777" w:rsidR="00C423F3" w:rsidRDefault="00C423F3">
            <w:pPr>
              <w:pStyle w:val="ListParagraph"/>
              <w:widowControl w:val="0"/>
              <w:numPr>
                <w:ilvl w:val="0"/>
                <w:numId w:val="51"/>
              </w:numPr>
              <w:spacing w:after="0" w:line="240" w:lineRule="auto"/>
            </w:pPr>
            <w:r>
              <w:t>number line</w:t>
            </w:r>
          </w:p>
          <w:p w14:paraId="3095F70F" w14:textId="77777777" w:rsidR="00C423F3" w:rsidRDefault="00C423F3">
            <w:pPr>
              <w:pStyle w:val="ListParagraph"/>
              <w:widowControl w:val="0"/>
              <w:numPr>
                <w:ilvl w:val="0"/>
                <w:numId w:val="51"/>
              </w:numPr>
              <w:spacing w:after="0" w:line="240" w:lineRule="auto"/>
            </w:pPr>
            <w:r>
              <w:t>set-builder notation</w:t>
            </w:r>
          </w:p>
          <w:p w14:paraId="6F86E436" w14:textId="3E392039" w:rsidR="002A72B8" w:rsidRPr="00E431FE" w:rsidRDefault="00C423F3">
            <w:pPr>
              <w:pStyle w:val="ListParagraph"/>
              <w:widowControl w:val="0"/>
              <w:numPr>
                <w:ilvl w:val="0"/>
                <w:numId w:val="51"/>
              </w:numPr>
              <w:spacing w:after="0" w:line="240" w:lineRule="auto"/>
            </w:pPr>
            <w:r>
              <w:t>interval notation</w:t>
            </w:r>
          </w:p>
        </w:tc>
        <w:tc>
          <w:tcPr>
            <w:tcW w:w="4032" w:type="dxa"/>
            <w:tcMar>
              <w:top w:w="100" w:type="dxa"/>
              <w:left w:w="100" w:type="dxa"/>
              <w:bottom w:w="100" w:type="dxa"/>
              <w:right w:w="100" w:type="dxa"/>
            </w:tcMar>
          </w:tcPr>
          <w:p w14:paraId="13416461" w14:textId="513E5604" w:rsidR="002A72B8" w:rsidRDefault="002A72B8">
            <w:pPr>
              <w:pStyle w:val="ListParagraph"/>
              <w:widowControl w:val="0"/>
              <w:numPr>
                <w:ilvl w:val="0"/>
                <w:numId w:val="11"/>
              </w:numPr>
              <w:spacing w:after="0" w:line="240" w:lineRule="auto"/>
            </w:pPr>
            <w:r>
              <w:t xml:space="preserve">At least 1 of the inequalities: </w:t>
            </w:r>
            <w:r w:rsidR="00315DD6" w:rsidRPr="0088705F">
              <w:rPr>
                <w:strike/>
                <w:color w:val="FF0000"/>
              </w:rPr>
              <w:t>O</w:t>
            </w:r>
            <w:r w:rsidRPr="0088705F">
              <w:rPr>
                <w:strike/>
                <w:color w:val="FF0000"/>
              </w:rPr>
              <w:t xml:space="preserve">ne-step, </w:t>
            </w:r>
            <w:r w:rsidR="00315DD6" w:rsidRPr="0088705F">
              <w:rPr>
                <w:strike/>
                <w:color w:val="FF0000"/>
              </w:rPr>
              <w:t>T</w:t>
            </w:r>
            <w:r w:rsidRPr="0088705F">
              <w:rPr>
                <w:strike/>
                <w:color w:val="FF0000"/>
              </w:rPr>
              <w:t>wo-step</w:t>
            </w:r>
            <w:r w:rsidRPr="00315DD6">
              <w:rPr>
                <w:color w:val="FF0000"/>
              </w:rPr>
              <w:t xml:space="preserve">, </w:t>
            </w:r>
            <w:r w:rsidRPr="00315DD6">
              <w:t>or</w:t>
            </w:r>
            <w:r w:rsidRPr="00315DD6">
              <w:rPr>
                <w:color w:val="FF0000"/>
              </w:rPr>
              <w:t xml:space="preserve"> </w:t>
            </w:r>
            <w:r w:rsidR="00315DD6">
              <w:rPr>
                <w:color w:val="FF0000"/>
              </w:rPr>
              <w:t>V</w:t>
            </w:r>
            <w:r w:rsidRPr="00315DD6">
              <w:rPr>
                <w:color w:val="FF0000"/>
              </w:rPr>
              <w:t>ariable on both sides</w:t>
            </w:r>
          </w:p>
          <w:p w14:paraId="4EB49283" w14:textId="42534515" w:rsidR="002A72B8" w:rsidRPr="00E431FE" w:rsidRDefault="002A72B8">
            <w:pPr>
              <w:pStyle w:val="ListParagraph"/>
              <w:widowControl w:val="0"/>
              <w:numPr>
                <w:ilvl w:val="0"/>
                <w:numId w:val="11"/>
              </w:numPr>
              <w:spacing w:after="0" w:line="240" w:lineRule="auto"/>
            </w:pPr>
            <w:r w:rsidRPr="00E431FE">
              <w:t xml:space="preserve">Include examples where there </w:t>
            </w:r>
            <w:r>
              <w:t>is</w:t>
            </w:r>
            <w:r w:rsidRPr="00E431FE">
              <w:t xml:space="preserve"> no solution</w:t>
            </w:r>
            <w:r>
              <w:t>, all real numbers</w:t>
            </w:r>
            <w:r w:rsidRPr="00E431FE">
              <w:t xml:space="preserve">. </w:t>
            </w:r>
          </w:p>
          <w:p w14:paraId="00658B0D" w14:textId="77777777" w:rsidR="002A72B8" w:rsidRDefault="002A72B8">
            <w:pPr>
              <w:pStyle w:val="ListParagraph"/>
              <w:widowControl w:val="0"/>
              <w:numPr>
                <w:ilvl w:val="0"/>
                <w:numId w:val="11"/>
              </w:numPr>
              <w:spacing w:after="0" w:line="240" w:lineRule="auto"/>
            </w:pPr>
            <w:r w:rsidRPr="00E431FE">
              <w:t xml:space="preserve">Include a variety of inequality </w:t>
            </w:r>
            <w:r>
              <w:t>symbols</w:t>
            </w:r>
            <w:r w:rsidRPr="00E431FE">
              <w:t xml:space="preserve"> (vary direction of </w:t>
            </w:r>
            <w:r>
              <w:t>symbols</w:t>
            </w:r>
            <w:r w:rsidRPr="00E431FE">
              <w:t>, exclusive/inclusive</w:t>
            </w:r>
            <w:r>
              <w:t>, single inequality/2 connected with “and”</w:t>
            </w:r>
            <w:r w:rsidRPr="00E431FE">
              <w:t>)</w:t>
            </w:r>
          </w:p>
          <w:p w14:paraId="2A210ED5" w14:textId="77777777" w:rsidR="002A72B8" w:rsidRPr="00E431FE" w:rsidRDefault="002A72B8">
            <w:pPr>
              <w:pStyle w:val="ListParagraph"/>
              <w:widowControl w:val="0"/>
              <w:numPr>
                <w:ilvl w:val="0"/>
                <w:numId w:val="11"/>
              </w:numPr>
              <w:spacing w:after="0" w:line="240" w:lineRule="auto"/>
            </w:pPr>
            <w:r w:rsidRPr="00E431FE">
              <w:t xml:space="preserve">Include examples where rays point the same direction, e.g., x &gt; 5 or x &gt; 2. </w:t>
            </w:r>
          </w:p>
          <w:p w14:paraId="435421D5" w14:textId="77777777" w:rsidR="003238DB" w:rsidRDefault="002A72B8">
            <w:pPr>
              <w:pStyle w:val="ListParagraph"/>
              <w:widowControl w:val="0"/>
              <w:numPr>
                <w:ilvl w:val="0"/>
                <w:numId w:val="11"/>
              </w:numPr>
              <w:spacing w:after="0" w:line="240" w:lineRule="auto"/>
            </w:pPr>
            <w:r w:rsidRPr="00E431FE">
              <w:t xml:space="preserve">Include a variety of inequality </w:t>
            </w:r>
            <w:r>
              <w:t>symbols</w:t>
            </w:r>
            <w:r w:rsidRPr="00E431FE">
              <w:t xml:space="preserve"> (vary direction of </w:t>
            </w:r>
            <w:r>
              <w:t>symbols</w:t>
            </w:r>
            <w:r w:rsidRPr="00E431FE">
              <w:t>, exclusive/inclusive)</w:t>
            </w:r>
            <w:r>
              <w:t xml:space="preserve">: </w:t>
            </w:r>
          </w:p>
          <w:p w14:paraId="5337C447" w14:textId="77777777" w:rsidR="003238DB" w:rsidRDefault="003238DB">
            <w:pPr>
              <w:pStyle w:val="ListParagraph"/>
              <w:widowControl w:val="0"/>
              <w:numPr>
                <w:ilvl w:val="0"/>
                <w:numId w:val="11"/>
              </w:numPr>
              <w:spacing w:after="0" w:line="240" w:lineRule="auto"/>
            </w:pPr>
            <w:r>
              <w:t xml:space="preserve">EX: </w:t>
            </w:r>
            <m:oMath>
              <m:r>
                <w:rPr>
                  <w:rFonts w:ascii="Cambria Math" w:hAnsi="Cambria Math"/>
                </w:rPr>
                <m:t xml:space="preserve">x&gt;a </m:t>
              </m:r>
              <m:r>
                <m:rPr>
                  <m:nor/>
                </m:rPr>
                <w:rPr>
                  <w:rFonts w:ascii="Cambria Math" w:hAnsi="Cambria Math"/>
                </w:rPr>
                <m:t>or</m:t>
              </m:r>
              <m:r>
                <w:rPr>
                  <w:rFonts w:ascii="Cambria Math" w:hAnsi="Cambria Math"/>
                </w:rPr>
                <m:t xml:space="preserve"> x&lt;b</m:t>
              </m:r>
            </m:oMath>
          </w:p>
          <w:p w14:paraId="7AC766CB" w14:textId="77777777" w:rsidR="003238DB" w:rsidRDefault="003238DB">
            <w:pPr>
              <w:pStyle w:val="ListParagraph"/>
              <w:widowControl w:val="0"/>
              <w:numPr>
                <w:ilvl w:val="0"/>
                <w:numId w:val="11"/>
              </w:numPr>
              <w:spacing w:after="0" w:line="240" w:lineRule="auto"/>
            </w:pPr>
            <w:r>
              <w:t>EX:</w:t>
            </w:r>
            <m:oMath>
              <m:r>
                <w:rPr>
                  <w:rFonts w:ascii="Cambria Math" w:hAnsi="Cambria Math"/>
                </w:rPr>
                <m:t xml:space="preserve"> a≤x </m:t>
              </m:r>
              <m:r>
                <m:rPr>
                  <m:nor/>
                </m:rPr>
                <w:rPr>
                  <w:rFonts w:ascii="Cambria Math" w:hAnsi="Cambria Math"/>
                </w:rPr>
                <m:t>or</m:t>
              </m:r>
              <m:r>
                <w:rPr>
                  <w:rFonts w:ascii="Cambria Math" w:hAnsi="Cambria Math"/>
                </w:rPr>
                <m:t xml:space="preserve"> x&lt;b</m:t>
              </m:r>
            </m:oMath>
          </w:p>
          <w:p w14:paraId="7EAF6776" w14:textId="65B6B861" w:rsidR="002A72B8" w:rsidRDefault="003238DB">
            <w:pPr>
              <w:pStyle w:val="ListParagraph"/>
              <w:widowControl w:val="0"/>
              <w:numPr>
                <w:ilvl w:val="0"/>
                <w:numId w:val="11"/>
              </w:numPr>
              <w:spacing w:after="0" w:line="240" w:lineRule="auto"/>
            </w:pPr>
            <w:r>
              <w:t>EX:</w:t>
            </w:r>
            <m:oMath>
              <m:r>
                <w:rPr>
                  <w:rFonts w:ascii="Cambria Math" w:hAnsi="Cambria Math"/>
                </w:rPr>
                <m:t xml:space="preserve"> a≤x&lt;b</m:t>
              </m:r>
            </m:oMath>
          </w:p>
          <w:p w14:paraId="2DC3E84A" w14:textId="77777777" w:rsidR="002A72B8" w:rsidRDefault="002A72B8" w:rsidP="008E315C">
            <w:pPr>
              <w:widowControl w:val="0"/>
              <w:spacing w:after="0" w:line="240" w:lineRule="auto"/>
            </w:pPr>
          </w:p>
          <w:p w14:paraId="4FB330C7" w14:textId="77777777" w:rsidR="008E315C" w:rsidRDefault="008E315C" w:rsidP="008E315C">
            <w:pPr>
              <w:widowControl w:val="0"/>
              <w:spacing w:after="0" w:line="240" w:lineRule="auto"/>
            </w:pPr>
            <w:r>
              <w:t>Cases for how to represent solution:</w:t>
            </w:r>
          </w:p>
          <w:p w14:paraId="28633097" w14:textId="77777777" w:rsidR="008E315C" w:rsidRDefault="008E315C">
            <w:pPr>
              <w:pStyle w:val="ListParagraph"/>
              <w:widowControl w:val="0"/>
              <w:numPr>
                <w:ilvl w:val="0"/>
                <w:numId w:val="52"/>
              </w:numPr>
              <w:spacing w:after="0" w:line="240" w:lineRule="auto"/>
            </w:pPr>
            <w:r>
              <w:t>number line</w:t>
            </w:r>
          </w:p>
          <w:p w14:paraId="2EE26FF6" w14:textId="77777777" w:rsidR="008E315C" w:rsidRDefault="008E315C">
            <w:pPr>
              <w:pStyle w:val="ListParagraph"/>
              <w:widowControl w:val="0"/>
              <w:numPr>
                <w:ilvl w:val="0"/>
                <w:numId w:val="52"/>
              </w:numPr>
              <w:spacing w:after="0" w:line="240" w:lineRule="auto"/>
            </w:pPr>
            <w:r>
              <w:t>set-builder notation</w:t>
            </w:r>
          </w:p>
          <w:p w14:paraId="24EDF004" w14:textId="79E7061D" w:rsidR="008E315C" w:rsidRPr="00E431FE" w:rsidRDefault="008E315C">
            <w:pPr>
              <w:pStyle w:val="ListParagraph"/>
              <w:widowControl w:val="0"/>
              <w:numPr>
                <w:ilvl w:val="0"/>
                <w:numId w:val="52"/>
              </w:numPr>
              <w:spacing w:after="0" w:line="240" w:lineRule="auto"/>
            </w:pPr>
            <w:r>
              <w:t>interval notation</w:t>
            </w:r>
          </w:p>
        </w:tc>
        <w:tc>
          <w:tcPr>
            <w:tcW w:w="4032" w:type="dxa"/>
            <w:tcBorders>
              <w:right w:val="single" w:sz="4" w:space="0" w:color="auto"/>
            </w:tcBorders>
            <w:tcMar>
              <w:top w:w="100" w:type="dxa"/>
              <w:left w:w="100" w:type="dxa"/>
              <w:bottom w:w="100" w:type="dxa"/>
              <w:right w:w="100" w:type="dxa"/>
            </w:tcMar>
          </w:tcPr>
          <w:p w14:paraId="0AE48FAA" w14:textId="77777777" w:rsidR="00315DD6" w:rsidRDefault="00315DD6" w:rsidP="00315DD6">
            <w:pPr>
              <w:pStyle w:val="ListParagraph"/>
              <w:widowControl w:val="0"/>
              <w:numPr>
                <w:ilvl w:val="0"/>
                <w:numId w:val="11"/>
              </w:numPr>
              <w:spacing w:after="0" w:line="240" w:lineRule="auto"/>
            </w:pPr>
            <w:r>
              <w:rPr>
                <w:color w:val="FF0000"/>
              </w:rPr>
              <w:t xml:space="preserve">Simple, </w:t>
            </w:r>
            <w:r w:rsidRPr="00315DD6">
              <w:rPr>
                <w:color w:val="FF0000"/>
              </w:rPr>
              <w:t xml:space="preserve">One-step, </w:t>
            </w:r>
            <w:r>
              <w:rPr>
                <w:color w:val="FF0000"/>
              </w:rPr>
              <w:t>T</w:t>
            </w:r>
            <w:r w:rsidRPr="00315DD6">
              <w:rPr>
                <w:color w:val="FF0000"/>
              </w:rPr>
              <w:t xml:space="preserve">wo-step, </w:t>
            </w:r>
            <w:r w:rsidRPr="00315DD6">
              <w:t>or</w:t>
            </w:r>
            <w:r w:rsidRPr="00315DD6">
              <w:rPr>
                <w:color w:val="FF0000"/>
              </w:rPr>
              <w:t xml:space="preserve"> </w:t>
            </w:r>
            <w:r>
              <w:rPr>
                <w:color w:val="FF0000"/>
              </w:rPr>
              <w:t>V</w:t>
            </w:r>
            <w:r w:rsidRPr="00315DD6">
              <w:rPr>
                <w:color w:val="FF0000"/>
              </w:rPr>
              <w:t>ariable on both sides</w:t>
            </w:r>
            <w:r w:rsidRPr="00E431FE">
              <w:t xml:space="preserve"> </w:t>
            </w:r>
          </w:p>
          <w:p w14:paraId="571DA1CB" w14:textId="35E0C4A4" w:rsidR="002A72B8" w:rsidRPr="00E431FE" w:rsidRDefault="002A72B8" w:rsidP="00315DD6">
            <w:pPr>
              <w:pStyle w:val="ListParagraph"/>
              <w:widowControl w:val="0"/>
              <w:numPr>
                <w:ilvl w:val="0"/>
                <w:numId w:val="11"/>
              </w:numPr>
              <w:spacing w:after="0" w:line="240" w:lineRule="auto"/>
            </w:pPr>
            <w:r w:rsidRPr="00E431FE">
              <w:t>Include a variety of inequality s</w:t>
            </w:r>
            <w:r>
              <w:t>ymbols</w:t>
            </w:r>
            <w:r w:rsidRPr="00E431FE">
              <w:t xml:space="preserve"> (vary direction, exclusive/inclusive</w:t>
            </w:r>
            <w:r>
              <w:t>, conjunction/disjunction</w:t>
            </w:r>
            <w:r w:rsidRPr="00E431FE">
              <w:t>)</w:t>
            </w:r>
          </w:p>
        </w:tc>
        <w:tc>
          <w:tcPr>
            <w:tcW w:w="403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450138E" w14:textId="77777777" w:rsidR="00797B80" w:rsidRDefault="00797B80" w:rsidP="00797B80">
            <w:pPr>
              <w:pStyle w:val="ListParagraph"/>
              <w:widowControl w:val="0"/>
              <w:numPr>
                <w:ilvl w:val="0"/>
                <w:numId w:val="11"/>
              </w:numPr>
              <w:spacing w:after="0" w:line="240" w:lineRule="auto"/>
            </w:pPr>
            <w:r>
              <w:rPr>
                <w:color w:val="FF0000"/>
              </w:rPr>
              <w:t xml:space="preserve">Simple, </w:t>
            </w:r>
            <w:r w:rsidRPr="00315DD6">
              <w:rPr>
                <w:color w:val="FF0000"/>
              </w:rPr>
              <w:t xml:space="preserve">One-step, </w:t>
            </w:r>
            <w:r>
              <w:rPr>
                <w:color w:val="FF0000"/>
              </w:rPr>
              <w:t>T</w:t>
            </w:r>
            <w:r w:rsidRPr="00315DD6">
              <w:rPr>
                <w:color w:val="FF0000"/>
              </w:rPr>
              <w:t xml:space="preserve">wo-step, </w:t>
            </w:r>
            <w:r w:rsidRPr="00315DD6">
              <w:t>or</w:t>
            </w:r>
            <w:r w:rsidRPr="00315DD6">
              <w:rPr>
                <w:color w:val="FF0000"/>
              </w:rPr>
              <w:t xml:space="preserve"> </w:t>
            </w:r>
            <w:r>
              <w:rPr>
                <w:color w:val="FF0000"/>
              </w:rPr>
              <w:t>V</w:t>
            </w:r>
            <w:r w:rsidRPr="00315DD6">
              <w:rPr>
                <w:color w:val="FF0000"/>
              </w:rPr>
              <w:t>ariable on both sides</w:t>
            </w:r>
            <w:r w:rsidRPr="00E431FE">
              <w:t xml:space="preserve"> </w:t>
            </w:r>
          </w:p>
          <w:p w14:paraId="26D4C882" w14:textId="3F0B1756" w:rsidR="002A72B8" w:rsidRPr="00E431FE" w:rsidRDefault="00797B80" w:rsidP="00797B80">
            <w:pPr>
              <w:pStyle w:val="ListParagraph"/>
              <w:widowControl w:val="0"/>
              <w:numPr>
                <w:ilvl w:val="0"/>
                <w:numId w:val="11"/>
              </w:numPr>
              <w:spacing w:after="0" w:line="240" w:lineRule="auto"/>
            </w:pPr>
            <w:r w:rsidRPr="00E431FE">
              <w:t>Include a variety of inequality s</w:t>
            </w:r>
            <w:r>
              <w:t>ymbols</w:t>
            </w:r>
            <w:r w:rsidRPr="00E431FE">
              <w:t xml:space="preserve"> (vary direction, exclusive/inclusive</w:t>
            </w:r>
            <w:r>
              <w:t>, conjunction/disjunction</w:t>
            </w:r>
            <w:r w:rsidRPr="00E431FE">
              <w:t>)</w:t>
            </w:r>
          </w:p>
        </w:tc>
        <w:tc>
          <w:tcPr>
            <w:tcW w:w="4032" w:type="dxa"/>
            <w:tcBorders>
              <w:top w:val="nil"/>
              <w:left w:val="single" w:sz="4" w:space="0" w:color="auto"/>
              <w:bottom w:val="nil"/>
              <w:right w:val="nil"/>
            </w:tcBorders>
          </w:tcPr>
          <w:p w14:paraId="4C1CDBF2" w14:textId="27C0DEF6" w:rsidR="002A72B8" w:rsidRPr="00E431FE" w:rsidRDefault="002A72B8" w:rsidP="0013136E">
            <w:pPr>
              <w:widowControl w:val="0"/>
              <w:spacing w:after="0" w:line="240" w:lineRule="auto"/>
            </w:pPr>
          </w:p>
        </w:tc>
        <w:tc>
          <w:tcPr>
            <w:tcW w:w="4032" w:type="dxa"/>
            <w:tcBorders>
              <w:top w:val="nil"/>
              <w:left w:val="nil"/>
              <w:bottom w:val="nil"/>
              <w:right w:val="single" w:sz="4" w:space="0" w:color="auto"/>
            </w:tcBorders>
          </w:tcPr>
          <w:p w14:paraId="0A2EC003" w14:textId="77777777" w:rsidR="002A72B8" w:rsidRPr="00E431FE" w:rsidRDefault="002A72B8" w:rsidP="0013136E">
            <w:pPr>
              <w:widowControl w:val="0"/>
              <w:spacing w:after="0" w:line="240" w:lineRule="auto"/>
            </w:pPr>
          </w:p>
        </w:tc>
        <w:tc>
          <w:tcPr>
            <w:tcW w:w="4032" w:type="dxa"/>
            <w:gridSpan w:val="2"/>
            <w:tcBorders>
              <w:top w:val="nil"/>
              <w:left w:val="single" w:sz="4" w:space="0" w:color="auto"/>
              <w:bottom w:val="nil"/>
              <w:right w:val="single" w:sz="4" w:space="0" w:color="auto"/>
            </w:tcBorders>
          </w:tcPr>
          <w:p w14:paraId="3E88F88C" w14:textId="77777777" w:rsidR="002A72B8" w:rsidRPr="00E431FE" w:rsidRDefault="002A72B8" w:rsidP="002A72B8">
            <w:pPr>
              <w:widowControl w:val="0"/>
              <w:spacing w:after="0" w:line="240" w:lineRule="auto"/>
            </w:pPr>
          </w:p>
        </w:tc>
      </w:tr>
      <w:tr w:rsidR="002A72B8" w:rsidRPr="00E431FE" w14:paraId="0B4733B1" w14:textId="77777777" w:rsidTr="0013136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Mar>
              <w:top w:w="100" w:type="dxa"/>
              <w:left w:w="100" w:type="dxa"/>
              <w:bottom w:w="100" w:type="dxa"/>
              <w:right w:w="100" w:type="dxa"/>
            </w:tcMar>
          </w:tcPr>
          <w:p w14:paraId="3EBCE77B" w14:textId="77777777" w:rsidR="002A72B8" w:rsidRPr="00E431FE" w:rsidRDefault="002A72B8" w:rsidP="002A72B8">
            <w:pPr>
              <w:spacing w:after="0" w:line="240" w:lineRule="auto"/>
              <w:jc w:val="center"/>
              <w:rPr>
                <w:b/>
              </w:rPr>
            </w:pPr>
            <w:r w:rsidRPr="00E431FE">
              <w:rPr>
                <w:b/>
              </w:rPr>
              <w:t>Misconceptions</w:t>
            </w:r>
          </w:p>
        </w:tc>
        <w:tc>
          <w:tcPr>
            <w:tcW w:w="4032" w:type="dxa"/>
            <w:tcMar>
              <w:top w:w="100" w:type="dxa"/>
              <w:left w:w="100" w:type="dxa"/>
              <w:bottom w:w="100" w:type="dxa"/>
              <w:right w:w="100" w:type="dxa"/>
            </w:tcMar>
          </w:tcPr>
          <w:p w14:paraId="04C62B9C" w14:textId="77777777" w:rsidR="002A72B8" w:rsidRDefault="002A72B8">
            <w:pPr>
              <w:pStyle w:val="ListParagraph"/>
              <w:widowControl w:val="0"/>
              <w:numPr>
                <w:ilvl w:val="0"/>
                <w:numId w:val="12"/>
              </w:numPr>
              <w:spacing w:after="0" w:line="240" w:lineRule="auto"/>
            </w:pPr>
            <w:r>
              <w:t>Confusing the meaning of “and”, “or”</w:t>
            </w:r>
          </w:p>
          <w:p w14:paraId="722DDABC" w14:textId="642D47F2" w:rsidR="002A72B8" w:rsidRDefault="002A72B8">
            <w:pPr>
              <w:pStyle w:val="ListParagraph"/>
              <w:widowControl w:val="0"/>
              <w:numPr>
                <w:ilvl w:val="0"/>
                <w:numId w:val="12"/>
              </w:numPr>
              <w:spacing w:after="0" w:line="240" w:lineRule="auto"/>
            </w:pPr>
            <w:r>
              <w:t>confusing the colloquial, exclusive or (this or that) with the mathematical inclusive or (this and/or that).</w:t>
            </w:r>
          </w:p>
          <w:p w14:paraId="71DBB5B1" w14:textId="77777777" w:rsidR="002A72B8" w:rsidRDefault="002A72B8">
            <w:pPr>
              <w:pStyle w:val="ListParagraph"/>
              <w:widowControl w:val="0"/>
              <w:numPr>
                <w:ilvl w:val="0"/>
                <w:numId w:val="12"/>
              </w:numPr>
              <w:spacing w:after="0" w:line="240" w:lineRule="auto"/>
            </w:pPr>
            <w:r>
              <w:t>Confusing the intersection, union symbols</w:t>
            </w:r>
          </w:p>
          <w:p w14:paraId="4BB2F779" w14:textId="77777777" w:rsidR="002A72B8" w:rsidRDefault="002A72B8">
            <w:pPr>
              <w:pStyle w:val="ListParagraph"/>
              <w:widowControl w:val="0"/>
              <w:numPr>
                <w:ilvl w:val="0"/>
                <w:numId w:val="12"/>
              </w:numPr>
              <w:spacing w:after="0" w:line="240" w:lineRule="auto"/>
            </w:pPr>
            <w:r>
              <w:t xml:space="preserve">Graphing each simple inequality on the “final graph” rather than graphing </w:t>
            </w:r>
            <w:r>
              <w:lastRenderedPageBreak/>
              <w:t>the overlap on the “final graph”</w:t>
            </w:r>
          </w:p>
          <w:p w14:paraId="70093518" w14:textId="2B5055B9" w:rsidR="002A72B8" w:rsidRPr="00E431FE" w:rsidRDefault="002A72B8">
            <w:pPr>
              <w:pStyle w:val="ListParagraph"/>
              <w:widowControl w:val="0"/>
              <w:numPr>
                <w:ilvl w:val="0"/>
                <w:numId w:val="12"/>
              </w:numPr>
              <w:spacing w:after="0" w:line="240" w:lineRule="auto"/>
            </w:pPr>
            <w:r>
              <w:t>Graphing closed circles when they should be open, open when they should be closed</w:t>
            </w:r>
          </w:p>
        </w:tc>
        <w:tc>
          <w:tcPr>
            <w:tcW w:w="4032" w:type="dxa"/>
            <w:tcMar>
              <w:top w:w="100" w:type="dxa"/>
              <w:left w:w="100" w:type="dxa"/>
              <w:bottom w:w="100" w:type="dxa"/>
              <w:right w:w="100" w:type="dxa"/>
            </w:tcMar>
          </w:tcPr>
          <w:p w14:paraId="0708BC45" w14:textId="77777777" w:rsidR="002A72B8" w:rsidRDefault="002A72B8">
            <w:pPr>
              <w:pStyle w:val="ListParagraph"/>
              <w:widowControl w:val="0"/>
              <w:numPr>
                <w:ilvl w:val="0"/>
                <w:numId w:val="12"/>
              </w:numPr>
              <w:spacing w:after="0" w:line="240" w:lineRule="auto"/>
            </w:pPr>
            <w:r>
              <w:lastRenderedPageBreak/>
              <w:t>Confusing the meaning of “and”, “or”</w:t>
            </w:r>
          </w:p>
          <w:p w14:paraId="752B4BE6" w14:textId="77777777" w:rsidR="002A72B8" w:rsidRDefault="002A72B8">
            <w:pPr>
              <w:pStyle w:val="ListParagraph"/>
              <w:widowControl w:val="0"/>
              <w:numPr>
                <w:ilvl w:val="0"/>
                <w:numId w:val="12"/>
              </w:numPr>
              <w:spacing w:after="0" w:line="240" w:lineRule="auto"/>
            </w:pPr>
            <w:r>
              <w:t>confusing the colloquial, exclusive or (this or that) with the mathematical inclusive or (this and/or that).</w:t>
            </w:r>
          </w:p>
          <w:p w14:paraId="190BB689" w14:textId="77777777" w:rsidR="002A72B8" w:rsidRDefault="002A72B8">
            <w:pPr>
              <w:pStyle w:val="ListParagraph"/>
              <w:widowControl w:val="0"/>
              <w:numPr>
                <w:ilvl w:val="0"/>
                <w:numId w:val="12"/>
              </w:numPr>
              <w:spacing w:after="0" w:line="240" w:lineRule="auto"/>
            </w:pPr>
            <w:r>
              <w:t>Confusing the intersection, union symbols</w:t>
            </w:r>
          </w:p>
          <w:p w14:paraId="71666289" w14:textId="77777777" w:rsidR="002A72B8" w:rsidRDefault="002A72B8">
            <w:pPr>
              <w:pStyle w:val="ListParagraph"/>
              <w:widowControl w:val="0"/>
              <w:numPr>
                <w:ilvl w:val="0"/>
                <w:numId w:val="12"/>
              </w:numPr>
              <w:spacing w:after="0" w:line="240" w:lineRule="auto"/>
            </w:pPr>
            <w:r>
              <w:t xml:space="preserve">Graphing each simple inequality on the “final graph” rather than graphing </w:t>
            </w:r>
            <w:r>
              <w:lastRenderedPageBreak/>
              <w:t>the overlap on the “final graph”</w:t>
            </w:r>
          </w:p>
          <w:p w14:paraId="2C46CAA3" w14:textId="7FDF0785" w:rsidR="002A72B8" w:rsidRPr="00E431FE" w:rsidRDefault="002A72B8">
            <w:pPr>
              <w:pStyle w:val="ListParagraph"/>
              <w:widowControl w:val="0"/>
              <w:numPr>
                <w:ilvl w:val="0"/>
                <w:numId w:val="12"/>
              </w:numPr>
              <w:spacing w:after="0" w:line="240" w:lineRule="auto"/>
            </w:pPr>
            <w:r>
              <w:t>Graphing closed circles when they should be open, open when they should be closed</w:t>
            </w:r>
          </w:p>
        </w:tc>
        <w:tc>
          <w:tcPr>
            <w:tcW w:w="4032" w:type="dxa"/>
            <w:tcBorders>
              <w:right w:val="single" w:sz="4" w:space="0" w:color="auto"/>
            </w:tcBorders>
            <w:tcMar>
              <w:top w:w="100" w:type="dxa"/>
              <w:left w:w="100" w:type="dxa"/>
              <w:bottom w:w="100" w:type="dxa"/>
              <w:right w:w="100" w:type="dxa"/>
            </w:tcMar>
          </w:tcPr>
          <w:p w14:paraId="3A2CAFCD" w14:textId="77777777" w:rsidR="002A72B8" w:rsidRDefault="002A72B8">
            <w:pPr>
              <w:pStyle w:val="ListParagraph"/>
              <w:widowControl w:val="0"/>
              <w:numPr>
                <w:ilvl w:val="0"/>
                <w:numId w:val="12"/>
              </w:numPr>
              <w:spacing w:after="0" w:line="240" w:lineRule="auto"/>
            </w:pPr>
            <w:r>
              <w:lastRenderedPageBreak/>
              <w:t>Confusing the meaning of “and”, “or”</w:t>
            </w:r>
          </w:p>
          <w:p w14:paraId="5F6124A3" w14:textId="77777777" w:rsidR="002A72B8" w:rsidRDefault="002A72B8">
            <w:pPr>
              <w:pStyle w:val="ListParagraph"/>
              <w:widowControl w:val="0"/>
              <w:numPr>
                <w:ilvl w:val="0"/>
                <w:numId w:val="12"/>
              </w:numPr>
              <w:spacing w:after="0" w:line="240" w:lineRule="auto"/>
            </w:pPr>
            <w:r>
              <w:t>confusing the colloquial, exclusive or (this or that) with the mathematical inclusive or (this and/or that).</w:t>
            </w:r>
          </w:p>
          <w:p w14:paraId="2CC760E6" w14:textId="77777777" w:rsidR="002A72B8" w:rsidRDefault="002A72B8">
            <w:pPr>
              <w:pStyle w:val="ListParagraph"/>
              <w:widowControl w:val="0"/>
              <w:numPr>
                <w:ilvl w:val="0"/>
                <w:numId w:val="12"/>
              </w:numPr>
              <w:spacing w:after="0" w:line="240" w:lineRule="auto"/>
            </w:pPr>
            <w:r>
              <w:t>Confusing the intersection, union symbols</w:t>
            </w:r>
          </w:p>
          <w:p w14:paraId="77DD2FAB" w14:textId="77777777" w:rsidR="002A72B8" w:rsidRDefault="002A72B8">
            <w:pPr>
              <w:pStyle w:val="ListParagraph"/>
              <w:widowControl w:val="0"/>
              <w:numPr>
                <w:ilvl w:val="0"/>
                <w:numId w:val="12"/>
              </w:numPr>
              <w:spacing w:after="0" w:line="240" w:lineRule="auto"/>
            </w:pPr>
            <w:r>
              <w:t xml:space="preserve">For intersections, graphing each simple inequality on the “final graph” </w:t>
            </w:r>
            <w:r>
              <w:lastRenderedPageBreak/>
              <w:t>rather than graphing the overlap on the “final graph”</w:t>
            </w:r>
          </w:p>
          <w:p w14:paraId="32D89EDD" w14:textId="7B7AA456" w:rsidR="002A72B8" w:rsidRPr="00E431FE" w:rsidRDefault="002A72B8">
            <w:pPr>
              <w:pStyle w:val="ListParagraph"/>
              <w:widowControl w:val="0"/>
              <w:numPr>
                <w:ilvl w:val="0"/>
                <w:numId w:val="12"/>
              </w:numPr>
              <w:spacing w:after="0" w:line="240" w:lineRule="auto"/>
            </w:pPr>
            <w:r>
              <w:t>Graphing closed circles when they should be open, open when they should be closed</w:t>
            </w:r>
          </w:p>
        </w:tc>
        <w:tc>
          <w:tcPr>
            <w:tcW w:w="403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B536159" w14:textId="7D6E1C16" w:rsidR="002A72B8" w:rsidRPr="00E431FE" w:rsidRDefault="002A72B8" w:rsidP="002A72B8">
            <w:pPr>
              <w:widowControl w:val="0"/>
              <w:spacing w:after="0" w:line="240" w:lineRule="auto"/>
            </w:pPr>
          </w:p>
        </w:tc>
        <w:tc>
          <w:tcPr>
            <w:tcW w:w="4032" w:type="dxa"/>
            <w:tcBorders>
              <w:top w:val="nil"/>
              <w:left w:val="single" w:sz="4" w:space="0" w:color="auto"/>
              <w:bottom w:val="nil"/>
              <w:right w:val="nil"/>
            </w:tcBorders>
          </w:tcPr>
          <w:p w14:paraId="08CA5DBD" w14:textId="09410A7C" w:rsidR="002A72B8" w:rsidRPr="00E431FE" w:rsidRDefault="002A72B8" w:rsidP="0013136E">
            <w:pPr>
              <w:widowControl w:val="0"/>
              <w:spacing w:after="0" w:line="240" w:lineRule="auto"/>
            </w:pPr>
          </w:p>
        </w:tc>
        <w:tc>
          <w:tcPr>
            <w:tcW w:w="4032" w:type="dxa"/>
            <w:tcBorders>
              <w:top w:val="nil"/>
              <w:left w:val="nil"/>
              <w:bottom w:val="nil"/>
              <w:right w:val="single" w:sz="4" w:space="0" w:color="auto"/>
            </w:tcBorders>
          </w:tcPr>
          <w:p w14:paraId="567ADD4C" w14:textId="77777777" w:rsidR="002A72B8" w:rsidRPr="00E431FE" w:rsidRDefault="002A72B8" w:rsidP="0013136E">
            <w:pPr>
              <w:widowControl w:val="0"/>
              <w:pBdr>
                <w:top w:val="nil"/>
                <w:left w:val="nil"/>
                <w:bottom w:val="nil"/>
                <w:right w:val="nil"/>
                <w:between w:val="nil"/>
              </w:pBdr>
              <w:spacing w:after="0" w:line="240" w:lineRule="auto"/>
            </w:pPr>
          </w:p>
        </w:tc>
        <w:tc>
          <w:tcPr>
            <w:tcW w:w="4032" w:type="dxa"/>
            <w:gridSpan w:val="2"/>
            <w:tcBorders>
              <w:top w:val="nil"/>
              <w:left w:val="single" w:sz="4" w:space="0" w:color="auto"/>
              <w:bottom w:val="nil"/>
              <w:right w:val="single" w:sz="4" w:space="0" w:color="auto"/>
            </w:tcBorders>
          </w:tcPr>
          <w:p w14:paraId="42888AF2" w14:textId="77777777" w:rsidR="002A72B8" w:rsidRPr="00E431FE" w:rsidRDefault="002A72B8" w:rsidP="002A72B8">
            <w:pPr>
              <w:widowControl w:val="0"/>
              <w:pBdr>
                <w:top w:val="nil"/>
                <w:left w:val="nil"/>
                <w:bottom w:val="nil"/>
                <w:right w:val="nil"/>
                <w:between w:val="nil"/>
              </w:pBdr>
              <w:spacing w:after="0" w:line="240" w:lineRule="auto"/>
            </w:pPr>
          </w:p>
        </w:tc>
      </w:tr>
      <w:tr w:rsidR="002A72B8" w:rsidRPr="00E431FE" w14:paraId="7792755F" w14:textId="77777777" w:rsidTr="0013136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Mar>
              <w:top w:w="100" w:type="dxa"/>
              <w:left w:w="100" w:type="dxa"/>
              <w:bottom w:w="100" w:type="dxa"/>
              <w:right w:w="100" w:type="dxa"/>
            </w:tcMar>
          </w:tcPr>
          <w:p w14:paraId="4596D59B" w14:textId="77777777" w:rsidR="002A72B8" w:rsidRPr="00E431FE" w:rsidRDefault="002A72B8" w:rsidP="002A72B8">
            <w:pPr>
              <w:spacing w:after="0" w:line="240" w:lineRule="auto"/>
              <w:jc w:val="center"/>
              <w:rPr>
                <w:b/>
              </w:rPr>
            </w:pPr>
            <w:r w:rsidRPr="00E431FE">
              <w:rPr>
                <w:b/>
              </w:rPr>
              <w:t>Existing Product Reference, if any</w:t>
            </w:r>
          </w:p>
        </w:tc>
        <w:tc>
          <w:tcPr>
            <w:tcW w:w="4032" w:type="dxa"/>
            <w:tcMar>
              <w:top w:w="100" w:type="dxa"/>
              <w:left w:w="100" w:type="dxa"/>
              <w:bottom w:w="100" w:type="dxa"/>
              <w:right w:w="100" w:type="dxa"/>
            </w:tcMar>
          </w:tcPr>
          <w:p w14:paraId="468D8003" w14:textId="6867AE23" w:rsidR="002A72B8" w:rsidRPr="00E431FE" w:rsidRDefault="002A72B8" w:rsidP="002A72B8">
            <w:pPr>
              <w:widowControl w:val="0"/>
              <w:pBdr>
                <w:top w:val="nil"/>
                <w:left w:val="nil"/>
                <w:bottom w:val="nil"/>
                <w:right w:val="nil"/>
                <w:between w:val="nil"/>
              </w:pBdr>
              <w:spacing w:after="0" w:line="240" w:lineRule="auto"/>
            </w:pPr>
            <w:r w:rsidRPr="00E431FE">
              <w:t>EM2 A1 M1 L14 focus on conjunction, disjunction</w:t>
            </w:r>
          </w:p>
        </w:tc>
        <w:tc>
          <w:tcPr>
            <w:tcW w:w="4032" w:type="dxa"/>
            <w:tcMar>
              <w:top w:w="100" w:type="dxa"/>
              <w:left w:w="100" w:type="dxa"/>
              <w:bottom w:w="100" w:type="dxa"/>
              <w:right w:w="100" w:type="dxa"/>
            </w:tcMar>
          </w:tcPr>
          <w:p w14:paraId="3D74D1BA" w14:textId="4F252D13" w:rsidR="002A72B8" w:rsidRPr="00E431FE" w:rsidRDefault="002A72B8" w:rsidP="002A72B8">
            <w:pPr>
              <w:widowControl w:val="0"/>
              <w:spacing w:after="0" w:line="240" w:lineRule="auto"/>
            </w:pPr>
            <w:r w:rsidRPr="00E431FE">
              <w:t>EM2 A1 M1 L15 focuses on solving compound inequalities</w:t>
            </w:r>
          </w:p>
        </w:tc>
        <w:tc>
          <w:tcPr>
            <w:tcW w:w="4032" w:type="dxa"/>
            <w:tcBorders>
              <w:right w:val="single" w:sz="4" w:space="0" w:color="auto"/>
            </w:tcBorders>
            <w:tcMar>
              <w:top w:w="100" w:type="dxa"/>
              <w:left w:w="100" w:type="dxa"/>
              <w:bottom w:w="100" w:type="dxa"/>
              <w:right w:w="100" w:type="dxa"/>
            </w:tcMar>
          </w:tcPr>
          <w:p w14:paraId="227CC5DB" w14:textId="77777777" w:rsidR="002A72B8" w:rsidRDefault="002A72B8" w:rsidP="002A72B8">
            <w:pPr>
              <w:widowControl w:val="0"/>
              <w:pBdr>
                <w:top w:val="nil"/>
                <w:left w:val="nil"/>
                <w:bottom w:val="nil"/>
                <w:right w:val="nil"/>
                <w:between w:val="nil"/>
              </w:pBdr>
              <w:spacing w:after="0" w:line="240" w:lineRule="auto"/>
            </w:pPr>
            <w:r w:rsidRPr="00E431FE">
              <w:t>EM2 A1 M1 L14</w:t>
            </w:r>
          </w:p>
          <w:p w14:paraId="459E8FDB" w14:textId="27BF356E" w:rsidR="002A72B8" w:rsidRPr="00E431FE" w:rsidRDefault="002A72B8" w:rsidP="002A72B8">
            <w:pPr>
              <w:widowControl w:val="0"/>
              <w:pBdr>
                <w:top w:val="nil"/>
                <w:left w:val="nil"/>
                <w:bottom w:val="nil"/>
                <w:right w:val="nil"/>
                <w:between w:val="nil"/>
              </w:pBdr>
              <w:spacing w:after="0" w:line="240" w:lineRule="auto"/>
            </w:pPr>
            <w:r w:rsidRPr="00E431FE">
              <w:t>EM2 A1 M1 L15</w:t>
            </w:r>
          </w:p>
        </w:tc>
        <w:tc>
          <w:tcPr>
            <w:tcW w:w="403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F01A2BE" w14:textId="6D7192C0" w:rsidR="002A72B8" w:rsidRPr="00E431FE" w:rsidRDefault="002A72B8" w:rsidP="002A72B8">
            <w:pPr>
              <w:widowControl w:val="0"/>
              <w:pBdr>
                <w:top w:val="nil"/>
                <w:left w:val="nil"/>
                <w:bottom w:val="nil"/>
                <w:right w:val="nil"/>
                <w:between w:val="nil"/>
              </w:pBdr>
              <w:spacing w:after="0" w:line="240" w:lineRule="auto"/>
            </w:pPr>
          </w:p>
        </w:tc>
        <w:tc>
          <w:tcPr>
            <w:tcW w:w="4032" w:type="dxa"/>
            <w:tcBorders>
              <w:top w:val="nil"/>
              <w:left w:val="single" w:sz="4" w:space="0" w:color="auto"/>
              <w:bottom w:val="nil"/>
              <w:right w:val="nil"/>
            </w:tcBorders>
          </w:tcPr>
          <w:p w14:paraId="2CCD393A" w14:textId="7C5B687F" w:rsidR="002A72B8" w:rsidRPr="00E431FE" w:rsidRDefault="002A72B8" w:rsidP="0013136E">
            <w:pPr>
              <w:widowControl w:val="0"/>
              <w:pBdr>
                <w:top w:val="nil"/>
                <w:left w:val="nil"/>
                <w:bottom w:val="nil"/>
                <w:right w:val="nil"/>
                <w:between w:val="nil"/>
              </w:pBdr>
              <w:spacing w:after="0" w:line="240" w:lineRule="auto"/>
            </w:pPr>
          </w:p>
        </w:tc>
        <w:tc>
          <w:tcPr>
            <w:tcW w:w="4032" w:type="dxa"/>
            <w:tcBorders>
              <w:top w:val="nil"/>
              <w:left w:val="nil"/>
              <w:bottom w:val="nil"/>
              <w:right w:val="single" w:sz="4" w:space="0" w:color="auto"/>
            </w:tcBorders>
          </w:tcPr>
          <w:p w14:paraId="5819369E" w14:textId="77777777" w:rsidR="002A72B8" w:rsidRPr="00E431FE" w:rsidRDefault="002A72B8" w:rsidP="0013136E">
            <w:pPr>
              <w:widowControl w:val="0"/>
              <w:pBdr>
                <w:top w:val="nil"/>
                <w:left w:val="nil"/>
                <w:bottom w:val="nil"/>
                <w:right w:val="nil"/>
                <w:between w:val="nil"/>
              </w:pBdr>
              <w:spacing w:after="0" w:line="240" w:lineRule="auto"/>
            </w:pPr>
          </w:p>
        </w:tc>
        <w:tc>
          <w:tcPr>
            <w:tcW w:w="4032" w:type="dxa"/>
            <w:gridSpan w:val="2"/>
            <w:tcBorders>
              <w:top w:val="nil"/>
              <w:left w:val="single" w:sz="4" w:space="0" w:color="auto"/>
              <w:bottom w:val="nil"/>
              <w:right w:val="single" w:sz="4" w:space="0" w:color="auto"/>
            </w:tcBorders>
          </w:tcPr>
          <w:p w14:paraId="5A512F5A" w14:textId="77777777" w:rsidR="002A72B8" w:rsidRPr="00E431FE" w:rsidRDefault="002A72B8" w:rsidP="002A72B8">
            <w:pPr>
              <w:widowControl w:val="0"/>
              <w:pBdr>
                <w:top w:val="nil"/>
                <w:left w:val="nil"/>
                <w:bottom w:val="nil"/>
                <w:right w:val="nil"/>
                <w:between w:val="nil"/>
              </w:pBdr>
              <w:spacing w:after="0" w:line="240" w:lineRule="auto"/>
            </w:pPr>
          </w:p>
        </w:tc>
      </w:tr>
      <w:tr w:rsidR="002A72B8" w:rsidRPr="00E431FE" w14:paraId="58313F0E" w14:textId="77777777" w:rsidTr="0013136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Mar>
              <w:top w:w="100" w:type="dxa"/>
              <w:left w:w="100" w:type="dxa"/>
              <w:bottom w:w="100" w:type="dxa"/>
              <w:right w:w="100" w:type="dxa"/>
            </w:tcMar>
          </w:tcPr>
          <w:p w14:paraId="48ADAA02" w14:textId="77777777" w:rsidR="002A72B8" w:rsidRPr="00E431FE" w:rsidRDefault="002A72B8" w:rsidP="002A72B8">
            <w:pPr>
              <w:spacing w:after="0" w:line="240" w:lineRule="auto"/>
              <w:jc w:val="center"/>
              <w:rPr>
                <w:b/>
              </w:rPr>
            </w:pPr>
            <w:r w:rsidRPr="00E431FE">
              <w:rPr>
                <w:b/>
              </w:rPr>
              <w:t>Grade (or Leaf)</w:t>
            </w:r>
          </w:p>
        </w:tc>
        <w:tc>
          <w:tcPr>
            <w:tcW w:w="4032" w:type="dxa"/>
            <w:tcMar>
              <w:top w:w="100" w:type="dxa"/>
              <w:left w:w="100" w:type="dxa"/>
              <w:bottom w:w="100" w:type="dxa"/>
              <w:right w:w="100" w:type="dxa"/>
            </w:tcMar>
          </w:tcPr>
          <w:p w14:paraId="495FE92A" w14:textId="5CF11EC7" w:rsidR="002A72B8" w:rsidRPr="00E431FE" w:rsidRDefault="002A72B8" w:rsidP="002A72B8">
            <w:pPr>
              <w:widowControl w:val="0"/>
              <w:pBdr>
                <w:top w:val="nil"/>
                <w:left w:val="nil"/>
                <w:bottom w:val="nil"/>
                <w:right w:val="nil"/>
                <w:between w:val="nil"/>
              </w:pBdr>
              <w:spacing w:after="0" w:line="240" w:lineRule="auto"/>
            </w:pPr>
            <w:r w:rsidRPr="00E431FE">
              <w:t>A1</w:t>
            </w:r>
          </w:p>
        </w:tc>
        <w:tc>
          <w:tcPr>
            <w:tcW w:w="4032" w:type="dxa"/>
            <w:tcMar>
              <w:top w:w="100" w:type="dxa"/>
              <w:left w:w="100" w:type="dxa"/>
              <w:bottom w:w="100" w:type="dxa"/>
              <w:right w:w="100" w:type="dxa"/>
            </w:tcMar>
          </w:tcPr>
          <w:p w14:paraId="7F80D34F" w14:textId="6FA39352" w:rsidR="002A72B8" w:rsidRPr="00E431FE" w:rsidRDefault="002A72B8" w:rsidP="002A72B8">
            <w:pPr>
              <w:widowControl w:val="0"/>
              <w:pBdr>
                <w:top w:val="nil"/>
                <w:left w:val="nil"/>
                <w:bottom w:val="nil"/>
                <w:right w:val="nil"/>
                <w:between w:val="nil"/>
              </w:pBdr>
              <w:spacing w:after="0" w:line="240" w:lineRule="auto"/>
            </w:pPr>
            <w:r>
              <w:t>A1</w:t>
            </w:r>
          </w:p>
        </w:tc>
        <w:tc>
          <w:tcPr>
            <w:tcW w:w="4032" w:type="dxa"/>
            <w:tcBorders>
              <w:right w:val="single" w:sz="4" w:space="0" w:color="auto"/>
            </w:tcBorders>
            <w:tcMar>
              <w:top w:w="100" w:type="dxa"/>
              <w:left w:w="100" w:type="dxa"/>
              <w:bottom w:w="100" w:type="dxa"/>
              <w:right w:w="100" w:type="dxa"/>
            </w:tcMar>
          </w:tcPr>
          <w:p w14:paraId="0C3782DA" w14:textId="6171F6BC" w:rsidR="002A72B8" w:rsidRPr="00E431FE" w:rsidRDefault="002A72B8" w:rsidP="002A72B8">
            <w:pPr>
              <w:widowControl w:val="0"/>
              <w:pBdr>
                <w:top w:val="nil"/>
                <w:left w:val="nil"/>
                <w:bottom w:val="nil"/>
                <w:right w:val="nil"/>
                <w:between w:val="nil"/>
              </w:pBdr>
              <w:spacing w:after="0" w:line="240" w:lineRule="auto"/>
            </w:pPr>
            <w:r>
              <w:t>A1</w:t>
            </w:r>
          </w:p>
        </w:tc>
        <w:tc>
          <w:tcPr>
            <w:tcW w:w="403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8A39021" w14:textId="3FEF7923" w:rsidR="002A72B8" w:rsidRPr="00E431FE" w:rsidRDefault="002A72B8" w:rsidP="002A72B8">
            <w:pPr>
              <w:widowControl w:val="0"/>
              <w:pBdr>
                <w:top w:val="nil"/>
                <w:left w:val="nil"/>
                <w:bottom w:val="nil"/>
                <w:right w:val="nil"/>
                <w:between w:val="nil"/>
              </w:pBdr>
              <w:spacing w:after="0" w:line="240" w:lineRule="auto"/>
            </w:pPr>
            <w:r>
              <w:t>leaf</w:t>
            </w:r>
          </w:p>
        </w:tc>
        <w:tc>
          <w:tcPr>
            <w:tcW w:w="4032" w:type="dxa"/>
            <w:tcBorders>
              <w:top w:val="nil"/>
              <w:left w:val="single" w:sz="4" w:space="0" w:color="auto"/>
              <w:bottom w:val="nil"/>
              <w:right w:val="nil"/>
            </w:tcBorders>
          </w:tcPr>
          <w:p w14:paraId="45DD1EE6" w14:textId="6E5F8C97" w:rsidR="002A72B8" w:rsidRPr="00E431FE" w:rsidRDefault="002A72B8" w:rsidP="0013136E">
            <w:pPr>
              <w:widowControl w:val="0"/>
              <w:pBdr>
                <w:top w:val="nil"/>
                <w:left w:val="nil"/>
                <w:bottom w:val="nil"/>
                <w:right w:val="nil"/>
                <w:between w:val="nil"/>
              </w:pBdr>
              <w:spacing w:after="0" w:line="240" w:lineRule="auto"/>
            </w:pPr>
          </w:p>
        </w:tc>
        <w:tc>
          <w:tcPr>
            <w:tcW w:w="4032" w:type="dxa"/>
            <w:tcBorders>
              <w:top w:val="nil"/>
              <w:left w:val="nil"/>
              <w:bottom w:val="nil"/>
              <w:right w:val="single" w:sz="4" w:space="0" w:color="auto"/>
            </w:tcBorders>
          </w:tcPr>
          <w:p w14:paraId="4EF74062" w14:textId="59C4CFAA" w:rsidR="002A72B8" w:rsidRPr="00E431FE" w:rsidRDefault="002A72B8" w:rsidP="0013136E">
            <w:pPr>
              <w:widowControl w:val="0"/>
              <w:pBdr>
                <w:top w:val="nil"/>
                <w:left w:val="nil"/>
                <w:bottom w:val="nil"/>
                <w:right w:val="nil"/>
                <w:between w:val="nil"/>
              </w:pBdr>
              <w:spacing w:after="0" w:line="240" w:lineRule="auto"/>
            </w:pPr>
          </w:p>
        </w:tc>
        <w:tc>
          <w:tcPr>
            <w:tcW w:w="4032" w:type="dxa"/>
            <w:gridSpan w:val="2"/>
            <w:tcBorders>
              <w:top w:val="nil"/>
              <w:left w:val="single" w:sz="4" w:space="0" w:color="auto"/>
              <w:bottom w:val="nil"/>
              <w:right w:val="single" w:sz="4" w:space="0" w:color="auto"/>
            </w:tcBorders>
          </w:tcPr>
          <w:p w14:paraId="7E6DDFD7" w14:textId="77777777" w:rsidR="002A72B8" w:rsidRPr="00E431FE" w:rsidRDefault="002A72B8" w:rsidP="002A72B8">
            <w:pPr>
              <w:widowControl w:val="0"/>
              <w:pBdr>
                <w:top w:val="nil"/>
                <w:left w:val="nil"/>
                <w:bottom w:val="nil"/>
                <w:right w:val="nil"/>
                <w:between w:val="nil"/>
              </w:pBdr>
              <w:spacing w:after="0" w:line="240" w:lineRule="auto"/>
            </w:pPr>
          </w:p>
        </w:tc>
      </w:tr>
      <w:tr w:rsidR="002A72B8" w:rsidRPr="00E431FE" w14:paraId="50B02348" w14:textId="77777777" w:rsidTr="0013136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Mar>
              <w:top w:w="100" w:type="dxa"/>
              <w:left w:w="100" w:type="dxa"/>
              <w:bottom w:w="100" w:type="dxa"/>
              <w:right w:w="100" w:type="dxa"/>
            </w:tcMar>
          </w:tcPr>
          <w:p w14:paraId="744CD0FA" w14:textId="77777777" w:rsidR="002A72B8" w:rsidRPr="00E431FE" w:rsidRDefault="002A72B8" w:rsidP="002A72B8">
            <w:pPr>
              <w:spacing w:after="0" w:line="240" w:lineRule="auto"/>
              <w:jc w:val="center"/>
              <w:rPr>
                <w:b/>
              </w:rPr>
            </w:pPr>
            <w:r w:rsidRPr="00E431FE">
              <w:rPr>
                <w:b/>
              </w:rPr>
              <w:t>Notes related to Standards, Grade, or Leaf</w:t>
            </w:r>
          </w:p>
        </w:tc>
        <w:tc>
          <w:tcPr>
            <w:tcW w:w="4032" w:type="dxa"/>
            <w:tcMar>
              <w:top w:w="100" w:type="dxa"/>
              <w:left w:w="100" w:type="dxa"/>
              <w:bottom w:w="100" w:type="dxa"/>
              <w:right w:w="100" w:type="dxa"/>
            </w:tcMar>
          </w:tcPr>
          <w:p w14:paraId="427A33B3" w14:textId="77777777" w:rsidR="002A72B8" w:rsidRPr="00E431FE" w:rsidRDefault="002A72B8" w:rsidP="002A72B8">
            <w:pPr>
              <w:widowControl w:val="0"/>
              <w:spacing w:after="0" w:line="240" w:lineRule="auto"/>
            </w:pPr>
            <w:r w:rsidRPr="00E431FE">
              <w:t>HSA-CED.A.3</w:t>
            </w:r>
          </w:p>
          <w:p w14:paraId="651E3630" w14:textId="77777777" w:rsidR="002A72B8" w:rsidRPr="00E431FE" w:rsidRDefault="002A72B8" w:rsidP="002A72B8">
            <w:pPr>
              <w:widowControl w:val="0"/>
              <w:spacing w:after="0" w:line="240" w:lineRule="auto"/>
            </w:pPr>
            <w:proofErr w:type="gramStart"/>
            <w:r w:rsidRPr="00E431FE">
              <w:t>A.REI.B.</w:t>
            </w:r>
            <w:proofErr w:type="gramEnd"/>
            <w:r w:rsidRPr="00E431FE">
              <w:t>3</w:t>
            </w:r>
          </w:p>
          <w:p w14:paraId="60E3BAF7" w14:textId="77777777" w:rsidR="002A72B8" w:rsidRPr="00E431FE" w:rsidRDefault="002A72B8" w:rsidP="002A72B8">
            <w:pPr>
              <w:widowControl w:val="0"/>
              <w:spacing w:after="0" w:line="240" w:lineRule="auto"/>
            </w:pPr>
            <w:r w:rsidRPr="00E431FE">
              <w:t>FL.912.AR.2.6</w:t>
            </w:r>
          </w:p>
          <w:p w14:paraId="33C9C9D5" w14:textId="5F8ABEE1" w:rsidR="002A72B8" w:rsidRPr="00E431FE" w:rsidRDefault="002A72B8" w:rsidP="002A72B8">
            <w:pPr>
              <w:widowControl w:val="0"/>
              <w:spacing w:after="0" w:line="240" w:lineRule="auto"/>
            </w:pPr>
            <w:r w:rsidRPr="00E431FE">
              <w:t>(standards reference mathematical or real-world contexts)</w:t>
            </w:r>
          </w:p>
        </w:tc>
        <w:tc>
          <w:tcPr>
            <w:tcW w:w="4032" w:type="dxa"/>
            <w:tcMar>
              <w:top w:w="100" w:type="dxa"/>
              <w:left w:w="100" w:type="dxa"/>
              <w:bottom w:w="100" w:type="dxa"/>
              <w:right w:w="100" w:type="dxa"/>
            </w:tcMar>
          </w:tcPr>
          <w:p w14:paraId="5379E6AF" w14:textId="77777777" w:rsidR="002A72B8" w:rsidRPr="00E431FE" w:rsidRDefault="002A72B8" w:rsidP="002A72B8">
            <w:pPr>
              <w:widowControl w:val="0"/>
              <w:spacing w:after="0" w:line="240" w:lineRule="auto"/>
            </w:pPr>
            <w:r w:rsidRPr="00E431FE">
              <w:t>HSA-CED.A.3</w:t>
            </w:r>
          </w:p>
          <w:p w14:paraId="0693B340" w14:textId="77777777" w:rsidR="002A72B8" w:rsidRPr="00E431FE" w:rsidRDefault="002A72B8" w:rsidP="002A72B8">
            <w:pPr>
              <w:widowControl w:val="0"/>
              <w:spacing w:after="0" w:line="240" w:lineRule="auto"/>
            </w:pPr>
            <w:proofErr w:type="gramStart"/>
            <w:r w:rsidRPr="00E431FE">
              <w:t>A.REI.B.</w:t>
            </w:r>
            <w:proofErr w:type="gramEnd"/>
            <w:r w:rsidRPr="00E431FE">
              <w:t>3</w:t>
            </w:r>
          </w:p>
          <w:p w14:paraId="6B505266" w14:textId="77777777" w:rsidR="002A72B8" w:rsidRPr="00E431FE" w:rsidRDefault="002A72B8" w:rsidP="002A72B8">
            <w:pPr>
              <w:widowControl w:val="0"/>
              <w:spacing w:after="0" w:line="240" w:lineRule="auto"/>
            </w:pPr>
            <w:r w:rsidRPr="00E431FE">
              <w:t>FL.912.AR.2.6</w:t>
            </w:r>
          </w:p>
          <w:p w14:paraId="5F50CD97" w14:textId="0375FD15" w:rsidR="002A72B8" w:rsidRPr="00E431FE" w:rsidRDefault="002A72B8" w:rsidP="002A72B8">
            <w:pPr>
              <w:widowControl w:val="0"/>
              <w:spacing w:after="0" w:line="240" w:lineRule="auto"/>
            </w:pPr>
            <w:r w:rsidRPr="00E431FE">
              <w:t>(standards reference mathematical or real-world contexts)</w:t>
            </w:r>
          </w:p>
        </w:tc>
        <w:tc>
          <w:tcPr>
            <w:tcW w:w="4032" w:type="dxa"/>
            <w:tcBorders>
              <w:right w:val="single" w:sz="4" w:space="0" w:color="auto"/>
            </w:tcBorders>
            <w:tcMar>
              <w:top w:w="100" w:type="dxa"/>
              <w:left w:w="100" w:type="dxa"/>
              <w:bottom w:w="100" w:type="dxa"/>
              <w:right w:w="100" w:type="dxa"/>
            </w:tcMar>
          </w:tcPr>
          <w:p w14:paraId="6494A9CB" w14:textId="77777777" w:rsidR="002A72B8" w:rsidRPr="00E431FE" w:rsidRDefault="002A72B8" w:rsidP="002A72B8">
            <w:pPr>
              <w:widowControl w:val="0"/>
              <w:spacing w:after="0" w:line="240" w:lineRule="auto"/>
            </w:pPr>
            <w:r w:rsidRPr="00E431FE">
              <w:t>HSA-CED.A.3</w:t>
            </w:r>
          </w:p>
          <w:p w14:paraId="3642BF44" w14:textId="77777777" w:rsidR="002A72B8" w:rsidRPr="00E431FE" w:rsidRDefault="002A72B8" w:rsidP="002A72B8">
            <w:pPr>
              <w:widowControl w:val="0"/>
              <w:spacing w:after="0" w:line="240" w:lineRule="auto"/>
            </w:pPr>
            <w:proofErr w:type="gramStart"/>
            <w:r w:rsidRPr="00E431FE">
              <w:t>A.REI.B.</w:t>
            </w:r>
            <w:proofErr w:type="gramEnd"/>
            <w:r w:rsidRPr="00E431FE">
              <w:t>3</w:t>
            </w:r>
          </w:p>
          <w:p w14:paraId="39B06A79" w14:textId="77777777" w:rsidR="002A72B8" w:rsidRPr="00E431FE" w:rsidRDefault="002A72B8" w:rsidP="002A72B8">
            <w:pPr>
              <w:widowControl w:val="0"/>
              <w:spacing w:after="0" w:line="240" w:lineRule="auto"/>
            </w:pPr>
            <w:r w:rsidRPr="00E431FE">
              <w:t>FL.912.AR.2.6</w:t>
            </w:r>
          </w:p>
          <w:p w14:paraId="3FEBCA06" w14:textId="3FF16478" w:rsidR="002A72B8" w:rsidRPr="00E431FE" w:rsidRDefault="002A72B8" w:rsidP="002A72B8">
            <w:pPr>
              <w:widowControl w:val="0"/>
              <w:pBdr>
                <w:top w:val="nil"/>
                <w:left w:val="nil"/>
                <w:bottom w:val="nil"/>
                <w:right w:val="nil"/>
                <w:between w:val="nil"/>
              </w:pBdr>
              <w:spacing w:after="0" w:line="240" w:lineRule="auto"/>
            </w:pPr>
            <w:r w:rsidRPr="00E431FE">
              <w:t>(standards reference mathematical or real-world contexts)</w:t>
            </w:r>
          </w:p>
        </w:tc>
        <w:tc>
          <w:tcPr>
            <w:tcW w:w="403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3B20DA3" w14:textId="2AA8387F" w:rsidR="002A72B8" w:rsidRPr="00E431FE" w:rsidRDefault="002A72B8" w:rsidP="002A72B8">
            <w:pPr>
              <w:widowControl w:val="0"/>
              <w:pBdr>
                <w:top w:val="nil"/>
                <w:left w:val="nil"/>
                <w:bottom w:val="nil"/>
                <w:right w:val="nil"/>
                <w:between w:val="nil"/>
              </w:pBdr>
              <w:spacing w:after="0" w:line="240" w:lineRule="auto"/>
            </w:pPr>
          </w:p>
        </w:tc>
        <w:tc>
          <w:tcPr>
            <w:tcW w:w="4032" w:type="dxa"/>
            <w:tcBorders>
              <w:top w:val="nil"/>
              <w:left w:val="single" w:sz="4" w:space="0" w:color="auto"/>
              <w:bottom w:val="nil"/>
              <w:right w:val="nil"/>
            </w:tcBorders>
          </w:tcPr>
          <w:p w14:paraId="70C20EAA" w14:textId="3581FE9E" w:rsidR="002A72B8" w:rsidRPr="00E431FE" w:rsidRDefault="002A72B8" w:rsidP="0013136E">
            <w:pPr>
              <w:widowControl w:val="0"/>
              <w:pBdr>
                <w:top w:val="nil"/>
                <w:left w:val="nil"/>
                <w:bottom w:val="nil"/>
                <w:right w:val="nil"/>
                <w:between w:val="nil"/>
              </w:pBdr>
              <w:spacing w:after="0" w:line="240" w:lineRule="auto"/>
            </w:pPr>
          </w:p>
        </w:tc>
        <w:tc>
          <w:tcPr>
            <w:tcW w:w="4032" w:type="dxa"/>
            <w:tcBorders>
              <w:top w:val="nil"/>
              <w:left w:val="nil"/>
              <w:bottom w:val="nil"/>
              <w:right w:val="single" w:sz="4" w:space="0" w:color="auto"/>
            </w:tcBorders>
          </w:tcPr>
          <w:p w14:paraId="5FB9718A" w14:textId="77777777" w:rsidR="002A72B8" w:rsidRPr="00E431FE" w:rsidRDefault="002A72B8" w:rsidP="0013136E">
            <w:pPr>
              <w:widowControl w:val="0"/>
              <w:pBdr>
                <w:top w:val="nil"/>
                <w:left w:val="nil"/>
                <w:bottom w:val="nil"/>
                <w:right w:val="nil"/>
                <w:between w:val="nil"/>
              </w:pBdr>
              <w:spacing w:after="0" w:line="240" w:lineRule="auto"/>
            </w:pPr>
          </w:p>
        </w:tc>
        <w:tc>
          <w:tcPr>
            <w:tcW w:w="4032" w:type="dxa"/>
            <w:gridSpan w:val="2"/>
            <w:tcBorders>
              <w:top w:val="nil"/>
              <w:left w:val="single" w:sz="4" w:space="0" w:color="auto"/>
              <w:bottom w:val="nil"/>
              <w:right w:val="single" w:sz="4" w:space="0" w:color="auto"/>
            </w:tcBorders>
          </w:tcPr>
          <w:p w14:paraId="6845969E" w14:textId="77777777" w:rsidR="002A72B8" w:rsidRPr="00E431FE" w:rsidRDefault="002A72B8" w:rsidP="002A72B8">
            <w:pPr>
              <w:widowControl w:val="0"/>
              <w:pBdr>
                <w:top w:val="nil"/>
                <w:left w:val="nil"/>
                <w:bottom w:val="nil"/>
                <w:right w:val="nil"/>
                <w:between w:val="nil"/>
              </w:pBdr>
              <w:spacing w:after="0" w:line="240" w:lineRule="auto"/>
            </w:pPr>
          </w:p>
        </w:tc>
      </w:tr>
      <w:tr w:rsidR="002A72B8" w:rsidRPr="00E431FE" w14:paraId="473DA902" w14:textId="77777777" w:rsidTr="0013136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Mar>
              <w:top w:w="100" w:type="dxa"/>
              <w:left w:w="100" w:type="dxa"/>
              <w:bottom w:w="100" w:type="dxa"/>
              <w:right w:w="100" w:type="dxa"/>
            </w:tcMar>
          </w:tcPr>
          <w:p w14:paraId="104672FA" w14:textId="77777777" w:rsidR="002A72B8" w:rsidRPr="00E431FE" w:rsidRDefault="002A72B8" w:rsidP="002A72B8">
            <w:pPr>
              <w:spacing w:after="0" w:line="240" w:lineRule="auto"/>
              <w:jc w:val="center"/>
              <w:rPr>
                <w:b/>
              </w:rPr>
            </w:pPr>
            <w:r w:rsidRPr="00E431FE">
              <w:rPr>
                <w:b/>
              </w:rPr>
              <w:t>Notes for Intervention, Extension, or Optional Activities</w:t>
            </w:r>
          </w:p>
        </w:tc>
        <w:tc>
          <w:tcPr>
            <w:tcW w:w="4032" w:type="dxa"/>
            <w:tcMar>
              <w:top w:w="100" w:type="dxa"/>
              <w:left w:w="100" w:type="dxa"/>
              <w:bottom w:w="100" w:type="dxa"/>
              <w:right w:w="100" w:type="dxa"/>
            </w:tcMar>
          </w:tcPr>
          <w:p w14:paraId="79B590EC" w14:textId="5A7FB881" w:rsidR="002A72B8" w:rsidRPr="004E73F2" w:rsidRDefault="002A72B8" w:rsidP="002A72B8">
            <w:pPr>
              <w:rPr>
                <w:i/>
                <w:iCs/>
                <w:color w:val="1D1C1D"/>
              </w:rPr>
            </w:pPr>
            <w:r w:rsidRPr="004E73F2">
              <w:t>Extension: Could</w:t>
            </w:r>
            <w:r w:rsidRPr="004E73F2">
              <w:rPr>
                <w:color w:val="1D1C1D"/>
              </w:rPr>
              <w:t xml:space="preserve"> include equations (See A1 M1 Lesson 14)</w:t>
            </w:r>
            <w:r>
              <w:rPr>
                <w:color w:val="1D1C1D"/>
              </w:rPr>
              <w:t>, interval notation</w:t>
            </w:r>
          </w:p>
        </w:tc>
        <w:tc>
          <w:tcPr>
            <w:tcW w:w="4032" w:type="dxa"/>
            <w:tcMar>
              <w:top w:w="100" w:type="dxa"/>
              <w:left w:w="100" w:type="dxa"/>
              <w:bottom w:w="100" w:type="dxa"/>
              <w:right w:w="100" w:type="dxa"/>
            </w:tcMar>
          </w:tcPr>
          <w:p w14:paraId="45859F1A" w14:textId="607AC301" w:rsidR="002A72B8" w:rsidRPr="004E73F2" w:rsidRDefault="002A72B8" w:rsidP="002A72B8">
            <w:pPr>
              <w:widowControl w:val="0"/>
              <w:spacing w:after="0" w:line="240" w:lineRule="auto"/>
            </w:pPr>
            <w:r w:rsidRPr="004E73F2">
              <w:t>Extension: Could</w:t>
            </w:r>
            <w:r w:rsidRPr="004E73F2">
              <w:rPr>
                <w:color w:val="1D1C1D"/>
              </w:rPr>
              <w:t xml:space="preserve"> include equations (See A1 M1 Lesson 14)</w:t>
            </w:r>
            <w:r>
              <w:rPr>
                <w:color w:val="1D1C1D"/>
              </w:rPr>
              <w:t>, interval notation</w:t>
            </w:r>
          </w:p>
        </w:tc>
        <w:tc>
          <w:tcPr>
            <w:tcW w:w="4032" w:type="dxa"/>
            <w:tcBorders>
              <w:right w:val="single" w:sz="4" w:space="0" w:color="auto"/>
            </w:tcBorders>
            <w:tcMar>
              <w:top w:w="100" w:type="dxa"/>
              <w:left w:w="100" w:type="dxa"/>
              <w:bottom w:w="100" w:type="dxa"/>
              <w:right w:w="100" w:type="dxa"/>
            </w:tcMar>
          </w:tcPr>
          <w:p w14:paraId="32357B8B" w14:textId="128C1F01" w:rsidR="002A72B8" w:rsidRPr="004E73F2" w:rsidRDefault="002A72B8" w:rsidP="002A72B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8D147D5" w14:textId="248E2C0D" w:rsidR="002A72B8" w:rsidRPr="004E73F2" w:rsidRDefault="002A72B8" w:rsidP="002A72B8">
            <w:pPr>
              <w:widowControl w:val="0"/>
              <w:pBdr>
                <w:top w:val="nil"/>
                <w:left w:val="nil"/>
                <w:bottom w:val="nil"/>
                <w:right w:val="nil"/>
                <w:between w:val="nil"/>
              </w:pBdr>
              <w:spacing w:after="0" w:line="240" w:lineRule="auto"/>
            </w:pPr>
          </w:p>
        </w:tc>
        <w:tc>
          <w:tcPr>
            <w:tcW w:w="4032" w:type="dxa"/>
            <w:tcBorders>
              <w:top w:val="nil"/>
              <w:left w:val="single" w:sz="4" w:space="0" w:color="auto"/>
              <w:bottom w:val="nil"/>
              <w:right w:val="nil"/>
            </w:tcBorders>
          </w:tcPr>
          <w:p w14:paraId="1FBD8308" w14:textId="77777777" w:rsidR="002A72B8" w:rsidRPr="00E431FE" w:rsidRDefault="002A72B8" w:rsidP="0013136E">
            <w:pPr>
              <w:widowControl w:val="0"/>
              <w:pBdr>
                <w:top w:val="nil"/>
                <w:left w:val="nil"/>
                <w:bottom w:val="nil"/>
                <w:right w:val="nil"/>
                <w:between w:val="nil"/>
              </w:pBdr>
              <w:spacing w:after="0" w:line="240" w:lineRule="auto"/>
            </w:pPr>
          </w:p>
        </w:tc>
        <w:tc>
          <w:tcPr>
            <w:tcW w:w="4032" w:type="dxa"/>
            <w:tcBorders>
              <w:top w:val="nil"/>
              <w:left w:val="nil"/>
              <w:bottom w:val="nil"/>
              <w:right w:val="single" w:sz="4" w:space="0" w:color="auto"/>
            </w:tcBorders>
          </w:tcPr>
          <w:p w14:paraId="44589CC7" w14:textId="77777777" w:rsidR="002A72B8" w:rsidRPr="00E431FE" w:rsidRDefault="002A72B8" w:rsidP="0013136E">
            <w:pPr>
              <w:widowControl w:val="0"/>
              <w:pBdr>
                <w:top w:val="nil"/>
                <w:left w:val="nil"/>
                <w:bottom w:val="nil"/>
                <w:right w:val="nil"/>
                <w:between w:val="nil"/>
              </w:pBdr>
              <w:spacing w:after="0" w:line="240" w:lineRule="auto"/>
            </w:pPr>
          </w:p>
        </w:tc>
        <w:tc>
          <w:tcPr>
            <w:tcW w:w="4032" w:type="dxa"/>
            <w:gridSpan w:val="2"/>
            <w:tcBorders>
              <w:top w:val="nil"/>
              <w:left w:val="single" w:sz="4" w:space="0" w:color="auto"/>
              <w:bottom w:val="nil"/>
              <w:right w:val="single" w:sz="4" w:space="0" w:color="auto"/>
            </w:tcBorders>
          </w:tcPr>
          <w:p w14:paraId="16835417" w14:textId="77777777" w:rsidR="002A72B8" w:rsidRPr="00E431FE" w:rsidRDefault="002A72B8" w:rsidP="002A72B8">
            <w:pPr>
              <w:widowControl w:val="0"/>
              <w:pBdr>
                <w:top w:val="nil"/>
                <w:left w:val="nil"/>
                <w:bottom w:val="nil"/>
                <w:right w:val="nil"/>
                <w:between w:val="nil"/>
              </w:pBdr>
              <w:spacing w:after="0" w:line="240" w:lineRule="auto"/>
            </w:pPr>
          </w:p>
        </w:tc>
      </w:tr>
      <w:tr w:rsidR="002A72B8" w:rsidRPr="00E431FE" w14:paraId="6CA3FF91" w14:textId="77777777" w:rsidTr="0013136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Mar>
              <w:top w:w="100" w:type="dxa"/>
              <w:left w:w="100" w:type="dxa"/>
              <w:bottom w:w="100" w:type="dxa"/>
              <w:right w:w="100" w:type="dxa"/>
            </w:tcMar>
          </w:tcPr>
          <w:p w14:paraId="2389837A" w14:textId="77777777" w:rsidR="002A72B8" w:rsidRPr="00E431FE" w:rsidRDefault="002A72B8" w:rsidP="002A72B8">
            <w:pPr>
              <w:spacing w:after="0" w:line="240" w:lineRule="auto"/>
              <w:jc w:val="center"/>
              <w:rPr>
                <w:b/>
              </w:rPr>
            </w:pPr>
            <w:r w:rsidRPr="00E431FE">
              <w:rPr>
                <w:b/>
              </w:rPr>
              <w:t>Additional Notes</w:t>
            </w:r>
          </w:p>
        </w:tc>
        <w:tc>
          <w:tcPr>
            <w:tcW w:w="4032" w:type="dxa"/>
            <w:tcMar>
              <w:top w:w="100" w:type="dxa"/>
              <w:left w:w="100" w:type="dxa"/>
              <w:bottom w:w="100" w:type="dxa"/>
              <w:right w:w="100" w:type="dxa"/>
            </w:tcMar>
          </w:tcPr>
          <w:p w14:paraId="3E320424" w14:textId="7E759052" w:rsidR="002A72B8" w:rsidRPr="00E431FE" w:rsidRDefault="002A72B8" w:rsidP="002A72B8">
            <w:pPr>
              <w:widowControl w:val="0"/>
              <w:spacing w:after="0" w:line="240" w:lineRule="auto"/>
            </w:pPr>
            <w:r>
              <w:t xml:space="preserve">Likely 3 days: </w:t>
            </w:r>
            <w:r w:rsidRPr="00E431FE">
              <w:t xml:space="preserve">1 day </w:t>
            </w:r>
            <w:r>
              <w:t xml:space="preserve">for conjunction including empty set, 1 day for disjunction, 1 day for mixed </w:t>
            </w:r>
            <w:r w:rsidRPr="00E431FE">
              <w:t>practice with conjunction/disjunction and special cases, e.g., all real solutions, empty set</w:t>
            </w:r>
          </w:p>
          <w:p w14:paraId="6D859950" w14:textId="6C2B3183" w:rsidR="002A72B8" w:rsidRPr="00E431FE" w:rsidRDefault="002A72B8" w:rsidP="002A72B8">
            <w:pPr>
              <w:widowControl w:val="0"/>
              <w:spacing w:after="0" w:line="240" w:lineRule="auto"/>
            </w:pPr>
          </w:p>
        </w:tc>
        <w:tc>
          <w:tcPr>
            <w:tcW w:w="4032" w:type="dxa"/>
            <w:tcMar>
              <w:top w:w="100" w:type="dxa"/>
              <w:left w:w="100" w:type="dxa"/>
              <w:bottom w:w="100" w:type="dxa"/>
              <w:right w:w="100" w:type="dxa"/>
            </w:tcMar>
          </w:tcPr>
          <w:p w14:paraId="0AB8EC21" w14:textId="7552D3C2" w:rsidR="002A72B8" w:rsidRPr="00E431FE" w:rsidRDefault="005938F3" w:rsidP="002A72B8">
            <w:pPr>
              <w:widowControl w:val="0"/>
              <w:spacing w:after="0" w:line="240" w:lineRule="auto"/>
            </w:pPr>
            <w:r>
              <w:t>See previous node</w:t>
            </w:r>
          </w:p>
          <w:p w14:paraId="39578288" w14:textId="1065CCC6" w:rsidR="002A72B8" w:rsidRPr="00E431FE" w:rsidRDefault="002A72B8" w:rsidP="002A72B8">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4BB1429A" w14:textId="77777777" w:rsidR="005938F3" w:rsidRPr="00E431FE" w:rsidRDefault="005938F3" w:rsidP="005938F3">
            <w:pPr>
              <w:widowControl w:val="0"/>
              <w:spacing w:after="0" w:line="240" w:lineRule="auto"/>
            </w:pPr>
            <w:r>
              <w:t>See previous node</w:t>
            </w:r>
          </w:p>
          <w:p w14:paraId="6D37679B" w14:textId="7814A956" w:rsidR="002A72B8" w:rsidRPr="00E431FE" w:rsidRDefault="002A72B8" w:rsidP="002A72B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18E9B1A" w14:textId="1DF2E47D" w:rsidR="002A72B8" w:rsidRPr="00E431FE" w:rsidRDefault="002A72B8" w:rsidP="002A72B8">
            <w:pPr>
              <w:widowControl w:val="0"/>
              <w:pBdr>
                <w:top w:val="nil"/>
                <w:left w:val="nil"/>
                <w:bottom w:val="nil"/>
                <w:right w:val="nil"/>
                <w:between w:val="nil"/>
              </w:pBdr>
              <w:spacing w:after="0" w:line="240" w:lineRule="auto"/>
            </w:pPr>
            <w:r>
              <w:t>1 day</w:t>
            </w:r>
          </w:p>
        </w:tc>
        <w:tc>
          <w:tcPr>
            <w:tcW w:w="4032" w:type="dxa"/>
            <w:tcBorders>
              <w:top w:val="nil"/>
              <w:left w:val="single" w:sz="4" w:space="0" w:color="auto"/>
              <w:bottom w:val="single" w:sz="4" w:space="0" w:color="auto"/>
              <w:right w:val="nil"/>
            </w:tcBorders>
          </w:tcPr>
          <w:p w14:paraId="56E0D63D" w14:textId="61D5E500" w:rsidR="002A72B8" w:rsidRPr="00E431FE" w:rsidRDefault="002A72B8" w:rsidP="0013136E">
            <w:pPr>
              <w:widowControl w:val="0"/>
              <w:pBdr>
                <w:top w:val="nil"/>
                <w:left w:val="nil"/>
                <w:bottom w:val="nil"/>
                <w:right w:val="nil"/>
                <w:between w:val="nil"/>
              </w:pBdr>
              <w:spacing w:after="0" w:line="240" w:lineRule="auto"/>
            </w:pPr>
          </w:p>
        </w:tc>
        <w:tc>
          <w:tcPr>
            <w:tcW w:w="4032" w:type="dxa"/>
            <w:tcBorders>
              <w:top w:val="nil"/>
              <w:left w:val="nil"/>
              <w:bottom w:val="single" w:sz="4" w:space="0" w:color="auto"/>
              <w:right w:val="single" w:sz="4" w:space="0" w:color="auto"/>
            </w:tcBorders>
          </w:tcPr>
          <w:p w14:paraId="0A87B8EF" w14:textId="5711D2EE" w:rsidR="002A72B8" w:rsidRPr="00E431FE" w:rsidRDefault="002A72B8" w:rsidP="0013136E">
            <w:pPr>
              <w:widowControl w:val="0"/>
              <w:pBdr>
                <w:top w:val="nil"/>
                <w:left w:val="nil"/>
                <w:bottom w:val="nil"/>
                <w:right w:val="nil"/>
                <w:between w:val="nil"/>
              </w:pBdr>
              <w:spacing w:after="0" w:line="240" w:lineRule="auto"/>
            </w:pPr>
          </w:p>
        </w:tc>
        <w:tc>
          <w:tcPr>
            <w:tcW w:w="4032" w:type="dxa"/>
            <w:gridSpan w:val="2"/>
            <w:tcBorders>
              <w:top w:val="nil"/>
              <w:left w:val="single" w:sz="4" w:space="0" w:color="auto"/>
              <w:bottom w:val="single" w:sz="4" w:space="0" w:color="auto"/>
              <w:right w:val="single" w:sz="4" w:space="0" w:color="auto"/>
            </w:tcBorders>
          </w:tcPr>
          <w:p w14:paraId="13CE4E71" w14:textId="77777777" w:rsidR="002A72B8" w:rsidRPr="00E431FE" w:rsidRDefault="002A72B8" w:rsidP="002A72B8">
            <w:pPr>
              <w:widowControl w:val="0"/>
              <w:pBdr>
                <w:top w:val="nil"/>
                <w:left w:val="nil"/>
                <w:bottom w:val="nil"/>
                <w:right w:val="nil"/>
                <w:between w:val="nil"/>
              </w:pBdr>
              <w:spacing w:after="0" w:line="240" w:lineRule="auto"/>
            </w:pPr>
          </w:p>
        </w:tc>
      </w:tr>
    </w:tbl>
    <w:p w14:paraId="14D609E6" w14:textId="77777777" w:rsidR="00DB4371" w:rsidRPr="00E431FE" w:rsidRDefault="00DB4371" w:rsidP="002347B9"/>
    <w:p w14:paraId="36175CC8" w14:textId="77777777" w:rsidR="00127089" w:rsidRPr="00E431FE" w:rsidRDefault="00127089" w:rsidP="002347B9"/>
    <w:p w14:paraId="13BBE3F6" w14:textId="2A36D0EA" w:rsidR="00127089" w:rsidRPr="00E431FE" w:rsidRDefault="00127089" w:rsidP="00127089">
      <w:pPr>
        <w:pStyle w:val="Heading3"/>
        <w:rPr>
          <w:rFonts w:eastAsiaTheme="minorEastAsia"/>
        </w:rPr>
      </w:pPr>
      <w:r w:rsidRPr="00E431FE">
        <w:t xml:space="preserve">Concept/Skill: </w:t>
      </w:r>
      <w:r w:rsidR="001423E8" w:rsidRPr="00E431FE">
        <w:t>Solve absolute value inequalities and represent the solution set</w:t>
      </w:r>
      <w:r w:rsidR="00D6143F">
        <w:t>s with</w:t>
      </w:r>
      <w:r w:rsidR="001423E8" w:rsidRPr="00E431FE">
        <w:t xml:space="preserve"> </w:t>
      </w:r>
      <w:r w:rsidR="00D6143F">
        <w:t>a</w:t>
      </w:r>
      <w:r w:rsidR="001423E8" w:rsidRPr="00E431FE">
        <w:t xml:space="preserve"> number line, set-builder notation, and interval notation.</w:t>
      </w:r>
    </w:p>
    <w:p w14:paraId="2A250A04" w14:textId="77777777" w:rsidR="00127089" w:rsidRPr="00E431FE" w:rsidRDefault="00127089" w:rsidP="00127089"/>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127089" w:rsidRPr="00E431FE" w14:paraId="73CC6C42" w14:textId="77777777" w:rsidTr="00706A7A">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9FE1763" w14:textId="77777777" w:rsidR="00127089" w:rsidRPr="00E431FE" w:rsidRDefault="00127089" w:rsidP="00706A7A">
            <w:pPr>
              <w:jc w:val="center"/>
              <w:rPr>
                <w:b/>
                <w:bCs/>
              </w:rPr>
            </w:pPr>
            <w:r w:rsidRPr="00E431FE">
              <w:rPr>
                <w:b/>
                <w:bC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4094BFC0" w14:textId="77777777" w:rsidR="00373027" w:rsidRPr="00E431FE" w:rsidRDefault="00373027" w:rsidP="00750B8D">
            <w:pPr>
              <w:numPr>
                <w:ilvl w:val="0"/>
                <w:numId w:val="2"/>
              </w:numPr>
              <w:spacing w:line="278" w:lineRule="auto"/>
            </w:pPr>
            <w:r w:rsidRPr="00E431FE">
              <w:t>Translate and solve:</w:t>
            </w:r>
          </w:p>
          <w:p w14:paraId="258CF494" w14:textId="77777777" w:rsidR="00373027" w:rsidRPr="00E431FE" w:rsidRDefault="00373027" w:rsidP="00373027">
            <w:pPr>
              <w:spacing w:line="278" w:lineRule="auto"/>
              <w:ind w:left="360"/>
            </w:pPr>
            <m:oMath>
              <m:r>
                <m:rPr>
                  <m:sty m:val="p"/>
                </m:rPr>
                <w:rPr>
                  <w:rFonts w:ascii="Cambria Math" w:hAnsi="Cambria Math"/>
                </w:rPr>
                <m:t>∣</m:t>
              </m:r>
              <m:r>
                <w:rPr>
                  <w:rFonts w:ascii="Cambria Math" w:hAnsi="Cambria Math"/>
                </w:rPr>
                <m:t>x-a</m:t>
              </m:r>
              <m:r>
                <m:rPr>
                  <m:sty m:val="p"/>
                </m:rPr>
                <w:rPr>
                  <w:rFonts w:ascii="Cambria Math" w:hAnsi="Cambria Math"/>
                </w:rPr>
                <m:t>∣</m:t>
              </m:r>
              <m:r>
                <w:rPr>
                  <w:rFonts w:ascii="Cambria Math" w:hAnsi="Cambria Math"/>
                </w:rPr>
                <m:t>&lt;b</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a-b&lt;x&lt;a+b</m:t>
              </m:r>
            </m:oMath>
            <w:r w:rsidRPr="00E431FE">
              <w:t>;</w:t>
            </w:r>
          </w:p>
          <w:p w14:paraId="2B8FA4B6" w14:textId="77777777" w:rsidR="00373027" w:rsidRPr="00E431FE" w:rsidRDefault="00373027" w:rsidP="00373027">
            <w:pPr>
              <w:spacing w:line="278" w:lineRule="auto"/>
              <w:ind w:left="360"/>
            </w:pPr>
            <m:oMath>
              <m:r>
                <m:rPr>
                  <m:sty m:val="p"/>
                </m:rPr>
                <w:rPr>
                  <w:rFonts w:ascii="Cambria Math" w:hAnsi="Cambria Math"/>
                </w:rPr>
                <m:t>∣</m:t>
              </m:r>
              <m:r>
                <w:rPr>
                  <w:rFonts w:ascii="Cambria Math" w:hAnsi="Cambria Math"/>
                </w:rPr>
                <m:t>x-a</m:t>
              </m:r>
              <m:r>
                <m:rPr>
                  <m:sty m:val="p"/>
                </m:rPr>
                <w:rPr>
                  <w:rFonts w:ascii="Cambria Math" w:hAnsi="Cambria Math"/>
                </w:rPr>
                <m:t>∣</m:t>
              </m:r>
              <m:r>
                <w:rPr>
                  <w:rFonts w:ascii="Cambria Math" w:hAnsi="Cambria Math"/>
                </w:rPr>
                <m:t>&gt;b</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x&lt;a-b</m:t>
              </m:r>
              <m:r>
                <m:rPr>
                  <m:nor/>
                </m:rPr>
                <m:t xml:space="preserve"> or </m:t>
              </m:r>
              <m:r>
                <w:rPr>
                  <w:rFonts w:ascii="Cambria Math" w:hAnsi="Cambria Math"/>
                </w:rPr>
                <m:t>x&gt;a+b</m:t>
              </m:r>
            </m:oMath>
            <w:r w:rsidRPr="00E431FE">
              <w:t>;</w:t>
            </w:r>
          </w:p>
          <w:p w14:paraId="55F003BE" w14:textId="40AEB6E1" w:rsidR="00127089" w:rsidRPr="00E431FE" w:rsidRDefault="00373027" w:rsidP="00373027">
            <w:pPr>
              <w:spacing w:line="278" w:lineRule="auto"/>
              <w:ind w:left="360"/>
            </w:pPr>
            <w:r w:rsidRPr="00E431FE">
              <w:t>with corresponding closed variants for ≤, ≥, and represent the solution sets.</w:t>
            </w:r>
          </w:p>
        </w:tc>
      </w:tr>
      <w:tr w:rsidR="00127089" w:rsidRPr="00E431FE" w14:paraId="5296BB25" w14:textId="77777777" w:rsidTr="00706A7A">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46210D3" w14:textId="77777777" w:rsidR="00127089" w:rsidRPr="00E431FE" w:rsidRDefault="00127089" w:rsidP="00706A7A">
            <w:pPr>
              <w:jc w:val="center"/>
              <w:rPr>
                <w:b/>
                <w:bCs/>
              </w:rPr>
            </w:pPr>
            <w:r w:rsidRPr="00E431FE">
              <w:rPr>
                <w:b/>
                <w:bC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412C110B" w14:textId="3FBBEBBC" w:rsidR="00127089" w:rsidRPr="00E431FE" w:rsidRDefault="00982D14" w:rsidP="00706A7A">
            <w:pPr>
              <w:widowControl w:val="0"/>
              <w:pBdr>
                <w:top w:val="nil"/>
                <w:left w:val="nil"/>
                <w:bottom w:val="nil"/>
                <w:right w:val="nil"/>
                <w:between w:val="nil"/>
              </w:pBdr>
              <w:spacing w:after="0" w:line="240" w:lineRule="auto"/>
            </w:pPr>
            <w:r w:rsidRPr="00E431FE">
              <w:rPr>
                <w:b/>
                <w:bCs/>
                <w:noProof/>
              </w:rPr>
              <w:drawing>
                <wp:inline distT="0" distB="0" distL="0" distR="0" wp14:anchorId="274F6B6F" wp14:editId="2C3F4D06">
                  <wp:extent cx="6202263" cy="1513081"/>
                  <wp:effectExtent l="19050" t="19050" r="8255" b="11430"/>
                  <wp:docPr id="5984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8291" name=""/>
                          <pic:cNvPicPr/>
                        </pic:nvPicPr>
                        <pic:blipFill>
                          <a:blip r:embed="rId21"/>
                          <a:stretch>
                            <a:fillRect/>
                          </a:stretch>
                        </pic:blipFill>
                        <pic:spPr>
                          <a:xfrm>
                            <a:off x="0" y="0"/>
                            <a:ext cx="6225271" cy="1518694"/>
                          </a:xfrm>
                          <a:prstGeom prst="rect">
                            <a:avLst/>
                          </a:prstGeom>
                          <a:ln>
                            <a:solidFill>
                              <a:schemeClr val="bg1">
                                <a:lumMod val="50000"/>
                              </a:schemeClr>
                            </a:solidFill>
                          </a:ln>
                        </pic:spPr>
                      </pic:pic>
                    </a:graphicData>
                  </a:graphic>
                </wp:inline>
              </w:drawing>
            </w:r>
            <w:r w:rsidR="00465F47" w:rsidRPr="00E431FE">
              <w:rPr>
                <w:b/>
                <w:bCs/>
                <w:noProof/>
              </w:rPr>
              <w:drawing>
                <wp:inline distT="0" distB="0" distL="0" distR="0" wp14:anchorId="3C4BCC39" wp14:editId="392917C2">
                  <wp:extent cx="6241926" cy="1432359"/>
                  <wp:effectExtent l="19050" t="19050" r="26035" b="15875"/>
                  <wp:docPr id="93162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27519" name=""/>
                          <pic:cNvPicPr/>
                        </pic:nvPicPr>
                        <pic:blipFill>
                          <a:blip r:embed="rId22"/>
                          <a:stretch>
                            <a:fillRect/>
                          </a:stretch>
                        </pic:blipFill>
                        <pic:spPr>
                          <a:xfrm>
                            <a:off x="0" y="0"/>
                            <a:ext cx="6254170" cy="1435169"/>
                          </a:xfrm>
                          <a:prstGeom prst="rect">
                            <a:avLst/>
                          </a:prstGeom>
                          <a:ln>
                            <a:solidFill>
                              <a:schemeClr val="bg1">
                                <a:lumMod val="50000"/>
                              </a:schemeClr>
                            </a:solidFill>
                          </a:ln>
                        </pic:spPr>
                      </pic:pic>
                    </a:graphicData>
                  </a:graphic>
                </wp:inline>
              </w:drawing>
            </w:r>
          </w:p>
        </w:tc>
      </w:tr>
      <w:tr w:rsidR="0005466D" w:rsidRPr="00E431FE" w14:paraId="6CFF57F8" w14:textId="77777777" w:rsidTr="000546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B9666B6" w14:textId="77777777" w:rsidR="0005466D" w:rsidRPr="00E431FE" w:rsidRDefault="0005466D" w:rsidP="0005466D">
            <w:pPr>
              <w:spacing w:after="0" w:line="240" w:lineRule="auto"/>
              <w:jc w:val="center"/>
              <w:rPr>
                <w:b/>
              </w:rPr>
            </w:pPr>
            <w:r w:rsidRPr="00E431FE">
              <w:rPr>
                <w:b/>
              </w:rPr>
              <w:lastRenderedPageBreak/>
              <w:t>Knowledge Graph Node</w:t>
            </w:r>
          </w:p>
        </w:tc>
        <w:tc>
          <w:tcPr>
            <w:tcW w:w="4032" w:type="dxa"/>
            <w:shd w:val="clear" w:color="auto" w:fill="B6DDE8" w:themeFill="accent5" w:themeFillTint="66"/>
            <w:tcMar>
              <w:top w:w="100" w:type="dxa"/>
              <w:left w:w="100" w:type="dxa"/>
              <w:bottom w:w="100" w:type="dxa"/>
              <w:right w:w="100" w:type="dxa"/>
            </w:tcMar>
          </w:tcPr>
          <w:p w14:paraId="53EF4003" w14:textId="48BBAC16" w:rsidR="0005466D" w:rsidRPr="00E431FE" w:rsidRDefault="0005466D" w:rsidP="0005466D">
            <w:pPr>
              <w:spacing w:line="278" w:lineRule="auto"/>
            </w:pPr>
            <w:r w:rsidRPr="00E431FE">
              <w:t xml:space="preserve">Solve inequalities </w:t>
            </w:r>
            <w:r>
              <w:t>of</w:t>
            </w:r>
            <w:r w:rsidRPr="00E431FE">
              <w:t xml:space="preserve"> the form</w:t>
            </w:r>
            <w:r>
              <w:t>s</w:t>
            </w:r>
            <w:r w:rsidRPr="00E431FE">
              <w:t xml:space="preserve">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&lt;d</m:t>
              </m:r>
              <m:r>
                <m:rPr>
                  <m:nor/>
                </m:rPr>
                <w:rPr>
                  <w:rFonts w:ascii="Arial" w:hAnsi="Arial" w:cs="Arial"/>
                </w:rPr>
                <m:t> </m:t>
              </m:r>
            </m:oMath>
            <w:r w:rsidRPr="00E431FE">
              <w:t xml:space="preserve">and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m:t>
              </m:r>
            </m:oMath>
            <w:r>
              <w:t>.</w:t>
            </w:r>
          </w:p>
        </w:tc>
        <w:tc>
          <w:tcPr>
            <w:tcW w:w="4032" w:type="dxa"/>
            <w:shd w:val="clear" w:color="auto" w:fill="B6DDE8" w:themeFill="accent5" w:themeFillTint="66"/>
            <w:tcMar>
              <w:top w:w="100" w:type="dxa"/>
              <w:left w:w="100" w:type="dxa"/>
              <w:bottom w:w="100" w:type="dxa"/>
              <w:right w:w="100" w:type="dxa"/>
            </w:tcMar>
          </w:tcPr>
          <w:p w14:paraId="1C77A283" w14:textId="3C08E33D" w:rsidR="0005466D" w:rsidRPr="00E431FE" w:rsidRDefault="0005466D" w:rsidP="0005466D">
            <w:pPr>
              <w:widowControl w:val="0"/>
              <w:pBdr>
                <w:top w:val="nil"/>
                <w:left w:val="nil"/>
                <w:bottom w:val="nil"/>
                <w:right w:val="nil"/>
                <w:between w:val="nil"/>
              </w:pBdr>
              <w:spacing w:after="0" w:line="240" w:lineRule="auto"/>
            </w:pPr>
            <w:r w:rsidRPr="00E431FE">
              <w:t xml:space="preserve">Solve inequalities </w:t>
            </w:r>
            <w:r>
              <w:t>of</w:t>
            </w:r>
            <w:r w:rsidRPr="00E431FE">
              <w:t xml:space="preserve"> the form</w:t>
            </w:r>
            <w:r>
              <w:t>s</w:t>
            </w:r>
            <w:r w:rsidRPr="00E431FE">
              <w:t xml:space="preserve">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&gt;b</m:t>
              </m:r>
              <m:r>
                <m:rPr>
                  <m:nor/>
                </m:rPr>
                <w:rPr>
                  <w:rFonts w:ascii="Arial" w:hAnsi="Arial" w:cs="Arial"/>
                </w:rPr>
                <m:t> </m:t>
              </m:r>
            </m:oMath>
            <w:r w:rsidRPr="00E431FE">
              <w:t xml:space="preserve">and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oMath>
            <w:r w:rsidRPr="00E431FE">
              <w:t>.</w:t>
            </w:r>
          </w:p>
        </w:tc>
        <w:tc>
          <w:tcPr>
            <w:tcW w:w="4032" w:type="dxa"/>
            <w:tcBorders>
              <w:bottom w:val="single" w:sz="8" w:space="0" w:color="000000"/>
              <w:right w:val="single" w:sz="4" w:space="0" w:color="auto"/>
            </w:tcBorders>
            <w:shd w:val="clear" w:color="auto" w:fill="B6DDE8" w:themeFill="accent5" w:themeFillTint="66"/>
            <w:tcMar>
              <w:top w:w="100" w:type="dxa"/>
              <w:left w:w="100" w:type="dxa"/>
              <w:bottom w:w="100" w:type="dxa"/>
              <w:right w:w="100" w:type="dxa"/>
            </w:tcMar>
          </w:tcPr>
          <w:p w14:paraId="34A232E3" w14:textId="65B5B4E5" w:rsidR="0005466D" w:rsidRPr="00E431FE" w:rsidRDefault="0005466D" w:rsidP="0005466D">
            <w:pPr>
              <w:widowControl w:val="0"/>
              <w:pBdr>
                <w:top w:val="nil"/>
                <w:left w:val="nil"/>
                <w:bottom w:val="nil"/>
                <w:right w:val="nil"/>
                <w:between w:val="nil"/>
              </w:pBdr>
              <w:spacing w:after="0" w:line="240" w:lineRule="auto"/>
            </w:pPr>
            <w:r w:rsidRPr="00E431FE">
              <w:t>Solve inequalities</w:t>
            </w:r>
            <w:r>
              <w:t xml:space="preserve"> of</w:t>
            </w:r>
            <w:r w:rsidRPr="00E431FE">
              <w:t xml:space="preserve"> the form</w:t>
            </w:r>
            <w:r>
              <w:t>s</w:t>
            </w:r>
            <w:r w:rsidRPr="00E431FE">
              <w:t xml:space="preserve"> </w:t>
            </w:r>
            <m:oMath>
              <m:r>
                <m:rPr>
                  <m:sty m:val="p"/>
                </m:rPr>
                <w:rPr>
                  <w:rFonts w:ascii="Cambria Math" w:hAnsi="Cambria Math"/>
                </w:rPr>
                <m:t>∣</m:t>
              </m:r>
              <m:r>
                <w:rPr>
                  <w:rFonts w:ascii="Cambria Math" w:hAnsi="Cambria Math"/>
                </w:rPr>
                <m:t>ax+b</m:t>
              </m:r>
              <m:r>
                <m:rPr>
                  <m:sty m:val="p"/>
                </m:rPr>
                <w:rPr>
                  <w:rFonts w:ascii="Cambria Math" w:hAnsi="Cambria Math"/>
                </w:rPr>
                <m:t>∣</m:t>
              </m:r>
              <m:r>
                <w:rPr>
                  <w:rFonts w:ascii="Cambria Math" w:hAnsi="Cambria Math"/>
                </w:rPr>
                <m:t>&lt;d</m:t>
              </m:r>
              <m:r>
                <m:rPr>
                  <m:nor/>
                </m:rPr>
                <w:rPr>
                  <w:rFonts w:ascii="Arial" w:hAnsi="Arial" w:cs="Arial"/>
                </w:rPr>
                <m:t> </m:t>
              </m:r>
            </m:oMath>
            <w:r w:rsidRPr="00E431FE">
              <w:t xml:space="preserve">and </w:t>
            </w:r>
            <m:oMath>
              <m:r>
                <m:rPr>
                  <m:sty m:val="p"/>
                </m:rPr>
                <w:rPr>
                  <w:rFonts w:ascii="Cambria Math" w:hAnsi="Cambria Math"/>
                </w:rPr>
                <m:t>∣</m:t>
              </m:r>
              <m:r>
                <w:rPr>
                  <w:rFonts w:ascii="Cambria Math" w:hAnsi="Cambria Math"/>
                </w:rPr>
                <m:t>ax+b</m:t>
              </m:r>
              <m:r>
                <m:rPr>
                  <m:sty m:val="p"/>
                </m:rPr>
                <w:rPr>
                  <w:rFonts w:ascii="Cambria Math" w:hAnsi="Cambria Math"/>
                </w:rPr>
                <m:t>∣</m:t>
              </m:r>
              <m:r>
                <w:rPr>
                  <w:rFonts w:ascii="Cambria Math" w:hAnsi="Cambria Math"/>
                </w:rPr>
                <m:t>≤d</m:t>
              </m:r>
            </m:oMath>
            <w:r w:rsidRPr="00E431FE">
              <w:t>.</w:t>
            </w:r>
          </w:p>
        </w:tc>
        <w:tc>
          <w:tcPr>
            <w:tcW w:w="4032"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14:paraId="4D870A40" w14:textId="06E99B9F" w:rsidR="0005466D" w:rsidRPr="00E431FE" w:rsidRDefault="0005466D" w:rsidP="0005466D">
            <w:pPr>
              <w:widowControl w:val="0"/>
              <w:pBdr>
                <w:top w:val="nil"/>
                <w:left w:val="nil"/>
                <w:bottom w:val="nil"/>
                <w:right w:val="nil"/>
                <w:between w:val="nil"/>
              </w:pBdr>
              <w:spacing w:after="0" w:line="240" w:lineRule="auto"/>
            </w:pPr>
            <w:r w:rsidRPr="00E431FE">
              <w:t>Solve inequalities</w:t>
            </w:r>
            <w:r>
              <w:t xml:space="preserve"> of</w:t>
            </w:r>
            <w:r w:rsidRPr="00E431FE">
              <w:t xml:space="preserve"> the form</w:t>
            </w:r>
            <w:r>
              <w:t>s</w:t>
            </w:r>
            <w:r w:rsidRPr="00E431FE">
              <w:t xml:space="preserve"> </w:t>
            </w:r>
            <m:oMath>
              <m:r>
                <m:rPr>
                  <m:sty m:val="p"/>
                </m:rPr>
                <w:rPr>
                  <w:rFonts w:ascii="Cambria Math" w:hAnsi="Cambria Math"/>
                </w:rPr>
                <m:t>∣</m:t>
              </m:r>
              <m:r>
                <w:rPr>
                  <w:rFonts w:ascii="Cambria Math" w:hAnsi="Cambria Math"/>
                </w:rPr>
                <m:t>ax-b</m:t>
              </m:r>
              <m:r>
                <m:rPr>
                  <m:sty m:val="p"/>
                </m:rPr>
                <w:rPr>
                  <w:rFonts w:ascii="Cambria Math" w:hAnsi="Cambria Math"/>
                </w:rPr>
                <m:t>∣</m:t>
              </m:r>
              <m:r>
                <w:rPr>
                  <w:rFonts w:ascii="Cambria Math" w:hAnsi="Cambria Math"/>
                </w:rPr>
                <m:t>&gt;c</m:t>
              </m:r>
              <m:r>
                <m:rPr>
                  <m:nor/>
                </m:rPr>
                <w:rPr>
                  <w:rFonts w:ascii="Arial" w:hAnsi="Arial" w:cs="Arial"/>
                </w:rPr>
                <m:t> </m:t>
              </m:r>
            </m:oMath>
            <w:r w:rsidRPr="00E431FE">
              <w:t xml:space="preserve">and </w:t>
            </w:r>
            <m:oMath>
              <m:r>
                <m:rPr>
                  <m:sty m:val="p"/>
                </m:rPr>
                <w:rPr>
                  <w:rFonts w:ascii="Cambria Math" w:hAnsi="Cambria Math"/>
                </w:rPr>
                <m:t>∣</m:t>
              </m:r>
              <m:r>
                <w:rPr>
                  <w:rFonts w:ascii="Cambria Math" w:hAnsi="Cambria Math"/>
                </w:rPr>
                <m:t>ax-b</m:t>
              </m:r>
              <m:r>
                <m:rPr>
                  <m:sty m:val="p"/>
                </m:rPr>
                <w:rPr>
                  <w:rFonts w:ascii="Cambria Math" w:hAnsi="Cambria Math"/>
                </w:rPr>
                <m:t>∣</m:t>
              </m:r>
              <m:r>
                <w:rPr>
                  <w:rFonts w:ascii="Cambria Math" w:hAnsi="Cambria Math"/>
                </w:rPr>
                <m:t>≥b</m:t>
              </m:r>
            </m:oMath>
            <w:r w:rsidRPr="00E431FE">
              <w:t>.</w:t>
            </w:r>
          </w:p>
        </w:tc>
        <w:tc>
          <w:tcPr>
            <w:tcW w:w="4032"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14:paraId="50A126A5" w14:textId="5AFF002F" w:rsidR="0005466D" w:rsidRPr="00E431FE" w:rsidRDefault="0005466D" w:rsidP="0005466D">
            <w:pPr>
              <w:widowControl w:val="0"/>
              <w:pBdr>
                <w:top w:val="nil"/>
                <w:left w:val="nil"/>
                <w:bottom w:val="nil"/>
                <w:right w:val="nil"/>
                <w:between w:val="nil"/>
              </w:pBdr>
              <w:spacing w:after="0" w:line="240" w:lineRule="auto"/>
            </w:pPr>
            <w:r w:rsidRPr="00E431FE">
              <w:t>Solve</w:t>
            </w:r>
            <w:r w:rsidR="007B0D1B">
              <w:t xml:space="preserve"> less-than</w:t>
            </w:r>
            <w:r w:rsidRPr="00E431FE">
              <w:t xml:space="preserve"> inequalities</w:t>
            </w:r>
            <w:r>
              <w:t xml:space="preserve"> of</w:t>
            </w:r>
            <w:r w:rsidRPr="00E431FE">
              <w:t xml:space="preserve"> the form</w:t>
            </w:r>
            <w:r>
              <w:t>s</w:t>
            </w:r>
            <w:r w:rsidRPr="00E431FE">
              <w:t xml:space="preserve">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b&lt;d</m:t>
              </m:r>
              <m:r>
                <m:rPr>
                  <m:nor/>
                </m:rPr>
                <w:rPr>
                  <w:rFonts w:ascii="Arial" w:hAnsi="Arial" w:cs="Arial"/>
                </w:rPr>
                <m:t> </m:t>
              </m:r>
              <m:r>
                <m:rPr>
                  <m:nor/>
                </m:rPr>
                <w:rPr>
                  <w:rFonts w:ascii="Cambria Math" w:hAnsi="Arial" w:cs="Arial"/>
                </w:rPr>
                <m:t xml:space="preserve">, </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b≤d</m:t>
              </m:r>
            </m:oMath>
            <w:r>
              <w:t xml:space="preserve">, </w:t>
            </w:r>
            <m:oMath>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&lt;d</m:t>
              </m:r>
            </m:oMath>
            <w:r>
              <w:t>,</w:t>
            </w:r>
            <w:r w:rsidRPr="00E431FE">
              <w:t xml:space="preserve"> and </w:t>
            </w:r>
            <m:oMath>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m:t>
              </m:r>
            </m:oMath>
            <w:r w:rsidRPr="00E431FE">
              <w:t>.</w:t>
            </w:r>
          </w:p>
        </w:tc>
        <w:tc>
          <w:tcPr>
            <w:tcW w:w="4032"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14:paraId="51546946" w14:textId="0BCD40FC" w:rsidR="0005466D" w:rsidRPr="00E431FE" w:rsidRDefault="0005466D" w:rsidP="0005466D">
            <w:pPr>
              <w:widowControl w:val="0"/>
              <w:pBdr>
                <w:top w:val="nil"/>
                <w:left w:val="nil"/>
                <w:bottom w:val="nil"/>
                <w:right w:val="nil"/>
                <w:between w:val="nil"/>
              </w:pBdr>
              <w:spacing w:after="0" w:line="240" w:lineRule="auto"/>
            </w:pPr>
            <w:r w:rsidRPr="00E431FE">
              <w:t xml:space="preserve">Solve </w:t>
            </w:r>
            <w:r w:rsidR="007B0D1B">
              <w:t xml:space="preserve">greater-than </w:t>
            </w:r>
            <w:r w:rsidRPr="00E431FE">
              <w:t>inequalities</w:t>
            </w:r>
            <w:r>
              <w:t xml:space="preserve"> of</w:t>
            </w:r>
            <w:r w:rsidRPr="00E431FE">
              <w:t xml:space="preserve"> the form</w:t>
            </w:r>
            <w:r>
              <w:t>s</w:t>
            </w:r>
            <w:r w:rsidRPr="00E431FE">
              <w:t xml:space="preserve">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b&gt;d</m:t>
              </m:r>
              <m:r>
                <m:rPr>
                  <m:nor/>
                </m:rPr>
                <w:rPr>
                  <w:rFonts w:ascii="Arial" w:hAnsi="Arial" w:cs="Arial"/>
                </w:rPr>
                <m:t> </m:t>
              </m:r>
              <m:r>
                <m:rPr>
                  <m:nor/>
                </m:rPr>
                <w:rPr>
                  <w:rFonts w:ascii="Cambria Math" w:hAnsi="Arial" w:cs="Arial"/>
                </w:rPr>
                <m:t xml:space="preserve">, </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b≥d</m:t>
              </m:r>
            </m:oMath>
            <w:r>
              <w:t xml:space="preserve">, </w:t>
            </w:r>
            <m:oMath>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&gt;d</m:t>
              </m:r>
            </m:oMath>
            <w:r>
              <w:t>,</w:t>
            </w:r>
            <w:r w:rsidRPr="00E431FE">
              <w:t xml:space="preserve"> and </w:t>
            </w:r>
            <m:oMath>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m:t>
              </m:r>
            </m:oMath>
            <w:r w:rsidRPr="00E431FE">
              <w:t>.</w:t>
            </w:r>
          </w:p>
        </w:tc>
        <w:tc>
          <w:tcPr>
            <w:tcW w:w="4032" w:type="dxa"/>
            <w:gridSpan w:val="2"/>
            <w:tcBorders>
              <w:top w:val="single" w:sz="4" w:space="0" w:color="auto"/>
              <w:left w:val="single" w:sz="4" w:space="0" w:color="auto"/>
              <w:bottom w:val="single" w:sz="4" w:space="0" w:color="auto"/>
              <w:right w:val="single" w:sz="4" w:space="0" w:color="auto"/>
            </w:tcBorders>
            <w:shd w:val="clear" w:color="auto" w:fill="B6DDE8" w:themeFill="accent5" w:themeFillTint="66"/>
          </w:tcPr>
          <w:p w14:paraId="2E577A66" w14:textId="08319044" w:rsidR="0005466D" w:rsidRPr="00E431FE" w:rsidRDefault="0005466D" w:rsidP="0005466D">
            <w:pPr>
              <w:widowControl w:val="0"/>
              <w:pBdr>
                <w:top w:val="nil"/>
                <w:left w:val="nil"/>
                <w:bottom w:val="nil"/>
                <w:right w:val="nil"/>
                <w:between w:val="nil"/>
              </w:pBdr>
              <w:spacing w:after="0" w:line="240" w:lineRule="auto"/>
            </w:pPr>
            <w:r w:rsidRPr="00E431FE">
              <w:t xml:space="preserve">Solve </w:t>
            </w:r>
            <w:r w:rsidR="007B0D1B">
              <w:t xml:space="preserve">less-than </w:t>
            </w:r>
            <w:r w:rsidRPr="00E431FE">
              <w:t>inequalities</w:t>
            </w:r>
            <w:r>
              <w:t xml:space="preserve"> of</w:t>
            </w:r>
            <w:r w:rsidRPr="00E431FE">
              <w:t xml:space="preserve"> the form</w:t>
            </w:r>
            <w:r>
              <w:t>s</w:t>
            </w:r>
            <w:r w:rsidRPr="00E431FE">
              <w:t xml:space="preserve"> </w:t>
            </w:r>
            <m:oMath>
              <m:r>
                <w:rPr>
                  <w:rFonts w:ascii="Cambria Math" w:hAnsi="Cambria Math"/>
                </w:rPr>
                <m:t>a</m:t>
              </m:r>
              <m:r>
                <m:rPr>
                  <m:sty m:val="p"/>
                </m:rPr>
                <w:rPr>
                  <w:rFonts w:ascii="Cambria Math" w:hAnsi="Cambria Math"/>
                </w:rPr>
                <m:t>∣</m:t>
              </m:r>
              <m:r>
                <w:rPr>
                  <w:rFonts w:ascii="Cambria Math" w:hAnsi="Cambria Math"/>
                </w:rPr>
                <m:t>bx+c</m:t>
              </m:r>
              <m:r>
                <m:rPr>
                  <m:sty m:val="p"/>
                </m:rPr>
                <w:rPr>
                  <w:rFonts w:ascii="Cambria Math" w:hAnsi="Cambria Math"/>
                </w:rPr>
                <m:t>∣</m:t>
              </m:r>
              <m:r>
                <w:rPr>
                  <w:rFonts w:ascii="Cambria Math" w:hAnsi="Cambria Math"/>
                </w:rPr>
                <m:t>+ d&lt;e</m:t>
              </m:r>
              <m:r>
                <m:rPr>
                  <m:nor/>
                </m:rPr>
                <w:rPr>
                  <w:rFonts w:ascii="Arial" w:hAnsi="Arial" w:cs="Arial"/>
                </w:rPr>
                <m:t> </m:t>
              </m:r>
            </m:oMath>
            <w:r w:rsidRPr="00E431FE">
              <w:t xml:space="preserve">and </w:t>
            </w:r>
            <m:oMath>
              <m:r>
                <w:rPr>
                  <w:rFonts w:ascii="Cambria Math" w:hAnsi="Cambria Math"/>
                </w:rPr>
                <m:t>a</m:t>
              </m:r>
              <m:r>
                <m:rPr>
                  <m:sty m:val="p"/>
                </m:rPr>
                <w:rPr>
                  <w:rFonts w:ascii="Cambria Math" w:hAnsi="Cambria Math"/>
                </w:rPr>
                <m:t>∣</m:t>
              </m:r>
              <m:r>
                <w:rPr>
                  <w:rFonts w:ascii="Cambria Math" w:hAnsi="Cambria Math"/>
                </w:rPr>
                <m:t>bx+c</m:t>
              </m:r>
              <m:r>
                <m:rPr>
                  <m:sty m:val="p"/>
                </m:rPr>
                <w:rPr>
                  <w:rFonts w:ascii="Cambria Math" w:hAnsi="Cambria Math"/>
                </w:rPr>
                <m:t xml:space="preserve">∣+ </m:t>
              </m:r>
              <m:r>
                <w:rPr>
                  <w:rFonts w:ascii="Cambria Math" w:hAnsi="Cambria Math"/>
                </w:rPr>
                <m:t>d≤e</m:t>
              </m:r>
            </m:oMath>
            <w:r w:rsidRPr="00E431FE">
              <w:t>.</w:t>
            </w:r>
          </w:p>
        </w:tc>
      </w:tr>
      <w:tr w:rsidR="0005466D" w:rsidRPr="00E431FE" w14:paraId="48D43734" w14:textId="77777777" w:rsidTr="00E41C5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ADEB8C9" w14:textId="77777777" w:rsidR="0005466D" w:rsidRPr="00E431FE" w:rsidRDefault="0005466D" w:rsidP="0005466D">
            <w:pPr>
              <w:spacing w:after="0" w:line="240" w:lineRule="auto"/>
              <w:jc w:val="center"/>
              <w:rPr>
                <w:b/>
              </w:rPr>
            </w:pPr>
            <w:r w:rsidRPr="00E431FE">
              <w:rPr>
                <w:b/>
              </w:rPr>
              <w:t>Terminology</w:t>
            </w:r>
          </w:p>
        </w:tc>
        <w:tc>
          <w:tcPr>
            <w:tcW w:w="4032" w:type="dxa"/>
            <w:tcMar>
              <w:top w:w="100" w:type="dxa"/>
              <w:left w:w="100" w:type="dxa"/>
              <w:bottom w:w="100" w:type="dxa"/>
              <w:right w:w="100" w:type="dxa"/>
            </w:tcMar>
          </w:tcPr>
          <w:p w14:paraId="73F274F8" w14:textId="77777777" w:rsidR="0005466D" w:rsidRPr="00E431FE" w:rsidRDefault="0005466D" w:rsidP="0005466D">
            <w:pPr>
              <w:numPr>
                <w:ilvl w:val="0"/>
                <w:numId w:val="7"/>
              </w:numPr>
              <w:spacing w:line="240" w:lineRule="auto"/>
            </w:pPr>
            <w:r w:rsidRPr="00E431FE">
              <w:rPr>
                <w:b/>
                <w:bCs/>
              </w:rPr>
              <w:t>Absolute value as distance.</w:t>
            </w:r>
          </w:p>
          <w:p w14:paraId="377E4D3F" w14:textId="77777777" w:rsidR="0005466D" w:rsidRPr="00E431FE" w:rsidRDefault="0005466D" w:rsidP="0005466D">
            <w:pPr>
              <w:numPr>
                <w:ilvl w:val="1"/>
                <w:numId w:val="7"/>
              </w:numPr>
              <w:spacing w:line="240" w:lineRule="auto"/>
            </w:pPr>
            <w:r w:rsidRPr="00E431FE">
              <w:rPr>
                <w:b/>
                <w:bCs/>
              </w:rPr>
              <w:t>Definition:</w:t>
            </w:r>
            <w:r w:rsidRPr="00E431FE">
              <w:t xml:space="preserve"> </w:t>
            </w:r>
            <m:oMath>
              <m:r>
                <m:rPr>
                  <m:sty m:val="b"/>
                </m:rPr>
                <w:rPr>
                  <w:rFonts w:ascii="Cambria Math" w:hAnsi="Cambria Math"/>
                </w:rPr>
                <m:t>∣</m:t>
              </m:r>
              <m:r>
                <m:rPr>
                  <m:sty m:val="bi"/>
                </m:rPr>
                <w:rPr>
                  <w:rFonts w:ascii="Cambria Math" w:hAnsi="Cambria Math"/>
                </w:rPr>
                <m:t>x</m:t>
              </m:r>
              <m:r>
                <m:rPr>
                  <m:sty m:val="b"/>
                </m:rPr>
                <w:rPr>
                  <w:rFonts w:ascii="Cambria Math" w:hAnsi="Cambria Math"/>
                </w:rPr>
                <m:t>∣</m:t>
              </m:r>
            </m:oMath>
            <w:r w:rsidRPr="00E431FE">
              <w:t xml:space="preserve"> is the length of the line segment with endpoints at </w:t>
            </w:r>
            <m:oMath>
              <m:r>
                <w:rPr>
                  <w:rFonts w:ascii="Cambria Math" w:hAnsi="Cambria Math"/>
                </w:rPr>
                <m:t>x</m:t>
              </m:r>
            </m:oMath>
            <w:r w:rsidRPr="00E431FE">
              <w:t xml:space="preserve"> and 0; </w:t>
            </w:r>
          </w:p>
          <w:p w14:paraId="6D63BBE0" w14:textId="7F25588F" w:rsidR="0005466D" w:rsidRPr="00E431FE" w:rsidRDefault="0005466D" w:rsidP="0005466D">
            <w:pPr>
              <w:numPr>
                <w:ilvl w:val="1"/>
                <w:numId w:val="7"/>
              </w:numPr>
              <w:spacing w:line="240" w:lineRule="auto"/>
            </w:pPr>
            <w:r w:rsidRPr="00E431FE">
              <w:rPr>
                <w:b/>
                <w:bCs/>
              </w:rPr>
              <w:t xml:space="preserve">Theorems: </w:t>
            </w:r>
            <m:oMath>
              <m:r>
                <m:rPr>
                  <m:sty m:val="p"/>
                </m:rPr>
                <w:rPr>
                  <w:rFonts w:ascii="Cambria Math" w:hAnsi="Cambria Math"/>
                </w:rPr>
                <m:t>∣</m:t>
              </m:r>
              <m:r>
                <w:rPr>
                  <w:rFonts w:ascii="Cambria Math" w:hAnsi="Cambria Math"/>
                </w:rPr>
                <m:t>x-a</m:t>
              </m:r>
              <m:r>
                <m:rPr>
                  <m:sty m:val="p"/>
                </m:rPr>
                <w:rPr>
                  <w:rFonts w:ascii="Cambria Math" w:hAnsi="Cambria Math"/>
                </w:rPr>
                <m:t>∣</m:t>
              </m:r>
            </m:oMath>
            <w:r w:rsidRPr="00E431FE">
              <w:t xml:space="preserve"> is </w:t>
            </w:r>
            <m:oMath>
              <m:r>
                <w:rPr>
                  <w:rFonts w:ascii="Cambria Math" w:hAnsi="Cambria Math"/>
                </w:rPr>
                <m:t>x</m:t>
              </m:r>
            </m:oMath>
            <w:r w:rsidRPr="00E431FE">
              <w:t xml:space="preserve">’s distance from </w:t>
            </w:r>
            <m:oMath>
              <m:r>
                <w:rPr>
                  <w:rFonts w:ascii="Cambria Math" w:hAnsi="Cambria Math"/>
                </w:rPr>
                <m:t>a</m:t>
              </m:r>
            </m:oMath>
            <w:r w:rsidRPr="00E431FE">
              <w:t xml:space="preserve">;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&lt;b</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-b&lt;x&lt;b</m:t>
              </m:r>
            </m:oMath>
            <w:r w:rsidRPr="00E431FE">
              <w:t>.</w:t>
            </w:r>
          </w:p>
        </w:tc>
        <w:tc>
          <w:tcPr>
            <w:tcW w:w="4032" w:type="dxa"/>
            <w:tcMar>
              <w:top w:w="100" w:type="dxa"/>
              <w:left w:w="100" w:type="dxa"/>
              <w:bottom w:w="100" w:type="dxa"/>
              <w:right w:w="100" w:type="dxa"/>
            </w:tcMar>
          </w:tcPr>
          <w:p w14:paraId="44E21796" w14:textId="77777777" w:rsidR="0005466D" w:rsidRPr="00E431FE" w:rsidRDefault="0005466D" w:rsidP="0005466D">
            <w:pPr>
              <w:numPr>
                <w:ilvl w:val="0"/>
                <w:numId w:val="7"/>
              </w:numPr>
              <w:spacing w:line="240" w:lineRule="auto"/>
            </w:pPr>
            <w:r w:rsidRPr="00E431FE">
              <w:rPr>
                <w:b/>
                <w:bCs/>
              </w:rPr>
              <w:t>Absolute value as distance.</w:t>
            </w:r>
          </w:p>
          <w:p w14:paraId="30AFB208" w14:textId="77777777" w:rsidR="0005466D" w:rsidRDefault="0005466D" w:rsidP="0005466D">
            <w:pPr>
              <w:numPr>
                <w:ilvl w:val="1"/>
                <w:numId w:val="7"/>
              </w:numPr>
              <w:spacing w:line="240" w:lineRule="auto"/>
            </w:pPr>
            <w:r w:rsidRPr="00E431FE">
              <w:rPr>
                <w:b/>
                <w:bCs/>
              </w:rPr>
              <w:t>Definition:</w:t>
            </w:r>
            <w:r w:rsidRPr="00E431FE">
              <w:t xml:space="preserve"> </w:t>
            </w:r>
            <m:oMath>
              <m:r>
                <m:rPr>
                  <m:sty m:val="b"/>
                </m:rPr>
                <w:rPr>
                  <w:rFonts w:ascii="Cambria Math" w:hAnsi="Cambria Math"/>
                </w:rPr>
                <m:t>∣</m:t>
              </m:r>
              <m:r>
                <m:rPr>
                  <m:sty m:val="bi"/>
                </m:rPr>
                <w:rPr>
                  <w:rFonts w:ascii="Cambria Math" w:hAnsi="Cambria Math"/>
                </w:rPr>
                <m:t>x</m:t>
              </m:r>
              <m:r>
                <m:rPr>
                  <m:sty m:val="b"/>
                </m:rPr>
                <w:rPr>
                  <w:rFonts w:ascii="Cambria Math" w:hAnsi="Cambria Math"/>
                </w:rPr>
                <m:t>∣</m:t>
              </m:r>
            </m:oMath>
            <w:r w:rsidRPr="00E431FE">
              <w:t xml:space="preserve"> is the length of the line segment with endpoints at </w:t>
            </w:r>
            <m:oMath>
              <m:r>
                <w:rPr>
                  <w:rFonts w:ascii="Cambria Math" w:hAnsi="Cambria Math"/>
                </w:rPr>
                <m:t>x</m:t>
              </m:r>
            </m:oMath>
            <w:r w:rsidRPr="00E431FE">
              <w:t xml:space="preserve"> and 0;</w:t>
            </w:r>
          </w:p>
          <w:p w14:paraId="262B7DCF" w14:textId="5F4D9CE5" w:rsidR="0005466D" w:rsidRPr="00E431FE" w:rsidRDefault="0005466D" w:rsidP="0005466D">
            <w:pPr>
              <w:spacing w:line="240" w:lineRule="auto"/>
              <w:ind w:left="1080"/>
            </w:pPr>
            <w:r w:rsidRPr="00E242BB">
              <w:rPr>
                <w:b/>
                <w:bCs/>
              </w:rPr>
              <w:t xml:space="preserve">Theorems: </w:t>
            </w:r>
            <m:oMath>
              <m:r>
                <m:rPr>
                  <m:sty m:val="p"/>
                </m:rPr>
                <w:rPr>
                  <w:rFonts w:ascii="Cambria Math" w:hAnsi="Cambria Math"/>
                </w:rPr>
                <m:t>∣</m:t>
              </m:r>
              <m:r>
                <w:rPr>
                  <w:rFonts w:ascii="Cambria Math" w:hAnsi="Cambria Math"/>
                </w:rPr>
                <m:t>x-a</m:t>
              </m:r>
              <m:r>
                <m:rPr>
                  <m:sty m:val="p"/>
                </m:rPr>
                <w:rPr>
                  <w:rFonts w:ascii="Cambria Math" w:hAnsi="Cambria Math"/>
                </w:rPr>
                <m:t>∣</m:t>
              </m:r>
            </m:oMath>
            <w:r w:rsidRPr="00E431FE">
              <w:t xml:space="preserve"> is </w:t>
            </w:r>
            <m:oMath>
              <m:r>
                <w:rPr>
                  <w:rFonts w:ascii="Cambria Math" w:hAnsi="Cambria Math"/>
                </w:rPr>
                <m:t>x</m:t>
              </m:r>
            </m:oMath>
            <w:r w:rsidRPr="00E431FE">
              <w:t xml:space="preserve">’s distance from </w:t>
            </w:r>
            <m:oMath>
              <m:r>
                <w:rPr>
                  <w:rFonts w:ascii="Cambria Math" w:hAnsi="Cambria Math"/>
                </w:rPr>
                <m:t>a</m:t>
              </m:r>
            </m:oMath>
            <w:r w:rsidRPr="00E431FE">
              <w:t xml:space="preserve">;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&gt;b</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x&lt;-b</m:t>
              </m:r>
              <m:r>
                <m:rPr>
                  <m:nor/>
                </m:rPr>
                <m:t xml:space="preserve"> or </m:t>
              </m:r>
              <m:r>
                <w:rPr>
                  <w:rFonts w:ascii="Cambria Math" w:hAnsi="Cambria Math"/>
                </w:rPr>
                <m:t>x&gt;b</m:t>
              </m:r>
            </m:oMath>
          </w:p>
        </w:tc>
        <w:tc>
          <w:tcPr>
            <w:tcW w:w="4032" w:type="dxa"/>
            <w:tcBorders>
              <w:right w:val="single" w:sz="4" w:space="0" w:color="auto"/>
            </w:tcBorders>
            <w:tcMar>
              <w:top w:w="100" w:type="dxa"/>
              <w:left w:w="100" w:type="dxa"/>
              <w:bottom w:w="100" w:type="dxa"/>
              <w:right w:w="100" w:type="dxa"/>
            </w:tcMar>
          </w:tcPr>
          <w:p w14:paraId="6D86245F" w14:textId="77777777" w:rsidR="0005466D" w:rsidRPr="00E431FE" w:rsidRDefault="0005466D" w:rsidP="0005466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E2E36DD" w14:textId="36B591EE" w:rsidR="0005466D" w:rsidRPr="00E242BB" w:rsidRDefault="0005466D" w:rsidP="0005466D">
            <w:pPr>
              <w:spacing w:line="240" w:lineRule="auto"/>
              <w:ind w:left="1080"/>
            </w:pPr>
          </w:p>
        </w:tc>
        <w:tc>
          <w:tcPr>
            <w:tcW w:w="4032" w:type="dxa"/>
            <w:tcBorders>
              <w:top w:val="single" w:sz="4" w:space="0" w:color="auto"/>
              <w:left w:val="single" w:sz="4" w:space="0" w:color="auto"/>
              <w:bottom w:val="single" w:sz="4" w:space="0" w:color="auto"/>
              <w:right w:val="single" w:sz="4" w:space="0" w:color="auto"/>
            </w:tcBorders>
          </w:tcPr>
          <w:p w14:paraId="5DFB9AEB" w14:textId="1565C1FE" w:rsidR="0005466D" w:rsidRPr="00B445D1" w:rsidRDefault="0005466D" w:rsidP="0005466D">
            <w:pPr>
              <w:spacing w:line="240" w:lineRule="auto"/>
            </w:pPr>
          </w:p>
        </w:tc>
        <w:tc>
          <w:tcPr>
            <w:tcW w:w="4032" w:type="dxa"/>
            <w:tcBorders>
              <w:top w:val="single" w:sz="4" w:space="0" w:color="auto"/>
              <w:left w:val="single" w:sz="4" w:space="0" w:color="auto"/>
              <w:bottom w:val="single" w:sz="4" w:space="0" w:color="auto"/>
              <w:right w:val="single" w:sz="4" w:space="0" w:color="auto"/>
            </w:tcBorders>
          </w:tcPr>
          <w:p w14:paraId="18731306" w14:textId="77777777" w:rsidR="0005466D" w:rsidRPr="00E431FE" w:rsidRDefault="0005466D" w:rsidP="0005466D">
            <w:pPr>
              <w:widowControl w:val="0"/>
              <w:pBdr>
                <w:top w:val="nil"/>
                <w:left w:val="nil"/>
                <w:bottom w:val="nil"/>
                <w:right w:val="nil"/>
                <w:between w:val="nil"/>
              </w:pBdr>
              <w:spacing w:after="0" w:line="240" w:lineRule="auto"/>
              <w:rPr>
                <w:color w:val="FF0000"/>
              </w:rPr>
            </w:pPr>
          </w:p>
        </w:tc>
        <w:tc>
          <w:tcPr>
            <w:tcW w:w="4032" w:type="dxa"/>
            <w:gridSpan w:val="2"/>
            <w:tcBorders>
              <w:top w:val="single" w:sz="4" w:space="0" w:color="auto"/>
              <w:left w:val="single" w:sz="4" w:space="0" w:color="auto"/>
              <w:bottom w:val="single" w:sz="4" w:space="0" w:color="auto"/>
              <w:right w:val="single" w:sz="4" w:space="0" w:color="auto"/>
            </w:tcBorders>
          </w:tcPr>
          <w:p w14:paraId="11AD8501" w14:textId="77777777" w:rsidR="0005466D" w:rsidRPr="00E431FE" w:rsidRDefault="0005466D" w:rsidP="0005466D">
            <w:pPr>
              <w:widowControl w:val="0"/>
              <w:pBdr>
                <w:top w:val="nil"/>
                <w:left w:val="nil"/>
                <w:bottom w:val="nil"/>
                <w:right w:val="nil"/>
                <w:between w:val="nil"/>
              </w:pBdr>
              <w:spacing w:after="0" w:line="240" w:lineRule="auto"/>
              <w:rPr>
                <w:color w:val="FF0000"/>
              </w:rPr>
            </w:pPr>
          </w:p>
        </w:tc>
      </w:tr>
      <w:tr w:rsidR="0005466D" w:rsidRPr="00E431FE" w14:paraId="07DB85E2" w14:textId="77777777" w:rsidTr="00E41C5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0569671" w14:textId="77777777" w:rsidR="0005466D" w:rsidRPr="00E431FE" w:rsidRDefault="0005466D" w:rsidP="0005466D">
            <w:pPr>
              <w:spacing w:after="0" w:line="240" w:lineRule="auto"/>
              <w:jc w:val="center"/>
              <w:rPr>
                <w:b/>
              </w:rPr>
            </w:pPr>
            <w:r w:rsidRPr="00E431FE">
              <w:rPr>
                <w:b/>
              </w:rPr>
              <w:t xml:space="preserve">Mathematical Models </w:t>
            </w:r>
          </w:p>
        </w:tc>
        <w:tc>
          <w:tcPr>
            <w:tcW w:w="4032" w:type="dxa"/>
            <w:tcMar>
              <w:top w:w="100" w:type="dxa"/>
              <w:left w:w="100" w:type="dxa"/>
              <w:bottom w:w="100" w:type="dxa"/>
              <w:right w:w="100" w:type="dxa"/>
            </w:tcMar>
          </w:tcPr>
          <w:p w14:paraId="64D62AA4" w14:textId="39C0B5F1" w:rsidR="0005466D" w:rsidRPr="00E431FE" w:rsidRDefault="0005466D" w:rsidP="0005466D">
            <w:pPr>
              <w:widowControl w:val="0"/>
              <w:pBdr>
                <w:top w:val="nil"/>
                <w:left w:val="nil"/>
                <w:bottom w:val="nil"/>
                <w:right w:val="nil"/>
                <w:between w:val="nil"/>
              </w:pBdr>
              <w:spacing w:after="0" w:line="240" w:lineRule="auto"/>
            </w:pPr>
            <w:r>
              <w:t>Number line</w:t>
            </w:r>
          </w:p>
        </w:tc>
        <w:tc>
          <w:tcPr>
            <w:tcW w:w="4032" w:type="dxa"/>
            <w:tcMar>
              <w:top w:w="100" w:type="dxa"/>
              <w:left w:w="100" w:type="dxa"/>
              <w:bottom w:w="100" w:type="dxa"/>
              <w:right w:w="100" w:type="dxa"/>
            </w:tcMar>
          </w:tcPr>
          <w:p w14:paraId="072EBB42" w14:textId="00605790" w:rsidR="0005466D" w:rsidRPr="00E431FE" w:rsidRDefault="0005466D" w:rsidP="0005466D">
            <w:pPr>
              <w:widowControl w:val="0"/>
              <w:spacing w:after="0" w:line="240" w:lineRule="auto"/>
            </w:pPr>
            <w:r>
              <w:t>Number line</w:t>
            </w:r>
          </w:p>
        </w:tc>
        <w:tc>
          <w:tcPr>
            <w:tcW w:w="4032" w:type="dxa"/>
            <w:tcBorders>
              <w:right w:val="single" w:sz="4" w:space="0" w:color="auto"/>
            </w:tcBorders>
            <w:tcMar>
              <w:top w:w="100" w:type="dxa"/>
              <w:left w:w="100" w:type="dxa"/>
              <w:bottom w:w="100" w:type="dxa"/>
              <w:right w:w="100" w:type="dxa"/>
            </w:tcMar>
          </w:tcPr>
          <w:p w14:paraId="26D2991C" w14:textId="4B03E1DA" w:rsidR="0005466D" w:rsidRPr="00E431FE" w:rsidRDefault="0005466D" w:rsidP="0005466D">
            <w:pPr>
              <w:widowControl w:val="0"/>
              <w:spacing w:after="0" w:line="240" w:lineRule="auto"/>
            </w:pPr>
            <w:r>
              <w:t>Number line</w:t>
            </w:r>
          </w:p>
        </w:tc>
        <w:tc>
          <w:tcPr>
            <w:tcW w:w="4032" w:type="dxa"/>
            <w:tcBorders>
              <w:top w:val="single" w:sz="4" w:space="0" w:color="auto"/>
              <w:left w:val="single" w:sz="4" w:space="0" w:color="auto"/>
              <w:bottom w:val="single" w:sz="4" w:space="0" w:color="auto"/>
              <w:right w:val="single" w:sz="4" w:space="0" w:color="auto"/>
            </w:tcBorders>
          </w:tcPr>
          <w:p w14:paraId="7848A19B" w14:textId="6EFC3FC9" w:rsidR="0005466D" w:rsidRPr="00E431FE" w:rsidRDefault="0005466D" w:rsidP="0005466D">
            <w:pPr>
              <w:widowControl w:val="0"/>
              <w:spacing w:after="0" w:line="240" w:lineRule="auto"/>
            </w:pPr>
            <w:r>
              <w:t>Number line</w:t>
            </w:r>
          </w:p>
        </w:tc>
        <w:tc>
          <w:tcPr>
            <w:tcW w:w="4032" w:type="dxa"/>
            <w:tcBorders>
              <w:top w:val="single" w:sz="4" w:space="0" w:color="auto"/>
              <w:left w:val="single" w:sz="4" w:space="0" w:color="auto"/>
              <w:bottom w:val="single" w:sz="4" w:space="0" w:color="auto"/>
              <w:right w:val="single" w:sz="4" w:space="0" w:color="auto"/>
            </w:tcBorders>
          </w:tcPr>
          <w:p w14:paraId="156CC0BB" w14:textId="246006BC" w:rsidR="0005466D" w:rsidRPr="00E431FE" w:rsidRDefault="0005466D" w:rsidP="0005466D">
            <w:pPr>
              <w:widowControl w:val="0"/>
              <w:spacing w:after="0" w:line="240" w:lineRule="auto"/>
            </w:pPr>
            <w:r>
              <w:t>Number line</w:t>
            </w:r>
          </w:p>
        </w:tc>
        <w:tc>
          <w:tcPr>
            <w:tcW w:w="4032" w:type="dxa"/>
            <w:tcBorders>
              <w:top w:val="single" w:sz="4" w:space="0" w:color="auto"/>
              <w:left w:val="single" w:sz="4" w:space="0" w:color="auto"/>
              <w:bottom w:val="single" w:sz="4" w:space="0" w:color="auto"/>
              <w:right w:val="single" w:sz="4" w:space="0" w:color="auto"/>
            </w:tcBorders>
          </w:tcPr>
          <w:p w14:paraId="082A7E82" w14:textId="7D5626E7" w:rsidR="0005466D" w:rsidRPr="00E431FE" w:rsidRDefault="00570D27" w:rsidP="0005466D">
            <w:pPr>
              <w:widowControl w:val="0"/>
              <w:spacing w:after="0" w:line="240" w:lineRule="auto"/>
            </w:pPr>
            <w:r>
              <w:t>Number line</w:t>
            </w:r>
          </w:p>
        </w:tc>
        <w:tc>
          <w:tcPr>
            <w:tcW w:w="4032" w:type="dxa"/>
            <w:gridSpan w:val="2"/>
            <w:tcBorders>
              <w:top w:val="single" w:sz="4" w:space="0" w:color="auto"/>
              <w:left w:val="single" w:sz="4" w:space="0" w:color="auto"/>
              <w:bottom w:val="single" w:sz="4" w:space="0" w:color="auto"/>
              <w:right w:val="single" w:sz="4" w:space="0" w:color="auto"/>
            </w:tcBorders>
          </w:tcPr>
          <w:p w14:paraId="6143FA05" w14:textId="7A489997" w:rsidR="0005466D" w:rsidRPr="00E431FE" w:rsidRDefault="0005466D" w:rsidP="0005466D">
            <w:pPr>
              <w:widowControl w:val="0"/>
              <w:spacing w:after="0" w:line="240" w:lineRule="auto"/>
            </w:pPr>
            <w:r>
              <w:t>Number line</w:t>
            </w:r>
          </w:p>
        </w:tc>
      </w:tr>
      <w:tr w:rsidR="0005466D" w:rsidRPr="00E431FE" w14:paraId="18E7341A" w14:textId="77777777" w:rsidTr="00E41C5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BABF071" w14:textId="77777777" w:rsidR="0005466D" w:rsidRPr="00E431FE" w:rsidRDefault="0005466D" w:rsidP="0005466D">
            <w:pPr>
              <w:spacing w:after="0" w:line="240" w:lineRule="auto"/>
              <w:jc w:val="center"/>
              <w:rPr>
                <w:b/>
              </w:rPr>
            </w:pPr>
            <w:r w:rsidRPr="00E431FE">
              <w:rPr>
                <w:b/>
              </w:rPr>
              <w:t>Strategies</w:t>
            </w:r>
          </w:p>
        </w:tc>
        <w:tc>
          <w:tcPr>
            <w:tcW w:w="4032" w:type="dxa"/>
            <w:tcMar>
              <w:top w:w="100" w:type="dxa"/>
              <w:left w:w="100" w:type="dxa"/>
              <w:bottom w:w="100" w:type="dxa"/>
              <w:right w:w="100" w:type="dxa"/>
            </w:tcMar>
          </w:tcPr>
          <w:p w14:paraId="5E33E183" w14:textId="2FFE5FC1" w:rsidR="0005466D" w:rsidRPr="00E431FE" w:rsidRDefault="0005466D" w:rsidP="0005466D">
            <w:pPr>
              <w:widowControl w:val="0"/>
              <w:pBdr>
                <w:top w:val="nil"/>
                <w:left w:val="nil"/>
                <w:bottom w:val="nil"/>
                <w:right w:val="nil"/>
                <w:between w:val="nil"/>
              </w:pBdr>
              <w:spacing w:after="0" w:line="240" w:lineRule="auto"/>
            </w:pPr>
            <w:r w:rsidRPr="00E431FE">
              <w:t>Always start from the distance meaning of absolute value</w:t>
            </w:r>
            <w:r>
              <w:t>/definition</w:t>
            </w:r>
            <w:r w:rsidRPr="00E431FE">
              <w:t>; the double</w:t>
            </w:r>
            <w:r w:rsidRPr="00E431FE">
              <w:noBreakHyphen/>
              <w:t>inequality and union forms are consequences, not rules to memorize.</w:t>
            </w:r>
          </w:p>
        </w:tc>
        <w:tc>
          <w:tcPr>
            <w:tcW w:w="4032" w:type="dxa"/>
            <w:tcMar>
              <w:top w:w="100" w:type="dxa"/>
              <w:left w:w="100" w:type="dxa"/>
              <w:bottom w:w="100" w:type="dxa"/>
              <w:right w:w="100" w:type="dxa"/>
            </w:tcMar>
          </w:tcPr>
          <w:p w14:paraId="075F3CDA" w14:textId="63EB1B54" w:rsidR="0005466D" w:rsidRPr="00E431FE" w:rsidRDefault="0005466D" w:rsidP="0005466D">
            <w:pPr>
              <w:widowControl w:val="0"/>
              <w:spacing w:after="0" w:line="240" w:lineRule="auto"/>
            </w:pPr>
            <w:r w:rsidRPr="00E431FE">
              <w:t>Always start from the distance meaning of absolute value</w:t>
            </w:r>
            <w:r>
              <w:t>/definition</w:t>
            </w:r>
            <w:r w:rsidRPr="00E431FE">
              <w:t>; the double</w:t>
            </w:r>
            <w:r w:rsidRPr="00E431FE">
              <w:noBreakHyphen/>
              <w:t>inequality and union forms are consequences, not rules to memorize.</w:t>
            </w:r>
          </w:p>
        </w:tc>
        <w:tc>
          <w:tcPr>
            <w:tcW w:w="4032" w:type="dxa"/>
            <w:tcBorders>
              <w:right w:val="single" w:sz="4" w:space="0" w:color="auto"/>
            </w:tcBorders>
            <w:tcMar>
              <w:top w:w="100" w:type="dxa"/>
              <w:left w:w="100" w:type="dxa"/>
              <w:bottom w:w="100" w:type="dxa"/>
              <w:right w:w="100" w:type="dxa"/>
            </w:tcMar>
          </w:tcPr>
          <w:p w14:paraId="6BAE3E00" w14:textId="5E27E8D2" w:rsidR="0005466D" w:rsidRPr="00E431FE" w:rsidRDefault="0005466D" w:rsidP="0005466D">
            <w:pPr>
              <w:widowControl w:val="0"/>
              <w:spacing w:after="0" w:line="240" w:lineRule="auto"/>
            </w:pPr>
            <w:r w:rsidRPr="00E431FE">
              <w:t>Always start from the distance meaning of absolute value</w:t>
            </w:r>
            <w:r>
              <w:t>/definition</w:t>
            </w:r>
            <w:r w:rsidRPr="00E431FE">
              <w:t>; the double</w:t>
            </w:r>
            <w:r w:rsidRPr="00E431FE">
              <w:noBreakHyphen/>
              <w:t>inequality and union forms are consequences, not rules to memorize.</w:t>
            </w:r>
          </w:p>
        </w:tc>
        <w:tc>
          <w:tcPr>
            <w:tcW w:w="4032" w:type="dxa"/>
            <w:tcBorders>
              <w:top w:val="single" w:sz="4" w:space="0" w:color="auto"/>
              <w:left w:val="single" w:sz="4" w:space="0" w:color="auto"/>
              <w:bottom w:val="single" w:sz="4" w:space="0" w:color="auto"/>
              <w:right w:val="single" w:sz="4" w:space="0" w:color="auto"/>
            </w:tcBorders>
          </w:tcPr>
          <w:p w14:paraId="168D78CB" w14:textId="3C1BA239" w:rsidR="0005466D" w:rsidRPr="00E431FE" w:rsidRDefault="0005466D" w:rsidP="0005466D">
            <w:pPr>
              <w:widowControl w:val="0"/>
              <w:spacing w:after="0" w:line="240" w:lineRule="auto"/>
            </w:pPr>
            <w:r w:rsidRPr="00E431FE">
              <w:t>Always start from the distance meaning of absolute value</w:t>
            </w:r>
            <w:r>
              <w:t>/definition</w:t>
            </w:r>
            <w:r w:rsidRPr="00E431FE">
              <w:t>; the double</w:t>
            </w:r>
            <w:r w:rsidRPr="00E431FE">
              <w:noBreakHyphen/>
              <w:t>inequality and union forms are consequences, not rules to memorize.</w:t>
            </w:r>
          </w:p>
        </w:tc>
        <w:tc>
          <w:tcPr>
            <w:tcW w:w="4032" w:type="dxa"/>
            <w:tcBorders>
              <w:top w:val="single" w:sz="4" w:space="0" w:color="auto"/>
              <w:left w:val="single" w:sz="4" w:space="0" w:color="auto"/>
              <w:bottom w:val="single" w:sz="4" w:space="0" w:color="auto"/>
              <w:right w:val="single" w:sz="4" w:space="0" w:color="auto"/>
            </w:tcBorders>
          </w:tcPr>
          <w:p w14:paraId="4C5FC1B6" w14:textId="7CCB9CC9" w:rsidR="0005466D" w:rsidRPr="00E431FE" w:rsidRDefault="0005466D" w:rsidP="0005466D">
            <w:pPr>
              <w:widowControl w:val="0"/>
              <w:spacing w:after="0" w:line="240" w:lineRule="auto"/>
            </w:pPr>
            <w:r w:rsidRPr="00E431FE">
              <w:t>Always start from the distance meaning of absolute value</w:t>
            </w:r>
            <w:r>
              <w:t>/definition</w:t>
            </w:r>
            <w:r w:rsidRPr="00E431FE">
              <w:t>; the double</w:t>
            </w:r>
            <w:r w:rsidRPr="00E431FE">
              <w:noBreakHyphen/>
              <w:t>inequality and union forms are consequences, not rules to memorize.</w:t>
            </w:r>
          </w:p>
        </w:tc>
        <w:tc>
          <w:tcPr>
            <w:tcW w:w="4032" w:type="dxa"/>
            <w:tcBorders>
              <w:top w:val="single" w:sz="4" w:space="0" w:color="auto"/>
              <w:left w:val="single" w:sz="4" w:space="0" w:color="auto"/>
              <w:bottom w:val="single" w:sz="4" w:space="0" w:color="auto"/>
              <w:right w:val="single" w:sz="4" w:space="0" w:color="auto"/>
            </w:tcBorders>
          </w:tcPr>
          <w:p w14:paraId="10974547" w14:textId="1C1C9841" w:rsidR="0005466D" w:rsidRPr="00E431FE" w:rsidRDefault="00570D27" w:rsidP="0005466D">
            <w:pPr>
              <w:widowControl w:val="0"/>
              <w:spacing w:after="0" w:line="240" w:lineRule="auto"/>
            </w:pPr>
            <w:r w:rsidRPr="00E431FE">
              <w:t>Always start from the distance meaning of absolute value</w:t>
            </w:r>
            <w:r>
              <w:t>/definition</w:t>
            </w:r>
            <w:r w:rsidRPr="00E431FE">
              <w:t>; the double</w:t>
            </w:r>
            <w:r w:rsidRPr="00E431FE">
              <w:noBreakHyphen/>
              <w:t>inequality and union forms are consequences, not rules to memorize.</w:t>
            </w:r>
          </w:p>
        </w:tc>
        <w:tc>
          <w:tcPr>
            <w:tcW w:w="4032" w:type="dxa"/>
            <w:gridSpan w:val="2"/>
            <w:tcBorders>
              <w:top w:val="single" w:sz="4" w:space="0" w:color="auto"/>
              <w:left w:val="single" w:sz="4" w:space="0" w:color="auto"/>
              <w:bottom w:val="single" w:sz="4" w:space="0" w:color="auto"/>
              <w:right w:val="single" w:sz="4" w:space="0" w:color="auto"/>
            </w:tcBorders>
          </w:tcPr>
          <w:p w14:paraId="16496653" w14:textId="00CDD260" w:rsidR="0005466D" w:rsidRPr="00E431FE" w:rsidRDefault="0005466D" w:rsidP="0005466D">
            <w:pPr>
              <w:widowControl w:val="0"/>
              <w:spacing w:after="0" w:line="240" w:lineRule="auto"/>
            </w:pPr>
            <w:r w:rsidRPr="00E431FE">
              <w:t>Always start from the distance meaning of absolute value</w:t>
            </w:r>
            <w:r>
              <w:t>/definition</w:t>
            </w:r>
            <w:r w:rsidRPr="00E431FE">
              <w:t>; the double</w:t>
            </w:r>
            <w:r w:rsidRPr="00E431FE">
              <w:noBreakHyphen/>
              <w:t>inequality and union forms are consequences, not rules to memorize.</w:t>
            </w:r>
          </w:p>
        </w:tc>
      </w:tr>
      <w:tr w:rsidR="0005466D" w:rsidRPr="00E431FE" w14:paraId="38145FE5" w14:textId="77777777" w:rsidTr="00E41C5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8C69AE4" w14:textId="77777777" w:rsidR="0005466D" w:rsidRPr="00E431FE" w:rsidRDefault="0005466D" w:rsidP="0005466D">
            <w:pPr>
              <w:spacing w:after="0" w:line="240" w:lineRule="auto"/>
              <w:jc w:val="center"/>
              <w:rPr>
                <w:b/>
              </w:rPr>
            </w:pPr>
            <w:r w:rsidRPr="00E431FE">
              <w:rPr>
                <w:b/>
              </w:rPr>
              <w:t>Specifications</w:t>
            </w:r>
          </w:p>
        </w:tc>
        <w:tc>
          <w:tcPr>
            <w:tcW w:w="4032" w:type="dxa"/>
            <w:tcMar>
              <w:top w:w="100" w:type="dxa"/>
              <w:left w:w="100" w:type="dxa"/>
              <w:bottom w:w="100" w:type="dxa"/>
              <w:right w:w="100" w:type="dxa"/>
            </w:tcMar>
          </w:tcPr>
          <w:p w14:paraId="705D87DA" w14:textId="6E7D2C48" w:rsidR="00F41926" w:rsidRDefault="00F41926">
            <w:pPr>
              <w:pStyle w:val="ListParagraph"/>
              <w:widowControl w:val="0"/>
              <w:numPr>
                <w:ilvl w:val="0"/>
                <w:numId w:val="13"/>
              </w:numPr>
              <w:pBdr>
                <w:top w:val="nil"/>
                <w:left w:val="nil"/>
                <w:bottom w:val="nil"/>
                <w:right w:val="nil"/>
                <w:between w:val="nil"/>
              </w:pBdr>
              <w:spacing w:after="0" w:line="240" w:lineRule="auto"/>
            </w:pPr>
            <w:r>
              <w:t>Simple</w:t>
            </w:r>
            <w:r w:rsidR="001F2331">
              <w:t>, no isolation required</w:t>
            </w:r>
          </w:p>
          <w:p w14:paraId="441E41CA" w14:textId="752A3C70" w:rsidR="0005466D" w:rsidRDefault="0005466D">
            <w:pPr>
              <w:pStyle w:val="ListParagraph"/>
              <w:widowControl w:val="0"/>
              <w:numPr>
                <w:ilvl w:val="0"/>
                <w:numId w:val="13"/>
              </w:numPr>
              <w:pBdr>
                <w:top w:val="nil"/>
                <w:left w:val="nil"/>
                <w:bottom w:val="nil"/>
                <w:right w:val="nil"/>
                <w:between w:val="nil"/>
              </w:pBdr>
              <w:spacing w:after="0" w:line="240" w:lineRule="auto"/>
            </w:pPr>
            <w:r w:rsidRPr="00E431FE">
              <w:t xml:space="preserve">Include inequalities with no solution, e.g.,  </w:t>
            </w:r>
            <m:oMath>
              <m:r>
                <w:rPr>
                  <w:rFonts w:ascii="Cambria Math" w:hAnsi="Cambria Math"/>
                </w:rPr>
                <m:t>|x|&lt;0</m:t>
              </m:r>
            </m:oMath>
          </w:p>
          <w:p w14:paraId="57CEBE8B" w14:textId="22F8D790" w:rsidR="0005466D" w:rsidRDefault="0005466D">
            <w:pPr>
              <w:pStyle w:val="ListParagraph"/>
              <w:widowControl w:val="0"/>
              <w:numPr>
                <w:ilvl w:val="0"/>
                <w:numId w:val="13"/>
              </w:numPr>
              <w:spacing w:after="0" w:line="240" w:lineRule="auto"/>
            </w:pPr>
            <w:r>
              <w:t>Represent solution set on number line</w:t>
            </w:r>
          </w:p>
          <w:p w14:paraId="3170C45F" w14:textId="6A1F4A93" w:rsidR="0005466D" w:rsidRDefault="0005466D">
            <w:pPr>
              <w:pStyle w:val="ListParagraph"/>
              <w:widowControl w:val="0"/>
              <w:numPr>
                <w:ilvl w:val="0"/>
                <w:numId w:val="13"/>
              </w:numPr>
              <w:spacing w:after="0" w:line="240" w:lineRule="auto"/>
            </w:pPr>
            <w:r>
              <w:t>Represent solution set in set-builder notation</w:t>
            </w:r>
          </w:p>
          <w:p w14:paraId="763107AC" w14:textId="3AF35B84" w:rsidR="0005466D" w:rsidRPr="00F7402A" w:rsidRDefault="0005466D">
            <w:pPr>
              <w:pStyle w:val="ListParagraph"/>
              <w:widowControl w:val="0"/>
              <w:numPr>
                <w:ilvl w:val="0"/>
                <w:numId w:val="13"/>
              </w:numPr>
              <w:pBdr>
                <w:top w:val="nil"/>
                <w:left w:val="nil"/>
                <w:bottom w:val="nil"/>
                <w:right w:val="nil"/>
                <w:between w:val="nil"/>
              </w:pBdr>
              <w:spacing w:after="0" w:line="240" w:lineRule="auto"/>
            </w:pPr>
            <w:r>
              <w:t>Represent solution set in interval notation (possibly an extension)</w:t>
            </w:r>
          </w:p>
        </w:tc>
        <w:tc>
          <w:tcPr>
            <w:tcW w:w="4032" w:type="dxa"/>
            <w:tcMar>
              <w:top w:w="100" w:type="dxa"/>
              <w:left w:w="100" w:type="dxa"/>
              <w:bottom w:w="100" w:type="dxa"/>
              <w:right w:w="100" w:type="dxa"/>
            </w:tcMar>
          </w:tcPr>
          <w:p w14:paraId="2758F4BF" w14:textId="21F30BA7" w:rsidR="00F41926" w:rsidRDefault="00F41926">
            <w:pPr>
              <w:pStyle w:val="ListParagraph"/>
              <w:widowControl w:val="0"/>
              <w:numPr>
                <w:ilvl w:val="0"/>
                <w:numId w:val="24"/>
              </w:numPr>
              <w:pBdr>
                <w:top w:val="nil"/>
                <w:left w:val="nil"/>
                <w:bottom w:val="nil"/>
                <w:right w:val="nil"/>
                <w:between w:val="nil"/>
              </w:pBdr>
              <w:spacing w:after="0" w:line="240" w:lineRule="auto"/>
            </w:pPr>
            <w:r>
              <w:t>Simple</w:t>
            </w:r>
            <w:r w:rsidR="001F2331">
              <w:t>, no isolation required</w:t>
            </w:r>
          </w:p>
          <w:p w14:paraId="6750A6C4" w14:textId="4EEAF8D5" w:rsidR="0005466D" w:rsidRDefault="0005466D">
            <w:pPr>
              <w:pStyle w:val="ListParagraph"/>
              <w:widowControl w:val="0"/>
              <w:numPr>
                <w:ilvl w:val="0"/>
                <w:numId w:val="24"/>
              </w:numPr>
              <w:pBdr>
                <w:top w:val="nil"/>
                <w:left w:val="nil"/>
                <w:bottom w:val="nil"/>
                <w:right w:val="nil"/>
                <w:between w:val="nil"/>
              </w:pBdr>
              <w:spacing w:after="0" w:line="240" w:lineRule="auto"/>
            </w:pPr>
            <w:r w:rsidRPr="00E431FE">
              <w:t xml:space="preserve">Include inequalities where solution set is all real numbers, e.g., </w:t>
            </w:r>
            <m:oMath>
              <m:r>
                <w:rPr>
                  <w:rFonts w:ascii="Cambria Math" w:hAnsi="Cambria Math"/>
                </w:rPr>
                <m:t>|x|&gt;-2</m:t>
              </m:r>
            </m:oMath>
            <w:r w:rsidRPr="00E431FE">
              <w:t>.</w:t>
            </w:r>
          </w:p>
          <w:p w14:paraId="1C1A9B6D" w14:textId="77777777" w:rsidR="0005466D" w:rsidRDefault="0005466D">
            <w:pPr>
              <w:pStyle w:val="ListParagraph"/>
              <w:widowControl w:val="0"/>
              <w:numPr>
                <w:ilvl w:val="0"/>
                <w:numId w:val="24"/>
              </w:numPr>
              <w:spacing w:after="0" w:line="240" w:lineRule="auto"/>
            </w:pPr>
            <w:r>
              <w:t>Represent solution set on number line</w:t>
            </w:r>
          </w:p>
          <w:p w14:paraId="43C95F7E" w14:textId="77777777" w:rsidR="0005466D" w:rsidRDefault="0005466D">
            <w:pPr>
              <w:pStyle w:val="ListParagraph"/>
              <w:widowControl w:val="0"/>
              <w:numPr>
                <w:ilvl w:val="0"/>
                <w:numId w:val="24"/>
              </w:numPr>
              <w:spacing w:after="0" w:line="240" w:lineRule="auto"/>
            </w:pPr>
            <w:r>
              <w:t>Represent solution set in set-builder notation</w:t>
            </w:r>
          </w:p>
          <w:p w14:paraId="1F6135C6" w14:textId="77777777" w:rsidR="0005466D" w:rsidRDefault="0005466D">
            <w:pPr>
              <w:pStyle w:val="ListParagraph"/>
              <w:widowControl w:val="0"/>
              <w:numPr>
                <w:ilvl w:val="0"/>
                <w:numId w:val="24"/>
              </w:numPr>
              <w:pBdr>
                <w:top w:val="nil"/>
                <w:left w:val="nil"/>
                <w:bottom w:val="nil"/>
                <w:right w:val="nil"/>
                <w:between w:val="nil"/>
              </w:pBdr>
              <w:spacing w:after="0" w:line="240" w:lineRule="auto"/>
            </w:pPr>
            <w:r>
              <w:t>Represent solution set in interval notation (possibly an extension)</w:t>
            </w:r>
          </w:p>
          <w:p w14:paraId="52005296" w14:textId="77777777" w:rsidR="0005466D" w:rsidRPr="00E431FE" w:rsidRDefault="0005466D" w:rsidP="0005466D">
            <w:pPr>
              <w:widowControl w:val="0"/>
              <w:pBdr>
                <w:top w:val="nil"/>
                <w:left w:val="nil"/>
                <w:bottom w:val="nil"/>
                <w:right w:val="nil"/>
                <w:between w:val="nil"/>
              </w:pBdr>
              <w:spacing w:after="0" w:line="240" w:lineRule="auto"/>
            </w:pPr>
          </w:p>
        </w:tc>
        <w:tc>
          <w:tcPr>
            <w:tcW w:w="4032" w:type="dxa"/>
            <w:tcBorders>
              <w:right w:val="single" w:sz="4" w:space="0" w:color="auto"/>
            </w:tcBorders>
            <w:tcMar>
              <w:top w:w="100" w:type="dxa"/>
              <w:left w:w="100" w:type="dxa"/>
              <w:bottom w:w="100" w:type="dxa"/>
              <w:right w:w="100" w:type="dxa"/>
            </w:tcMar>
          </w:tcPr>
          <w:p w14:paraId="0B2B27B2" w14:textId="77777777" w:rsidR="0005466D" w:rsidRDefault="0005466D">
            <w:pPr>
              <w:pStyle w:val="ListParagraph"/>
              <w:widowControl w:val="0"/>
              <w:numPr>
                <w:ilvl w:val="0"/>
                <w:numId w:val="24"/>
              </w:numPr>
              <w:pBdr>
                <w:top w:val="nil"/>
                <w:left w:val="nil"/>
                <w:bottom w:val="nil"/>
                <w:right w:val="nil"/>
                <w:between w:val="nil"/>
              </w:pBdr>
              <w:spacing w:after="0" w:line="240" w:lineRule="auto"/>
            </w:pPr>
            <w:r>
              <w:t>No isolation required</w:t>
            </w:r>
          </w:p>
          <w:p w14:paraId="76AC1B73" w14:textId="77777777" w:rsidR="0005466D" w:rsidRDefault="0005466D">
            <w:pPr>
              <w:pStyle w:val="ListParagraph"/>
              <w:widowControl w:val="0"/>
              <w:numPr>
                <w:ilvl w:val="0"/>
                <w:numId w:val="24"/>
              </w:numPr>
              <w:pBdr>
                <w:top w:val="nil"/>
                <w:left w:val="nil"/>
                <w:bottom w:val="nil"/>
                <w:right w:val="nil"/>
                <w:between w:val="nil"/>
              </w:pBdr>
              <w:spacing w:after="0" w:line="240" w:lineRule="auto"/>
            </w:pPr>
            <w:r w:rsidRPr="00E431FE">
              <w:t xml:space="preserve">Include inequalities with no solution, e.g.,  </w:t>
            </w:r>
            <m:oMath>
              <m:r>
                <w:rPr>
                  <w:rFonts w:ascii="Cambria Math" w:hAnsi="Cambria Math"/>
                </w:rPr>
                <m:t>|x+1|&lt;0</m:t>
              </m:r>
            </m:oMath>
          </w:p>
          <w:p w14:paraId="43A5F626" w14:textId="77777777" w:rsidR="0005466D" w:rsidRDefault="0005466D">
            <w:pPr>
              <w:pStyle w:val="ListParagraph"/>
              <w:widowControl w:val="0"/>
              <w:numPr>
                <w:ilvl w:val="0"/>
                <w:numId w:val="24"/>
              </w:numPr>
              <w:spacing w:after="0" w:line="240" w:lineRule="auto"/>
            </w:pPr>
            <w:r>
              <w:t>Represent solution set on number line</w:t>
            </w:r>
          </w:p>
          <w:p w14:paraId="50E0F4E2" w14:textId="77777777" w:rsidR="0005466D" w:rsidRDefault="0005466D">
            <w:pPr>
              <w:pStyle w:val="ListParagraph"/>
              <w:widowControl w:val="0"/>
              <w:numPr>
                <w:ilvl w:val="0"/>
                <w:numId w:val="24"/>
              </w:numPr>
              <w:spacing w:after="0" w:line="240" w:lineRule="auto"/>
            </w:pPr>
            <w:r>
              <w:t>Represent solution set in set-builder notation</w:t>
            </w:r>
          </w:p>
          <w:p w14:paraId="611F5D36" w14:textId="77777777" w:rsidR="0005466D" w:rsidRDefault="0005466D">
            <w:pPr>
              <w:pStyle w:val="ListParagraph"/>
              <w:widowControl w:val="0"/>
              <w:numPr>
                <w:ilvl w:val="0"/>
                <w:numId w:val="24"/>
              </w:numPr>
              <w:pBdr>
                <w:top w:val="nil"/>
                <w:left w:val="nil"/>
                <w:bottom w:val="nil"/>
                <w:right w:val="nil"/>
                <w:between w:val="nil"/>
              </w:pBdr>
              <w:spacing w:after="0" w:line="240" w:lineRule="auto"/>
            </w:pPr>
            <w:r>
              <w:t>Represent solution set in interval notation (possibly an extension)</w:t>
            </w:r>
          </w:p>
          <w:p w14:paraId="0B47DC07" w14:textId="77777777" w:rsidR="0005466D" w:rsidRDefault="0005466D" w:rsidP="0005466D">
            <w:pPr>
              <w:widowControl w:val="0"/>
              <w:pBdr>
                <w:top w:val="nil"/>
                <w:left w:val="nil"/>
                <w:bottom w:val="nil"/>
                <w:right w:val="nil"/>
                <w:between w:val="nil"/>
              </w:pBdr>
              <w:spacing w:after="0" w:line="240" w:lineRule="auto"/>
            </w:pPr>
          </w:p>
          <w:p w14:paraId="716D1D21" w14:textId="77777777" w:rsidR="0005466D" w:rsidRPr="00E431FE" w:rsidRDefault="0005466D" w:rsidP="0005466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ED0B23C" w14:textId="77777777" w:rsidR="0005466D" w:rsidRDefault="0005466D">
            <w:pPr>
              <w:pStyle w:val="ListParagraph"/>
              <w:widowControl w:val="0"/>
              <w:numPr>
                <w:ilvl w:val="0"/>
                <w:numId w:val="25"/>
              </w:numPr>
              <w:pBdr>
                <w:top w:val="nil"/>
                <w:left w:val="nil"/>
                <w:bottom w:val="nil"/>
                <w:right w:val="nil"/>
                <w:between w:val="nil"/>
              </w:pBdr>
              <w:spacing w:after="0" w:line="240" w:lineRule="auto"/>
            </w:pPr>
            <w:r>
              <w:t>No isolation required</w:t>
            </w:r>
          </w:p>
          <w:p w14:paraId="1F2C9569" w14:textId="77777777" w:rsidR="0005466D" w:rsidRDefault="0005466D">
            <w:pPr>
              <w:pStyle w:val="ListParagraph"/>
              <w:widowControl w:val="0"/>
              <w:numPr>
                <w:ilvl w:val="0"/>
                <w:numId w:val="25"/>
              </w:numPr>
              <w:pBdr>
                <w:top w:val="nil"/>
                <w:left w:val="nil"/>
                <w:bottom w:val="nil"/>
                <w:right w:val="nil"/>
                <w:between w:val="nil"/>
              </w:pBdr>
              <w:spacing w:after="0" w:line="240" w:lineRule="auto"/>
            </w:pPr>
            <w:r w:rsidRPr="00E431FE">
              <w:t xml:space="preserve">Include inequalities where solution set is all real numbers, e.g., </w:t>
            </w:r>
            <m:oMath>
              <m:r>
                <w:rPr>
                  <w:rFonts w:ascii="Cambria Math" w:hAnsi="Cambria Math"/>
                </w:rPr>
                <m:t>|ax+b|&gt;-2</m:t>
              </m:r>
            </m:oMath>
            <w:r w:rsidRPr="00E431FE">
              <w:t>.</w:t>
            </w:r>
          </w:p>
          <w:p w14:paraId="0C6C92DF" w14:textId="77777777" w:rsidR="0005466D" w:rsidRDefault="0005466D">
            <w:pPr>
              <w:pStyle w:val="ListParagraph"/>
              <w:widowControl w:val="0"/>
              <w:numPr>
                <w:ilvl w:val="0"/>
                <w:numId w:val="25"/>
              </w:numPr>
              <w:spacing w:after="0" w:line="240" w:lineRule="auto"/>
            </w:pPr>
            <w:r>
              <w:t>Represent solution set on number line</w:t>
            </w:r>
          </w:p>
          <w:p w14:paraId="3C4B318E" w14:textId="77777777" w:rsidR="0005466D" w:rsidRDefault="0005466D">
            <w:pPr>
              <w:pStyle w:val="ListParagraph"/>
              <w:widowControl w:val="0"/>
              <w:numPr>
                <w:ilvl w:val="0"/>
                <w:numId w:val="25"/>
              </w:numPr>
              <w:spacing w:after="0" w:line="240" w:lineRule="auto"/>
            </w:pPr>
            <w:r>
              <w:t>Represent solution set in set-builder notation</w:t>
            </w:r>
          </w:p>
          <w:p w14:paraId="2BB8E56F" w14:textId="77777777" w:rsidR="0005466D" w:rsidRDefault="0005466D">
            <w:pPr>
              <w:pStyle w:val="ListParagraph"/>
              <w:widowControl w:val="0"/>
              <w:numPr>
                <w:ilvl w:val="0"/>
                <w:numId w:val="25"/>
              </w:numPr>
              <w:pBdr>
                <w:top w:val="nil"/>
                <w:left w:val="nil"/>
                <w:bottom w:val="nil"/>
                <w:right w:val="nil"/>
                <w:between w:val="nil"/>
              </w:pBdr>
              <w:spacing w:after="0" w:line="240" w:lineRule="auto"/>
            </w:pPr>
            <w:r>
              <w:t>Represent solution set in interval notation (possibly an extension)</w:t>
            </w:r>
          </w:p>
          <w:p w14:paraId="6F46ACC9" w14:textId="77777777" w:rsidR="0005466D" w:rsidRDefault="0005466D" w:rsidP="0005466D">
            <w:pPr>
              <w:widowControl w:val="0"/>
              <w:pBdr>
                <w:top w:val="nil"/>
                <w:left w:val="nil"/>
                <w:bottom w:val="nil"/>
                <w:right w:val="nil"/>
                <w:between w:val="nil"/>
              </w:pBdr>
              <w:spacing w:after="0" w:line="240" w:lineRule="auto"/>
            </w:pPr>
          </w:p>
          <w:p w14:paraId="020376A0" w14:textId="77777777" w:rsidR="0005466D" w:rsidRPr="00E431FE" w:rsidRDefault="0005466D" w:rsidP="0005466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0F32C03" w14:textId="77777777" w:rsidR="0005466D" w:rsidRDefault="0005466D">
            <w:pPr>
              <w:pStyle w:val="ListParagraph"/>
              <w:widowControl w:val="0"/>
              <w:numPr>
                <w:ilvl w:val="0"/>
                <w:numId w:val="24"/>
              </w:numPr>
              <w:pBdr>
                <w:top w:val="nil"/>
                <w:left w:val="nil"/>
                <w:bottom w:val="nil"/>
                <w:right w:val="nil"/>
                <w:between w:val="nil"/>
              </w:pBdr>
              <w:spacing w:after="0" w:line="240" w:lineRule="auto"/>
            </w:pPr>
            <w:r>
              <w:t xml:space="preserve">Isolation of some sort required </w:t>
            </w:r>
          </w:p>
          <w:p w14:paraId="4DA8C834" w14:textId="77777777" w:rsidR="0005466D" w:rsidRDefault="0005466D">
            <w:pPr>
              <w:pStyle w:val="ListParagraph"/>
              <w:widowControl w:val="0"/>
              <w:numPr>
                <w:ilvl w:val="0"/>
                <w:numId w:val="24"/>
              </w:numPr>
              <w:pBdr>
                <w:top w:val="nil"/>
                <w:left w:val="nil"/>
                <w:bottom w:val="nil"/>
                <w:right w:val="nil"/>
                <w:between w:val="nil"/>
              </w:pBdr>
              <w:spacing w:after="0" w:line="240" w:lineRule="auto"/>
            </w:pPr>
            <w:r w:rsidRPr="00E431FE">
              <w:t xml:space="preserve">Include inequalities with no solution, e.g.,  </w:t>
            </w:r>
            <m:oMath>
              <m:r>
                <w:rPr>
                  <w:rFonts w:ascii="Cambria Math" w:hAnsi="Cambria Math"/>
                </w:rPr>
                <m:t>2</m:t>
              </m:r>
              <m:d>
                <m:dPr>
                  <m:begChr m:val="|"/>
                  <m:endChr m:val="|"/>
                  <m:ctrlPr>
                    <w:rPr>
                      <w:rFonts w:ascii="Cambria Math" w:hAnsi="Cambria Math"/>
                      <w:i/>
                    </w:rPr>
                  </m:ctrlPr>
                </m:dPr>
                <m:e>
                  <m:r>
                    <w:rPr>
                      <w:rFonts w:ascii="Cambria Math" w:hAnsi="Cambria Math"/>
                    </w:rPr>
                    <m:t>x</m:t>
                  </m:r>
                </m:e>
              </m:d>
              <m:r>
                <w:rPr>
                  <w:rFonts w:ascii="Cambria Math" w:hAnsi="Cambria Math"/>
                </w:rPr>
                <m:t>&lt;0</m:t>
              </m:r>
            </m:oMath>
          </w:p>
          <w:p w14:paraId="5F15581E" w14:textId="77777777" w:rsidR="0005466D" w:rsidRDefault="0005466D">
            <w:pPr>
              <w:pStyle w:val="ListParagraph"/>
              <w:widowControl w:val="0"/>
              <w:numPr>
                <w:ilvl w:val="0"/>
                <w:numId w:val="24"/>
              </w:numPr>
              <w:spacing w:after="0" w:line="240" w:lineRule="auto"/>
            </w:pPr>
            <w:r>
              <w:t>Represent solution set on number line</w:t>
            </w:r>
          </w:p>
          <w:p w14:paraId="50E25FF2" w14:textId="77777777" w:rsidR="0005466D" w:rsidRDefault="0005466D">
            <w:pPr>
              <w:pStyle w:val="ListParagraph"/>
              <w:widowControl w:val="0"/>
              <w:numPr>
                <w:ilvl w:val="0"/>
                <w:numId w:val="24"/>
              </w:numPr>
              <w:spacing w:after="0" w:line="240" w:lineRule="auto"/>
            </w:pPr>
            <w:r>
              <w:t>Represent solution set in set-builder notation</w:t>
            </w:r>
          </w:p>
          <w:p w14:paraId="1787BA15" w14:textId="77777777" w:rsidR="0005466D" w:rsidRDefault="0005466D">
            <w:pPr>
              <w:pStyle w:val="ListParagraph"/>
              <w:widowControl w:val="0"/>
              <w:numPr>
                <w:ilvl w:val="0"/>
                <w:numId w:val="24"/>
              </w:numPr>
              <w:pBdr>
                <w:top w:val="nil"/>
                <w:left w:val="nil"/>
                <w:bottom w:val="nil"/>
                <w:right w:val="nil"/>
                <w:between w:val="nil"/>
              </w:pBdr>
              <w:spacing w:after="0" w:line="240" w:lineRule="auto"/>
            </w:pPr>
            <w:r>
              <w:t>Represent solution set in interval notation (possibly an extension)</w:t>
            </w:r>
          </w:p>
          <w:p w14:paraId="59EA8083" w14:textId="77777777" w:rsidR="0005466D" w:rsidRPr="00E431FE" w:rsidRDefault="0005466D" w:rsidP="0005466D">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D64DC67" w14:textId="77777777" w:rsidR="00570D27" w:rsidRDefault="00570D27">
            <w:pPr>
              <w:pStyle w:val="ListParagraph"/>
              <w:widowControl w:val="0"/>
              <w:numPr>
                <w:ilvl w:val="0"/>
                <w:numId w:val="25"/>
              </w:numPr>
              <w:pBdr>
                <w:top w:val="nil"/>
                <w:left w:val="nil"/>
                <w:bottom w:val="nil"/>
                <w:right w:val="nil"/>
                <w:between w:val="nil"/>
              </w:pBdr>
              <w:spacing w:after="0" w:line="240" w:lineRule="auto"/>
            </w:pPr>
            <w:r>
              <w:t xml:space="preserve">Isolation of some sort required </w:t>
            </w:r>
          </w:p>
          <w:p w14:paraId="2683C277" w14:textId="10209708" w:rsidR="00570D27" w:rsidRDefault="00570D27">
            <w:pPr>
              <w:pStyle w:val="ListParagraph"/>
              <w:widowControl w:val="0"/>
              <w:numPr>
                <w:ilvl w:val="0"/>
                <w:numId w:val="25"/>
              </w:numPr>
              <w:pBdr>
                <w:top w:val="nil"/>
                <w:left w:val="nil"/>
                <w:bottom w:val="nil"/>
                <w:right w:val="nil"/>
                <w:between w:val="nil"/>
              </w:pBdr>
              <w:spacing w:after="0" w:line="240" w:lineRule="auto"/>
            </w:pPr>
            <w:r w:rsidRPr="00E431FE">
              <w:t xml:space="preserve">Include inequalities where solution set is all real numbers, e.g., </w:t>
            </w:r>
            <m:oMath>
              <m:r>
                <w:rPr>
                  <w:rFonts w:ascii="Cambria Math" w:hAnsi="Cambria Math"/>
                </w:rPr>
                <m:t>2|x|&gt;-2</m:t>
              </m:r>
            </m:oMath>
            <w:r w:rsidRPr="00E431FE">
              <w:t>.</w:t>
            </w:r>
          </w:p>
          <w:p w14:paraId="27C81C69" w14:textId="77777777" w:rsidR="00570D27" w:rsidRDefault="00570D27">
            <w:pPr>
              <w:pStyle w:val="ListParagraph"/>
              <w:widowControl w:val="0"/>
              <w:numPr>
                <w:ilvl w:val="0"/>
                <w:numId w:val="25"/>
              </w:numPr>
              <w:spacing w:after="0" w:line="240" w:lineRule="auto"/>
            </w:pPr>
            <w:r>
              <w:t>Represent solution set on number line</w:t>
            </w:r>
          </w:p>
          <w:p w14:paraId="42F69F11" w14:textId="77777777" w:rsidR="00570D27" w:rsidRDefault="00570D27">
            <w:pPr>
              <w:pStyle w:val="ListParagraph"/>
              <w:widowControl w:val="0"/>
              <w:numPr>
                <w:ilvl w:val="0"/>
                <w:numId w:val="25"/>
              </w:numPr>
              <w:spacing w:after="0" w:line="240" w:lineRule="auto"/>
            </w:pPr>
            <w:r>
              <w:t>Represent solution set in set-builder notation</w:t>
            </w:r>
          </w:p>
          <w:p w14:paraId="0A412E7D" w14:textId="77777777" w:rsidR="00570D27" w:rsidRDefault="00570D27">
            <w:pPr>
              <w:pStyle w:val="ListParagraph"/>
              <w:widowControl w:val="0"/>
              <w:numPr>
                <w:ilvl w:val="0"/>
                <w:numId w:val="25"/>
              </w:numPr>
              <w:pBdr>
                <w:top w:val="nil"/>
                <w:left w:val="nil"/>
                <w:bottom w:val="nil"/>
                <w:right w:val="nil"/>
                <w:between w:val="nil"/>
              </w:pBdr>
              <w:spacing w:after="0" w:line="240" w:lineRule="auto"/>
            </w:pPr>
            <w:r>
              <w:t>Represent solution set in interval notation (possibly an extension)</w:t>
            </w:r>
          </w:p>
          <w:p w14:paraId="1450F7C3" w14:textId="77777777" w:rsidR="0005466D" w:rsidRPr="00E431FE" w:rsidRDefault="0005466D" w:rsidP="0005466D">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30C6F42" w14:textId="77777777" w:rsidR="0005466D" w:rsidRDefault="0005466D">
            <w:pPr>
              <w:pStyle w:val="ListParagraph"/>
              <w:widowControl w:val="0"/>
              <w:numPr>
                <w:ilvl w:val="0"/>
                <w:numId w:val="24"/>
              </w:numPr>
              <w:pBdr>
                <w:top w:val="nil"/>
                <w:left w:val="nil"/>
                <w:bottom w:val="nil"/>
                <w:right w:val="nil"/>
                <w:between w:val="nil"/>
              </w:pBdr>
              <w:spacing w:after="0" w:line="240" w:lineRule="auto"/>
            </w:pPr>
            <w:r>
              <w:t xml:space="preserve">Isolation of some sort required </w:t>
            </w:r>
          </w:p>
          <w:p w14:paraId="187C9704" w14:textId="77777777" w:rsidR="0005466D" w:rsidRDefault="0005466D">
            <w:pPr>
              <w:pStyle w:val="ListParagraph"/>
              <w:widowControl w:val="0"/>
              <w:numPr>
                <w:ilvl w:val="0"/>
                <w:numId w:val="24"/>
              </w:numPr>
              <w:pBdr>
                <w:top w:val="nil"/>
                <w:left w:val="nil"/>
                <w:bottom w:val="nil"/>
                <w:right w:val="nil"/>
                <w:between w:val="nil"/>
              </w:pBdr>
              <w:spacing w:after="0" w:line="240" w:lineRule="auto"/>
            </w:pPr>
            <w:r w:rsidRPr="00E431FE">
              <w:t xml:space="preserve">Include inequalities with no solution, e.g.,  </w:t>
            </w:r>
            <m:oMath>
              <m:d>
                <m:dPr>
                  <m:begChr m:val="|"/>
                  <m:endChr m:val="|"/>
                  <m:ctrlPr>
                    <w:rPr>
                      <w:rFonts w:ascii="Cambria Math" w:hAnsi="Cambria Math"/>
                      <w:i/>
                    </w:rPr>
                  </m:ctrlPr>
                </m:dPr>
                <m:e>
                  <m:r>
                    <w:rPr>
                      <w:rFonts w:ascii="Cambria Math" w:hAnsi="Cambria Math"/>
                    </w:rPr>
                    <m:t>x+1</m:t>
                  </m:r>
                </m:e>
              </m:d>
              <m:r>
                <w:rPr>
                  <w:rFonts w:ascii="Cambria Math" w:hAnsi="Cambria Math"/>
                </w:rPr>
                <m:t>+1&lt;0</m:t>
              </m:r>
            </m:oMath>
          </w:p>
          <w:p w14:paraId="7EBA2D8C" w14:textId="77777777" w:rsidR="0005466D" w:rsidRDefault="0005466D">
            <w:pPr>
              <w:pStyle w:val="ListParagraph"/>
              <w:widowControl w:val="0"/>
              <w:numPr>
                <w:ilvl w:val="0"/>
                <w:numId w:val="24"/>
              </w:numPr>
              <w:spacing w:after="0" w:line="240" w:lineRule="auto"/>
            </w:pPr>
            <w:r>
              <w:t>Represent solution set on number line</w:t>
            </w:r>
          </w:p>
          <w:p w14:paraId="47723D6F" w14:textId="77777777" w:rsidR="0005466D" w:rsidRDefault="0005466D">
            <w:pPr>
              <w:pStyle w:val="ListParagraph"/>
              <w:widowControl w:val="0"/>
              <w:numPr>
                <w:ilvl w:val="0"/>
                <w:numId w:val="24"/>
              </w:numPr>
              <w:spacing w:after="0" w:line="240" w:lineRule="auto"/>
            </w:pPr>
            <w:r>
              <w:t>Represent solution set in set-builder notation</w:t>
            </w:r>
          </w:p>
          <w:p w14:paraId="04ABA29F" w14:textId="77777777" w:rsidR="0005466D" w:rsidRDefault="0005466D">
            <w:pPr>
              <w:pStyle w:val="ListParagraph"/>
              <w:widowControl w:val="0"/>
              <w:numPr>
                <w:ilvl w:val="0"/>
                <w:numId w:val="24"/>
              </w:numPr>
              <w:pBdr>
                <w:top w:val="nil"/>
                <w:left w:val="nil"/>
                <w:bottom w:val="nil"/>
                <w:right w:val="nil"/>
                <w:between w:val="nil"/>
              </w:pBdr>
              <w:spacing w:after="0" w:line="240" w:lineRule="auto"/>
            </w:pPr>
            <w:r>
              <w:t>Represent solution set in interval notation (possibly an extension)</w:t>
            </w:r>
          </w:p>
          <w:p w14:paraId="013DB9FA" w14:textId="77777777" w:rsidR="0005466D" w:rsidRPr="00E431FE" w:rsidRDefault="0005466D" w:rsidP="0005466D">
            <w:pPr>
              <w:widowControl w:val="0"/>
              <w:pBdr>
                <w:top w:val="nil"/>
                <w:left w:val="nil"/>
                <w:bottom w:val="nil"/>
                <w:right w:val="nil"/>
                <w:between w:val="nil"/>
              </w:pBdr>
              <w:spacing w:after="0" w:line="240" w:lineRule="auto"/>
            </w:pPr>
          </w:p>
        </w:tc>
      </w:tr>
      <w:tr w:rsidR="0005466D" w:rsidRPr="00E431FE" w14:paraId="77113C52" w14:textId="77777777" w:rsidTr="00E41C5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0AFB741" w14:textId="77777777" w:rsidR="0005466D" w:rsidRPr="00E431FE" w:rsidRDefault="0005466D" w:rsidP="0005466D">
            <w:pPr>
              <w:spacing w:after="0" w:line="240" w:lineRule="auto"/>
              <w:jc w:val="center"/>
              <w:rPr>
                <w:b/>
              </w:rPr>
            </w:pPr>
            <w:r w:rsidRPr="00E431FE">
              <w:rPr>
                <w:b/>
              </w:rPr>
              <w:t>Leaves to Include</w:t>
            </w:r>
          </w:p>
        </w:tc>
        <w:tc>
          <w:tcPr>
            <w:tcW w:w="4032" w:type="dxa"/>
            <w:tcMar>
              <w:top w:w="100" w:type="dxa"/>
              <w:left w:w="100" w:type="dxa"/>
              <w:bottom w:w="100" w:type="dxa"/>
              <w:right w:w="100" w:type="dxa"/>
            </w:tcMar>
          </w:tcPr>
          <w:p w14:paraId="7015D622" w14:textId="77777777" w:rsidR="0005466D" w:rsidRPr="00E431FE" w:rsidRDefault="0005466D" w:rsidP="0005466D">
            <w:pPr>
              <w:widowControl w:val="0"/>
              <w:pBdr>
                <w:top w:val="nil"/>
                <w:left w:val="nil"/>
                <w:bottom w:val="nil"/>
                <w:right w:val="nil"/>
                <w:between w:val="nil"/>
              </w:pBdr>
              <w:spacing w:after="0" w:line="240" w:lineRule="auto"/>
            </w:pPr>
          </w:p>
        </w:tc>
        <w:tc>
          <w:tcPr>
            <w:tcW w:w="4032" w:type="dxa"/>
            <w:tcMar>
              <w:top w:w="100" w:type="dxa"/>
              <w:left w:w="100" w:type="dxa"/>
              <w:bottom w:w="100" w:type="dxa"/>
              <w:right w:w="100" w:type="dxa"/>
            </w:tcMar>
          </w:tcPr>
          <w:p w14:paraId="10C4C5ED" w14:textId="77777777" w:rsidR="0005466D" w:rsidRPr="00E431FE" w:rsidRDefault="0005466D" w:rsidP="0005466D">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67E9BF94" w14:textId="77777777" w:rsidR="0005466D" w:rsidRPr="00E431FE" w:rsidRDefault="0005466D" w:rsidP="0005466D">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D679099" w14:textId="77777777" w:rsidR="0005466D" w:rsidRPr="00E431FE" w:rsidRDefault="0005466D" w:rsidP="0005466D">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922EC69" w14:textId="77777777" w:rsidR="0005466D" w:rsidRPr="00E431FE" w:rsidRDefault="0005466D" w:rsidP="0005466D">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BD46624" w14:textId="77777777" w:rsidR="0005466D" w:rsidRPr="00E431FE" w:rsidRDefault="0005466D" w:rsidP="0005466D">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E5F3F6F" w14:textId="77777777" w:rsidR="0005466D" w:rsidRPr="00E431FE" w:rsidRDefault="0005466D" w:rsidP="0005466D">
            <w:pPr>
              <w:widowControl w:val="0"/>
              <w:spacing w:after="0" w:line="240" w:lineRule="auto"/>
            </w:pPr>
          </w:p>
        </w:tc>
      </w:tr>
      <w:tr w:rsidR="0005466D" w:rsidRPr="00E431FE" w14:paraId="12C8B8C5" w14:textId="77777777" w:rsidTr="00E41C5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B43FC10" w14:textId="77777777" w:rsidR="0005466D" w:rsidRPr="00E431FE" w:rsidRDefault="0005466D" w:rsidP="0005466D">
            <w:pPr>
              <w:spacing w:after="0" w:line="240" w:lineRule="auto"/>
              <w:jc w:val="center"/>
              <w:rPr>
                <w:b/>
              </w:rPr>
            </w:pPr>
            <w:r w:rsidRPr="00E431FE">
              <w:rPr>
                <w:b/>
              </w:rPr>
              <w:t>Considerations</w:t>
            </w:r>
          </w:p>
        </w:tc>
        <w:tc>
          <w:tcPr>
            <w:tcW w:w="4032" w:type="dxa"/>
            <w:tcMar>
              <w:top w:w="100" w:type="dxa"/>
              <w:left w:w="100" w:type="dxa"/>
              <w:bottom w:w="100" w:type="dxa"/>
              <w:right w:w="100" w:type="dxa"/>
            </w:tcMar>
          </w:tcPr>
          <w:p w14:paraId="41B5E1B0" w14:textId="77777777" w:rsidR="0005466D" w:rsidRPr="00E431FE" w:rsidRDefault="0005466D" w:rsidP="0005466D">
            <w:pPr>
              <w:numPr>
                <w:ilvl w:val="0"/>
                <w:numId w:val="2"/>
              </w:numPr>
              <w:spacing w:line="278" w:lineRule="auto"/>
              <w:rPr>
                <w:rFonts w:eastAsiaTheme="minorHAnsi"/>
              </w:rPr>
            </w:pPr>
            <w:r w:rsidRPr="00E431FE">
              <w:t xml:space="preserve">This work pays </w:t>
            </w:r>
            <w:r w:rsidRPr="00E431FE">
              <w:rPr>
                <w:i/>
                <w:iCs/>
              </w:rPr>
              <w:t>dividends</w:t>
            </w:r>
            <w:r w:rsidRPr="00E431FE">
              <w:t xml:space="preserve"> in calculus: </w:t>
            </w:r>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lim</m:t>
                      </m:r>
                    </m:e>
                    <m:lim>
                      <m:r>
                        <w:rPr>
                          <w:rFonts w:ascii="Cambria Math" w:hAnsi="Cambria Math"/>
                        </w:rPr>
                        <m:t>x→c</m:t>
                      </m:r>
                    </m:lim>
                  </m:limLow>
                </m:fName>
                <m:e>
                  <m:r>
                    <w:rPr>
                      <w:rFonts w:ascii="Cambria Math" w:hAnsi="Cambria Math"/>
                    </w:rPr>
                    <m:t>f(x)</m:t>
                  </m:r>
                </m:e>
              </m:func>
              <m:r>
                <w:rPr>
                  <w:rFonts w:ascii="Cambria Math" w:hAnsi="Cambria Math"/>
                </w:rPr>
                <m:t>=L</m:t>
              </m:r>
            </m:oMath>
            <w:r w:rsidRPr="00E431FE">
              <w:t> means that for every </w:t>
            </w:r>
            <m:oMath>
              <m:r>
                <w:rPr>
                  <w:rFonts w:ascii="Cambria Math" w:hAnsi="Cambria Math"/>
                </w:rPr>
                <m:t>ϵ&gt;0</m:t>
              </m:r>
            </m:oMath>
            <w:r w:rsidRPr="00E431FE">
              <w:t>, there exists a </w:t>
            </w:r>
            <m:oMath>
              <m:r>
                <w:rPr>
                  <w:rFonts w:ascii="Cambria Math" w:hAnsi="Cambria Math"/>
                </w:rPr>
                <m:t>δ&gt;0</m:t>
              </m:r>
            </m:oMath>
            <w:r w:rsidRPr="00E431FE">
              <w:t>, such that for every </w:t>
            </w:r>
            <m:oMath>
              <m:r>
                <w:rPr>
                  <w:rFonts w:ascii="Cambria Math" w:hAnsi="Cambria Math"/>
                </w:rPr>
                <m:t>x</m:t>
              </m:r>
            </m:oMath>
            <w:r w:rsidRPr="00E431FE">
              <w:t xml:space="preserve">, the expression </w:t>
            </w:r>
            <m:oMath>
              <m:r>
                <w:rPr>
                  <w:rFonts w:ascii="Cambria Math" w:hAnsi="Cambria Math"/>
                </w:rPr>
                <m:t>0&lt;</m:t>
              </m:r>
              <m:d>
                <m:dPr>
                  <m:begChr m:val="|"/>
                  <m:endChr m:val="|"/>
                  <m:ctrlPr>
                    <w:rPr>
                      <w:rFonts w:ascii="Cambria Math" w:hAnsi="Cambria Math"/>
                      <w:i/>
                    </w:rPr>
                  </m:ctrlPr>
                </m:dPr>
                <m:e>
                  <m:r>
                    <w:rPr>
                      <w:rFonts w:ascii="Cambria Math" w:hAnsi="Cambria Math"/>
                    </w:rPr>
                    <m:t>x-c</m:t>
                  </m:r>
                </m:e>
              </m:d>
              <m:r>
                <w:rPr>
                  <w:rFonts w:ascii="Cambria Math" w:eastAsiaTheme="minorEastAsia" w:hAnsi="Cambria Math"/>
                </w:rPr>
                <m:t>&lt;δ</m:t>
              </m:r>
            </m:oMath>
            <w:r w:rsidRPr="00E431FE">
              <w:rPr>
                <w:rFonts w:eastAsiaTheme="minorEastAsia"/>
              </w:rPr>
              <w:t xml:space="preserve"> implies </w:t>
            </w:r>
            <m:oMath>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-L</m:t>
                  </m:r>
                </m:e>
              </m:d>
              <m:r>
                <w:rPr>
                  <w:rFonts w:ascii="Cambria Math" w:eastAsiaTheme="minorEastAsia" w:hAnsi="Cambria Math"/>
                </w:rPr>
                <m:t>&lt;ϵ.</m:t>
              </m:r>
            </m:oMath>
          </w:p>
          <w:p w14:paraId="212EFD2B" w14:textId="799FF1E7" w:rsidR="0005466D" w:rsidRPr="00E431FE" w:rsidRDefault="0005466D" w:rsidP="0005466D">
            <w:pPr>
              <w:pStyle w:val="ListParagraph"/>
              <w:numPr>
                <w:ilvl w:val="0"/>
                <w:numId w:val="2"/>
              </w:numPr>
              <w:spacing w:after="0" w:line="278" w:lineRule="auto"/>
            </w:pPr>
            <w:r w:rsidRPr="00E431FE">
              <w:rPr>
                <w:rFonts w:eastAsiaTheme="minorEastAsia"/>
              </w:rPr>
              <w:t>Must be careful here about continuity of solutions.</w:t>
            </w:r>
          </w:p>
        </w:tc>
        <w:tc>
          <w:tcPr>
            <w:tcW w:w="4032" w:type="dxa"/>
            <w:tcMar>
              <w:top w:w="100" w:type="dxa"/>
              <w:left w:w="100" w:type="dxa"/>
              <w:bottom w:w="100" w:type="dxa"/>
              <w:right w:w="100" w:type="dxa"/>
            </w:tcMar>
          </w:tcPr>
          <w:p w14:paraId="3816D00C" w14:textId="77777777" w:rsidR="0005466D" w:rsidRDefault="0005466D" w:rsidP="0005466D">
            <w:pPr>
              <w:numPr>
                <w:ilvl w:val="0"/>
                <w:numId w:val="2"/>
              </w:numPr>
              <w:spacing w:line="278" w:lineRule="auto"/>
              <w:rPr>
                <w:rFonts w:eastAsiaTheme="minorHAnsi"/>
              </w:rPr>
            </w:pPr>
            <w:r w:rsidRPr="00E431FE">
              <w:t xml:space="preserve">This work pays </w:t>
            </w:r>
            <w:r w:rsidRPr="00E431FE">
              <w:rPr>
                <w:i/>
                <w:iCs/>
              </w:rPr>
              <w:t>dividends</w:t>
            </w:r>
            <w:r w:rsidRPr="00E431FE">
              <w:t xml:space="preserve"> in calculus: </w:t>
            </w:r>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lim</m:t>
                      </m:r>
                    </m:e>
                    <m:lim>
                      <m:r>
                        <w:rPr>
                          <w:rFonts w:ascii="Cambria Math" w:hAnsi="Cambria Math"/>
                        </w:rPr>
                        <m:t>x→c</m:t>
                      </m:r>
                    </m:lim>
                  </m:limLow>
                </m:fName>
                <m:e>
                  <m:r>
                    <w:rPr>
                      <w:rFonts w:ascii="Cambria Math" w:hAnsi="Cambria Math"/>
                    </w:rPr>
                    <m:t>f(x)</m:t>
                  </m:r>
                </m:e>
              </m:func>
              <m:r>
                <w:rPr>
                  <w:rFonts w:ascii="Cambria Math" w:hAnsi="Cambria Math"/>
                </w:rPr>
                <m:t>=L</m:t>
              </m:r>
            </m:oMath>
            <w:r w:rsidRPr="00E431FE">
              <w:t> means that for every </w:t>
            </w:r>
            <m:oMath>
              <m:r>
                <w:rPr>
                  <w:rFonts w:ascii="Cambria Math" w:hAnsi="Cambria Math"/>
                </w:rPr>
                <m:t>ϵ&gt;0</m:t>
              </m:r>
            </m:oMath>
            <w:r w:rsidRPr="00E431FE">
              <w:t>, there exists a </w:t>
            </w:r>
            <m:oMath>
              <m:r>
                <w:rPr>
                  <w:rFonts w:ascii="Cambria Math" w:hAnsi="Cambria Math"/>
                </w:rPr>
                <m:t>δ&gt;0</m:t>
              </m:r>
            </m:oMath>
            <w:r w:rsidRPr="00E431FE">
              <w:t>, such that for every </w:t>
            </w:r>
            <m:oMath>
              <m:r>
                <w:rPr>
                  <w:rFonts w:ascii="Cambria Math" w:hAnsi="Cambria Math"/>
                </w:rPr>
                <m:t>x</m:t>
              </m:r>
            </m:oMath>
            <w:r w:rsidRPr="00E431FE">
              <w:t xml:space="preserve">, the expression </w:t>
            </w:r>
            <m:oMath>
              <m:r>
                <w:rPr>
                  <w:rFonts w:ascii="Cambria Math" w:hAnsi="Cambria Math"/>
                </w:rPr>
                <m:t>0&lt;</m:t>
              </m:r>
              <m:d>
                <m:dPr>
                  <m:begChr m:val="|"/>
                  <m:endChr m:val="|"/>
                  <m:ctrlPr>
                    <w:rPr>
                      <w:rFonts w:ascii="Cambria Math" w:hAnsi="Cambria Math"/>
                      <w:i/>
                    </w:rPr>
                  </m:ctrlPr>
                </m:dPr>
                <m:e>
                  <m:r>
                    <w:rPr>
                      <w:rFonts w:ascii="Cambria Math" w:hAnsi="Cambria Math"/>
                    </w:rPr>
                    <m:t>x-c</m:t>
                  </m:r>
                </m:e>
              </m:d>
              <m:r>
                <w:rPr>
                  <w:rFonts w:ascii="Cambria Math" w:eastAsiaTheme="minorEastAsia" w:hAnsi="Cambria Math"/>
                </w:rPr>
                <m:t>&lt;δ</m:t>
              </m:r>
            </m:oMath>
            <w:r w:rsidRPr="00E431FE">
              <w:rPr>
                <w:rFonts w:eastAsiaTheme="minorEastAsia"/>
              </w:rPr>
              <w:t xml:space="preserve"> implies </w:t>
            </w:r>
            <m:oMath>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-L</m:t>
                  </m:r>
                </m:e>
              </m:d>
              <m:r>
                <w:rPr>
                  <w:rFonts w:ascii="Cambria Math" w:eastAsiaTheme="minorEastAsia" w:hAnsi="Cambria Math"/>
                </w:rPr>
                <m:t>&lt;ϵ.</m:t>
              </m:r>
            </m:oMath>
          </w:p>
          <w:p w14:paraId="4BE59319" w14:textId="5E3824D0" w:rsidR="0005466D" w:rsidRPr="00E431FE" w:rsidRDefault="0005466D" w:rsidP="0005466D">
            <w:pPr>
              <w:pStyle w:val="ListParagraph"/>
              <w:numPr>
                <w:ilvl w:val="0"/>
                <w:numId w:val="2"/>
              </w:numPr>
              <w:spacing w:after="0" w:line="278" w:lineRule="auto"/>
            </w:pPr>
            <w:r w:rsidRPr="00D34C74">
              <w:rPr>
                <w:rFonts w:eastAsiaTheme="minorEastAsia"/>
              </w:rPr>
              <w:t>Must be careful here about continuity of solutions.</w:t>
            </w:r>
          </w:p>
        </w:tc>
        <w:tc>
          <w:tcPr>
            <w:tcW w:w="4032" w:type="dxa"/>
            <w:tcBorders>
              <w:right w:val="single" w:sz="4" w:space="0" w:color="auto"/>
            </w:tcBorders>
            <w:tcMar>
              <w:top w:w="100" w:type="dxa"/>
              <w:left w:w="100" w:type="dxa"/>
              <w:bottom w:w="100" w:type="dxa"/>
              <w:right w:w="100" w:type="dxa"/>
            </w:tcMar>
          </w:tcPr>
          <w:p w14:paraId="055F9695" w14:textId="77777777" w:rsidR="0005466D" w:rsidRPr="00E431FE" w:rsidRDefault="0005466D" w:rsidP="0005466D">
            <w:pPr>
              <w:numPr>
                <w:ilvl w:val="0"/>
                <w:numId w:val="2"/>
              </w:numPr>
              <w:spacing w:line="278" w:lineRule="auto"/>
              <w:rPr>
                <w:rFonts w:eastAsiaTheme="minorHAnsi"/>
              </w:rPr>
            </w:pPr>
            <w:r w:rsidRPr="00E431FE">
              <w:t xml:space="preserve">This work pays </w:t>
            </w:r>
            <w:r w:rsidRPr="00E431FE">
              <w:rPr>
                <w:i/>
                <w:iCs/>
              </w:rPr>
              <w:t>dividends</w:t>
            </w:r>
            <w:r w:rsidRPr="00E431FE">
              <w:t xml:space="preserve"> in calculus: </w:t>
            </w:r>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lim</m:t>
                      </m:r>
                    </m:e>
                    <m:lim>
                      <m:r>
                        <w:rPr>
                          <w:rFonts w:ascii="Cambria Math" w:hAnsi="Cambria Math"/>
                        </w:rPr>
                        <m:t>x→c</m:t>
                      </m:r>
                    </m:lim>
                  </m:limLow>
                </m:fName>
                <m:e>
                  <m:r>
                    <w:rPr>
                      <w:rFonts w:ascii="Cambria Math" w:hAnsi="Cambria Math"/>
                    </w:rPr>
                    <m:t>f(x)</m:t>
                  </m:r>
                </m:e>
              </m:func>
              <m:r>
                <w:rPr>
                  <w:rFonts w:ascii="Cambria Math" w:hAnsi="Cambria Math"/>
                </w:rPr>
                <m:t>=L</m:t>
              </m:r>
            </m:oMath>
            <w:r w:rsidRPr="00E431FE">
              <w:t> means that for every </w:t>
            </w:r>
            <m:oMath>
              <m:r>
                <w:rPr>
                  <w:rFonts w:ascii="Cambria Math" w:hAnsi="Cambria Math"/>
                </w:rPr>
                <m:t>ϵ&gt;0</m:t>
              </m:r>
            </m:oMath>
            <w:r w:rsidRPr="00E431FE">
              <w:t>, there exists a </w:t>
            </w:r>
            <m:oMath>
              <m:r>
                <w:rPr>
                  <w:rFonts w:ascii="Cambria Math" w:hAnsi="Cambria Math"/>
                </w:rPr>
                <m:t>δ&gt;0</m:t>
              </m:r>
            </m:oMath>
            <w:r w:rsidRPr="00E431FE">
              <w:t>, such that for every </w:t>
            </w:r>
            <m:oMath>
              <m:r>
                <w:rPr>
                  <w:rFonts w:ascii="Cambria Math" w:hAnsi="Cambria Math"/>
                </w:rPr>
                <m:t>x</m:t>
              </m:r>
            </m:oMath>
            <w:r w:rsidRPr="00E431FE">
              <w:t xml:space="preserve">, the expression </w:t>
            </w:r>
            <m:oMath>
              <m:r>
                <w:rPr>
                  <w:rFonts w:ascii="Cambria Math" w:hAnsi="Cambria Math"/>
                </w:rPr>
                <m:t>0&lt;</m:t>
              </m:r>
              <m:d>
                <m:dPr>
                  <m:begChr m:val="|"/>
                  <m:endChr m:val="|"/>
                  <m:ctrlPr>
                    <w:rPr>
                      <w:rFonts w:ascii="Cambria Math" w:hAnsi="Cambria Math"/>
                      <w:i/>
                    </w:rPr>
                  </m:ctrlPr>
                </m:dPr>
                <m:e>
                  <m:r>
                    <w:rPr>
                      <w:rFonts w:ascii="Cambria Math" w:hAnsi="Cambria Math"/>
                    </w:rPr>
                    <m:t>x-c</m:t>
                  </m:r>
                </m:e>
              </m:d>
              <m:r>
                <w:rPr>
                  <w:rFonts w:ascii="Cambria Math" w:eastAsiaTheme="minorEastAsia" w:hAnsi="Cambria Math"/>
                </w:rPr>
                <m:t>&lt;δ</m:t>
              </m:r>
            </m:oMath>
            <w:r w:rsidRPr="00E431FE">
              <w:rPr>
                <w:rFonts w:eastAsiaTheme="minorEastAsia"/>
              </w:rPr>
              <w:t xml:space="preserve"> implies </w:t>
            </w:r>
            <m:oMath>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-L</m:t>
                  </m:r>
                </m:e>
              </m:d>
              <m:r>
                <w:rPr>
                  <w:rFonts w:ascii="Cambria Math" w:eastAsiaTheme="minorEastAsia" w:hAnsi="Cambria Math"/>
                </w:rPr>
                <m:t>&lt;ϵ.</m:t>
              </m:r>
            </m:oMath>
          </w:p>
          <w:p w14:paraId="4148F2E2" w14:textId="3F207379" w:rsidR="0005466D" w:rsidRPr="0073483F" w:rsidRDefault="0005466D" w:rsidP="0005466D">
            <w:pPr>
              <w:numPr>
                <w:ilvl w:val="0"/>
                <w:numId w:val="2"/>
              </w:numPr>
              <w:spacing w:line="278" w:lineRule="auto"/>
              <w:rPr>
                <w:rFonts w:eastAsiaTheme="minorHAnsi"/>
              </w:rPr>
            </w:pPr>
            <w:r w:rsidRPr="00E431FE">
              <w:rPr>
                <w:rFonts w:eastAsiaTheme="minorEastAsia"/>
              </w:rPr>
              <w:t>Must be careful here about continuity of solutions.</w:t>
            </w:r>
          </w:p>
        </w:tc>
        <w:tc>
          <w:tcPr>
            <w:tcW w:w="4032" w:type="dxa"/>
            <w:tcBorders>
              <w:top w:val="single" w:sz="4" w:space="0" w:color="auto"/>
              <w:left w:val="single" w:sz="4" w:space="0" w:color="auto"/>
              <w:bottom w:val="single" w:sz="4" w:space="0" w:color="auto"/>
              <w:right w:val="single" w:sz="4" w:space="0" w:color="auto"/>
            </w:tcBorders>
          </w:tcPr>
          <w:p w14:paraId="5AFABC47" w14:textId="77777777" w:rsidR="0005466D" w:rsidRDefault="0005466D" w:rsidP="0005466D">
            <w:pPr>
              <w:numPr>
                <w:ilvl w:val="0"/>
                <w:numId w:val="2"/>
              </w:numPr>
              <w:spacing w:line="278" w:lineRule="auto"/>
              <w:rPr>
                <w:rFonts w:eastAsiaTheme="minorHAnsi"/>
              </w:rPr>
            </w:pPr>
            <w:r w:rsidRPr="00E431FE">
              <w:t xml:space="preserve">This work pays </w:t>
            </w:r>
            <w:r w:rsidRPr="00E431FE">
              <w:rPr>
                <w:i/>
                <w:iCs/>
              </w:rPr>
              <w:t>dividends</w:t>
            </w:r>
            <w:r w:rsidRPr="00E431FE">
              <w:t xml:space="preserve"> in calculus: </w:t>
            </w:r>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lim</m:t>
                      </m:r>
                    </m:e>
                    <m:lim>
                      <m:r>
                        <w:rPr>
                          <w:rFonts w:ascii="Cambria Math" w:hAnsi="Cambria Math"/>
                        </w:rPr>
                        <m:t>x→c</m:t>
                      </m:r>
                    </m:lim>
                  </m:limLow>
                </m:fName>
                <m:e>
                  <m:r>
                    <w:rPr>
                      <w:rFonts w:ascii="Cambria Math" w:hAnsi="Cambria Math"/>
                    </w:rPr>
                    <m:t>f(x)</m:t>
                  </m:r>
                </m:e>
              </m:func>
              <m:r>
                <w:rPr>
                  <w:rFonts w:ascii="Cambria Math" w:hAnsi="Cambria Math"/>
                </w:rPr>
                <m:t>=L</m:t>
              </m:r>
            </m:oMath>
            <w:r w:rsidRPr="00E431FE">
              <w:t> means that for every </w:t>
            </w:r>
            <m:oMath>
              <m:r>
                <w:rPr>
                  <w:rFonts w:ascii="Cambria Math" w:hAnsi="Cambria Math"/>
                </w:rPr>
                <m:t>ϵ&gt;0</m:t>
              </m:r>
            </m:oMath>
            <w:r w:rsidRPr="00E431FE">
              <w:t>, there exists a </w:t>
            </w:r>
            <m:oMath>
              <m:r>
                <w:rPr>
                  <w:rFonts w:ascii="Cambria Math" w:hAnsi="Cambria Math"/>
                </w:rPr>
                <m:t>δ&gt;0</m:t>
              </m:r>
            </m:oMath>
            <w:r w:rsidRPr="00E431FE">
              <w:t>, such that for every </w:t>
            </w:r>
            <m:oMath>
              <m:r>
                <w:rPr>
                  <w:rFonts w:ascii="Cambria Math" w:hAnsi="Cambria Math"/>
                </w:rPr>
                <m:t>x</m:t>
              </m:r>
            </m:oMath>
            <w:r w:rsidRPr="00E431FE">
              <w:t xml:space="preserve">, the expression </w:t>
            </w:r>
            <m:oMath>
              <m:r>
                <w:rPr>
                  <w:rFonts w:ascii="Cambria Math" w:hAnsi="Cambria Math"/>
                </w:rPr>
                <m:t>0&lt;</m:t>
              </m:r>
              <m:d>
                <m:dPr>
                  <m:begChr m:val="|"/>
                  <m:endChr m:val="|"/>
                  <m:ctrlPr>
                    <w:rPr>
                      <w:rFonts w:ascii="Cambria Math" w:hAnsi="Cambria Math"/>
                      <w:i/>
                    </w:rPr>
                  </m:ctrlPr>
                </m:dPr>
                <m:e>
                  <m:r>
                    <w:rPr>
                      <w:rFonts w:ascii="Cambria Math" w:hAnsi="Cambria Math"/>
                    </w:rPr>
                    <m:t>x-c</m:t>
                  </m:r>
                </m:e>
              </m:d>
              <m:r>
                <w:rPr>
                  <w:rFonts w:ascii="Cambria Math" w:eastAsiaTheme="minorEastAsia" w:hAnsi="Cambria Math"/>
                </w:rPr>
                <m:t>&lt;δ</m:t>
              </m:r>
            </m:oMath>
            <w:r w:rsidRPr="00E431FE">
              <w:rPr>
                <w:rFonts w:eastAsiaTheme="minorEastAsia"/>
              </w:rPr>
              <w:t xml:space="preserve"> implies </w:t>
            </w:r>
            <m:oMath>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-L</m:t>
                  </m:r>
                </m:e>
              </m:d>
              <m:r>
                <w:rPr>
                  <w:rFonts w:ascii="Cambria Math" w:eastAsiaTheme="minorEastAsia" w:hAnsi="Cambria Math"/>
                </w:rPr>
                <m:t>&lt;ϵ.</m:t>
              </m:r>
            </m:oMath>
          </w:p>
          <w:p w14:paraId="269AA8E9" w14:textId="6015C908" w:rsidR="0005466D" w:rsidRPr="00D34C74" w:rsidRDefault="0005466D" w:rsidP="0005466D">
            <w:pPr>
              <w:numPr>
                <w:ilvl w:val="0"/>
                <w:numId w:val="2"/>
              </w:numPr>
              <w:spacing w:line="278" w:lineRule="auto"/>
              <w:rPr>
                <w:rFonts w:eastAsiaTheme="minorHAnsi"/>
              </w:rPr>
            </w:pPr>
            <w:r w:rsidRPr="00D34C74">
              <w:rPr>
                <w:rFonts w:eastAsiaTheme="minorEastAsia"/>
              </w:rPr>
              <w:t>Must be careful here about continuity of solutions.</w:t>
            </w:r>
          </w:p>
        </w:tc>
        <w:tc>
          <w:tcPr>
            <w:tcW w:w="4032" w:type="dxa"/>
            <w:tcBorders>
              <w:top w:val="single" w:sz="4" w:space="0" w:color="auto"/>
              <w:left w:val="single" w:sz="4" w:space="0" w:color="auto"/>
              <w:bottom w:val="single" w:sz="4" w:space="0" w:color="auto"/>
              <w:right w:val="single" w:sz="4" w:space="0" w:color="auto"/>
            </w:tcBorders>
          </w:tcPr>
          <w:p w14:paraId="3EF71074" w14:textId="77777777" w:rsidR="0005466D" w:rsidRDefault="0005466D" w:rsidP="0005466D">
            <w:pPr>
              <w:numPr>
                <w:ilvl w:val="0"/>
                <w:numId w:val="2"/>
              </w:numPr>
              <w:spacing w:line="278" w:lineRule="auto"/>
              <w:rPr>
                <w:rFonts w:eastAsiaTheme="minorHAnsi"/>
              </w:rPr>
            </w:pPr>
            <w:r w:rsidRPr="00E431FE">
              <w:t xml:space="preserve">This work pays </w:t>
            </w:r>
            <w:r w:rsidRPr="00E431FE">
              <w:rPr>
                <w:i/>
                <w:iCs/>
              </w:rPr>
              <w:t>dividends</w:t>
            </w:r>
            <w:r w:rsidRPr="00E431FE">
              <w:t xml:space="preserve"> in calculus: </w:t>
            </w:r>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lim</m:t>
                      </m:r>
                    </m:e>
                    <m:lim>
                      <m:r>
                        <w:rPr>
                          <w:rFonts w:ascii="Cambria Math" w:hAnsi="Cambria Math"/>
                        </w:rPr>
                        <m:t>x→c</m:t>
                      </m:r>
                    </m:lim>
                  </m:limLow>
                </m:fName>
                <m:e>
                  <m:r>
                    <w:rPr>
                      <w:rFonts w:ascii="Cambria Math" w:hAnsi="Cambria Math"/>
                    </w:rPr>
                    <m:t>f(x)</m:t>
                  </m:r>
                </m:e>
              </m:func>
              <m:r>
                <w:rPr>
                  <w:rFonts w:ascii="Cambria Math" w:hAnsi="Cambria Math"/>
                </w:rPr>
                <m:t>=L</m:t>
              </m:r>
            </m:oMath>
            <w:r w:rsidRPr="00E431FE">
              <w:t> means that for every </w:t>
            </w:r>
            <m:oMath>
              <m:r>
                <w:rPr>
                  <w:rFonts w:ascii="Cambria Math" w:hAnsi="Cambria Math"/>
                </w:rPr>
                <m:t>ϵ&gt;0</m:t>
              </m:r>
            </m:oMath>
            <w:r w:rsidRPr="00E431FE">
              <w:t>, there exists a </w:t>
            </w:r>
            <m:oMath>
              <m:r>
                <w:rPr>
                  <w:rFonts w:ascii="Cambria Math" w:hAnsi="Cambria Math"/>
                </w:rPr>
                <m:t>δ&gt;0</m:t>
              </m:r>
            </m:oMath>
            <w:r w:rsidRPr="00E431FE">
              <w:t>, such that for every </w:t>
            </w:r>
            <m:oMath>
              <m:r>
                <w:rPr>
                  <w:rFonts w:ascii="Cambria Math" w:hAnsi="Cambria Math"/>
                </w:rPr>
                <m:t>x</m:t>
              </m:r>
            </m:oMath>
            <w:r w:rsidRPr="00E431FE">
              <w:t xml:space="preserve">, the expression </w:t>
            </w:r>
            <m:oMath>
              <m:r>
                <w:rPr>
                  <w:rFonts w:ascii="Cambria Math" w:hAnsi="Cambria Math"/>
                </w:rPr>
                <m:t>0&lt;</m:t>
              </m:r>
              <m:d>
                <m:dPr>
                  <m:begChr m:val="|"/>
                  <m:endChr m:val="|"/>
                  <m:ctrlPr>
                    <w:rPr>
                      <w:rFonts w:ascii="Cambria Math" w:hAnsi="Cambria Math"/>
                      <w:i/>
                    </w:rPr>
                  </m:ctrlPr>
                </m:dPr>
                <m:e>
                  <m:r>
                    <w:rPr>
                      <w:rFonts w:ascii="Cambria Math" w:hAnsi="Cambria Math"/>
                    </w:rPr>
                    <m:t>x-c</m:t>
                  </m:r>
                </m:e>
              </m:d>
              <m:r>
                <w:rPr>
                  <w:rFonts w:ascii="Cambria Math" w:eastAsiaTheme="minorEastAsia" w:hAnsi="Cambria Math"/>
                </w:rPr>
                <m:t>&lt;δ</m:t>
              </m:r>
            </m:oMath>
            <w:r w:rsidRPr="00E431FE">
              <w:rPr>
                <w:rFonts w:eastAsiaTheme="minorEastAsia"/>
              </w:rPr>
              <w:t xml:space="preserve"> implies </w:t>
            </w:r>
            <m:oMath>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-L</m:t>
                  </m:r>
                </m:e>
              </m:d>
              <m:r>
                <w:rPr>
                  <w:rFonts w:ascii="Cambria Math" w:eastAsiaTheme="minorEastAsia" w:hAnsi="Cambria Math"/>
                </w:rPr>
                <m:t>&lt;ϵ.</m:t>
              </m:r>
            </m:oMath>
          </w:p>
          <w:p w14:paraId="164EC033" w14:textId="273F0BE8" w:rsidR="0005466D" w:rsidRPr="00D34C74" w:rsidRDefault="0005466D" w:rsidP="0005466D">
            <w:pPr>
              <w:numPr>
                <w:ilvl w:val="0"/>
                <w:numId w:val="2"/>
              </w:numPr>
              <w:spacing w:line="278" w:lineRule="auto"/>
              <w:rPr>
                <w:rFonts w:eastAsiaTheme="minorHAnsi"/>
              </w:rPr>
            </w:pPr>
            <w:r w:rsidRPr="0073483F">
              <w:rPr>
                <w:rFonts w:eastAsiaTheme="minorEastAsia"/>
              </w:rPr>
              <w:t>Must be careful here about continuity of solutions.</w:t>
            </w:r>
          </w:p>
        </w:tc>
        <w:tc>
          <w:tcPr>
            <w:tcW w:w="4032" w:type="dxa"/>
            <w:tcBorders>
              <w:top w:val="single" w:sz="4" w:space="0" w:color="auto"/>
              <w:left w:val="single" w:sz="4" w:space="0" w:color="auto"/>
              <w:bottom w:val="single" w:sz="4" w:space="0" w:color="auto"/>
              <w:right w:val="single" w:sz="4" w:space="0" w:color="auto"/>
            </w:tcBorders>
          </w:tcPr>
          <w:p w14:paraId="0506EA36" w14:textId="77777777" w:rsidR="0096507A" w:rsidRDefault="0096507A" w:rsidP="0096507A">
            <w:pPr>
              <w:numPr>
                <w:ilvl w:val="0"/>
                <w:numId w:val="2"/>
              </w:numPr>
              <w:spacing w:line="278" w:lineRule="auto"/>
              <w:rPr>
                <w:rFonts w:eastAsiaTheme="minorHAnsi"/>
              </w:rPr>
            </w:pPr>
            <w:r w:rsidRPr="00E431FE">
              <w:t xml:space="preserve">This work pays </w:t>
            </w:r>
            <w:r w:rsidRPr="00E431FE">
              <w:rPr>
                <w:i/>
                <w:iCs/>
              </w:rPr>
              <w:t>dividends</w:t>
            </w:r>
            <w:r w:rsidRPr="00E431FE">
              <w:t xml:space="preserve"> in calculus: </w:t>
            </w:r>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lim</m:t>
                      </m:r>
                    </m:e>
                    <m:lim>
                      <m:r>
                        <w:rPr>
                          <w:rFonts w:ascii="Cambria Math" w:hAnsi="Cambria Math"/>
                        </w:rPr>
                        <m:t>x→c</m:t>
                      </m:r>
                    </m:lim>
                  </m:limLow>
                </m:fName>
                <m:e>
                  <m:r>
                    <w:rPr>
                      <w:rFonts w:ascii="Cambria Math" w:hAnsi="Cambria Math"/>
                    </w:rPr>
                    <m:t>f(x)</m:t>
                  </m:r>
                </m:e>
              </m:func>
              <m:r>
                <w:rPr>
                  <w:rFonts w:ascii="Cambria Math" w:hAnsi="Cambria Math"/>
                </w:rPr>
                <m:t>=L</m:t>
              </m:r>
            </m:oMath>
            <w:r w:rsidRPr="00E431FE">
              <w:t> means that for every </w:t>
            </w:r>
            <m:oMath>
              <m:r>
                <w:rPr>
                  <w:rFonts w:ascii="Cambria Math" w:hAnsi="Cambria Math"/>
                </w:rPr>
                <m:t>ϵ&gt;0</m:t>
              </m:r>
            </m:oMath>
            <w:r w:rsidRPr="00E431FE">
              <w:t>, there exists a </w:t>
            </w:r>
            <m:oMath>
              <m:r>
                <w:rPr>
                  <w:rFonts w:ascii="Cambria Math" w:hAnsi="Cambria Math"/>
                </w:rPr>
                <m:t>δ&gt;0</m:t>
              </m:r>
            </m:oMath>
            <w:r w:rsidRPr="00E431FE">
              <w:t>, such that for every </w:t>
            </w:r>
            <m:oMath>
              <m:r>
                <w:rPr>
                  <w:rFonts w:ascii="Cambria Math" w:hAnsi="Cambria Math"/>
                </w:rPr>
                <m:t>x</m:t>
              </m:r>
            </m:oMath>
            <w:r w:rsidRPr="00E431FE">
              <w:t xml:space="preserve">, the expression </w:t>
            </w:r>
            <m:oMath>
              <m:r>
                <w:rPr>
                  <w:rFonts w:ascii="Cambria Math" w:hAnsi="Cambria Math"/>
                </w:rPr>
                <m:t>0&lt;</m:t>
              </m:r>
              <m:d>
                <m:dPr>
                  <m:begChr m:val="|"/>
                  <m:endChr m:val="|"/>
                  <m:ctrlPr>
                    <w:rPr>
                      <w:rFonts w:ascii="Cambria Math" w:hAnsi="Cambria Math"/>
                      <w:i/>
                    </w:rPr>
                  </m:ctrlPr>
                </m:dPr>
                <m:e>
                  <m:r>
                    <w:rPr>
                      <w:rFonts w:ascii="Cambria Math" w:hAnsi="Cambria Math"/>
                    </w:rPr>
                    <m:t>x-c</m:t>
                  </m:r>
                </m:e>
              </m:d>
              <m:r>
                <w:rPr>
                  <w:rFonts w:ascii="Cambria Math" w:eastAsiaTheme="minorEastAsia" w:hAnsi="Cambria Math"/>
                </w:rPr>
                <m:t>&lt;δ</m:t>
              </m:r>
            </m:oMath>
            <w:r w:rsidRPr="00E431FE">
              <w:rPr>
                <w:rFonts w:eastAsiaTheme="minorEastAsia"/>
              </w:rPr>
              <w:t xml:space="preserve"> implies </w:t>
            </w:r>
            <m:oMath>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-L</m:t>
                  </m:r>
                </m:e>
              </m:d>
              <m:r>
                <w:rPr>
                  <w:rFonts w:ascii="Cambria Math" w:eastAsiaTheme="minorEastAsia" w:hAnsi="Cambria Math"/>
                </w:rPr>
                <m:t>&lt;ϵ.</m:t>
              </m:r>
            </m:oMath>
          </w:p>
          <w:p w14:paraId="663017ED" w14:textId="7553DC3A" w:rsidR="0005466D" w:rsidRPr="00D34C74" w:rsidRDefault="0096507A" w:rsidP="0096507A">
            <w:pPr>
              <w:numPr>
                <w:ilvl w:val="0"/>
                <w:numId w:val="2"/>
              </w:numPr>
              <w:spacing w:line="278" w:lineRule="auto"/>
              <w:rPr>
                <w:rFonts w:eastAsiaTheme="minorHAnsi"/>
              </w:rPr>
            </w:pPr>
            <w:r w:rsidRPr="0073483F">
              <w:rPr>
                <w:rFonts w:eastAsiaTheme="minorEastAsia"/>
              </w:rPr>
              <w:t>Must be careful here about continuity of solutions.</w:t>
            </w:r>
          </w:p>
        </w:tc>
        <w:tc>
          <w:tcPr>
            <w:tcW w:w="4032" w:type="dxa"/>
            <w:gridSpan w:val="2"/>
            <w:tcBorders>
              <w:top w:val="single" w:sz="4" w:space="0" w:color="auto"/>
              <w:left w:val="single" w:sz="4" w:space="0" w:color="auto"/>
              <w:bottom w:val="single" w:sz="4" w:space="0" w:color="auto"/>
              <w:right w:val="single" w:sz="4" w:space="0" w:color="auto"/>
            </w:tcBorders>
          </w:tcPr>
          <w:p w14:paraId="20852C92" w14:textId="77777777" w:rsidR="0005466D" w:rsidRDefault="0005466D" w:rsidP="0005466D">
            <w:pPr>
              <w:numPr>
                <w:ilvl w:val="0"/>
                <w:numId w:val="2"/>
              </w:numPr>
              <w:spacing w:line="278" w:lineRule="auto"/>
              <w:rPr>
                <w:rFonts w:eastAsiaTheme="minorHAnsi"/>
              </w:rPr>
            </w:pPr>
            <w:r w:rsidRPr="00E431FE">
              <w:t xml:space="preserve">This work pays </w:t>
            </w:r>
            <w:r w:rsidRPr="00E431FE">
              <w:rPr>
                <w:i/>
                <w:iCs/>
              </w:rPr>
              <w:t>dividends</w:t>
            </w:r>
            <w:r w:rsidRPr="00E431FE">
              <w:t xml:space="preserve"> in calculus: </w:t>
            </w:r>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lim</m:t>
                      </m:r>
                    </m:e>
                    <m:lim>
                      <m:r>
                        <w:rPr>
                          <w:rFonts w:ascii="Cambria Math" w:hAnsi="Cambria Math"/>
                        </w:rPr>
                        <m:t>x→c</m:t>
                      </m:r>
                    </m:lim>
                  </m:limLow>
                </m:fName>
                <m:e>
                  <m:r>
                    <w:rPr>
                      <w:rFonts w:ascii="Cambria Math" w:hAnsi="Cambria Math"/>
                    </w:rPr>
                    <m:t>f(x)</m:t>
                  </m:r>
                </m:e>
              </m:func>
              <m:r>
                <w:rPr>
                  <w:rFonts w:ascii="Cambria Math" w:hAnsi="Cambria Math"/>
                </w:rPr>
                <m:t>=L</m:t>
              </m:r>
            </m:oMath>
            <w:r w:rsidRPr="00E431FE">
              <w:t> means that for every </w:t>
            </w:r>
            <m:oMath>
              <m:r>
                <w:rPr>
                  <w:rFonts w:ascii="Cambria Math" w:hAnsi="Cambria Math"/>
                </w:rPr>
                <m:t>ϵ&gt;0</m:t>
              </m:r>
            </m:oMath>
            <w:r w:rsidRPr="00E431FE">
              <w:t>, there exists a </w:t>
            </w:r>
            <m:oMath>
              <m:r>
                <w:rPr>
                  <w:rFonts w:ascii="Cambria Math" w:hAnsi="Cambria Math"/>
                </w:rPr>
                <m:t>δ&gt;0</m:t>
              </m:r>
            </m:oMath>
            <w:r w:rsidRPr="00E431FE">
              <w:t>, such that for every </w:t>
            </w:r>
            <m:oMath>
              <m:r>
                <w:rPr>
                  <w:rFonts w:ascii="Cambria Math" w:hAnsi="Cambria Math"/>
                </w:rPr>
                <m:t>x</m:t>
              </m:r>
            </m:oMath>
            <w:r w:rsidRPr="00E431FE">
              <w:t xml:space="preserve">, the expression </w:t>
            </w:r>
            <m:oMath>
              <m:r>
                <w:rPr>
                  <w:rFonts w:ascii="Cambria Math" w:hAnsi="Cambria Math"/>
                </w:rPr>
                <m:t>0&lt;</m:t>
              </m:r>
              <m:d>
                <m:dPr>
                  <m:begChr m:val="|"/>
                  <m:endChr m:val="|"/>
                  <m:ctrlPr>
                    <w:rPr>
                      <w:rFonts w:ascii="Cambria Math" w:hAnsi="Cambria Math"/>
                      <w:i/>
                    </w:rPr>
                  </m:ctrlPr>
                </m:dPr>
                <m:e>
                  <m:r>
                    <w:rPr>
                      <w:rFonts w:ascii="Cambria Math" w:hAnsi="Cambria Math"/>
                    </w:rPr>
                    <m:t>x-c</m:t>
                  </m:r>
                </m:e>
              </m:d>
              <m:r>
                <w:rPr>
                  <w:rFonts w:ascii="Cambria Math" w:eastAsiaTheme="minorEastAsia" w:hAnsi="Cambria Math"/>
                </w:rPr>
                <m:t>&lt;δ</m:t>
              </m:r>
            </m:oMath>
            <w:r w:rsidRPr="00E431FE">
              <w:rPr>
                <w:rFonts w:eastAsiaTheme="minorEastAsia"/>
              </w:rPr>
              <w:t xml:space="preserve"> implies </w:t>
            </w:r>
            <m:oMath>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-L</m:t>
                  </m:r>
                </m:e>
              </m:d>
              <m:r>
                <w:rPr>
                  <w:rFonts w:ascii="Cambria Math" w:eastAsiaTheme="minorEastAsia" w:hAnsi="Cambria Math"/>
                </w:rPr>
                <m:t>&lt;ϵ.</m:t>
              </m:r>
            </m:oMath>
          </w:p>
          <w:p w14:paraId="5E12D02A" w14:textId="300B9E87" w:rsidR="0005466D" w:rsidRPr="00E431FE" w:rsidRDefault="0005466D" w:rsidP="0005466D">
            <w:pPr>
              <w:spacing w:after="0" w:line="240" w:lineRule="auto"/>
            </w:pPr>
            <w:r w:rsidRPr="0073483F">
              <w:rPr>
                <w:rFonts w:eastAsiaTheme="minorEastAsia"/>
              </w:rPr>
              <w:t>Must be careful here about continuity of solutions.</w:t>
            </w:r>
          </w:p>
        </w:tc>
      </w:tr>
      <w:tr w:rsidR="0005466D" w:rsidRPr="00E431FE" w14:paraId="475A6366" w14:textId="77777777" w:rsidTr="00E41C5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9652B6B" w14:textId="77777777" w:rsidR="0005466D" w:rsidRPr="00E431FE" w:rsidRDefault="0005466D" w:rsidP="0005466D">
            <w:pPr>
              <w:spacing w:after="0" w:line="240" w:lineRule="auto"/>
              <w:jc w:val="center"/>
              <w:rPr>
                <w:b/>
                <w:i/>
              </w:rPr>
            </w:pPr>
            <w:r w:rsidRPr="00E431FE">
              <w:rPr>
                <w:b/>
              </w:rPr>
              <w:t>Required Skills/Cases</w:t>
            </w:r>
          </w:p>
        </w:tc>
        <w:tc>
          <w:tcPr>
            <w:tcW w:w="4032" w:type="dxa"/>
            <w:tcMar>
              <w:top w:w="100" w:type="dxa"/>
              <w:left w:w="100" w:type="dxa"/>
              <w:bottom w:w="100" w:type="dxa"/>
              <w:right w:w="100" w:type="dxa"/>
            </w:tcMar>
          </w:tcPr>
          <w:p w14:paraId="1F099577" w14:textId="556746B3" w:rsidR="0005466D" w:rsidRDefault="0005466D" w:rsidP="0005466D">
            <w:pPr>
              <w:widowControl w:val="0"/>
              <w:spacing w:after="0" w:line="240" w:lineRule="auto"/>
              <w:rPr>
                <w:iCs/>
              </w:rPr>
            </w:pPr>
            <w:r w:rsidRPr="007D42FB">
              <w:rPr>
                <w:iCs/>
              </w:rPr>
              <w:t xml:space="preserve">Solve </w:t>
            </w:r>
            <w:r w:rsidRPr="00797B80">
              <w:rPr>
                <w:iCs/>
                <w:color w:val="FF0000"/>
              </w:rPr>
              <w:t>simple</w:t>
            </w:r>
            <w:r w:rsidRPr="007D42FB">
              <w:rPr>
                <w:iCs/>
              </w:rPr>
              <w:t xml:space="preserve"> cases</w:t>
            </w:r>
            <w:r w:rsidR="00BC7C0B">
              <w:rPr>
                <w:iCs/>
              </w:rPr>
              <w:t>, integers an</w:t>
            </w:r>
            <w:r w:rsidR="00BB106A">
              <w:rPr>
                <w:iCs/>
              </w:rPr>
              <w:t>d rational numbers</w:t>
            </w:r>
            <w:r>
              <w:rPr>
                <w:iCs/>
              </w:rPr>
              <w:t xml:space="preserve"> (</w:t>
            </w:r>
            <m:oMath>
              <m:r>
                <w:rPr>
                  <w:rFonts w:ascii="Cambria Math" w:hAnsi="Cambria Math"/>
                </w:rPr>
                <m:t>&lt;</m:t>
              </m:r>
            </m:oMath>
            <w:r>
              <w:t xml:space="preserve"> and </w:t>
            </w:r>
            <m:oMath>
              <m:r>
                <w:rPr>
                  <w:rFonts w:ascii="Cambria Math" w:hAnsi="Cambria Math"/>
                </w:rPr>
                <m:t>≤</m:t>
              </m:r>
            </m:oMath>
            <w:r>
              <w:t xml:space="preserve"> only)</w:t>
            </w:r>
            <w:r w:rsidRPr="007D42FB">
              <w:rPr>
                <w:iCs/>
              </w:rPr>
              <w:t>:</w:t>
            </w:r>
          </w:p>
          <w:p w14:paraId="5412ECB9" w14:textId="77777777" w:rsidR="0005466D" w:rsidRPr="00D901CD" w:rsidRDefault="0005466D" w:rsidP="0005466D">
            <w:pPr>
              <w:widowControl w:val="0"/>
              <w:spacing w:after="0" w:line="240" w:lineRule="auto"/>
            </w:pPr>
          </w:p>
          <w:p w14:paraId="715B1F33" w14:textId="34053E60" w:rsidR="0005466D" w:rsidRDefault="00000000">
            <w:pPr>
              <w:pStyle w:val="ListParagraph"/>
              <w:widowControl w:val="0"/>
              <w:numPr>
                <w:ilvl w:val="1"/>
                <w:numId w:val="13"/>
              </w:numPr>
              <w:spacing w:after="0" w:line="240" w:lineRule="auto"/>
            </w:pPr>
            <m:oMath>
              <m:d>
                <m:dPr>
                  <m:begChr m:val="|"/>
                  <m:endChr m:val="|"/>
                  <m:ctrlPr>
                    <w:rPr>
                      <w:rFonts w:ascii="Cambria Math" w:hAnsi="Cambria Math"/>
                      <w:i/>
                    </w:rPr>
                  </m:ctrlPr>
                </m:dPr>
                <m:e>
                  <m:r>
                    <w:rPr>
                      <w:rFonts w:ascii="Cambria Math" w:hAnsi="Cambria Math"/>
                    </w:rPr>
                    <m:t>x</m:t>
                  </m:r>
                </m:e>
              </m:d>
              <m:r>
                <w:rPr>
                  <w:rFonts w:ascii="Cambria Math" w:hAnsi="Cambria Math"/>
                </w:rPr>
                <m:t>&lt;</m:t>
              </m:r>
              <m:r>
                <w:rPr>
                  <w:rFonts w:ascii="Cambria Math" w:hAnsi="Cambria Math"/>
                </w:rPr>
                <m:t>d</m:t>
              </m:r>
            </m:oMath>
            <w:r w:rsidR="0005466D">
              <w:t xml:space="preserve">, where </w:t>
            </w:r>
            <m:oMath>
              <m:r>
                <w:rPr>
                  <w:rFonts w:ascii="Cambria Math" w:hAnsi="Cambria Math"/>
                </w:rPr>
                <m:t>d</m:t>
              </m:r>
              <m:r>
                <w:rPr>
                  <w:rFonts w:ascii="Cambria Math" w:hAnsi="Cambria Math"/>
                </w:rPr>
                <m:t xml:space="preserve">&gt;0 </m:t>
              </m:r>
            </m:oMath>
            <w:r w:rsidR="0005466D">
              <w:t>leading to a solution set</w:t>
            </w:r>
            <w:r w:rsidR="00BC7C0B">
              <w:t xml:space="preserve"> </w:t>
            </w:r>
          </w:p>
          <w:p w14:paraId="2A5D1B07" w14:textId="7B25B9F0" w:rsidR="0005466D" w:rsidRPr="00317D96" w:rsidRDefault="0005466D" w:rsidP="0005466D">
            <w:pPr>
              <w:pStyle w:val="ListParagraph"/>
              <w:widowControl w:val="0"/>
              <w:spacing w:after="0" w:line="240" w:lineRule="auto"/>
              <w:ind w:left="360"/>
            </w:pPr>
            <w:r>
              <w:t xml:space="preserve">EX: </w:t>
            </w:r>
            <m:oMath>
              <m:d>
                <m:dPr>
                  <m:begChr m:val="|"/>
                  <m:endChr m:val="|"/>
                  <m:ctrlPr>
                    <w:rPr>
                      <w:rFonts w:ascii="Cambria Math" w:hAnsi="Cambria Math"/>
                      <w:i/>
                    </w:rPr>
                  </m:ctrlPr>
                </m:dPr>
                <m:e>
                  <m:r>
                    <w:rPr>
                      <w:rFonts w:ascii="Cambria Math" w:hAnsi="Cambria Math"/>
                    </w:rPr>
                    <m:t>x</m:t>
                  </m:r>
                </m:e>
              </m:d>
              <m:r>
                <w:rPr>
                  <w:rFonts w:ascii="Cambria Math" w:hAnsi="Cambria Math"/>
                </w:rPr>
                <m:t>&lt;5</m:t>
              </m:r>
            </m:oMath>
          </w:p>
          <w:p w14:paraId="46820E7F" w14:textId="3D596AA5" w:rsidR="0005466D" w:rsidRDefault="0005466D" w:rsidP="0005466D">
            <w:pPr>
              <w:pStyle w:val="ListParagraph"/>
              <w:widowControl w:val="0"/>
              <w:spacing w:after="0" w:line="240" w:lineRule="auto"/>
              <w:ind w:left="360"/>
            </w:pPr>
            <w:r>
              <w:t>EX:</w:t>
            </w:r>
            <m:oMath>
              <m:r>
                <w:rPr>
                  <w:rFonts w:ascii="Cambria Math" w:hAnsi="Cambria Math"/>
                </w:rPr>
                <m:t xml:space="preserve"> |x|≤2</m:t>
              </m:r>
            </m:oMath>
          </w:p>
          <w:p w14:paraId="217ABF0E" w14:textId="77777777" w:rsidR="0005466D" w:rsidRDefault="0005466D" w:rsidP="0005466D">
            <w:pPr>
              <w:pStyle w:val="ListParagraph"/>
              <w:widowControl w:val="0"/>
              <w:spacing w:after="0" w:line="240" w:lineRule="auto"/>
              <w:ind w:left="360"/>
            </w:pPr>
          </w:p>
          <w:p w14:paraId="738FCBA6" w14:textId="7002F3A1" w:rsidR="0005466D" w:rsidRDefault="00000000">
            <w:pPr>
              <w:pStyle w:val="ListParagraph"/>
              <w:widowControl w:val="0"/>
              <w:numPr>
                <w:ilvl w:val="1"/>
                <w:numId w:val="13"/>
              </w:numPr>
              <w:spacing w:after="0" w:line="240" w:lineRule="auto"/>
            </w:pPr>
            <m:oMath>
              <m:d>
                <m:dPr>
                  <m:begChr m:val="|"/>
                  <m:endChr m:val="|"/>
                  <m:ctrlPr>
                    <w:rPr>
                      <w:rFonts w:ascii="Cambria Math" w:hAnsi="Cambria Math"/>
                      <w:i/>
                    </w:rPr>
                  </m:ctrlPr>
                </m:dPr>
                <m:e>
                  <m:r>
                    <w:rPr>
                      <w:rFonts w:ascii="Cambria Math" w:hAnsi="Cambria Math"/>
                    </w:rPr>
                    <m:t>x</m:t>
                  </m:r>
                </m:e>
              </m:d>
              <m:r>
                <w:rPr>
                  <w:rFonts w:ascii="Cambria Math" w:hAnsi="Cambria Math"/>
                </w:rPr>
                <m:t>&lt;</m:t>
              </m:r>
              <m:r>
                <w:rPr>
                  <w:rFonts w:ascii="Cambria Math" w:hAnsi="Cambria Math"/>
                </w:rPr>
                <m:t>d</m:t>
              </m:r>
            </m:oMath>
            <w:r w:rsidR="0005466D">
              <w:t xml:space="preserve">, where </w:t>
            </w:r>
            <m:oMath>
              <m:r>
                <w:rPr>
                  <w:rFonts w:ascii="Cambria Math" w:hAnsi="Cambria Math"/>
                </w:rPr>
                <m:t>d</m:t>
              </m:r>
              <m:r>
                <w:rPr>
                  <w:rFonts w:ascii="Cambria Math" w:hAnsi="Cambria Math"/>
                </w:rPr>
                <m:t>≤0</m:t>
              </m:r>
            </m:oMath>
            <w:r w:rsidR="0005466D">
              <w:t xml:space="preserve"> leading to no solution</w:t>
            </w:r>
          </w:p>
          <w:p w14:paraId="6E849BAF" w14:textId="7CD05C5A" w:rsidR="0005466D" w:rsidRPr="00317D96" w:rsidRDefault="0005466D" w:rsidP="0005466D">
            <w:pPr>
              <w:pStyle w:val="ListParagraph"/>
              <w:widowControl w:val="0"/>
              <w:spacing w:after="0" w:line="240" w:lineRule="auto"/>
              <w:ind w:left="360"/>
            </w:pPr>
            <w:r>
              <w:t xml:space="preserve">EX: </w:t>
            </w:r>
            <m:oMath>
              <m:d>
                <m:dPr>
                  <m:begChr m:val="|"/>
                  <m:endChr m:val="|"/>
                  <m:ctrlPr>
                    <w:rPr>
                      <w:rFonts w:ascii="Cambria Math" w:hAnsi="Cambria Math"/>
                      <w:i/>
                    </w:rPr>
                  </m:ctrlPr>
                </m:dPr>
                <m:e>
                  <m:r>
                    <w:rPr>
                      <w:rFonts w:ascii="Cambria Math" w:hAnsi="Cambria Math"/>
                    </w:rPr>
                    <m:t>x</m:t>
                  </m:r>
                </m:e>
              </m:d>
              <m:r>
                <w:rPr>
                  <w:rFonts w:ascii="Cambria Math" w:hAnsi="Cambria Math"/>
                </w:rPr>
                <m:t>&lt;0</m:t>
              </m:r>
            </m:oMath>
          </w:p>
          <w:p w14:paraId="7055767E" w14:textId="772AC856" w:rsidR="0005466D" w:rsidRDefault="0005466D" w:rsidP="0005466D">
            <w:pPr>
              <w:pStyle w:val="ListParagraph"/>
              <w:widowControl w:val="0"/>
              <w:spacing w:after="0" w:line="240" w:lineRule="auto"/>
              <w:ind w:left="360"/>
            </w:pPr>
            <w:r>
              <w:t>EX:</w:t>
            </w:r>
            <m:oMath>
              <m:r>
                <w:rPr>
                  <w:rFonts w:ascii="Cambria Math" w:hAnsi="Cambria Math"/>
                </w:rPr>
                <m:t xml:space="preserve"> </m:t>
              </m:r>
              <m:d>
                <m:dPr>
                  <m:begChr m:val="|"/>
                  <m:endChr m:val="|"/>
                  <m:ctrlPr>
                    <w:rPr>
                      <w:rFonts w:ascii="Cambria Math" w:hAnsi="Cambria Math"/>
                      <w:i/>
                    </w:rPr>
                  </m:ctrlPr>
                </m:dPr>
                <m:e>
                  <m:r>
                    <w:rPr>
                      <w:rFonts w:ascii="Cambria Math" w:hAnsi="Cambria Math"/>
                    </w:rPr>
                    <m:t>x</m:t>
                  </m:r>
                </m:e>
              </m:d>
              <m:r>
                <w:rPr>
                  <w:rFonts w:ascii="Cambria Math" w:hAnsi="Cambria Math"/>
                </w:rPr>
                <m:t>≤-2</m:t>
              </m:r>
            </m:oMath>
          </w:p>
          <w:p w14:paraId="7EB305F9" w14:textId="77777777" w:rsidR="0005466D" w:rsidRDefault="0005466D" w:rsidP="0005466D">
            <w:pPr>
              <w:widowControl w:val="0"/>
              <w:spacing w:after="0" w:line="240" w:lineRule="auto"/>
            </w:pPr>
          </w:p>
          <w:p w14:paraId="74946C37" w14:textId="77777777" w:rsidR="0005466D" w:rsidRDefault="0005466D" w:rsidP="0005466D">
            <w:pPr>
              <w:widowControl w:val="0"/>
              <w:spacing w:after="0" w:line="240" w:lineRule="auto"/>
            </w:pPr>
            <w:r>
              <w:t>Cases for how to represent solution:</w:t>
            </w:r>
          </w:p>
          <w:p w14:paraId="7D085E4E" w14:textId="77777777" w:rsidR="0005466D" w:rsidRDefault="0005466D">
            <w:pPr>
              <w:pStyle w:val="ListParagraph"/>
              <w:widowControl w:val="0"/>
              <w:numPr>
                <w:ilvl w:val="0"/>
                <w:numId w:val="13"/>
              </w:numPr>
              <w:spacing w:after="0" w:line="240" w:lineRule="auto"/>
            </w:pPr>
            <w:r>
              <w:t>number line</w:t>
            </w:r>
          </w:p>
          <w:p w14:paraId="4516DEEE" w14:textId="77777777" w:rsidR="0005466D" w:rsidRDefault="0005466D">
            <w:pPr>
              <w:pStyle w:val="ListParagraph"/>
              <w:widowControl w:val="0"/>
              <w:numPr>
                <w:ilvl w:val="0"/>
                <w:numId w:val="13"/>
              </w:numPr>
              <w:spacing w:after="0" w:line="240" w:lineRule="auto"/>
            </w:pPr>
            <w:r>
              <w:t>set-builder notation</w:t>
            </w:r>
          </w:p>
          <w:p w14:paraId="12CAA707" w14:textId="19732F66" w:rsidR="0005466D" w:rsidRPr="00E431FE" w:rsidRDefault="0005466D">
            <w:pPr>
              <w:pStyle w:val="ListParagraph"/>
              <w:widowControl w:val="0"/>
              <w:numPr>
                <w:ilvl w:val="0"/>
                <w:numId w:val="13"/>
              </w:numPr>
              <w:spacing w:after="0" w:line="240" w:lineRule="auto"/>
            </w:pPr>
            <w:r>
              <w:t>interval notation</w:t>
            </w:r>
          </w:p>
        </w:tc>
        <w:tc>
          <w:tcPr>
            <w:tcW w:w="4032" w:type="dxa"/>
            <w:tcMar>
              <w:top w:w="100" w:type="dxa"/>
              <w:left w:w="100" w:type="dxa"/>
              <w:bottom w:w="100" w:type="dxa"/>
              <w:right w:w="100" w:type="dxa"/>
            </w:tcMar>
          </w:tcPr>
          <w:p w14:paraId="2E364336" w14:textId="650A3805" w:rsidR="00E131A1" w:rsidRDefault="00E131A1" w:rsidP="00E131A1">
            <w:pPr>
              <w:widowControl w:val="0"/>
              <w:spacing w:after="0" w:line="240" w:lineRule="auto"/>
              <w:rPr>
                <w:iCs/>
              </w:rPr>
            </w:pPr>
            <w:r w:rsidRPr="007D42FB">
              <w:rPr>
                <w:iCs/>
              </w:rPr>
              <w:lastRenderedPageBreak/>
              <w:t xml:space="preserve">Solve </w:t>
            </w:r>
            <w:r w:rsidRPr="00797B80">
              <w:rPr>
                <w:iCs/>
                <w:color w:val="FF0000"/>
              </w:rPr>
              <w:t>simple</w:t>
            </w:r>
            <w:r w:rsidRPr="007D42FB">
              <w:rPr>
                <w:iCs/>
              </w:rPr>
              <w:t xml:space="preserve"> cases</w:t>
            </w:r>
            <w:r>
              <w:rPr>
                <w:iCs/>
              </w:rPr>
              <w:t>, integers and rational numbers (</w:t>
            </w:r>
            <m:oMath>
              <m:r>
                <w:rPr>
                  <w:rFonts w:ascii="Cambria Math" w:hAnsi="Cambria Math"/>
                </w:rPr>
                <m:t>&gt;</m:t>
              </m:r>
            </m:oMath>
            <w:r>
              <w:t xml:space="preserve"> and </w:t>
            </w:r>
            <m:oMath>
              <m:r>
                <w:rPr>
                  <w:rFonts w:ascii="Cambria Math" w:hAnsi="Cambria Math"/>
                </w:rPr>
                <m:t>≥</m:t>
              </m:r>
            </m:oMath>
            <w:r>
              <w:t xml:space="preserve"> only)</w:t>
            </w:r>
            <w:r w:rsidRPr="007D42FB">
              <w:rPr>
                <w:iCs/>
              </w:rPr>
              <w:t>:</w:t>
            </w:r>
          </w:p>
          <w:p w14:paraId="13AE3596" w14:textId="77777777" w:rsidR="00591727" w:rsidRPr="00D901CD" w:rsidRDefault="00591727" w:rsidP="00591727">
            <w:pPr>
              <w:widowControl w:val="0"/>
              <w:spacing w:after="0" w:line="240" w:lineRule="auto"/>
            </w:pPr>
          </w:p>
          <w:p w14:paraId="1D4A7185" w14:textId="04E47012" w:rsidR="00591727" w:rsidRDefault="00000000" w:rsidP="00591727">
            <w:pPr>
              <w:pStyle w:val="ListParagraph"/>
              <w:widowControl w:val="0"/>
              <w:numPr>
                <w:ilvl w:val="1"/>
                <w:numId w:val="13"/>
              </w:numPr>
              <w:spacing w:after="0" w:line="240" w:lineRule="auto"/>
            </w:pPr>
            <m:oMath>
              <m:d>
                <m:dPr>
                  <m:begChr m:val="|"/>
                  <m:endChr m:val="|"/>
                  <m:ctrlPr>
                    <w:rPr>
                      <w:rFonts w:ascii="Cambria Math" w:hAnsi="Cambria Math"/>
                      <w:i/>
                    </w:rPr>
                  </m:ctrlPr>
                </m:dPr>
                <m:e>
                  <m:r>
                    <w:rPr>
                      <w:rFonts w:ascii="Cambria Math" w:hAnsi="Cambria Math"/>
                    </w:rPr>
                    <m:t>x</m:t>
                  </m:r>
                </m:e>
              </m:d>
              <m:r>
                <w:rPr>
                  <w:rFonts w:ascii="Cambria Math" w:hAnsi="Cambria Math"/>
                </w:rPr>
                <m:t>&gt;</m:t>
              </m:r>
              <m:r>
                <w:rPr>
                  <w:rFonts w:ascii="Cambria Math" w:hAnsi="Cambria Math"/>
                </w:rPr>
                <m:t>d</m:t>
              </m:r>
            </m:oMath>
            <w:r w:rsidR="006259F9">
              <w:t xml:space="preserve">, where </w:t>
            </w:r>
            <m:oMath>
              <m:r>
                <w:rPr>
                  <w:rFonts w:ascii="Cambria Math" w:hAnsi="Cambria Math"/>
                </w:rPr>
                <m:t>d</m:t>
              </m:r>
              <m:r>
                <w:rPr>
                  <w:rFonts w:ascii="Cambria Math" w:hAnsi="Cambria Math"/>
                </w:rPr>
                <m:t xml:space="preserve">&gt;0 </m:t>
              </m:r>
            </m:oMath>
            <w:r w:rsidR="006259F9">
              <w:t>leading to a solution set</w:t>
            </w:r>
          </w:p>
          <w:p w14:paraId="4BF1AD5E" w14:textId="4EC8E8C5" w:rsidR="00591727" w:rsidRPr="00317D96" w:rsidRDefault="00591727" w:rsidP="00591727">
            <w:pPr>
              <w:pStyle w:val="ListParagraph"/>
              <w:widowControl w:val="0"/>
              <w:spacing w:after="0" w:line="240" w:lineRule="auto"/>
              <w:ind w:left="360"/>
            </w:pPr>
            <w:r>
              <w:t xml:space="preserve">EX: </w:t>
            </w:r>
            <m:oMath>
              <m:d>
                <m:dPr>
                  <m:begChr m:val="|"/>
                  <m:endChr m:val="|"/>
                  <m:ctrlPr>
                    <w:rPr>
                      <w:rFonts w:ascii="Cambria Math" w:hAnsi="Cambria Math"/>
                      <w:i/>
                    </w:rPr>
                  </m:ctrlPr>
                </m:dPr>
                <m:e>
                  <m:r>
                    <w:rPr>
                      <w:rFonts w:ascii="Cambria Math" w:hAnsi="Cambria Math"/>
                    </w:rPr>
                    <m:t>x</m:t>
                  </m:r>
                </m:e>
              </m:d>
              <m:r>
                <w:rPr>
                  <w:rFonts w:ascii="Cambria Math" w:hAnsi="Cambria Math"/>
                </w:rPr>
                <m:t>&gt;5</m:t>
              </m:r>
            </m:oMath>
          </w:p>
          <w:p w14:paraId="1194D5E1" w14:textId="4C9C145D" w:rsidR="00591727" w:rsidRDefault="00591727" w:rsidP="00591727">
            <w:pPr>
              <w:pStyle w:val="ListParagraph"/>
              <w:widowControl w:val="0"/>
              <w:spacing w:after="0" w:line="240" w:lineRule="auto"/>
              <w:ind w:left="360"/>
            </w:pPr>
            <w:r>
              <w:t>EX:</w:t>
            </w:r>
            <m:oMath>
              <m:r>
                <w:rPr>
                  <w:rFonts w:ascii="Cambria Math" w:hAnsi="Cambria Math"/>
                </w:rPr>
                <m:t xml:space="preserve"> </m:t>
              </m:r>
              <m:d>
                <m:dPr>
                  <m:begChr m:val="|"/>
                  <m:endChr m:val="|"/>
                  <m:ctrlPr>
                    <w:rPr>
                      <w:rFonts w:ascii="Cambria Math" w:hAnsi="Cambria Math"/>
                      <w:i/>
                    </w:rPr>
                  </m:ctrlPr>
                </m:dPr>
                <m:e>
                  <m:r>
                    <w:rPr>
                      <w:rFonts w:ascii="Cambria Math" w:hAnsi="Cambria Math"/>
                    </w:rPr>
                    <m:t>x</m:t>
                  </m:r>
                </m:e>
              </m:d>
              <m:r>
                <w:rPr>
                  <w:rFonts w:ascii="Cambria Math" w:hAnsi="Cambria Math"/>
                </w:rPr>
                <m:t>≥2</m:t>
              </m:r>
            </m:oMath>
          </w:p>
          <w:p w14:paraId="15DDCD57" w14:textId="77777777" w:rsidR="00591727" w:rsidRDefault="00591727" w:rsidP="00591727">
            <w:pPr>
              <w:pStyle w:val="ListParagraph"/>
              <w:widowControl w:val="0"/>
              <w:spacing w:after="0" w:line="240" w:lineRule="auto"/>
              <w:ind w:left="360"/>
            </w:pPr>
          </w:p>
          <w:p w14:paraId="791B49B6" w14:textId="4FBA1AFC" w:rsidR="00591727" w:rsidRDefault="00000000" w:rsidP="00591727">
            <w:pPr>
              <w:pStyle w:val="ListParagraph"/>
              <w:widowControl w:val="0"/>
              <w:numPr>
                <w:ilvl w:val="1"/>
                <w:numId w:val="13"/>
              </w:numPr>
              <w:spacing w:after="0" w:line="240" w:lineRule="auto"/>
            </w:pPr>
            <m:oMath>
              <m:d>
                <m:dPr>
                  <m:begChr m:val="|"/>
                  <m:endChr m:val="|"/>
                  <m:ctrlPr>
                    <w:rPr>
                      <w:rFonts w:ascii="Cambria Math" w:hAnsi="Cambria Math"/>
                      <w:i/>
                    </w:rPr>
                  </m:ctrlPr>
                </m:dPr>
                <m:e>
                  <m:r>
                    <w:rPr>
                      <w:rFonts w:ascii="Cambria Math" w:hAnsi="Cambria Math"/>
                    </w:rPr>
                    <m:t>x</m:t>
                  </m:r>
                </m:e>
              </m:d>
              <m:r>
                <w:rPr>
                  <w:rFonts w:ascii="Cambria Math" w:hAnsi="Cambria Math"/>
                </w:rPr>
                <m:t>&gt;</m:t>
              </m:r>
              <m:r>
                <w:rPr>
                  <w:rFonts w:ascii="Cambria Math" w:hAnsi="Cambria Math"/>
                </w:rPr>
                <m:t>d</m:t>
              </m:r>
            </m:oMath>
            <w:r w:rsidR="00591727">
              <w:t xml:space="preserve">, where </w:t>
            </w:r>
            <m:oMath>
              <m:r>
                <w:rPr>
                  <w:rFonts w:ascii="Cambria Math" w:hAnsi="Cambria Math"/>
                </w:rPr>
                <m:t>d</m:t>
              </m:r>
              <m:r>
                <w:rPr>
                  <w:rFonts w:ascii="Cambria Math" w:hAnsi="Cambria Math"/>
                </w:rPr>
                <m:t>≤0</m:t>
              </m:r>
            </m:oMath>
            <w:r w:rsidR="00591727">
              <w:t xml:space="preserve"> leading to </w:t>
            </w:r>
            <w:r w:rsidR="008437A1">
              <w:t>solution set of all real numbers</w:t>
            </w:r>
          </w:p>
          <w:p w14:paraId="26E7B36B" w14:textId="46ED34CF" w:rsidR="00591727" w:rsidRPr="00317D96" w:rsidRDefault="00591727" w:rsidP="00591727">
            <w:pPr>
              <w:pStyle w:val="ListParagraph"/>
              <w:widowControl w:val="0"/>
              <w:spacing w:after="0" w:line="240" w:lineRule="auto"/>
              <w:ind w:left="360"/>
            </w:pPr>
            <w:r>
              <w:t xml:space="preserve">EX: </w:t>
            </w:r>
            <m:oMath>
              <m:d>
                <m:dPr>
                  <m:begChr m:val="|"/>
                  <m:endChr m:val="|"/>
                  <m:ctrlPr>
                    <w:rPr>
                      <w:rFonts w:ascii="Cambria Math" w:hAnsi="Cambria Math"/>
                      <w:i/>
                    </w:rPr>
                  </m:ctrlPr>
                </m:dPr>
                <m:e>
                  <m:r>
                    <w:rPr>
                      <w:rFonts w:ascii="Cambria Math" w:hAnsi="Cambria Math"/>
                    </w:rPr>
                    <m:t>x</m:t>
                  </m:r>
                </m:e>
              </m:d>
              <m:r>
                <w:rPr>
                  <w:rFonts w:ascii="Cambria Math" w:hAnsi="Cambria Math"/>
                </w:rPr>
                <m:t>≥0</m:t>
              </m:r>
            </m:oMath>
          </w:p>
          <w:p w14:paraId="21DAE3B8" w14:textId="464289D6" w:rsidR="00591727" w:rsidRDefault="00591727" w:rsidP="00591727">
            <w:pPr>
              <w:pStyle w:val="ListParagraph"/>
              <w:widowControl w:val="0"/>
              <w:spacing w:after="0" w:line="240" w:lineRule="auto"/>
              <w:ind w:left="360"/>
            </w:pPr>
            <w:r>
              <w:t>EX:</w:t>
            </w:r>
            <m:oMath>
              <m:r>
                <w:rPr>
                  <w:rFonts w:ascii="Cambria Math" w:hAnsi="Cambria Math"/>
                </w:rPr>
                <m:t xml:space="preserve"> </m:t>
              </m:r>
              <m:d>
                <m:dPr>
                  <m:begChr m:val="|"/>
                  <m:endChr m:val="|"/>
                  <m:ctrlPr>
                    <w:rPr>
                      <w:rFonts w:ascii="Cambria Math" w:hAnsi="Cambria Math"/>
                      <w:i/>
                    </w:rPr>
                  </m:ctrlPr>
                </m:dPr>
                <m:e>
                  <m:r>
                    <w:rPr>
                      <w:rFonts w:ascii="Cambria Math" w:hAnsi="Cambria Math"/>
                    </w:rPr>
                    <m:t>x</m:t>
                  </m:r>
                </m:e>
              </m:d>
              <m:r>
                <w:rPr>
                  <w:rFonts w:ascii="Cambria Math" w:hAnsi="Cambria Math"/>
                </w:rPr>
                <m:t>&gt;-2</m:t>
              </m:r>
            </m:oMath>
          </w:p>
          <w:p w14:paraId="655EC722" w14:textId="77777777" w:rsidR="00591727" w:rsidRDefault="00591727" w:rsidP="00591727">
            <w:pPr>
              <w:widowControl w:val="0"/>
              <w:spacing w:after="0" w:line="240" w:lineRule="auto"/>
            </w:pPr>
          </w:p>
          <w:p w14:paraId="000A5386" w14:textId="77777777" w:rsidR="00591727" w:rsidRDefault="00591727" w:rsidP="00591727">
            <w:pPr>
              <w:widowControl w:val="0"/>
              <w:spacing w:after="0" w:line="240" w:lineRule="auto"/>
            </w:pPr>
            <w:r>
              <w:t>Cases for how to represent solution:</w:t>
            </w:r>
          </w:p>
          <w:p w14:paraId="2732EBEF" w14:textId="77777777" w:rsidR="00591727" w:rsidRDefault="00591727" w:rsidP="00591727">
            <w:pPr>
              <w:pStyle w:val="ListParagraph"/>
              <w:widowControl w:val="0"/>
              <w:numPr>
                <w:ilvl w:val="0"/>
                <w:numId w:val="13"/>
              </w:numPr>
              <w:spacing w:after="0" w:line="240" w:lineRule="auto"/>
            </w:pPr>
            <w:r>
              <w:t>number line</w:t>
            </w:r>
          </w:p>
          <w:p w14:paraId="5E26F3FA" w14:textId="77777777" w:rsidR="00E131A1" w:rsidRDefault="00591727" w:rsidP="00E131A1">
            <w:pPr>
              <w:pStyle w:val="ListParagraph"/>
              <w:widowControl w:val="0"/>
              <w:numPr>
                <w:ilvl w:val="0"/>
                <w:numId w:val="13"/>
              </w:numPr>
              <w:spacing w:after="0" w:line="240" w:lineRule="auto"/>
            </w:pPr>
            <w:r>
              <w:t>set-builder notation</w:t>
            </w:r>
          </w:p>
          <w:p w14:paraId="13CD3926" w14:textId="7A425795" w:rsidR="00591727" w:rsidRPr="00E431FE" w:rsidRDefault="00591727" w:rsidP="00E131A1">
            <w:pPr>
              <w:pStyle w:val="ListParagraph"/>
              <w:widowControl w:val="0"/>
              <w:numPr>
                <w:ilvl w:val="0"/>
                <w:numId w:val="13"/>
              </w:numPr>
              <w:spacing w:after="0" w:line="240" w:lineRule="auto"/>
            </w:pPr>
            <w:r>
              <w:t>interval notation</w:t>
            </w:r>
          </w:p>
        </w:tc>
        <w:tc>
          <w:tcPr>
            <w:tcW w:w="4032" w:type="dxa"/>
            <w:tcBorders>
              <w:right w:val="single" w:sz="4" w:space="0" w:color="auto"/>
            </w:tcBorders>
            <w:tcMar>
              <w:top w:w="100" w:type="dxa"/>
              <w:left w:w="100" w:type="dxa"/>
              <w:bottom w:w="100" w:type="dxa"/>
              <w:right w:w="100" w:type="dxa"/>
            </w:tcMar>
          </w:tcPr>
          <w:p w14:paraId="3ECE1E8F" w14:textId="46B3624C" w:rsidR="0005466D" w:rsidRDefault="0005466D" w:rsidP="0005466D">
            <w:pPr>
              <w:widowControl w:val="0"/>
              <w:pBdr>
                <w:top w:val="nil"/>
                <w:left w:val="nil"/>
                <w:bottom w:val="nil"/>
                <w:right w:val="nil"/>
                <w:between w:val="nil"/>
              </w:pBdr>
              <w:spacing w:after="0" w:line="240" w:lineRule="auto"/>
            </w:pPr>
            <w:r>
              <w:lastRenderedPageBreak/>
              <w:t>Solve inequalities with an expression within the absolute value but no isolation of absolute value expression required</w:t>
            </w:r>
            <w:r w:rsidR="00371133">
              <w:t xml:space="preserve">, </w:t>
            </w:r>
            <w:r w:rsidR="00371133">
              <w:rPr>
                <w:iCs/>
              </w:rPr>
              <w:t>integers and rational numbers</w:t>
            </w:r>
            <w:r>
              <w:t xml:space="preserve"> </w:t>
            </w:r>
            <w:r>
              <w:rPr>
                <w:iCs/>
              </w:rPr>
              <w:t>(</w:t>
            </w:r>
            <m:oMath>
              <m:r>
                <w:rPr>
                  <w:rFonts w:ascii="Cambria Math" w:hAnsi="Cambria Math"/>
                </w:rPr>
                <m:t>&lt;</m:t>
              </m:r>
            </m:oMath>
            <w:r>
              <w:t xml:space="preserve"> and </w:t>
            </w:r>
            <m:oMath>
              <m:r>
                <w:rPr>
                  <w:rFonts w:ascii="Cambria Math" w:hAnsi="Cambria Math"/>
                </w:rPr>
                <m:t>≤</m:t>
              </m:r>
            </m:oMath>
            <w:r>
              <w:t xml:space="preserve"> only)</w:t>
            </w:r>
            <w:r w:rsidRPr="007D42FB">
              <w:rPr>
                <w:iCs/>
              </w:rPr>
              <w:t>:</w:t>
            </w:r>
          </w:p>
          <w:p w14:paraId="047727F3" w14:textId="77777777" w:rsidR="0005466D" w:rsidRDefault="0005466D" w:rsidP="0005466D">
            <w:pPr>
              <w:widowControl w:val="0"/>
              <w:pBdr>
                <w:top w:val="nil"/>
                <w:left w:val="nil"/>
                <w:bottom w:val="nil"/>
                <w:right w:val="nil"/>
                <w:between w:val="nil"/>
              </w:pBdr>
              <w:spacing w:after="0" w:line="240" w:lineRule="auto"/>
              <w:ind w:left="720"/>
            </w:pPr>
          </w:p>
          <w:p w14:paraId="6A443A24" w14:textId="77777777" w:rsidR="0005466D" w:rsidRDefault="00000000">
            <w:pPr>
              <w:pStyle w:val="ListParagraph"/>
              <w:widowControl w:val="0"/>
              <w:numPr>
                <w:ilvl w:val="1"/>
                <w:numId w:val="13"/>
              </w:numPr>
              <w:pBdr>
                <w:top w:val="nil"/>
                <w:left w:val="nil"/>
                <w:bottom w:val="nil"/>
                <w:right w:val="nil"/>
                <w:between w:val="nil"/>
              </w:pBdr>
              <w:spacing w:after="0" w:line="240" w:lineRule="auto"/>
            </w:pPr>
            <m:oMath>
              <m:d>
                <m:dPr>
                  <m:begChr m:val="|"/>
                  <m:endChr m:val="|"/>
                  <m:ctrlPr>
                    <w:rPr>
                      <w:rFonts w:ascii="Cambria Math" w:hAnsi="Cambria Math"/>
                      <w:i/>
                    </w:rPr>
                  </m:ctrlPr>
                </m:dPr>
                <m:e>
                  <m:r>
                    <w:rPr>
                      <w:rFonts w:ascii="Cambria Math" w:hAnsi="Cambria Math"/>
                    </w:rPr>
                    <m:t>ax</m:t>
                  </m:r>
                </m:e>
              </m:d>
              <m:r>
                <w:rPr>
                  <w:rFonts w:ascii="Cambria Math" w:hAnsi="Cambria Math"/>
                </w:rPr>
                <m:t>&lt;</m:t>
              </m:r>
              <m:r>
                <w:rPr>
                  <w:rFonts w:ascii="Cambria Math" w:hAnsi="Cambria Math"/>
                </w:rPr>
                <m:t>d</m:t>
              </m:r>
            </m:oMath>
            <w:r w:rsidR="0005466D">
              <w:t xml:space="preserve">, where </w:t>
            </w:r>
            <m:oMath>
              <m:r>
                <w:rPr>
                  <w:rFonts w:ascii="Cambria Math" w:hAnsi="Cambria Math"/>
                </w:rPr>
                <m:t>d</m:t>
              </m:r>
              <m:r>
                <w:rPr>
                  <w:rFonts w:ascii="Cambria Math" w:hAnsi="Cambria Math"/>
                </w:rPr>
                <m:t xml:space="preserve">&gt;0 </m:t>
              </m:r>
            </m:oMath>
            <w:r w:rsidR="0005466D">
              <w:t xml:space="preserve">leading to a </w:t>
            </w:r>
            <w:r w:rsidR="0005466D">
              <w:lastRenderedPageBreak/>
              <w:t>solution set</w:t>
            </w:r>
          </w:p>
          <w:p w14:paraId="56775F01" w14:textId="77777777" w:rsidR="0005466D" w:rsidRDefault="0005466D" w:rsidP="0005466D">
            <w:pPr>
              <w:pStyle w:val="ListParagraph"/>
              <w:widowControl w:val="0"/>
              <w:pBdr>
                <w:top w:val="nil"/>
                <w:left w:val="nil"/>
                <w:bottom w:val="nil"/>
                <w:right w:val="nil"/>
                <w:between w:val="nil"/>
              </w:pBdr>
              <w:spacing w:after="0" w:line="240" w:lineRule="auto"/>
              <w:ind w:left="360"/>
            </w:pPr>
            <w:r>
              <w:t xml:space="preserve">EX: </w:t>
            </w:r>
            <m:oMath>
              <m:d>
                <m:dPr>
                  <m:begChr m:val="|"/>
                  <m:endChr m:val="|"/>
                  <m:ctrlPr>
                    <w:rPr>
                      <w:rFonts w:ascii="Cambria Math" w:hAnsi="Cambria Math"/>
                      <w:i/>
                    </w:rPr>
                  </m:ctrlPr>
                </m:dPr>
                <m:e>
                  <m:r>
                    <w:rPr>
                      <w:rFonts w:ascii="Cambria Math" w:hAnsi="Cambria Math"/>
                    </w:rPr>
                    <m:t>2x</m:t>
                  </m:r>
                </m:e>
              </m:d>
              <m:r>
                <w:rPr>
                  <w:rFonts w:ascii="Cambria Math" w:hAnsi="Cambria Math"/>
                </w:rPr>
                <m:t>≤4</m:t>
              </m:r>
            </m:oMath>
          </w:p>
          <w:p w14:paraId="3C8480BB" w14:textId="77777777" w:rsidR="0005466D" w:rsidRPr="00051C4B" w:rsidRDefault="0005466D" w:rsidP="0005466D">
            <w:pPr>
              <w:pStyle w:val="ListParagraph"/>
              <w:widowControl w:val="0"/>
              <w:pBdr>
                <w:top w:val="nil"/>
                <w:left w:val="nil"/>
                <w:bottom w:val="nil"/>
                <w:right w:val="nil"/>
                <w:between w:val="nil"/>
              </w:pBdr>
              <w:spacing w:after="0" w:line="240" w:lineRule="auto"/>
              <w:ind w:left="360"/>
            </w:pPr>
          </w:p>
          <w:p w14:paraId="424B57D5" w14:textId="77777777" w:rsidR="0005466D" w:rsidRPr="00C86ABF" w:rsidRDefault="00000000">
            <w:pPr>
              <w:pStyle w:val="ListParagraph"/>
              <w:widowControl w:val="0"/>
              <w:numPr>
                <w:ilvl w:val="1"/>
                <w:numId w:val="13"/>
              </w:numPr>
              <w:pBdr>
                <w:top w:val="nil"/>
                <w:left w:val="nil"/>
                <w:bottom w:val="nil"/>
                <w:right w:val="nil"/>
                <w:between w:val="nil"/>
              </w:pBdr>
              <w:spacing w:after="0" w:line="240" w:lineRule="auto"/>
            </w:pPr>
            <m:oMath>
              <m:d>
                <m:dPr>
                  <m:begChr m:val="|"/>
                  <m:endChr m:val="|"/>
                  <m:ctrlPr>
                    <w:rPr>
                      <w:rFonts w:ascii="Cambria Math" w:hAnsi="Cambria Math"/>
                      <w:i/>
                    </w:rPr>
                  </m:ctrlPr>
                </m:dPr>
                <m:e>
                  <m:r>
                    <w:rPr>
                      <w:rFonts w:ascii="Cambria Math" w:hAnsi="Cambria Math"/>
                    </w:rPr>
                    <m:t>x</m:t>
                  </m:r>
                  <m:r>
                    <w:rPr>
                      <w:rFonts w:ascii="Cambria Math" w:hAnsi="Cambria Math"/>
                    </w:rPr>
                    <m:t>+</m:t>
                  </m:r>
                  <m:r>
                    <w:rPr>
                      <w:rFonts w:ascii="Cambria Math" w:hAnsi="Cambria Math"/>
                    </w:rPr>
                    <m:t>b</m:t>
                  </m:r>
                </m:e>
              </m:d>
              <m:r>
                <w:rPr>
                  <w:rFonts w:ascii="Cambria Math" w:hAnsi="Cambria Math"/>
                </w:rPr>
                <m:t>&lt;</m:t>
              </m:r>
              <m:r>
                <w:rPr>
                  <w:rFonts w:ascii="Cambria Math" w:hAnsi="Cambria Math"/>
                </w:rPr>
                <m:t>d</m:t>
              </m:r>
            </m:oMath>
            <w:r w:rsidR="0005466D">
              <w:t xml:space="preserve">, where </w:t>
            </w:r>
            <m:oMath>
              <m:r>
                <w:rPr>
                  <w:rFonts w:ascii="Cambria Math" w:hAnsi="Cambria Math"/>
                </w:rPr>
                <m:t>d</m:t>
              </m:r>
              <m:r>
                <w:rPr>
                  <w:rFonts w:ascii="Cambria Math" w:hAnsi="Cambria Math"/>
                </w:rPr>
                <m:t>&gt;0</m:t>
              </m:r>
            </m:oMath>
            <w:r w:rsidR="0005466D">
              <w:t xml:space="preserve"> leading to a solution set</w:t>
            </w:r>
          </w:p>
          <w:p w14:paraId="5F754E4F" w14:textId="77777777" w:rsidR="0005466D" w:rsidRDefault="0005466D" w:rsidP="0005466D">
            <w:pPr>
              <w:pStyle w:val="ListParagraph"/>
              <w:widowControl w:val="0"/>
              <w:pBdr>
                <w:top w:val="nil"/>
                <w:left w:val="nil"/>
                <w:bottom w:val="nil"/>
                <w:right w:val="nil"/>
                <w:between w:val="nil"/>
              </w:pBdr>
              <w:spacing w:after="0" w:line="240" w:lineRule="auto"/>
              <w:ind w:left="360"/>
            </w:pPr>
            <w:r>
              <w:t xml:space="preserve">EX:  </w:t>
            </w:r>
            <m:oMath>
              <m:d>
                <m:dPr>
                  <m:begChr m:val="|"/>
                  <m:endChr m:val="|"/>
                  <m:ctrlPr>
                    <w:rPr>
                      <w:rFonts w:ascii="Cambria Math" w:hAnsi="Cambria Math"/>
                      <w:i/>
                    </w:rPr>
                  </m:ctrlPr>
                </m:dPr>
                <m:e>
                  <m:r>
                    <w:rPr>
                      <w:rFonts w:ascii="Cambria Math" w:hAnsi="Cambria Math"/>
                    </w:rPr>
                    <m:t>x-2</m:t>
                  </m:r>
                </m:e>
              </m:d>
              <m:r>
                <w:rPr>
                  <w:rFonts w:ascii="Cambria Math" w:hAnsi="Cambria Math"/>
                </w:rPr>
                <m:t>&lt;4</m:t>
              </m:r>
            </m:oMath>
          </w:p>
          <w:p w14:paraId="324A14ED" w14:textId="77777777" w:rsidR="0005466D" w:rsidRPr="00C86ABF" w:rsidRDefault="0005466D" w:rsidP="0005466D">
            <w:pPr>
              <w:pStyle w:val="ListParagraph"/>
              <w:widowControl w:val="0"/>
              <w:pBdr>
                <w:top w:val="nil"/>
                <w:left w:val="nil"/>
                <w:bottom w:val="nil"/>
                <w:right w:val="nil"/>
                <w:between w:val="nil"/>
              </w:pBdr>
              <w:spacing w:after="0" w:line="240" w:lineRule="auto"/>
              <w:ind w:left="360"/>
            </w:pPr>
          </w:p>
          <w:p w14:paraId="5F1194F9" w14:textId="77777777" w:rsidR="0005466D" w:rsidRDefault="00000000">
            <w:pPr>
              <w:pStyle w:val="ListParagraph"/>
              <w:widowControl w:val="0"/>
              <w:numPr>
                <w:ilvl w:val="1"/>
                <w:numId w:val="13"/>
              </w:numPr>
              <w:pBdr>
                <w:top w:val="nil"/>
                <w:left w:val="nil"/>
                <w:bottom w:val="nil"/>
                <w:right w:val="nil"/>
                <w:between w:val="nil"/>
              </w:pBdr>
              <w:spacing w:after="0" w:line="240" w:lineRule="auto"/>
            </w:pPr>
            <m:oMath>
              <m:d>
                <m:dPr>
                  <m:begChr m:val="|"/>
                  <m:endChr m:val="|"/>
                  <m:ctrlPr>
                    <w:rPr>
                      <w:rFonts w:ascii="Cambria Math" w:hAnsi="Cambria Math"/>
                      <w:i/>
                    </w:rPr>
                  </m:ctrlPr>
                </m:dPr>
                <m:e>
                  <m:r>
                    <w:rPr>
                      <w:rFonts w:ascii="Cambria Math" w:hAnsi="Cambria Math"/>
                    </w:rPr>
                    <m:t>ax</m:t>
                  </m:r>
                  <m:r>
                    <w:rPr>
                      <w:rFonts w:ascii="Cambria Math" w:hAnsi="Cambria Math"/>
                    </w:rPr>
                    <m:t>+</m:t>
                  </m:r>
                  <m:r>
                    <w:rPr>
                      <w:rFonts w:ascii="Cambria Math" w:hAnsi="Cambria Math"/>
                    </w:rPr>
                    <m:t>b</m:t>
                  </m:r>
                </m:e>
              </m:d>
              <m:r>
                <w:rPr>
                  <w:rFonts w:ascii="Cambria Math" w:hAnsi="Cambria Math"/>
                </w:rPr>
                <m:t>&lt;</m:t>
              </m:r>
              <m:r>
                <w:rPr>
                  <w:rFonts w:ascii="Cambria Math" w:hAnsi="Cambria Math"/>
                </w:rPr>
                <m:t>d</m:t>
              </m:r>
            </m:oMath>
            <w:r w:rsidR="0005466D">
              <w:t xml:space="preserve">, where </w:t>
            </w:r>
            <m:oMath>
              <m:r>
                <w:rPr>
                  <w:rFonts w:ascii="Cambria Math" w:hAnsi="Cambria Math"/>
                </w:rPr>
                <m:t>d</m:t>
              </m:r>
              <m:r>
                <w:rPr>
                  <w:rFonts w:ascii="Cambria Math" w:hAnsi="Cambria Math"/>
                </w:rPr>
                <m:t xml:space="preserve">&gt;0 </m:t>
              </m:r>
            </m:oMath>
            <w:r w:rsidR="0005466D">
              <w:t>leading to a solution set</w:t>
            </w:r>
          </w:p>
          <w:p w14:paraId="408CFC3C" w14:textId="77777777" w:rsidR="0005466D" w:rsidRDefault="0005466D" w:rsidP="0005466D">
            <w:pPr>
              <w:pStyle w:val="ListParagraph"/>
              <w:widowControl w:val="0"/>
              <w:pBdr>
                <w:top w:val="nil"/>
                <w:left w:val="nil"/>
                <w:bottom w:val="nil"/>
                <w:right w:val="nil"/>
                <w:between w:val="nil"/>
              </w:pBdr>
              <w:spacing w:after="0" w:line="240" w:lineRule="auto"/>
              <w:ind w:left="360"/>
            </w:pPr>
            <w:r>
              <w:t xml:space="preserve">EX:  </w:t>
            </w:r>
            <m:oMath>
              <m:r>
                <w:rPr>
                  <w:rFonts w:ascii="Cambria Math" w:hAnsi="Cambria Math"/>
                </w:rPr>
                <m:t>|2x-5|≤10</m:t>
              </m:r>
            </m:oMath>
          </w:p>
          <w:p w14:paraId="7BB55339" w14:textId="77777777" w:rsidR="0005466D" w:rsidRDefault="0005466D" w:rsidP="0005466D">
            <w:pPr>
              <w:pStyle w:val="ListParagraph"/>
              <w:widowControl w:val="0"/>
              <w:pBdr>
                <w:top w:val="nil"/>
                <w:left w:val="nil"/>
                <w:bottom w:val="nil"/>
                <w:right w:val="nil"/>
                <w:between w:val="nil"/>
              </w:pBdr>
              <w:spacing w:after="0" w:line="240" w:lineRule="auto"/>
              <w:ind w:left="360"/>
            </w:pPr>
          </w:p>
          <w:p w14:paraId="7646B235" w14:textId="77777777" w:rsidR="0005466D" w:rsidRDefault="00000000">
            <w:pPr>
              <w:pStyle w:val="ListParagraph"/>
              <w:widowControl w:val="0"/>
              <w:numPr>
                <w:ilvl w:val="1"/>
                <w:numId w:val="13"/>
              </w:numPr>
              <w:pBdr>
                <w:top w:val="nil"/>
                <w:left w:val="nil"/>
                <w:bottom w:val="nil"/>
                <w:right w:val="nil"/>
                <w:between w:val="nil"/>
              </w:pBdr>
              <w:spacing w:after="0" w:line="240" w:lineRule="auto"/>
            </w:pPr>
            <m:oMath>
              <m:d>
                <m:dPr>
                  <m:begChr m:val="|"/>
                  <m:endChr m:val="|"/>
                  <m:ctrlPr>
                    <w:rPr>
                      <w:rFonts w:ascii="Cambria Math" w:hAnsi="Cambria Math"/>
                      <w:i/>
                    </w:rPr>
                  </m:ctrlPr>
                </m:dPr>
                <m:e>
                  <m:r>
                    <w:rPr>
                      <w:rFonts w:ascii="Cambria Math" w:hAnsi="Cambria Math"/>
                    </w:rPr>
                    <m:t>ax</m:t>
                  </m:r>
                  <m:r>
                    <w:rPr>
                      <w:rFonts w:ascii="Cambria Math" w:hAnsi="Cambria Math"/>
                    </w:rPr>
                    <m:t>+</m:t>
                  </m:r>
                  <m:r>
                    <w:rPr>
                      <w:rFonts w:ascii="Cambria Math" w:hAnsi="Cambria Math"/>
                    </w:rPr>
                    <m:t>b</m:t>
                  </m:r>
                </m:e>
              </m:d>
              <m:r>
                <w:rPr>
                  <w:rFonts w:ascii="Cambria Math" w:hAnsi="Cambria Math"/>
                </w:rPr>
                <m:t>&lt;</m:t>
              </m:r>
              <m:r>
                <w:rPr>
                  <w:rFonts w:ascii="Cambria Math" w:hAnsi="Cambria Math"/>
                </w:rPr>
                <m:t>d</m:t>
              </m:r>
            </m:oMath>
            <w:r w:rsidR="0005466D">
              <w:t xml:space="preserve">, where </w:t>
            </w:r>
            <m:oMath>
              <m:r>
                <w:rPr>
                  <w:rFonts w:ascii="Cambria Math" w:hAnsi="Cambria Math"/>
                </w:rPr>
                <m:t>d</m:t>
              </m:r>
              <m:r>
                <w:rPr>
                  <w:rFonts w:ascii="Cambria Math" w:hAnsi="Cambria Math"/>
                </w:rPr>
                <m:t xml:space="preserve">≤0 </m:t>
              </m:r>
            </m:oMath>
            <w:r w:rsidR="0005466D">
              <w:t>leading to no solution</w:t>
            </w:r>
          </w:p>
          <w:p w14:paraId="112F88E1" w14:textId="77777777" w:rsidR="0005466D" w:rsidRDefault="0005466D" w:rsidP="0005466D">
            <w:pPr>
              <w:pStyle w:val="ListParagraph"/>
              <w:widowControl w:val="0"/>
              <w:pBdr>
                <w:top w:val="nil"/>
                <w:left w:val="nil"/>
                <w:bottom w:val="nil"/>
                <w:right w:val="nil"/>
                <w:between w:val="nil"/>
              </w:pBdr>
              <w:spacing w:after="0" w:line="240" w:lineRule="auto"/>
              <w:ind w:left="360"/>
            </w:pPr>
            <w:r>
              <w:t xml:space="preserve">EX: </w:t>
            </w:r>
            <m:oMath>
              <m:r>
                <w:rPr>
                  <w:rFonts w:ascii="Cambria Math" w:hAnsi="Cambria Math"/>
                </w:rPr>
                <m:t xml:space="preserve"> </m:t>
              </m:r>
              <m:d>
                <m:dPr>
                  <m:begChr m:val="|"/>
                  <m:endChr m:val="|"/>
                  <m:ctrlPr>
                    <w:rPr>
                      <w:rFonts w:ascii="Cambria Math" w:hAnsi="Cambria Math"/>
                      <w:i/>
                    </w:rPr>
                  </m:ctrlPr>
                </m:dPr>
                <m:e>
                  <m:r>
                    <w:rPr>
                      <w:rFonts w:ascii="Cambria Math" w:hAnsi="Cambria Math"/>
                    </w:rPr>
                    <m:t>x+5</m:t>
                  </m:r>
                </m:e>
              </m:d>
              <m:r>
                <w:rPr>
                  <w:rFonts w:ascii="Cambria Math" w:hAnsi="Cambria Math"/>
                </w:rPr>
                <m:t>≤-1</m:t>
              </m:r>
            </m:oMath>
          </w:p>
          <w:p w14:paraId="67A2C952" w14:textId="77777777" w:rsidR="0005466D" w:rsidRDefault="0005466D" w:rsidP="0005466D">
            <w:pPr>
              <w:pStyle w:val="ListParagraph"/>
              <w:widowControl w:val="0"/>
              <w:pBdr>
                <w:top w:val="nil"/>
                <w:left w:val="nil"/>
                <w:bottom w:val="nil"/>
                <w:right w:val="nil"/>
                <w:between w:val="nil"/>
              </w:pBdr>
              <w:spacing w:after="0" w:line="240" w:lineRule="auto"/>
              <w:ind w:left="360"/>
            </w:pPr>
            <w:r>
              <w:t xml:space="preserve">EX: </w:t>
            </w:r>
            <m:oMath>
              <m:r>
                <w:rPr>
                  <w:rFonts w:ascii="Cambria Math" w:hAnsi="Cambria Math"/>
                </w:rPr>
                <m:t xml:space="preserve"> </m:t>
              </m:r>
              <m:d>
                <m:dPr>
                  <m:begChr m:val="|"/>
                  <m:endChr m:val="|"/>
                  <m:ctrlPr>
                    <w:rPr>
                      <w:rFonts w:ascii="Cambria Math" w:hAnsi="Cambria Math"/>
                      <w:i/>
                    </w:rPr>
                  </m:ctrlPr>
                </m:dPr>
                <m:e>
                  <m:r>
                    <w:rPr>
                      <w:rFonts w:ascii="Cambria Math" w:hAnsi="Cambria Math"/>
                    </w:rPr>
                    <m:t>2x</m:t>
                  </m:r>
                </m:e>
              </m:d>
              <m:r>
                <w:rPr>
                  <w:rFonts w:ascii="Cambria Math" w:hAnsi="Cambria Math"/>
                </w:rPr>
                <m:t>&lt;0</m:t>
              </m:r>
            </m:oMath>
          </w:p>
          <w:p w14:paraId="6B1247B9" w14:textId="77777777" w:rsidR="0005466D" w:rsidRDefault="0005466D" w:rsidP="0005466D">
            <w:pPr>
              <w:widowControl w:val="0"/>
              <w:pBdr>
                <w:top w:val="nil"/>
                <w:left w:val="nil"/>
                <w:bottom w:val="nil"/>
                <w:right w:val="nil"/>
                <w:between w:val="nil"/>
              </w:pBdr>
              <w:spacing w:after="0" w:line="240" w:lineRule="auto"/>
            </w:pPr>
          </w:p>
          <w:p w14:paraId="3756647E" w14:textId="77777777" w:rsidR="0005466D" w:rsidRDefault="0005466D" w:rsidP="0005466D">
            <w:pPr>
              <w:widowControl w:val="0"/>
              <w:spacing w:after="0" w:line="240" w:lineRule="auto"/>
            </w:pPr>
            <w:r>
              <w:t>Cases for how to represent solution:</w:t>
            </w:r>
          </w:p>
          <w:p w14:paraId="0859F8FD" w14:textId="77777777" w:rsidR="0005466D" w:rsidRDefault="0005466D">
            <w:pPr>
              <w:pStyle w:val="ListParagraph"/>
              <w:widowControl w:val="0"/>
              <w:numPr>
                <w:ilvl w:val="0"/>
                <w:numId w:val="13"/>
              </w:numPr>
              <w:spacing w:after="0" w:line="240" w:lineRule="auto"/>
            </w:pPr>
            <w:r>
              <w:t>number line</w:t>
            </w:r>
          </w:p>
          <w:p w14:paraId="7EB1B2C3" w14:textId="77777777" w:rsidR="0005466D" w:rsidRDefault="0005466D">
            <w:pPr>
              <w:pStyle w:val="ListParagraph"/>
              <w:widowControl w:val="0"/>
              <w:numPr>
                <w:ilvl w:val="0"/>
                <w:numId w:val="13"/>
              </w:numPr>
              <w:spacing w:after="0" w:line="240" w:lineRule="auto"/>
            </w:pPr>
            <w:r>
              <w:t>set-builder notation</w:t>
            </w:r>
          </w:p>
          <w:p w14:paraId="431628F7" w14:textId="0223CD2B" w:rsidR="0005466D" w:rsidRPr="00E431FE" w:rsidRDefault="0005466D">
            <w:pPr>
              <w:pStyle w:val="ListParagraph"/>
              <w:widowControl w:val="0"/>
              <w:numPr>
                <w:ilvl w:val="0"/>
                <w:numId w:val="13"/>
              </w:numPr>
              <w:spacing w:after="0" w:line="240" w:lineRule="auto"/>
            </w:pPr>
            <w:r>
              <w:t>interval notation</w:t>
            </w:r>
          </w:p>
        </w:tc>
        <w:tc>
          <w:tcPr>
            <w:tcW w:w="4032" w:type="dxa"/>
            <w:tcBorders>
              <w:top w:val="single" w:sz="4" w:space="0" w:color="auto"/>
              <w:left w:val="single" w:sz="4" w:space="0" w:color="auto"/>
              <w:bottom w:val="single" w:sz="4" w:space="0" w:color="auto"/>
              <w:right w:val="single" w:sz="4" w:space="0" w:color="auto"/>
            </w:tcBorders>
          </w:tcPr>
          <w:p w14:paraId="2BD04C8A" w14:textId="7A1B9E14" w:rsidR="00150459" w:rsidRDefault="00150459" w:rsidP="00150459">
            <w:pPr>
              <w:widowControl w:val="0"/>
              <w:pBdr>
                <w:top w:val="nil"/>
                <w:left w:val="nil"/>
                <w:bottom w:val="nil"/>
                <w:right w:val="nil"/>
                <w:between w:val="nil"/>
              </w:pBdr>
              <w:spacing w:after="0" w:line="240" w:lineRule="auto"/>
            </w:pPr>
            <w:r>
              <w:lastRenderedPageBreak/>
              <w:t>Solve inequalities with an expression within the absolute value but no isolation of absolute value expression required</w:t>
            </w:r>
            <w:r w:rsidR="00371133">
              <w:t xml:space="preserve">, </w:t>
            </w:r>
            <w:r w:rsidR="00371133">
              <w:rPr>
                <w:iCs/>
              </w:rPr>
              <w:t>integers and rational numbers</w:t>
            </w:r>
            <w:r>
              <w:t xml:space="preserve"> </w:t>
            </w:r>
            <w:r>
              <w:rPr>
                <w:iCs/>
              </w:rPr>
              <w:t>(</w:t>
            </w:r>
            <m:oMath>
              <m:r>
                <w:rPr>
                  <w:rFonts w:ascii="Cambria Math" w:hAnsi="Cambria Math"/>
                </w:rPr>
                <m:t>&gt;</m:t>
              </m:r>
            </m:oMath>
            <w:r>
              <w:t xml:space="preserve">and </w:t>
            </w:r>
            <m:oMath>
              <m:r>
                <w:rPr>
                  <w:rFonts w:ascii="Cambria Math" w:hAnsi="Cambria Math"/>
                </w:rPr>
                <m:t>≥</m:t>
              </m:r>
            </m:oMath>
            <w:r>
              <w:t xml:space="preserve"> only)</w:t>
            </w:r>
            <w:r w:rsidRPr="007D42FB">
              <w:rPr>
                <w:iCs/>
              </w:rPr>
              <w:t>:</w:t>
            </w:r>
          </w:p>
          <w:p w14:paraId="71150FD0" w14:textId="77777777" w:rsidR="00150459" w:rsidRDefault="00150459" w:rsidP="00150459">
            <w:pPr>
              <w:widowControl w:val="0"/>
              <w:pBdr>
                <w:top w:val="nil"/>
                <w:left w:val="nil"/>
                <w:bottom w:val="nil"/>
                <w:right w:val="nil"/>
                <w:between w:val="nil"/>
              </w:pBdr>
              <w:spacing w:after="0" w:line="240" w:lineRule="auto"/>
              <w:ind w:left="720"/>
            </w:pPr>
          </w:p>
          <w:p w14:paraId="500C9BEB" w14:textId="4A906B2C" w:rsidR="00150459" w:rsidRDefault="00000000" w:rsidP="00150459">
            <w:pPr>
              <w:pStyle w:val="ListParagraph"/>
              <w:widowControl w:val="0"/>
              <w:numPr>
                <w:ilvl w:val="1"/>
                <w:numId w:val="13"/>
              </w:numPr>
              <w:pBdr>
                <w:top w:val="nil"/>
                <w:left w:val="nil"/>
                <w:bottom w:val="nil"/>
                <w:right w:val="nil"/>
                <w:between w:val="nil"/>
              </w:pBdr>
              <w:spacing w:after="0" w:line="240" w:lineRule="auto"/>
            </w:pPr>
            <m:oMath>
              <m:d>
                <m:dPr>
                  <m:begChr m:val="|"/>
                  <m:endChr m:val="|"/>
                  <m:ctrlPr>
                    <w:rPr>
                      <w:rFonts w:ascii="Cambria Math" w:hAnsi="Cambria Math"/>
                      <w:i/>
                    </w:rPr>
                  </m:ctrlPr>
                </m:dPr>
                <m:e>
                  <m:r>
                    <w:rPr>
                      <w:rFonts w:ascii="Cambria Math" w:hAnsi="Cambria Math"/>
                    </w:rPr>
                    <m:t>ax</m:t>
                  </m:r>
                </m:e>
              </m:d>
              <m:r>
                <w:rPr>
                  <w:rFonts w:ascii="Cambria Math" w:hAnsi="Cambria Math"/>
                </w:rPr>
                <m:t>&gt;</m:t>
              </m:r>
              <m:r>
                <w:rPr>
                  <w:rFonts w:ascii="Cambria Math" w:hAnsi="Cambria Math"/>
                </w:rPr>
                <m:t>d</m:t>
              </m:r>
            </m:oMath>
            <w:r w:rsidR="00150459">
              <w:t xml:space="preserve">, where </w:t>
            </w:r>
            <m:oMath>
              <m:r>
                <w:rPr>
                  <w:rFonts w:ascii="Cambria Math" w:hAnsi="Cambria Math"/>
                </w:rPr>
                <m:t>d</m:t>
              </m:r>
              <m:r>
                <w:rPr>
                  <w:rFonts w:ascii="Cambria Math" w:hAnsi="Cambria Math"/>
                </w:rPr>
                <m:t xml:space="preserve">&gt;0 </m:t>
              </m:r>
            </m:oMath>
            <w:r w:rsidR="00150459">
              <w:t xml:space="preserve">leading to a </w:t>
            </w:r>
            <w:r w:rsidR="00150459">
              <w:lastRenderedPageBreak/>
              <w:t>solution set</w:t>
            </w:r>
          </w:p>
          <w:p w14:paraId="0EC65BDE" w14:textId="24C651DE" w:rsidR="00150459" w:rsidRDefault="00150459" w:rsidP="00150459">
            <w:pPr>
              <w:pStyle w:val="ListParagraph"/>
              <w:widowControl w:val="0"/>
              <w:pBdr>
                <w:top w:val="nil"/>
                <w:left w:val="nil"/>
                <w:bottom w:val="nil"/>
                <w:right w:val="nil"/>
                <w:between w:val="nil"/>
              </w:pBdr>
              <w:spacing w:after="0" w:line="240" w:lineRule="auto"/>
              <w:ind w:left="360"/>
            </w:pPr>
            <w:r>
              <w:t xml:space="preserve">EX: </w:t>
            </w:r>
            <m:oMath>
              <m:d>
                <m:dPr>
                  <m:begChr m:val="|"/>
                  <m:endChr m:val="|"/>
                  <m:ctrlPr>
                    <w:rPr>
                      <w:rFonts w:ascii="Cambria Math" w:hAnsi="Cambria Math"/>
                      <w:i/>
                    </w:rPr>
                  </m:ctrlPr>
                </m:dPr>
                <m:e>
                  <m:r>
                    <w:rPr>
                      <w:rFonts w:ascii="Cambria Math" w:hAnsi="Cambria Math"/>
                    </w:rPr>
                    <m:t>2x</m:t>
                  </m:r>
                </m:e>
              </m:d>
              <m:r>
                <w:rPr>
                  <w:rFonts w:ascii="Cambria Math" w:hAnsi="Cambria Math"/>
                </w:rPr>
                <m:t>≥4</m:t>
              </m:r>
            </m:oMath>
          </w:p>
          <w:p w14:paraId="6ABF10CA" w14:textId="77777777" w:rsidR="00150459" w:rsidRPr="00051C4B" w:rsidRDefault="00150459" w:rsidP="00150459">
            <w:pPr>
              <w:pStyle w:val="ListParagraph"/>
              <w:widowControl w:val="0"/>
              <w:pBdr>
                <w:top w:val="nil"/>
                <w:left w:val="nil"/>
                <w:bottom w:val="nil"/>
                <w:right w:val="nil"/>
                <w:between w:val="nil"/>
              </w:pBdr>
              <w:spacing w:after="0" w:line="240" w:lineRule="auto"/>
              <w:ind w:left="360"/>
            </w:pPr>
          </w:p>
          <w:p w14:paraId="3EF3F79D" w14:textId="5234CE08" w:rsidR="00150459" w:rsidRPr="00C86ABF" w:rsidRDefault="00000000" w:rsidP="00150459">
            <w:pPr>
              <w:pStyle w:val="ListParagraph"/>
              <w:widowControl w:val="0"/>
              <w:numPr>
                <w:ilvl w:val="1"/>
                <w:numId w:val="13"/>
              </w:numPr>
              <w:pBdr>
                <w:top w:val="nil"/>
                <w:left w:val="nil"/>
                <w:bottom w:val="nil"/>
                <w:right w:val="nil"/>
                <w:between w:val="nil"/>
              </w:pBdr>
              <w:spacing w:after="0" w:line="240" w:lineRule="auto"/>
            </w:pPr>
            <m:oMath>
              <m:d>
                <m:dPr>
                  <m:begChr m:val="|"/>
                  <m:endChr m:val="|"/>
                  <m:ctrlPr>
                    <w:rPr>
                      <w:rFonts w:ascii="Cambria Math" w:hAnsi="Cambria Math"/>
                      <w:i/>
                    </w:rPr>
                  </m:ctrlPr>
                </m:dPr>
                <m:e>
                  <m:r>
                    <w:rPr>
                      <w:rFonts w:ascii="Cambria Math" w:hAnsi="Cambria Math"/>
                    </w:rPr>
                    <m:t>x</m:t>
                  </m:r>
                  <m:r>
                    <w:rPr>
                      <w:rFonts w:ascii="Cambria Math" w:hAnsi="Cambria Math"/>
                    </w:rPr>
                    <m:t>+</m:t>
                  </m:r>
                  <m:r>
                    <w:rPr>
                      <w:rFonts w:ascii="Cambria Math" w:hAnsi="Cambria Math"/>
                    </w:rPr>
                    <m:t>b</m:t>
                  </m:r>
                </m:e>
              </m:d>
              <m:r>
                <w:rPr>
                  <w:rFonts w:ascii="Cambria Math" w:hAnsi="Cambria Math"/>
                </w:rPr>
                <m:t>&gt;</m:t>
              </m:r>
              <m:r>
                <w:rPr>
                  <w:rFonts w:ascii="Cambria Math" w:hAnsi="Cambria Math"/>
                </w:rPr>
                <m:t>d</m:t>
              </m:r>
            </m:oMath>
            <w:r w:rsidR="00150459">
              <w:t xml:space="preserve">, where </w:t>
            </w:r>
            <m:oMath>
              <m:r>
                <w:rPr>
                  <w:rFonts w:ascii="Cambria Math" w:hAnsi="Cambria Math"/>
                </w:rPr>
                <m:t>d</m:t>
              </m:r>
              <m:r>
                <w:rPr>
                  <w:rFonts w:ascii="Cambria Math" w:hAnsi="Cambria Math"/>
                </w:rPr>
                <m:t>&gt;0</m:t>
              </m:r>
            </m:oMath>
            <w:r w:rsidR="00150459">
              <w:t xml:space="preserve"> leading to a solution set</w:t>
            </w:r>
          </w:p>
          <w:p w14:paraId="306F20E5" w14:textId="4C57C9B4" w:rsidR="00150459" w:rsidRDefault="00150459" w:rsidP="00150459">
            <w:pPr>
              <w:pStyle w:val="ListParagraph"/>
              <w:widowControl w:val="0"/>
              <w:pBdr>
                <w:top w:val="nil"/>
                <w:left w:val="nil"/>
                <w:bottom w:val="nil"/>
                <w:right w:val="nil"/>
                <w:between w:val="nil"/>
              </w:pBdr>
              <w:spacing w:after="0" w:line="240" w:lineRule="auto"/>
              <w:ind w:left="360"/>
            </w:pPr>
            <w:r>
              <w:t xml:space="preserve">EX:  </w:t>
            </w:r>
            <m:oMath>
              <m:d>
                <m:dPr>
                  <m:begChr m:val="|"/>
                  <m:endChr m:val="|"/>
                  <m:ctrlPr>
                    <w:rPr>
                      <w:rFonts w:ascii="Cambria Math" w:hAnsi="Cambria Math"/>
                      <w:i/>
                    </w:rPr>
                  </m:ctrlPr>
                </m:dPr>
                <m:e>
                  <m:r>
                    <w:rPr>
                      <w:rFonts w:ascii="Cambria Math" w:hAnsi="Cambria Math"/>
                    </w:rPr>
                    <m:t>x-2</m:t>
                  </m:r>
                </m:e>
              </m:d>
              <m:r>
                <w:rPr>
                  <w:rFonts w:ascii="Cambria Math" w:hAnsi="Cambria Math"/>
                </w:rPr>
                <m:t>&gt;4</m:t>
              </m:r>
            </m:oMath>
          </w:p>
          <w:p w14:paraId="324DC962" w14:textId="77777777" w:rsidR="00150459" w:rsidRPr="00C86ABF" w:rsidRDefault="00150459" w:rsidP="00150459">
            <w:pPr>
              <w:pStyle w:val="ListParagraph"/>
              <w:widowControl w:val="0"/>
              <w:pBdr>
                <w:top w:val="nil"/>
                <w:left w:val="nil"/>
                <w:bottom w:val="nil"/>
                <w:right w:val="nil"/>
                <w:between w:val="nil"/>
              </w:pBdr>
              <w:spacing w:after="0" w:line="240" w:lineRule="auto"/>
              <w:ind w:left="360"/>
            </w:pPr>
          </w:p>
          <w:p w14:paraId="6D33866C" w14:textId="40BF723A" w:rsidR="00150459" w:rsidRDefault="00000000" w:rsidP="00150459">
            <w:pPr>
              <w:pStyle w:val="ListParagraph"/>
              <w:widowControl w:val="0"/>
              <w:numPr>
                <w:ilvl w:val="1"/>
                <w:numId w:val="13"/>
              </w:numPr>
              <w:pBdr>
                <w:top w:val="nil"/>
                <w:left w:val="nil"/>
                <w:bottom w:val="nil"/>
                <w:right w:val="nil"/>
                <w:between w:val="nil"/>
              </w:pBdr>
              <w:spacing w:after="0" w:line="240" w:lineRule="auto"/>
            </w:pPr>
            <m:oMath>
              <m:d>
                <m:dPr>
                  <m:begChr m:val="|"/>
                  <m:endChr m:val="|"/>
                  <m:ctrlPr>
                    <w:rPr>
                      <w:rFonts w:ascii="Cambria Math" w:hAnsi="Cambria Math"/>
                      <w:i/>
                    </w:rPr>
                  </m:ctrlPr>
                </m:dPr>
                <m:e>
                  <m:r>
                    <w:rPr>
                      <w:rFonts w:ascii="Cambria Math" w:hAnsi="Cambria Math"/>
                    </w:rPr>
                    <m:t>ax</m:t>
                  </m:r>
                  <m:r>
                    <w:rPr>
                      <w:rFonts w:ascii="Cambria Math" w:hAnsi="Cambria Math"/>
                    </w:rPr>
                    <m:t>+</m:t>
                  </m:r>
                  <m:r>
                    <w:rPr>
                      <w:rFonts w:ascii="Cambria Math" w:hAnsi="Cambria Math"/>
                    </w:rPr>
                    <m:t>b</m:t>
                  </m:r>
                </m:e>
              </m:d>
              <m:r>
                <w:rPr>
                  <w:rFonts w:ascii="Cambria Math" w:hAnsi="Cambria Math"/>
                </w:rPr>
                <m:t>&gt;</m:t>
              </m:r>
              <m:r>
                <w:rPr>
                  <w:rFonts w:ascii="Cambria Math" w:hAnsi="Cambria Math"/>
                </w:rPr>
                <m:t>d</m:t>
              </m:r>
            </m:oMath>
            <w:r w:rsidR="00150459">
              <w:t xml:space="preserve">, where </w:t>
            </w:r>
            <m:oMath>
              <m:r>
                <w:rPr>
                  <w:rFonts w:ascii="Cambria Math" w:hAnsi="Cambria Math"/>
                </w:rPr>
                <m:t>d</m:t>
              </m:r>
              <m:r>
                <w:rPr>
                  <w:rFonts w:ascii="Cambria Math" w:hAnsi="Cambria Math"/>
                </w:rPr>
                <m:t xml:space="preserve">&gt;0 </m:t>
              </m:r>
            </m:oMath>
            <w:r w:rsidR="00150459">
              <w:t>leading to a solution set</w:t>
            </w:r>
          </w:p>
          <w:p w14:paraId="6CB8C48F" w14:textId="1ABA7A75" w:rsidR="00150459" w:rsidRDefault="00150459" w:rsidP="00150459">
            <w:pPr>
              <w:pStyle w:val="ListParagraph"/>
              <w:widowControl w:val="0"/>
              <w:pBdr>
                <w:top w:val="nil"/>
                <w:left w:val="nil"/>
                <w:bottom w:val="nil"/>
                <w:right w:val="nil"/>
                <w:between w:val="nil"/>
              </w:pBdr>
              <w:spacing w:after="0" w:line="240" w:lineRule="auto"/>
              <w:ind w:left="360"/>
            </w:pPr>
            <w:r>
              <w:t xml:space="preserve">EX:  </w:t>
            </w:r>
            <m:oMath>
              <m:r>
                <w:rPr>
                  <w:rFonts w:ascii="Cambria Math" w:hAnsi="Cambria Math"/>
                </w:rPr>
                <m:t>|2x-5|≥10</m:t>
              </m:r>
            </m:oMath>
          </w:p>
          <w:p w14:paraId="07598E60" w14:textId="77777777" w:rsidR="00150459" w:rsidRDefault="00150459" w:rsidP="00150459">
            <w:pPr>
              <w:pStyle w:val="ListParagraph"/>
              <w:widowControl w:val="0"/>
              <w:pBdr>
                <w:top w:val="nil"/>
                <w:left w:val="nil"/>
                <w:bottom w:val="nil"/>
                <w:right w:val="nil"/>
                <w:between w:val="nil"/>
              </w:pBdr>
              <w:spacing w:after="0" w:line="240" w:lineRule="auto"/>
              <w:ind w:left="360"/>
            </w:pPr>
          </w:p>
          <w:p w14:paraId="11B7A60F" w14:textId="5276AA98" w:rsidR="00150459" w:rsidRDefault="00000000" w:rsidP="00150459">
            <w:pPr>
              <w:pStyle w:val="ListParagraph"/>
              <w:widowControl w:val="0"/>
              <w:numPr>
                <w:ilvl w:val="1"/>
                <w:numId w:val="13"/>
              </w:numPr>
              <w:pBdr>
                <w:top w:val="nil"/>
                <w:left w:val="nil"/>
                <w:bottom w:val="nil"/>
                <w:right w:val="nil"/>
                <w:between w:val="nil"/>
              </w:pBdr>
              <w:spacing w:after="0" w:line="240" w:lineRule="auto"/>
            </w:pPr>
            <m:oMath>
              <m:d>
                <m:dPr>
                  <m:begChr m:val="|"/>
                  <m:endChr m:val="|"/>
                  <m:ctrlPr>
                    <w:rPr>
                      <w:rFonts w:ascii="Cambria Math" w:hAnsi="Cambria Math"/>
                      <w:i/>
                    </w:rPr>
                  </m:ctrlPr>
                </m:dPr>
                <m:e>
                  <m:r>
                    <w:rPr>
                      <w:rFonts w:ascii="Cambria Math" w:hAnsi="Cambria Math"/>
                    </w:rPr>
                    <m:t>ax</m:t>
                  </m:r>
                  <m:r>
                    <w:rPr>
                      <w:rFonts w:ascii="Cambria Math" w:hAnsi="Cambria Math"/>
                    </w:rPr>
                    <m:t>+</m:t>
                  </m:r>
                  <m:r>
                    <w:rPr>
                      <w:rFonts w:ascii="Cambria Math" w:hAnsi="Cambria Math"/>
                    </w:rPr>
                    <m:t>b</m:t>
                  </m:r>
                </m:e>
              </m:d>
              <m:r>
                <w:rPr>
                  <w:rFonts w:ascii="Cambria Math" w:hAnsi="Cambria Math"/>
                </w:rPr>
                <m:t>&gt;</m:t>
              </m:r>
              <m:r>
                <w:rPr>
                  <w:rFonts w:ascii="Cambria Math" w:hAnsi="Cambria Math"/>
                </w:rPr>
                <m:t>d</m:t>
              </m:r>
            </m:oMath>
            <w:r w:rsidR="00150459">
              <w:t xml:space="preserve">, where </w:t>
            </w:r>
            <m:oMath>
              <m:r>
                <w:rPr>
                  <w:rFonts w:ascii="Cambria Math" w:hAnsi="Cambria Math"/>
                </w:rPr>
                <m:t>d</m:t>
              </m:r>
              <m:r>
                <w:rPr>
                  <w:rFonts w:ascii="Cambria Math" w:hAnsi="Cambria Math"/>
                </w:rPr>
                <m:t xml:space="preserve">≤0 </m:t>
              </m:r>
            </m:oMath>
            <w:r w:rsidR="00150459">
              <w:t xml:space="preserve">leading to </w:t>
            </w:r>
            <w:r w:rsidR="00F32EF6">
              <w:t>a solution set of all real numbers</w:t>
            </w:r>
          </w:p>
          <w:p w14:paraId="4D6A553B" w14:textId="20143FAB" w:rsidR="00150459" w:rsidRDefault="00150459" w:rsidP="00150459">
            <w:pPr>
              <w:pStyle w:val="ListParagraph"/>
              <w:widowControl w:val="0"/>
              <w:pBdr>
                <w:top w:val="nil"/>
                <w:left w:val="nil"/>
                <w:bottom w:val="nil"/>
                <w:right w:val="nil"/>
                <w:between w:val="nil"/>
              </w:pBdr>
              <w:spacing w:after="0" w:line="240" w:lineRule="auto"/>
              <w:ind w:left="360"/>
            </w:pPr>
            <w:r>
              <w:t xml:space="preserve">EX: </w:t>
            </w:r>
            <m:oMath>
              <m:r>
                <w:rPr>
                  <w:rFonts w:ascii="Cambria Math" w:hAnsi="Cambria Math"/>
                </w:rPr>
                <m:t xml:space="preserve"> </m:t>
              </m:r>
              <m:d>
                <m:dPr>
                  <m:begChr m:val="|"/>
                  <m:endChr m:val="|"/>
                  <m:ctrlPr>
                    <w:rPr>
                      <w:rFonts w:ascii="Cambria Math" w:hAnsi="Cambria Math"/>
                      <w:i/>
                    </w:rPr>
                  </m:ctrlPr>
                </m:dPr>
                <m:e>
                  <m:r>
                    <w:rPr>
                      <w:rFonts w:ascii="Cambria Math" w:hAnsi="Cambria Math"/>
                    </w:rPr>
                    <m:t>x+5</m:t>
                  </m:r>
                </m:e>
              </m:d>
              <m:r>
                <w:rPr>
                  <w:rFonts w:ascii="Cambria Math" w:hAnsi="Cambria Math"/>
                </w:rPr>
                <m:t>&gt;-1</m:t>
              </m:r>
            </m:oMath>
          </w:p>
          <w:p w14:paraId="035492BA" w14:textId="5C1BED86" w:rsidR="00150459" w:rsidRDefault="00150459" w:rsidP="00150459">
            <w:pPr>
              <w:pStyle w:val="ListParagraph"/>
              <w:widowControl w:val="0"/>
              <w:pBdr>
                <w:top w:val="nil"/>
                <w:left w:val="nil"/>
                <w:bottom w:val="nil"/>
                <w:right w:val="nil"/>
                <w:between w:val="nil"/>
              </w:pBdr>
              <w:spacing w:after="0" w:line="240" w:lineRule="auto"/>
              <w:ind w:left="360"/>
            </w:pPr>
            <w:r>
              <w:t xml:space="preserve">EX: </w:t>
            </w:r>
            <m:oMath>
              <m:r>
                <w:rPr>
                  <w:rFonts w:ascii="Cambria Math" w:hAnsi="Cambria Math"/>
                </w:rPr>
                <m:t xml:space="preserve"> </m:t>
              </m:r>
              <m:d>
                <m:dPr>
                  <m:begChr m:val="|"/>
                  <m:endChr m:val="|"/>
                  <m:ctrlPr>
                    <w:rPr>
                      <w:rFonts w:ascii="Cambria Math" w:hAnsi="Cambria Math"/>
                      <w:i/>
                    </w:rPr>
                  </m:ctrlPr>
                </m:dPr>
                <m:e>
                  <m:r>
                    <w:rPr>
                      <w:rFonts w:ascii="Cambria Math" w:hAnsi="Cambria Math"/>
                    </w:rPr>
                    <m:t>2x</m:t>
                  </m:r>
                </m:e>
              </m:d>
              <m:r>
                <w:rPr>
                  <w:rFonts w:ascii="Cambria Math" w:hAnsi="Cambria Math"/>
                </w:rPr>
                <m:t>≥0</m:t>
              </m:r>
            </m:oMath>
          </w:p>
          <w:p w14:paraId="5E8D9853" w14:textId="77777777" w:rsidR="00150459" w:rsidRDefault="00150459" w:rsidP="00150459">
            <w:pPr>
              <w:widowControl w:val="0"/>
              <w:pBdr>
                <w:top w:val="nil"/>
                <w:left w:val="nil"/>
                <w:bottom w:val="nil"/>
                <w:right w:val="nil"/>
                <w:between w:val="nil"/>
              </w:pBdr>
              <w:spacing w:after="0" w:line="240" w:lineRule="auto"/>
            </w:pPr>
          </w:p>
          <w:p w14:paraId="79198F2E" w14:textId="77777777" w:rsidR="00150459" w:rsidRDefault="00150459" w:rsidP="00150459">
            <w:pPr>
              <w:widowControl w:val="0"/>
              <w:spacing w:after="0" w:line="240" w:lineRule="auto"/>
            </w:pPr>
            <w:r>
              <w:t>Cases for how to represent solution:</w:t>
            </w:r>
          </w:p>
          <w:p w14:paraId="6496BF2F" w14:textId="77777777" w:rsidR="00150459" w:rsidRDefault="00150459" w:rsidP="00150459">
            <w:pPr>
              <w:pStyle w:val="ListParagraph"/>
              <w:widowControl w:val="0"/>
              <w:numPr>
                <w:ilvl w:val="0"/>
                <w:numId w:val="13"/>
              </w:numPr>
              <w:spacing w:after="0" w:line="240" w:lineRule="auto"/>
            </w:pPr>
            <w:r>
              <w:t>number line</w:t>
            </w:r>
          </w:p>
          <w:p w14:paraId="1DE2ED83" w14:textId="77777777" w:rsidR="00F32EF6" w:rsidRDefault="00150459" w:rsidP="00F32EF6">
            <w:pPr>
              <w:pStyle w:val="ListParagraph"/>
              <w:widowControl w:val="0"/>
              <w:numPr>
                <w:ilvl w:val="0"/>
                <w:numId w:val="13"/>
              </w:numPr>
              <w:spacing w:after="0" w:line="240" w:lineRule="auto"/>
            </w:pPr>
            <w:r>
              <w:t>set-builder notation</w:t>
            </w:r>
          </w:p>
          <w:p w14:paraId="442E747B" w14:textId="378FACBF" w:rsidR="00150459" w:rsidRPr="00E431FE" w:rsidRDefault="00150459" w:rsidP="00F32EF6">
            <w:pPr>
              <w:pStyle w:val="ListParagraph"/>
              <w:widowControl w:val="0"/>
              <w:numPr>
                <w:ilvl w:val="0"/>
                <w:numId w:val="13"/>
              </w:numPr>
              <w:spacing w:after="0" w:line="240" w:lineRule="auto"/>
            </w:pPr>
            <w:r>
              <w:t>interval notation</w:t>
            </w:r>
          </w:p>
        </w:tc>
        <w:tc>
          <w:tcPr>
            <w:tcW w:w="4032" w:type="dxa"/>
            <w:tcBorders>
              <w:top w:val="single" w:sz="4" w:space="0" w:color="auto"/>
              <w:left w:val="single" w:sz="4" w:space="0" w:color="auto"/>
              <w:bottom w:val="single" w:sz="4" w:space="0" w:color="auto"/>
              <w:right w:val="single" w:sz="4" w:space="0" w:color="auto"/>
            </w:tcBorders>
          </w:tcPr>
          <w:p w14:paraId="1B2BDA0F" w14:textId="19FC105B" w:rsidR="0005466D" w:rsidRDefault="0005466D" w:rsidP="0005466D">
            <w:pPr>
              <w:widowControl w:val="0"/>
              <w:pBdr>
                <w:top w:val="nil"/>
                <w:left w:val="nil"/>
                <w:bottom w:val="nil"/>
                <w:right w:val="nil"/>
                <w:between w:val="nil"/>
              </w:pBdr>
              <w:spacing w:after="0" w:line="240" w:lineRule="auto"/>
              <w:rPr>
                <w:iCs/>
              </w:rPr>
            </w:pPr>
            <w:r>
              <w:lastRenderedPageBreak/>
              <w:t>Solve inequalities with some sort of isolation of absolute value expression required</w:t>
            </w:r>
            <w:r w:rsidR="00371133">
              <w:t>, integers and rational numbers</w:t>
            </w:r>
            <w:r>
              <w:t xml:space="preserve"> </w:t>
            </w:r>
            <w:r>
              <w:rPr>
                <w:iCs/>
              </w:rPr>
              <w:t>(</w:t>
            </w:r>
            <m:oMath>
              <m:r>
                <w:rPr>
                  <w:rFonts w:ascii="Cambria Math" w:hAnsi="Cambria Math"/>
                </w:rPr>
                <m:t>&lt;</m:t>
              </m:r>
            </m:oMath>
            <w:r>
              <w:t xml:space="preserve"> and </w:t>
            </w:r>
            <m:oMath>
              <m:r>
                <w:rPr>
                  <w:rFonts w:ascii="Cambria Math" w:hAnsi="Cambria Math"/>
                </w:rPr>
                <m:t>≤</m:t>
              </m:r>
            </m:oMath>
            <w:r>
              <w:t xml:space="preserve"> only)</w:t>
            </w:r>
            <w:r w:rsidRPr="007D42FB">
              <w:rPr>
                <w:iCs/>
              </w:rPr>
              <w:t>:</w:t>
            </w:r>
          </w:p>
          <w:p w14:paraId="7C593F4C" w14:textId="77777777" w:rsidR="0005466D" w:rsidRDefault="0005466D" w:rsidP="0005466D">
            <w:pPr>
              <w:widowControl w:val="0"/>
              <w:pBdr>
                <w:top w:val="nil"/>
                <w:left w:val="nil"/>
                <w:bottom w:val="nil"/>
                <w:right w:val="nil"/>
                <w:between w:val="nil"/>
              </w:pBdr>
              <w:spacing w:after="0" w:line="240" w:lineRule="auto"/>
            </w:pPr>
          </w:p>
          <w:p w14:paraId="06DE3C40" w14:textId="77777777" w:rsidR="0005466D" w:rsidRDefault="0005466D">
            <w:pPr>
              <w:pStyle w:val="ListParagraph"/>
              <w:widowControl w:val="0"/>
              <w:numPr>
                <w:ilvl w:val="1"/>
                <w:numId w:val="13"/>
              </w:numPr>
              <w:pBdr>
                <w:top w:val="nil"/>
                <w:left w:val="nil"/>
                <w:bottom w:val="nil"/>
                <w:right w:val="nil"/>
                <w:between w:val="nil"/>
              </w:pBdr>
              <w:spacing w:after="0" w:line="240" w:lineRule="auto"/>
            </w:pPr>
            <m:oMath>
              <m:r>
                <w:rPr>
                  <w:rFonts w:ascii="Cambria Math" w:hAnsi="Cambria Math"/>
                </w:rPr>
                <m:t>a</m:t>
              </m:r>
              <m:d>
                <m:dPr>
                  <m:begChr m:val="|"/>
                  <m:endChr m:val="|"/>
                  <m:ctrlPr>
                    <w:rPr>
                      <w:rFonts w:ascii="Cambria Math" w:hAnsi="Cambria Math"/>
                      <w:i/>
                    </w:rPr>
                  </m:ctrlPr>
                </m:dPr>
                <m:e>
                  <m:r>
                    <w:rPr>
                      <w:rFonts w:ascii="Cambria Math" w:hAnsi="Cambria Math"/>
                    </w:rPr>
                    <m:t>x</m:t>
                  </m:r>
                </m:e>
              </m:d>
              <m:r>
                <w:rPr>
                  <w:rFonts w:ascii="Cambria Math" w:hAnsi="Cambria Math"/>
                </w:rPr>
                <m:t>&lt;d</m:t>
              </m:r>
            </m:oMath>
            <w:r>
              <w:t xml:space="preserve"> leading to a solution set</w:t>
            </w:r>
          </w:p>
          <w:p w14:paraId="16BA1D9F" w14:textId="77777777" w:rsidR="0005466D" w:rsidRDefault="0005466D" w:rsidP="0005466D">
            <w:pPr>
              <w:pStyle w:val="ListParagraph"/>
              <w:widowControl w:val="0"/>
              <w:pBdr>
                <w:top w:val="nil"/>
                <w:left w:val="nil"/>
                <w:bottom w:val="nil"/>
                <w:right w:val="nil"/>
                <w:between w:val="nil"/>
              </w:pBdr>
              <w:spacing w:after="0" w:line="240" w:lineRule="auto"/>
              <w:ind w:left="360"/>
            </w:pPr>
            <w:r>
              <w:t xml:space="preserve">EX:  </w:t>
            </w:r>
            <m:oMath>
              <m:r>
                <w:rPr>
                  <w:rFonts w:ascii="Cambria Math" w:hAnsi="Cambria Math"/>
                </w:rPr>
                <m:t>2|x|≤4</m:t>
              </m:r>
            </m:oMath>
          </w:p>
          <w:p w14:paraId="7D0F2357" w14:textId="77777777" w:rsidR="0005466D" w:rsidRDefault="0005466D" w:rsidP="0005466D">
            <w:pPr>
              <w:pStyle w:val="ListParagraph"/>
              <w:widowControl w:val="0"/>
              <w:pBdr>
                <w:top w:val="nil"/>
                <w:left w:val="nil"/>
                <w:bottom w:val="nil"/>
                <w:right w:val="nil"/>
                <w:between w:val="nil"/>
              </w:pBdr>
              <w:spacing w:after="0" w:line="240" w:lineRule="auto"/>
              <w:ind w:left="360"/>
            </w:pPr>
          </w:p>
          <w:p w14:paraId="48CBC4DB" w14:textId="77777777" w:rsidR="0005466D" w:rsidRDefault="00000000">
            <w:pPr>
              <w:pStyle w:val="ListParagraph"/>
              <w:widowControl w:val="0"/>
              <w:numPr>
                <w:ilvl w:val="1"/>
                <w:numId w:val="13"/>
              </w:numPr>
              <w:pBdr>
                <w:top w:val="nil"/>
                <w:left w:val="nil"/>
                <w:bottom w:val="nil"/>
                <w:right w:val="nil"/>
                <w:between w:val="nil"/>
              </w:pBdr>
              <w:spacing w:after="0" w:line="240" w:lineRule="auto"/>
            </w:pPr>
            <m:oMath>
              <m:d>
                <m:dPr>
                  <m:begChr m:val="|"/>
                  <m:endChr m:val="|"/>
                  <m:ctrlPr>
                    <w:rPr>
                      <w:rFonts w:ascii="Cambria Math" w:hAnsi="Cambria Math"/>
                      <w:i/>
                    </w:rPr>
                  </m:ctrlPr>
                </m:dPr>
                <m:e>
                  <m:r>
                    <w:rPr>
                      <w:rFonts w:ascii="Cambria Math" w:hAnsi="Cambria Math"/>
                    </w:rPr>
                    <m:t>x</m:t>
                  </m:r>
                </m:e>
              </m:d>
              <m:r>
                <w:rPr>
                  <w:rFonts w:ascii="Cambria Math" w:hAnsi="Cambria Math"/>
                </w:rPr>
                <m:t>+</m:t>
              </m:r>
              <m:r>
                <w:rPr>
                  <w:rFonts w:ascii="Cambria Math" w:hAnsi="Cambria Math"/>
                </w:rPr>
                <m:t>b</m:t>
              </m:r>
              <m:r>
                <w:rPr>
                  <w:rFonts w:ascii="Cambria Math" w:hAnsi="Cambria Math"/>
                </w:rPr>
                <m:t>&lt;</m:t>
              </m:r>
              <m:r>
                <w:rPr>
                  <w:rFonts w:ascii="Cambria Math" w:hAnsi="Cambria Math"/>
                </w:rPr>
                <m:t>d</m:t>
              </m:r>
            </m:oMath>
            <w:r w:rsidR="0005466D">
              <w:t xml:space="preserve"> leading to a solution set</w:t>
            </w:r>
          </w:p>
          <w:p w14:paraId="4C4BCFF6" w14:textId="77777777" w:rsidR="0005466D" w:rsidRDefault="0005466D" w:rsidP="0005466D">
            <w:pPr>
              <w:pStyle w:val="ListParagraph"/>
              <w:widowControl w:val="0"/>
              <w:pBdr>
                <w:top w:val="nil"/>
                <w:left w:val="nil"/>
                <w:bottom w:val="nil"/>
                <w:right w:val="nil"/>
                <w:between w:val="nil"/>
              </w:pBdr>
              <w:spacing w:after="0" w:line="240" w:lineRule="auto"/>
              <w:ind w:left="360"/>
            </w:pPr>
            <w:r>
              <w:t xml:space="preserve">EX: </w:t>
            </w:r>
            <m:oMath>
              <m:d>
                <m:dPr>
                  <m:begChr m:val="|"/>
                  <m:endChr m:val="|"/>
                  <m:ctrlPr>
                    <w:rPr>
                      <w:rFonts w:ascii="Cambria Math" w:hAnsi="Cambria Math"/>
                      <w:i/>
                    </w:rPr>
                  </m:ctrlPr>
                </m:dPr>
                <m:e>
                  <m:r>
                    <w:rPr>
                      <w:rFonts w:ascii="Cambria Math" w:hAnsi="Cambria Math"/>
                    </w:rPr>
                    <m:t>x</m:t>
                  </m:r>
                </m:e>
              </m:d>
              <m:r>
                <w:rPr>
                  <w:rFonts w:ascii="Cambria Math" w:hAnsi="Cambria Math"/>
                </w:rPr>
                <m:t>+2&lt;4</m:t>
              </m:r>
            </m:oMath>
          </w:p>
          <w:p w14:paraId="1375F85F" w14:textId="77777777" w:rsidR="0005466D" w:rsidRDefault="0005466D" w:rsidP="0005466D">
            <w:pPr>
              <w:widowControl w:val="0"/>
              <w:pBdr>
                <w:top w:val="nil"/>
                <w:left w:val="nil"/>
                <w:bottom w:val="nil"/>
                <w:right w:val="nil"/>
                <w:between w:val="nil"/>
              </w:pBdr>
              <w:spacing w:after="0" w:line="240" w:lineRule="auto"/>
            </w:pPr>
          </w:p>
          <w:p w14:paraId="2FC60C7C" w14:textId="77777777" w:rsidR="0005466D" w:rsidRDefault="0005466D">
            <w:pPr>
              <w:pStyle w:val="ListParagraph"/>
              <w:widowControl w:val="0"/>
              <w:numPr>
                <w:ilvl w:val="1"/>
                <w:numId w:val="13"/>
              </w:numPr>
              <w:pBdr>
                <w:top w:val="nil"/>
                <w:left w:val="nil"/>
                <w:bottom w:val="nil"/>
                <w:right w:val="nil"/>
                <w:between w:val="nil"/>
              </w:pBdr>
              <w:spacing w:after="0" w:line="240" w:lineRule="auto"/>
            </w:pPr>
            <w:r>
              <w:t>Cases 1 and 2 leading to no solution</w:t>
            </w:r>
          </w:p>
          <w:p w14:paraId="5BD9BED2" w14:textId="77777777" w:rsidR="0005466D" w:rsidRPr="00E00BCB" w:rsidRDefault="0005466D" w:rsidP="0005466D">
            <w:pPr>
              <w:pStyle w:val="ListParagraph"/>
              <w:widowControl w:val="0"/>
              <w:pBdr>
                <w:top w:val="nil"/>
                <w:left w:val="nil"/>
                <w:bottom w:val="nil"/>
                <w:right w:val="nil"/>
                <w:between w:val="nil"/>
              </w:pBdr>
              <w:spacing w:after="0" w:line="240" w:lineRule="auto"/>
              <w:ind w:left="360"/>
            </w:pPr>
            <w:r>
              <w:t>EX:</w:t>
            </w:r>
            <w:r w:rsidRPr="00E431FE">
              <w:t xml:space="preserve">  </w:t>
            </w:r>
            <m:oMath>
              <m:r>
                <w:rPr>
                  <w:rFonts w:ascii="Cambria Math" w:hAnsi="Cambria Math"/>
                </w:rPr>
                <m:t>2</m:t>
              </m:r>
              <m:d>
                <m:dPr>
                  <m:begChr m:val="|"/>
                  <m:endChr m:val="|"/>
                  <m:ctrlPr>
                    <w:rPr>
                      <w:rFonts w:ascii="Cambria Math" w:hAnsi="Cambria Math"/>
                      <w:i/>
                    </w:rPr>
                  </m:ctrlPr>
                </m:dPr>
                <m:e>
                  <m:r>
                    <w:rPr>
                      <w:rFonts w:ascii="Cambria Math" w:hAnsi="Cambria Math"/>
                    </w:rPr>
                    <m:t>x</m:t>
                  </m:r>
                </m:e>
              </m:d>
              <m:r>
                <w:rPr>
                  <w:rFonts w:ascii="Cambria Math" w:hAnsi="Cambria Math"/>
                </w:rPr>
                <m:t>≤-4</m:t>
              </m:r>
            </m:oMath>
          </w:p>
          <w:p w14:paraId="4B7A6CF5" w14:textId="6497B816" w:rsidR="0005466D" w:rsidRPr="00E00BCB" w:rsidRDefault="0005466D" w:rsidP="0005466D">
            <w:pPr>
              <w:pStyle w:val="ListParagraph"/>
              <w:widowControl w:val="0"/>
              <w:pBdr>
                <w:top w:val="nil"/>
                <w:left w:val="nil"/>
                <w:bottom w:val="nil"/>
                <w:right w:val="nil"/>
                <w:between w:val="nil"/>
              </w:pBdr>
              <w:spacing w:after="0" w:line="240" w:lineRule="auto"/>
              <w:ind w:left="360"/>
            </w:pPr>
            <w:r>
              <w:t xml:space="preserve">EX: </w:t>
            </w:r>
            <m:oMath>
              <m:r>
                <w:rPr>
                  <w:rFonts w:ascii="Cambria Math" w:hAnsi="Cambria Math"/>
                </w:rPr>
                <m:t xml:space="preserve"> </m:t>
              </m:r>
              <m:d>
                <m:dPr>
                  <m:begChr m:val="|"/>
                  <m:endChr m:val="|"/>
                  <m:ctrlPr>
                    <w:rPr>
                      <w:rFonts w:ascii="Cambria Math" w:hAnsi="Cambria Math"/>
                      <w:i/>
                    </w:rPr>
                  </m:ctrlPr>
                </m:dPr>
                <m:e>
                  <m:r>
                    <w:rPr>
                      <w:rFonts w:ascii="Cambria Math" w:hAnsi="Cambria Math"/>
                    </w:rPr>
                    <m:t>x</m:t>
                  </m:r>
                </m:e>
              </m:d>
              <m:r>
                <w:rPr>
                  <w:rFonts w:ascii="Cambria Math" w:hAnsi="Cambria Math"/>
                </w:rPr>
                <m:t>+4&lt;2</m:t>
              </m:r>
            </m:oMath>
          </w:p>
          <w:p w14:paraId="32B2D7B5" w14:textId="77777777" w:rsidR="0005466D" w:rsidRDefault="0005466D" w:rsidP="0005466D">
            <w:pPr>
              <w:widowControl w:val="0"/>
              <w:spacing w:after="0" w:line="240" w:lineRule="auto"/>
            </w:pPr>
          </w:p>
          <w:p w14:paraId="120A1964" w14:textId="77777777" w:rsidR="0005466D" w:rsidRDefault="0005466D" w:rsidP="0005466D">
            <w:pPr>
              <w:widowControl w:val="0"/>
              <w:spacing w:after="0" w:line="240" w:lineRule="auto"/>
            </w:pPr>
            <w:r>
              <w:t>Cases for how to represent solution:</w:t>
            </w:r>
          </w:p>
          <w:p w14:paraId="287CD49E" w14:textId="77777777" w:rsidR="0005466D" w:rsidRDefault="0005466D">
            <w:pPr>
              <w:pStyle w:val="ListParagraph"/>
              <w:widowControl w:val="0"/>
              <w:numPr>
                <w:ilvl w:val="0"/>
                <w:numId w:val="13"/>
              </w:numPr>
              <w:spacing w:after="0" w:line="240" w:lineRule="auto"/>
            </w:pPr>
            <w:r>
              <w:t>number line</w:t>
            </w:r>
          </w:p>
          <w:p w14:paraId="39E56BDB" w14:textId="77777777" w:rsidR="00B102BF" w:rsidRDefault="0005466D" w:rsidP="00B102BF">
            <w:pPr>
              <w:pStyle w:val="ListParagraph"/>
              <w:widowControl w:val="0"/>
              <w:numPr>
                <w:ilvl w:val="0"/>
                <w:numId w:val="13"/>
              </w:numPr>
              <w:spacing w:after="0" w:line="240" w:lineRule="auto"/>
            </w:pPr>
            <w:r>
              <w:t>set-builder notation</w:t>
            </w:r>
          </w:p>
          <w:p w14:paraId="453769FA" w14:textId="3043F39C" w:rsidR="0005466D" w:rsidRPr="00E431FE" w:rsidRDefault="0005466D" w:rsidP="00B102BF">
            <w:pPr>
              <w:pStyle w:val="ListParagraph"/>
              <w:widowControl w:val="0"/>
              <w:numPr>
                <w:ilvl w:val="0"/>
                <w:numId w:val="13"/>
              </w:numPr>
              <w:spacing w:after="0" w:line="240" w:lineRule="auto"/>
            </w:pPr>
            <w:r>
              <w:t>interval notation</w:t>
            </w:r>
          </w:p>
        </w:tc>
        <w:tc>
          <w:tcPr>
            <w:tcW w:w="4032" w:type="dxa"/>
            <w:tcBorders>
              <w:top w:val="single" w:sz="4" w:space="0" w:color="auto"/>
              <w:left w:val="single" w:sz="4" w:space="0" w:color="auto"/>
              <w:bottom w:val="single" w:sz="4" w:space="0" w:color="auto"/>
              <w:right w:val="single" w:sz="4" w:space="0" w:color="auto"/>
            </w:tcBorders>
          </w:tcPr>
          <w:p w14:paraId="411EADCE" w14:textId="35BA34A1" w:rsidR="00A27237" w:rsidRDefault="00A27237" w:rsidP="00A27237">
            <w:pPr>
              <w:widowControl w:val="0"/>
              <w:pBdr>
                <w:top w:val="nil"/>
                <w:left w:val="nil"/>
                <w:bottom w:val="nil"/>
                <w:right w:val="nil"/>
                <w:between w:val="nil"/>
              </w:pBdr>
              <w:spacing w:after="0" w:line="240" w:lineRule="auto"/>
              <w:rPr>
                <w:iCs/>
              </w:rPr>
            </w:pPr>
            <w:r>
              <w:lastRenderedPageBreak/>
              <w:t xml:space="preserve">Solve inequalities with some sort of isolation of absolute value expression required, integers and rational numbers </w:t>
            </w:r>
            <w:r>
              <w:rPr>
                <w:iCs/>
              </w:rPr>
              <w:t>(</w:t>
            </w:r>
            <m:oMath>
              <m:r>
                <w:rPr>
                  <w:rFonts w:ascii="Cambria Math" w:hAnsi="Cambria Math"/>
                </w:rPr>
                <m:t>&gt;</m:t>
              </m:r>
            </m:oMath>
            <w:r>
              <w:t xml:space="preserve"> and </w:t>
            </w:r>
            <m:oMath>
              <m:r>
                <w:rPr>
                  <w:rFonts w:ascii="Cambria Math" w:hAnsi="Cambria Math"/>
                </w:rPr>
                <m:t>≥</m:t>
              </m:r>
            </m:oMath>
            <w:r>
              <w:t xml:space="preserve"> only)</w:t>
            </w:r>
            <w:r w:rsidRPr="007D42FB">
              <w:rPr>
                <w:iCs/>
              </w:rPr>
              <w:t>:</w:t>
            </w:r>
          </w:p>
          <w:p w14:paraId="50FEA229" w14:textId="77777777" w:rsidR="00A27237" w:rsidRDefault="00A27237" w:rsidP="00A27237">
            <w:pPr>
              <w:widowControl w:val="0"/>
              <w:pBdr>
                <w:top w:val="nil"/>
                <w:left w:val="nil"/>
                <w:bottom w:val="nil"/>
                <w:right w:val="nil"/>
                <w:between w:val="nil"/>
              </w:pBdr>
              <w:spacing w:after="0" w:line="240" w:lineRule="auto"/>
            </w:pPr>
          </w:p>
          <w:p w14:paraId="539FCF11" w14:textId="77777777" w:rsidR="00A27237" w:rsidRDefault="00A27237" w:rsidP="00A27237">
            <w:pPr>
              <w:pStyle w:val="ListParagraph"/>
              <w:widowControl w:val="0"/>
              <w:numPr>
                <w:ilvl w:val="1"/>
                <w:numId w:val="13"/>
              </w:numPr>
              <w:pBdr>
                <w:top w:val="nil"/>
                <w:left w:val="nil"/>
                <w:bottom w:val="nil"/>
                <w:right w:val="nil"/>
                <w:between w:val="nil"/>
              </w:pBdr>
              <w:spacing w:after="0" w:line="240" w:lineRule="auto"/>
            </w:pPr>
            <m:oMath>
              <m:r>
                <w:rPr>
                  <w:rFonts w:ascii="Cambria Math" w:hAnsi="Cambria Math"/>
                </w:rPr>
                <m:t>a</m:t>
              </m:r>
              <m:d>
                <m:dPr>
                  <m:begChr m:val="|"/>
                  <m:endChr m:val="|"/>
                  <m:ctrlPr>
                    <w:rPr>
                      <w:rFonts w:ascii="Cambria Math" w:hAnsi="Cambria Math"/>
                      <w:i/>
                    </w:rPr>
                  </m:ctrlPr>
                </m:dPr>
                <m:e>
                  <m:r>
                    <w:rPr>
                      <w:rFonts w:ascii="Cambria Math" w:hAnsi="Cambria Math"/>
                    </w:rPr>
                    <m:t>x</m:t>
                  </m:r>
                </m:e>
              </m:d>
              <m:r>
                <w:rPr>
                  <w:rFonts w:ascii="Cambria Math" w:hAnsi="Cambria Math"/>
                </w:rPr>
                <m:t>&gt;d</m:t>
              </m:r>
            </m:oMath>
            <w:r>
              <w:t xml:space="preserve"> leading to a solution set</w:t>
            </w:r>
          </w:p>
          <w:p w14:paraId="34D7A6A7" w14:textId="77777777" w:rsidR="00A27237" w:rsidRDefault="00A27237" w:rsidP="00A27237">
            <w:pPr>
              <w:pStyle w:val="ListParagraph"/>
              <w:widowControl w:val="0"/>
              <w:pBdr>
                <w:top w:val="nil"/>
                <w:left w:val="nil"/>
                <w:bottom w:val="nil"/>
                <w:right w:val="nil"/>
                <w:between w:val="nil"/>
              </w:pBdr>
              <w:spacing w:after="0" w:line="240" w:lineRule="auto"/>
              <w:ind w:left="360"/>
            </w:pPr>
            <w:r>
              <w:t xml:space="preserve">EX:  </w:t>
            </w:r>
            <m:oMath>
              <m:r>
                <w:rPr>
                  <w:rFonts w:ascii="Cambria Math" w:hAnsi="Cambria Math"/>
                </w:rPr>
                <m:t>2|x|≥4</m:t>
              </m:r>
            </m:oMath>
          </w:p>
          <w:p w14:paraId="50212896" w14:textId="77777777" w:rsidR="00A27237" w:rsidRDefault="00A27237" w:rsidP="00A27237">
            <w:pPr>
              <w:pStyle w:val="ListParagraph"/>
              <w:widowControl w:val="0"/>
              <w:pBdr>
                <w:top w:val="nil"/>
                <w:left w:val="nil"/>
                <w:bottom w:val="nil"/>
                <w:right w:val="nil"/>
                <w:between w:val="nil"/>
              </w:pBdr>
              <w:spacing w:after="0" w:line="240" w:lineRule="auto"/>
              <w:ind w:left="360"/>
            </w:pPr>
          </w:p>
          <w:p w14:paraId="231EED1E" w14:textId="77777777" w:rsidR="00A27237" w:rsidRDefault="00000000" w:rsidP="00A27237">
            <w:pPr>
              <w:pStyle w:val="ListParagraph"/>
              <w:widowControl w:val="0"/>
              <w:numPr>
                <w:ilvl w:val="1"/>
                <w:numId w:val="13"/>
              </w:numPr>
              <w:pBdr>
                <w:top w:val="nil"/>
                <w:left w:val="nil"/>
                <w:bottom w:val="nil"/>
                <w:right w:val="nil"/>
                <w:between w:val="nil"/>
              </w:pBdr>
              <w:spacing w:after="0" w:line="240" w:lineRule="auto"/>
            </w:pPr>
            <m:oMath>
              <m:d>
                <m:dPr>
                  <m:begChr m:val="|"/>
                  <m:endChr m:val="|"/>
                  <m:ctrlPr>
                    <w:rPr>
                      <w:rFonts w:ascii="Cambria Math" w:hAnsi="Cambria Math"/>
                      <w:i/>
                    </w:rPr>
                  </m:ctrlPr>
                </m:dPr>
                <m:e>
                  <m:r>
                    <w:rPr>
                      <w:rFonts w:ascii="Cambria Math" w:hAnsi="Cambria Math"/>
                    </w:rPr>
                    <m:t>x</m:t>
                  </m:r>
                </m:e>
              </m:d>
              <m:r>
                <w:rPr>
                  <w:rFonts w:ascii="Cambria Math" w:hAnsi="Cambria Math"/>
                </w:rPr>
                <m:t>+</m:t>
              </m:r>
              <m:r>
                <w:rPr>
                  <w:rFonts w:ascii="Cambria Math" w:hAnsi="Cambria Math"/>
                </w:rPr>
                <m:t>b</m:t>
              </m:r>
              <m:r>
                <w:rPr>
                  <w:rFonts w:ascii="Cambria Math" w:hAnsi="Cambria Math"/>
                </w:rPr>
                <m:t>&gt;</m:t>
              </m:r>
              <m:r>
                <w:rPr>
                  <w:rFonts w:ascii="Cambria Math" w:hAnsi="Cambria Math"/>
                </w:rPr>
                <m:t>d</m:t>
              </m:r>
            </m:oMath>
            <w:r w:rsidR="00A27237">
              <w:t xml:space="preserve"> leading to a solution set</w:t>
            </w:r>
          </w:p>
          <w:p w14:paraId="747B5D94" w14:textId="77777777" w:rsidR="00A27237" w:rsidRDefault="00A27237" w:rsidP="00A27237">
            <w:pPr>
              <w:pStyle w:val="ListParagraph"/>
              <w:widowControl w:val="0"/>
              <w:pBdr>
                <w:top w:val="nil"/>
                <w:left w:val="nil"/>
                <w:bottom w:val="nil"/>
                <w:right w:val="nil"/>
                <w:between w:val="nil"/>
              </w:pBdr>
              <w:spacing w:after="0" w:line="240" w:lineRule="auto"/>
              <w:ind w:left="360"/>
            </w:pPr>
            <w:r>
              <w:t xml:space="preserve">EX: </w:t>
            </w:r>
            <m:oMath>
              <m:d>
                <m:dPr>
                  <m:begChr m:val="|"/>
                  <m:endChr m:val="|"/>
                  <m:ctrlPr>
                    <w:rPr>
                      <w:rFonts w:ascii="Cambria Math" w:hAnsi="Cambria Math"/>
                      <w:i/>
                    </w:rPr>
                  </m:ctrlPr>
                </m:dPr>
                <m:e>
                  <m:r>
                    <w:rPr>
                      <w:rFonts w:ascii="Cambria Math" w:hAnsi="Cambria Math"/>
                    </w:rPr>
                    <m:t>x</m:t>
                  </m:r>
                </m:e>
              </m:d>
              <m:r>
                <w:rPr>
                  <w:rFonts w:ascii="Cambria Math" w:hAnsi="Cambria Math"/>
                </w:rPr>
                <m:t>+2&gt;4</m:t>
              </m:r>
            </m:oMath>
          </w:p>
          <w:p w14:paraId="3BC1F41F" w14:textId="77777777" w:rsidR="00A27237" w:rsidRDefault="00A27237" w:rsidP="00A27237">
            <w:pPr>
              <w:widowControl w:val="0"/>
              <w:pBdr>
                <w:top w:val="nil"/>
                <w:left w:val="nil"/>
                <w:bottom w:val="nil"/>
                <w:right w:val="nil"/>
                <w:between w:val="nil"/>
              </w:pBdr>
              <w:spacing w:after="0" w:line="240" w:lineRule="auto"/>
            </w:pPr>
          </w:p>
          <w:p w14:paraId="1ABF1EC2" w14:textId="77777777" w:rsidR="00A27237" w:rsidRDefault="00A27237" w:rsidP="00A27237">
            <w:pPr>
              <w:pStyle w:val="ListParagraph"/>
              <w:widowControl w:val="0"/>
              <w:numPr>
                <w:ilvl w:val="1"/>
                <w:numId w:val="13"/>
              </w:numPr>
              <w:pBdr>
                <w:top w:val="nil"/>
                <w:left w:val="nil"/>
                <w:bottom w:val="nil"/>
                <w:right w:val="nil"/>
                <w:between w:val="nil"/>
              </w:pBdr>
              <w:spacing w:after="0" w:line="240" w:lineRule="auto"/>
            </w:pPr>
            <w:r>
              <w:t>Cases 1 and 2 leading to solution set of all real numbers</w:t>
            </w:r>
          </w:p>
          <w:p w14:paraId="310BB59F" w14:textId="77777777" w:rsidR="00A27237" w:rsidRPr="00E00BCB" w:rsidRDefault="00A27237" w:rsidP="00A27237">
            <w:pPr>
              <w:pStyle w:val="ListParagraph"/>
              <w:widowControl w:val="0"/>
              <w:pBdr>
                <w:top w:val="nil"/>
                <w:left w:val="nil"/>
                <w:bottom w:val="nil"/>
                <w:right w:val="nil"/>
                <w:between w:val="nil"/>
              </w:pBdr>
              <w:spacing w:after="0" w:line="240" w:lineRule="auto"/>
              <w:ind w:left="360"/>
            </w:pPr>
            <w:r>
              <w:t>EX:</w:t>
            </w:r>
            <w:r w:rsidRPr="00E431FE">
              <w:t xml:space="preserve">  </w:t>
            </w:r>
            <m:oMath>
              <m:r>
                <w:rPr>
                  <w:rFonts w:ascii="Cambria Math" w:hAnsi="Cambria Math"/>
                </w:rPr>
                <m:t>2</m:t>
              </m:r>
              <m:d>
                <m:dPr>
                  <m:begChr m:val="|"/>
                  <m:endChr m:val="|"/>
                  <m:ctrlPr>
                    <w:rPr>
                      <w:rFonts w:ascii="Cambria Math" w:hAnsi="Cambria Math"/>
                      <w:i/>
                    </w:rPr>
                  </m:ctrlPr>
                </m:dPr>
                <m:e>
                  <m:r>
                    <w:rPr>
                      <w:rFonts w:ascii="Cambria Math" w:hAnsi="Cambria Math"/>
                    </w:rPr>
                    <m:t>x</m:t>
                  </m:r>
                </m:e>
              </m:d>
              <m:r>
                <w:rPr>
                  <w:rFonts w:ascii="Cambria Math" w:hAnsi="Cambria Math"/>
                </w:rPr>
                <m:t>&gt;-4</m:t>
              </m:r>
            </m:oMath>
          </w:p>
          <w:p w14:paraId="294350A2" w14:textId="4381C60D" w:rsidR="00A27237" w:rsidRPr="00E00BCB" w:rsidRDefault="00A27237" w:rsidP="00A27237">
            <w:pPr>
              <w:pStyle w:val="ListParagraph"/>
              <w:widowControl w:val="0"/>
              <w:pBdr>
                <w:top w:val="nil"/>
                <w:left w:val="nil"/>
                <w:bottom w:val="nil"/>
                <w:right w:val="nil"/>
                <w:between w:val="nil"/>
              </w:pBdr>
              <w:spacing w:after="0" w:line="240" w:lineRule="auto"/>
              <w:ind w:left="360"/>
            </w:pPr>
            <w:r>
              <w:t xml:space="preserve">EX:  </w:t>
            </w:r>
            <m:oMath>
              <m:d>
                <m:dPr>
                  <m:begChr m:val="|"/>
                  <m:endChr m:val="|"/>
                  <m:ctrlPr>
                    <w:rPr>
                      <w:rFonts w:ascii="Cambria Math" w:hAnsi="Cambria Math"/>
                      <w:i/>
                    </w:rPr>
                  </m:ctrlPr>
                </m:dPr>
                <m:e>
                  <m:r>
                    <w:rPr>
                      <w:rFonts w:ascii="Cambria Math" w:hAnsi="Cambria Math"/>
                    </w:rPr>
                    <m:t>x</m:t>
                  </m:r>
                </m:e>
              </m:d>
              <m:r>
                <w:rPr>
                  <w:rFonts w:ascii="Cambria Math" w:hAnsi="Cambria Math"/>
                </w:rPr>
                <m:t>+2≥2</m:t>
              </m:r>
            </m:oMath>
          </w:p>
          <w:p w14:paraId="16790F5A" w14:textId="77777777" w:rsidR="00A27237" w:rsidRDefault="00A27237" w:rsidP="00A27237">
            <w:pPr>
              <w:widowControl w:val="0"/>
              <w:spacing w:after="0" w:line="240" w:lineRule="auto"/>
            </w:pPr>
          </w:p>
          <w:p w14:paraId="3D4EA186" w14:textId="77777777" w:rsidR="00A27237" w:rsidRDefault="00A27237" w:rsidP="00A27237">
            <w:pPr>
              <w:widowControl w:val="0"/>
              <w:spacing w:after="0" w:line="240" w:lineRule="auto"/>
            </w:pPr>
            <w:r>
              <w:t>Cases for how to represent solution:</w:t>
            </w:r>
          </w:p>
          <w:p w14:paraId="0C976381" w14:textId="77777777" w:rsidR="00A27237" w:rsidRDefault="00A27237" w:rsidP="00A27237">
            <w:pPr>
              <w:pStyle w:val="ListParagraph"/>
              <w:widowControl w:val="0"/>
              <w:numPr>
                <w:ilvl w:val="0"/>
                <w:numId w:val="13"/>
              </w:numPr>
              <w:spacing w:after="0" w:line="240" w:lineRule="auto"/>
            </w:pPr>
            <w:r>
              <w:t>number line</w:t>
            </w:r>
          </w:p>
          <w:p w14:paraId="16332CE2" w14:textId="77777777" w:rsidR="00A27237" w:rsidRDefault="00A27237" w:rsidP="00A27237">
            <w:pPr>
              <w:pStyle w:val="ListParagraph"/>
              <w:widowControl w:val="0"/>
              <w:numPr>
                <w:ilvl w:val="0"/>
                <w:numId w:val="13"/>
              </w:numPr>
              <w:spacing w:after="0" w:line="240" w:lineRule="auto"/>
            </w:pPr>
            <w:r>
              <w:t>set-builder notation</w:t>
            </w:r>
          </w:p>
          <w:p w14:paraId="3CE5E700" w14:textId="758BFB43" w:rsidR="00A27237" w:rsidRDefault="00A27237" w:rsidP="00A27237">
            <w:pPr>
              <w:pStyle w:val="ListParagraph"/>
              <w:widowControl w:val="0"/>
              <w:numPr>
                <w:ilvl w:val="0"/>
                <w:numId w:val="13"/>
              </w:numPr>
              <w:spacing w:after="0" w:line="240" w:lineRule="auto"/>
            </w:pPr>
            <w:r>
              <w:t>interval notation</w:t>
            </w:r>
          </w:p>
          <w:p w14:paraId="79E966BF" w14:textId="5EA3AE1B" w:rsidR="0005466D" w:rsidRPr="00E431FE" w:rsidRDefault="0005466D" w:rsidP="00A27237">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8CD7171" w14:textId="3A90F031" w:rsidR="0005466D" w:rsidRDefault="0005466D" w:rsidP="0005466D">
            <w:pPr>
              <w:widowControl w:val="0"/>
              <w:pBdr>
                <w:top w:val="nil"/>
                <w:left w:val="nil"/>
                <w:bottom w:val="nil"/>
                <w:right w:val="nil"/>
                <w:between w:val="nil"/>
              </w:pBdr>
              <w:spacing w:after="0" w:line="240" w:lineRule="auto"/>
              <w:rPr>
                <w:iCs/>
              </w:rPr>
            </w:pPr>
            <w:r>
              <w:lastRenderedPageBreak/>
              <w:t>Solve inequalities with an expression within the absolute value and some sort of isolation of absolute value expression required</w:t>
            </w:r>
            <w:r w:rsidR="00570D27">
              <w:t>, integers and rational numbers</w:t>
            </w:r>
            <w:r>
              <w:t xml:space="preserve"> </w:t>
            </w:r>
            <w:r>
              <w:rPr>
                <w:iCs/>
              </w:rPr>
              <w:t>(</w:t>
            </w:r>
            <m:oMath>
              <m:r>
                <w:rPr>
                  <w:rFonts w:ascii="Cambria Math" w:hAnsi="Cambria Math"/>
                </w:rPr>
                <m:t>&lt;</m:t>
              </m:r>
            </m:oMath>
            <w:r>
              <w:t xml:space="preserve"> and </w:t>
            </w:r>
            <m:oMath>
              <m:r>
                <w:rPr>
                  <w:rFonts w:ascii="Cambria Math" w:hAnsi="Cambria Math"/>
                </w:rPr>
                <m:t>≤</m:t>
              </m:r>
            </m:oMath>
            <w:r>
              <w:t xml:space="preserve"> only)</w:t>
            </w:r>
            <w:r w:rsidRPr="007D42FB">
              <w:rPr>
                <w:iCs/>
              </w:rPr>
              <w:t>:</w:t>
            </w:r>
          </w:p>
          <w:p w14:paraId="6CFFE3B5" w14:textId="77777777" w:rsidR="0005466D" w:rsidRDefault="0005466D" w:rsidP="0068741D">
            <w:pPr>
              <w:widowControl w:val="0"/>
              <w:pBdr>
                <w:top w:val="nil"/>
                <w:left w:val="nil"/>
                <w:bottom w:val="nil"/>
                <w:right w:val="nil"/>
                <w:between w:val="nil"/>
              </w:pBdr>
              <w:spacing w:after="0" w:line="240" w:lineRule="auto"/>
            </w:pPr>
          </w:p>
          <w:p w14:paraId="2FCF81E7" w14:textId="77777777" w:rsidR="0005466D" w:rsidRDefault="0005466D">
            <w:pPr>
              <w:pStyle w:val="ListParagraph"/>
              <w:widowControl w:val="0"/>
              <w:numPr>
                <w:ilvl w:val="1"/>
                <w:numId w:val="13"/>
              </w:numPr>
              <w:pBdr>
                <w:top w:val="nil"/>
                <w:left w:val="nil"/>
                <w:bottom w:val="nil"/>
                <w:right w:val="nil"/>
                <w:between w:val="nil"/>
              </w:pBdr>
              <w:spacing w:after="0" w:line="240" w:lineRule="auto"/>
            </w:pPr>
            <m:oMath>
              <m:r>
                <w:rPr>
                  <w:rFonts w:ascii="Cambria Math" w:hAnsi="Cambria Math"/>
                </w:rPr>
                <m:t>a</m:t>
              </m:r>
              <m:d>
                <m:dPr>
                  <m:begChr m:val="|"/>
                  <m:endChr m:val="|"/>
                  <m:ctrlPr>
                    <w:rPr>
                      <w:rFonts w:ascii="Cambria Math" w:hAnsi="Cambria Math"/>
                      <w:i/>
                    </w:rPr>
                  </m:ctrlPr>
                </m:dPr>
                <m:e>
                  <m:r>
                    <w:rPr>
                      <w:rFonts w:ascii="Cambria Math" w:hAnsi="Cambria Math"/>
                    </w:rPr>
                    <m:t>bx+c</m:t>
                  </m:r>
                </m:e>
              </m:d>
              <m:r>
                <w:rPr>
                  <w:rFonts w:ascii="Cambria Math" w:hAnsi="Cambria Math"/>
                </w:rPr>
                <m:t>&lt;e</m:t>
              </m:r>
            </m:oMath>
            <w:r>
              <w:t xml:space="preserve"> leading to a solution set</w:t>
            </w:r>
          </w:p>
          <w:p w14:paraId="1144B316" w14:textId="77777777" w:rsidR="0068741D" w:rsidRDefault="0068741D" w:rsidP="0068741D">
            <w:pPr>
              <w:pStyle w:val="ListParagraph"/>
              <w:widowControl w:val="0"/>
              <w:pBdr>
                <w:top w:val="nil"/>
                <w:left w:val="nil"/>
                <w:bottom w:val="nil"/>
                <w:right w:val="nil"/>
                <w:between w:val="nil"/>
              </w:pBdr>
              <w:spacing w:after="0" w:line="240" w:lineRule="auto"/>
              <w:ind w:left="360"/>
            </w:pPr>
            <w:r>
              <w:lastRenderedPageBreak/>
              <w:t xml:space="preserve">EX:  </w:t>
            </w:r>
            <m:oMath>
              <m:r>
                <w:rPr>
                  <w:rFonts w:ascii="Cambria Math" w:hAnsi="Cambria Math"/>
                </w:rPr>
                <m:t>2</m:t>
              </m:r>
              <m:d>
                <m:dPr>
                  <m:begChr m:val="|"/>
                  <m:endChr m:val="|"/>
                  <m:ctrlPr>
                    <w:rPr>
                      <w:rFonts w:ascii="Cambria Math" w:hAnsi="Cambria Math"/>
                      <w:i/>
                    </w:rPr>
                  </m:ctrlPr>
                </m:dPr>
                <m:e>
                  <m:r>
                    <w:rPr>
                      <w:rFonts w:ascii="Cambria Math" w:hAnsi="Cambria Math"/>
                    </w:rPr>
                    <m:t>3x</m:t>
                  </m:r>
                </m:e>
              </m:d>
              <m:r>
                <w:rPr>
                  <w:rFonts w:ascii="Cambria Math" w:hAnsi="Cambria Math"/>
                </w:rPr>
                <m:t>≤6</m:t>
              </m:r>
            </m:oMath>
          </w:p>
          <w:p w14:paraId="269A7BD7" w14:textId="77777777" w:rsidR="0068741D" w:rsidRDefault="0068741D" w:rsidP="0068741D">
            <w:pPr>
              <w:pStyle w:val="ListParagraph"/>
              <w:widowControl w:val="0"/>
              <w:pBdr>
                <w:top w:val="nil"/>
                <w:left w:val="nil"/>
                <w:bottom w:val="nil"/>
                <w:right w:val="nil"/>
                <w:between w:val="nil"/>
              </w:pBdr>
              <w:spacing w:after="0" w:line="240" w:lineRule="auto"/>
              <w:ind w:left="360"/>
            </w:pPr>
            <w:r>
              <w:t xml:space="preserve">EX:  </w:t>
            </w:r>
            <m:oMath>
              <m:r>
                <w:rPr>
                  <w:rFonts w:ascii="Cambria Math" w:hAnsi="Cambria Math"/>
                </w:rPr>
                <m:t>2</m:t>
              </m:r>
              <m:d>
                <m:dPr>
                  <m:begChr m:val="|"/>
                  <m:endChr m:val="|"/>
                  <m:ctrlPr>
                    <w:rPr>
                      <w:rFonts w:ascii="Cambria Math" w:hAnsi="Cambria Math"/>
                      <w:i/>
                    </w:rPr>
                  </m:ctrlPr>
                </m:dPr>
                <m:e>
                  <m:r>
                    <w:rPr>
                      <w:rFonts w:ascii="Cambria Math" w:hAnsi="Cambria Math"/>
                    </w:rPr>
                    <m:t>x-3</m:t>
                  </m:r>
                </m:e>
              </m:d>
              <m:r>
                <w:rPr>
                  <w:rFonts w:ascii="Cambria Math" w:hAnsi="Cambria Math"/>
                </w:rPr>
                <m:t>&lt;6</m:t>
              </m:r>
            </m:oMath>
          </w:p>
          <w:p w14:paraId="46B74B2B" w14:textId="77777777" w:rsidR="0005466D" w:rsidRDefault="0005466D" w:rsidP="0005466D">
            <w:pPr>
              <w:pStyle w:val="ListParagraph"/>
              <w:widowControl w:val="0"/>
              <w:pBdr>
                <w:top w:val="nil"/>
                <w:left w:val="nil"/>
                <w:bottom w:val="nil"/>
                <w:right w:val="nil"/>
                <w:between w:val="nil"/>
              </w:pBdr>
              <w:spacing w:after="0" w:line="240" w:lineRule="auto"/>
              <w:ind w:left="360"/>
            </w:pPr>
            <w:r>
              <w:t xml:space="preserve">EX:  </w:t>
            </w:r>
            <m:oMath>
              <m:r>
                <w:rPr>
                  <w:rFonts w:ascii="Cambria Math" w:hAnsi="Cambria Math"/>
                </w:rPr>
                <m:t>-2</m:t>
              </m:r>
              <m:d>
                <m:dPr>
                  <m:begChr m:val="|"/>
                  <m:endChr m:val="|"/>
                  <m:ctrlPr>
                    <w:rPr>
                      <w:rFonts w:ascii="Cambria Math" w:hAnsi="Cambria Math"/>
                      <w:i/>
                    </w:rPr>
                  </m:ctrlPr>
                </m:dPr>
                <m:e>
                  <m:r>
                    <w:rPr>
                      <w:rFonts w:ascii="Cambria Math" w:hAnsi="Cambria Math"/>
                    </w:rPr>
                    <m:t>3x-1</m:t>
                  </m:r>
                </m:e>
              </m:d>
              <m:r>
                <w:rPr>
                  <w:rFonts w:ascii="Cambria Math" w:hAnsi="Cambria Math"/>
                </w:rPr>
                <m:t>≤-6</m:t>
              </m:r>
            </m:oMath>
          </w:p>
          <w:p w14:paraId="16B694FA" w14:textId="77777777" w:rsidR="0005466D" w:rsidRDefault="0005466D" w:rsidP="0068741D">
            <w:pPr>
              <w:widowControl w:val="0"/>
              <w:pBdr>
                <w:top w:val="nil"/>
                <w:left w:val="nil"/>
                <w:bottom w:val="nil"/>
                <w:right w:val="nil"/>
                <w:between w:val="nil"/>
              </w:pBdr>
              <w:spacing w:after="0" w:line="240" w:lineRule="auto"/>
            </w:pPr>
          </w:p>
          <w:p w14:paraId="757DFB55" w14:textId="780214DA" w:rsidR="0005466D" w:rsidRDefault="00000000">
            <w:pPr>
              <w:pStyle w:val="ListParagraph"/>
              <w:widowControl w:val="0"/>
              <w:numPr>
                <w:ilvl w:val="1"/>
                <w:numId w:val="13"/>
              </w:numPr>
              <w:pBdr>
                <w:top w:val="nil"/>
                <w:left w:val="nil"/>
                <w:bottom w:val="nil"/>
                <w:right w:val="nil"/>
                <w:between w:val="nil"/>
              </w:pBdr>
              <w:spacing w:after="0" w:line="240" w:lineRule="auto"/>
            </w:pPr>
            <m:oMath>
              <m:d>
                <m:dPr>
                  <m:begChr m:val="|"/>
                  <m:endChr m:val="|"/>
                  <m:ctrlPr>
                    <w:rPr>
                      <w:rFonts w:ascii="Cambria Math" w:hAnsi="Cambria Math"/>
                      <w:i/>
                    </w:rPr>
                  </m:ctrlPr>
                </m:dPr>
                <m:e>
                  <m:r>
                    <w:rPr>
                      <w:rFonts w:ascii="Cambria Math" w:hAnsi="Cambria Math"/>
                    </w:rPr>
                    <m:t>bx</m:t>
                  </m:r>
                  <m:r>
                    <w:rPr>
                      <w:rFonts w:ascii="Cambria Math" w:hAnsi="Cambria Math"/>
                    </w:rPr>
                    <m:t>+</m:t>
                  </m:r>
                  <m:r>
                    <w:rPr>
                      <w:rFonts w:ascii="Cambria Math" w:hAnsi="Cambria Math"/>
                    </w:rPr>
                    <m:t>c</m:t>
                  </m:r>
                </m:e>
              </m:d>
              <m:r>
                <w:rPr>
                  <w:rFonts w:ascii="Cambria Math" w:hAnsi="Cambria Math"/>
                </w:rPr>
                <m:t>+</m:t>
              </m:r>
              <m:r>
                <w:rPr>
                  <w:rFonts w:ascii="Cambria Math" w:hAnsi="Cambria Math"/>
                </w:rPr>
                <m:t>d</m:t>
              </m:r>
              <m:r>
                <w:rPr>
                  <w:rFonts w:ascii="Cambria Math" w:hAnsi="Cambria Math"/>
                </w:rPr>
                <m:t>&lt;</m:t>
              </m:r>
              <m:r>
                <w:rPr>
                  <w:rFonts w:ascii="Cambria Math" w:hAnsi="Cambria Math"/>
                </w:rPr>
                <m:t>e</m:t>
              </m:r>
            </m:oMath>
            <w:r w:rsidR="0068741D">
              <w:t xml:space="preserve"> leading to a solution set</w:t>
            </w:r>
          </w:p>
          <w:p w14:paraId="631DAF43" w14:textId="77777777" w:rsidR="0068741D" w:rsidRDefault="0068741D" w:rsidP="0068741D">
            <w:pPr>
              <w:pStyle w:val="ListParagraph"/>
              <w:widowControl w:val="0"/>
              <w:pBdr>
                <w:top w:val="nil"/>
                <w:left w:val="nil"/>
                <w:bottom w:val="nil"/>
                <w:right w:val="nil"/>
                <w:between w:val="nil"/>
              </w:pBdr>
              <w:spacing w:after="0" w:line="240" w:lineRule="auto"/>
              <w:ind w:left="360"/>
            </w:pPr>
            <w:r>
              <w:t xml:space="preserve">EX:  </w:t>
            </w:r>
            <m:oMath>
              <m:d>
                <m:dPr>
                  <m:begChr m:val="|"/>
                  <m:endChr m:val="|"/>
                  <m:ctrlPr>
                    <w:rPr>
                      <w:rFonts w:ascii="Cambria Math" w:hAnsi="Cambria Math"/>
                      <w:i/>
                    </w:rPr>
                  </m:ctrlPr>
                </m:dPr>
                <m:e>
                  <m:r>
                    <w:rPr>
                      <w:rFonts w:ascii="Cambria Math" w:hAnsi="Cambria Math"/>
                    </w:rPr>
                    <m:t>2x</m:t>
                  </m:r>
                </m:e>
              </m:d>
              <m:r>
                <w:rPr>
                  <w:rFonts w:ascii="Cambria Math" w:hAnsi="Cambria Math"/>
                </w:rPr>
                <m:t>+3&lt;5</m:t>
              </m:r>
            </m:oMath>
          </w:p>
          <w:p w14:paraId="521570F0" w14:textId="77777777" w:rsidR="0068741D" w:rsidRDefault="0068741D" w:rsidP="0068741D">
            <w:pPr>
              <w:pStyle w:val="ListParagraph"/>
              <w:widowControl w:val="0"/>
              <w:pBdr>
                <w:top w:val="nil"/>
                <w:left w:val="nil"/>
                <w:bottom w:val="nil"/>
                <w:right w:val="nil"/>
                <w:between w:val="nil"/>
              </w:pBdr>
              <w:spacing w:after="0" w:line="240" w:lineRule="auto"/>
              <w:ind w:left="360"/>
            </w:pPr>
            <w:r>
              <w:t xml:space="preserve">EX: </w:t>
            </w:r>
            <m:oMath>
              <m:d>
                <m:dPr>
                  <m:begChr m:val="|"/>
                  <m:endChr m:val="|"/>
                  <m:ctrlPr>
                    <w:rPr>
                      <w:rFonts w:ascii="Cambria Math" w:hAnsi="Cambria Math"/>
                      <w:i/>
                    </w:rPr>
                  </m:ctrlPr>
                </m:dPr>
                <m:e>
                  <m:r>
                    <w:rPr>
                      <w:rFonts w:ascii="Cambria Math" w:hAnsi="Cambria Math"/>
                    </w:rPr>
                    <m:t>x+5</m:t>
                  </m:r>
                </m:e>
              </m:d>
              <m:r>
                <w:rPr>
                  <w:rFonts w:ascii="Cambria Math" w:hAnsi="Cambria Math"/>
                </w:rPr>
                <m:t>+3≤5</m:t>
              </m:r>
            </m:oMath>
          </w:p>
          <w:p w14:paraId="7D1FD4C6" w14:textId="77777777" w:rsidR="0005466D" w:rsidRDefault="0005466D" w:rsidP="0005466D">
            <w:pPr>
              <w:pStyle w:val="ListParagraph"/>
              <w:widowControl w:val="0"/>
              <w:pBdr>
                <w:top w:val="nil"/>
                <w:left w:val="nil"/>
                <w:bottom w:val="nil"/>
                <w:right w:val="nil"/>
                <w:between w:val="nil"/>
              </w:pBdr>
              <w:spacing w:after="0" w:line="240" w:lineRule="auto"/>
              <w:ind w:left="360"/>
            </w:pPr>
            <w:r>
              <w:t xml:space="preserve">EX: </w:t>
            </w:r>
            <m:oMath>
              <m:d>
                <m:dPr>
                  <m:begChr m:val="|"/>
                  <m:endChr m:val="|"/>
                  <m:ctrlPr>
                    <w:rPr>
                      <w:rFonts w:ascii="Cambria Math" w:hAnsi="Cambria Math"/>
                      <w:i/>
                    </w:rPr>
                  </m:ctrlPr>
                </m:dPr>
                <m:e>
                  <m:r>
                    <w:rPr>
                      <w:rFonts w:ascii="Cambria Math" w:hAnsi="Cambria Math"/>
                    </w:rPr>
                    <m:t>2x-4</m:t>
                  </m:r>
                </m:e>
              </m:d>
              <m:r>
                <w:rPr>
                  <w:rFonts w:ascii="Cambria Math" w:hAnsi="Cambria Math"/>
                </w:rPr>
                <m:t>-1&lt;5</m:t>
              </m:r>
            </m:oMath>
          </w:p>
          <w:p w14:paraId="4932BB85" w14:textId="77777777" w:rsidR="0005466D" w:rsidRDefault="0005466D" w:rsidP="0005466D">
            <w:pPr>
              <w:pStyle w:val="ListParagraph"/>
              <w:widowControl w:val="0"/>
              <w:pBdr>
                <w:top w:val="nil"/>
                <w:left w:val="nil"/>
                <w:bottom w:val="nil"/>
                <w:right w:val="nil"/>
                <w:between w:val="nil"/>
              </w:pBdr>
              <w:spacing w:after="0" w:line="240" w:lineRule="auto"/>
              <w:ind w:left="360"/>
            </w:pPr>
          </w:p>
          <w:p w14:paraId="3A50C671" w14:textId="6EEE3FA5" w:rsidR="0005466D" w:rsidRDefault="0005466D">
            <w:pPr>
              <w:pStyle w:val="ListParagraph"/>
              <w:widowControl w:val="0"/>
              <w:numPr>
                <w:ilvl w:val="1"/>
                <w:numId w:val="13"/>
              </w:numPr>
              <w:pBdr>
                <w:top w:val="nil"/>
                <w:left w:val="nil"/>
                <w:bottom w:val="nil"/>
                <w:right w:val="nil"/>
                <w:between w:val="nil"/>
              </w:pBdr>
              <w:spacing w:after="0" w:line="240" w:lineRule="auto"/>
            </w:pPr>
            <m:oMath>
              <m:r>
                <w:rPr>
                  <w:rFonts w:ascii="Cambria Math" w:hAnsi="Cambria Math"/>
                </w:rPr>
                <m:t>a</m:t>
              </m:r>
              <m:d>
                <m:dPr>
                  <m:begChr m:val="|"/>
                  <m:endChr m:val="|"/>
                  <m:ctrlPr>
                    <w:rPr>
                      <w:rFonts w:ascii="Cambria Math" w:hAnsi="Cambria Math"/>
                      <w:i/>
                    </w:rPr>
                  </m:ctrlPr>
                </m:dPr>
                <m:e>
                  <m:r>
                    <w:rPr>
                      <w:rFonts w:ascii="Cambria Math" w:hAnsi="Cambria Math"/>
                    </w:rPr>
                    <m:t>bx+c</m:t>
                  </m:r>
                </m:e>
              </m:d>
              <m:r>
                <w:rPr>
                  <w:rFonts w:ascii="Cambria Math" w:hAnsi="Cambria Math"/>
                </w:rPr>
                <m:t>+d&lt;e</m:t>
              </m:r>
            </m:oMath>
            <w:r w:rsidR="0068741D">
              <w:t xml:space="preserve"> leading to a solution set</w:t>
            </w:r>
          </w:p>
          <w:p w14:paraId="47D9B0D2" w14:textId="77777777" w:rsidR="0005466D" w:rsidRDefault="0005466D" w:rsidP="0005466D">
            <w:pPr>
              <w:pStyle w:val="ListParagraph"/>
              <w:widowControl w:val="0"/>
              <w:pBdr>
                <w:top w:val="nil"/>
                <w:left w:val="nil"/>
                <w:bottom w:val="nil"/>
                <w:right w:val="nil"/>
                <w:between w:val="nil"/>
              </w:pBdr>
              <w:spacing w:after="0" w:line="240" w:lineRule="auto"/>
              <w:ind w:left="360"/>
            </w:pPr>
            <w:r>
              <w:t xml:space="preserve">EX:  </w:t>
            </w:r>
            <m:oMath>
              <m:r>
                <w:rPr>
                  <w:rFonts w:ascii="Cambria Math" w:hAnsi="Cambria Math"/>
                </w:rPr>
                <m:t>-2</m:t>
              </m:r>
              <m:d>
                <m:dPr>
                  <m:begChr m:val="|"/>
                  <m:endChr m:val="|"/>
                  <m:ctrlPr>
                    <w:rPr>
                      <w:rFonts w:ascii="Cambria Math" w:hAnsi="Cambria Math"/>
                      <w:i/>
                    </w:rPr>
                  </m:ctrlPr>
                </m:dPr>
                <m:e>
                  <m:r>
                    <w:rPr>
                      <w:rFonts w:ascii="Cambria Math" w:hAnsi="Cambria Math"/>
                    </w:rPr>
                    <m:t>3x+1</m:t>
                  </m:r>
                </m:e>
              </m:d>
              <m:r>
                <w:rPr>
                  <w:rFonts w:ascii="Cambria Math" w:hAnsi="Cambria Math"/>
                </w:rPr>
                <m:t>+3≤1</m:t>
              </m:r>
            </m:oMath>
          </w:p>
          <w:p w14:paraId="056144FB" w14:textId="77777777" w:rsidR="0005466D" w:rsidRDefault="0005466D" w:rsidP="0005466D">
            <w:pPr>
              <w:pStyle w:val="ListParagraph"/>
              <w:widowControl w:val="0"/>
              <w:pBdr>
                <w:top w:val="nil"/>
                <w:left w:val="nil"/>
                <w:bottom w:val="nil"/>
                <w:right w:val="nil"/>
                <w:between w:val="nil"/>
              </w:pBdr>
              <w:spacing w:after="0" w:line="240" w:lineRule="auto"/>
              <w:ind w:left="360"/>
            </w:pPr>
          </w:p>
          <w:p w14:paraId="1003B643" w14:textId="2F0A3B4B" w:rsidR="0068741D" w:rsidRDefault="0068741D" w:rsidP="0068741D">
            <w:pPr>
              <w:pStyle w:val="ListParagraph"/>
              <w:widowControl w:val="0"/>
              <w:numPr>
                <w:ilvl w:val="1"/>
                <w:numId w:val="13"/>
              </w:numPr>
              <w:pBdr>
                <w:top w:val="nil"/>
                <w:left w:val="nil"/>
                <w:bottom w:val="nil"/>
                <w:right w:val="nil"/>
                <w:between w:val="nil"/>
              </w:pBdr>
              <w:spacing w:after="0" w:line="240" w:lineRule="auto"/>
            </w:pPr>
            <m:oMath>
              <m:r>
                <w:rPr>
                  <w:rFonts w:ascii="Cambria Math" w:hAnsi="Cambria Math"/>
                </w:rPr>
                <m:t>a</m:t>
              </m:r>
              <m:d>
                <m:dPr>
                  <m:begChr m:val="|"/>
                  <m:endChr m:val="|"/>
                  <m:ctrlPr>
                    <w:rPr>
                      <w:rFonts w:ascii="Cambria Math" w:hAnsi="Cambria Math"/>
                      <w:i/>
                    </w:rPr>
                  </m:ctrlPr>
                </m:dPr>
                <m:e>
                  <m:r>
                    <w:rPr>
                      <w:rFonts w:ascii="Cambria Math" w:hAnsi="Cambria Math"/>
                    </w:rPr>
                    <m:t>bx+c</m:t>
                  </m:r>
                </m:e>
              </m:d>
              <m:r>
                <w:rPr>
                  <w:rFonts w:ascii="Cambria Math" w:hAnsi="Cambria Math"/>
                </w:rPr>
                <m:t>+d&lt;e</m:t>
              </m:r>
            </m:oMath>
            <w:r>
              <w:t xml:space="preserve"> leading to no solution</w:t>
            </w:r>
          </w:p>
          <w:p w14:paraId="7973E10F" w14:textId="6D3D3416" w:rsidR="0068741D" w:rsidRDefault="0068741D" w:rsidP="0068741D">
            <w:pPr>
              <w:pStyle w:val="ListParagraph"/>
              <w:widowControl w:val="0"/>
              <w:pBdr>
                <w:top w:val="nil"/>
                <w:left w:val="nil"/>
                <w:bottom w:val="nil"/>
                <w:right w:val="nil"/>
                <w:between w:val="nil"/>
              </w:pBdr>
              <w:spacing w:after="0" w:line="240" w:lineRule="auto"/>
              <w:ind w:left="360"/>
            </w:pPr>
            <w:r>
              <w:t xml:space="preserve">EX:  </w:t>
            </w:r>
            <m:oMath>
              <m:d>
                <m:dPr>
                  <m:begChr m:val="|"/>
                  <m:endChr m:val="|"/>
                  <m:ctrlPr>
                    <w:rPr>
                      <w:rFonts w:ascii="Cambria Math" w:hAnsi="Cambria Math"/>
                      <w:i/>
                    </w:rPr>
                  </m:ctrlPr>
                </m:dPr>
                <m:e>
                  <m:r>
                    <w:rPr>
                      <w:rFonts w:ascii="Cambria Math" w:hAnsi="Cambria Math"/>
                    </w:rPr>
                    <m:t>x+1</m:t>
                  </m:r>
                </m:e>
              </m:d>
              <m:r>
                <w:rPr>
                  <w:rFonts w:ascii="Cambria Math" w:hAnsi="Cambria Math"/>
                </w:rPr>
                <m:t>+1&lt;0</m:t>
              </m:r>
            </m:oMath>
          </w:p>
          <w:p w14:paraId="15F3BEAA" w14:textId="77777777" w:rsidR="0005466D" w:rsidRDefault="0005466D" w:rsidP="002111B2">
            <w:pPr>
              <w:widowControl w:val="0"/>
              <w:pBdr>
                <w:top w:val="nil"/>
                <w:left w:val="nil"/>
                <w:bottom w:val="nil"/>
                <w:right w:val="nil"/>
                <w:between w:val="nil"/>
              </w:pBdr>
              <w:spacing w:after="0" w:line="240" w:lineRule="auto"/>
            </w:pPr>
          </w:p>
          <w:p w14:paraId="42E649DD" w14:textId="77777777" w:rsidR="002111B2" w:rsidRDefault="002111B2" w:rsidP="002111B2">
            <w:pPr>
              <w:widowControl w:val="0"/>
              <w:spacing w:after="0" w:line="240" w:lineRule="auto"/>
            </w:pPr>
            <w:r>
              <w:t>Cases for how to represent solution:</w:t>
            </w:r>
          </w:p>
          <w:p w14:paraId="17AC6F6A" w14:textId="77777777" w:rsidR="002111B2" w:rsidRDefault="002111B2" w:rsidP="002111B2">
            <w:pPr>
              <w:pStyle w:val="ListParagraph"/>
              <w:widowControl w:val="0"/>
              <w:numPr>
                <w:ilvl w:val="0"/>
                <w:numId w:val="13"/>
              </w:numPr>
              <w:spacing w:after="0" w:line="240" w:lineRule="auto"/>
            </w:pPr>
            <w:r>
              <w:t>number line</w:t>
            </w:r>
          </w:p>
          <w:p w14:paraId="4D3AFDF7" w14:textId="77777777" w:rsidR="002111B2" w:rsidRDefault="002111B2" w:rsidP="002111B2">
            <w:pPr>
              <w:pStyle w:val="ListParagraph"/>
              <w:widowControl w:val="0"/>
              <w:numPr>
                <w:ilvl w:val="0"/>
                <w:numId w:val="13"/>
              </w:numPr>
              <w:spacing w:after="0" w:line="240" w:lineRule="auto"/>
            </w:pPr>
            <w:r>
              <w:t>set-builder notation</w:t>
            </w:r>
          </w:p>
          <w:p w14:paraId="0A179FCE" w14:textId="45AE7059" w:rsidR="002111B2" w:rsidRPr="00E431FE" w:rsidRDefault="002111B2" w:rsidP="002111B2">
            <w:pPr>
              <w:pStyle w:val="ListParagraph"/>
              <w:widowControl w:val="0"/>
              <w:numPr>
                <w:ilvl w:val="0"/>
                <w:numId w:val="13"/>
              </w:numPr>
              <w:spacing w:after="0" w:line="240" w:lineRule="auto"/>
            </w:pPr>
            <w:r>
              <w:t>interval notation</w:t>
            </w:r>
          </w:p>
        </w:tc>
      </w:tr>
      <w:tr w:rsidR="0005466D" w:rsidRPr="00E431FE" w14:paraId="6ED07D45" w14:textId="77777777" w:rsidTr="00E41C5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1A4176B" w14:textId="77777777" w:rsidR="0005466D" w:rsidRPr="00E431FE" w:rsidRDefault="0005466D" w:rsidP="0005466D">
            <w:pPr>
              <w:spacing w:after="0" w:line="240" w:lineRule="auto"/>
              <w:jc w:val="center"/>
              <w:rPr>
                <w:b/>
              </w:rPr>
            </w:pPr>
            <w:r w:rsidRPr="00E431FE">
              <w:rPr>
                <w:b/>
              </w:rPr>
              <w:lastRenderedPageBreak/>
              <w:t>Misconceptions</w:t>
            </w:r>
          </w:p>
        </w:tc>
        <w:tc>
          <w:tcPr>
            <w:tcW w:w="4032" w:type="dxa"/>
            <w:tcMar>
              <w:top w:w="100" w:type="dxa"/>
              <w:left w:w="100" w:type="dxa"/>
              <w:bottom w:w="100" w:type="dxa"/>
              <w:right w:w="100" w:type="dxa"/>
            </w:tcMar>
          </w:tcPr>
          <w:p w14:paraId="5DE56FC7" w14:textId="77777777" w:rsidR="0005466D" w:rsidRDefault="0005466D">
            <w:pPr>
              <w:pStyle w:val="ListParagraph"/>
              <w:widowControl w:val="0"/>
              <w:numPr>
                <w:ilvl w:val="0"/>
                <w:numId w:val="12"/>
              </w:numPr>
              <w:spacing w:after="0" w:line="240" w:lineRule="auto"/>
            </w:pPr>
            <w:r>
              <w:t>Confusing the meaning of “and”, “or”</w:t>
            </w:r>
          </w:p>
          <w:p w14:paraId="45FE1503" w14:textId="77777777" w:rsidR="0005466D" w:rsidRDefault="0005466D">
            <w:pPr>
              <w:pStyle w:val="ListParagraph"/>
              <w:widowControl w:val="0"/>
              <w:numPr>
                <w:ilvl w:val="0"/>
                <w:numId w:val="12"/>
              </w:numPr>
              <w:spacing w:after="0" w:line="240" w:lineRule="auto"/>
            </w:pPr>
            <w:r>
              <w:t>Confusing the intersection, union symbols</w:t>
            </w:r>
          </w:p>
          <w:p w14:paraId="1D421FE3" w14:textId="77777777" w:rsidR="0005466D" w:rsidRDefault="0005466D">
            <w:pPr>
              <w:pStyle w:val="ListParagraph"/>
              <w:widowControl w:val="0"/>
              <w:numPr>
                <w:ilvl w:val="0"/>
                <w:numId w:val="12"/>
              </w:numPr>
              <w:spacing w:after="0" w:line="240" w:lineRule="auto"/>
            </w:pPr>
            <w:r>
              <w:t>Graphing each simple inequality on the “final graph” rather than graphing the overlap on the “final graph”</w:t>
            </w:r>
          </w:p>
          <w:p w14:paraId="3F235C22" w14:textId="47AEF036" w:rsidR="0005466D" w:rsidRPr="00E431FE" w:rsidRDefault="0005466D">
            <w:pPr>
              <w:pStyle w:val="ListParagraph"/>
              <w:widowControl w:val="0"/>
              <w:numPr>
                <w:ilvl w:val="0"/>
                <w:numId w:val="12"/>
              </w:numPr>
              <w:spacing w:after="0" w:line="240" w:lineRule="auto"/>
            </w:pPr>
            <w:r>
              <w:t>Graphing closed circles when they should be open, open when they should be closed</w:t>
            </w:r>
          </w:p>
        </w:tc>
        <w:tc>
          <w:tcPr>
            <w:tcW w:w="4032" w:type="dxa"/>
            <w:tcMar>
              <w:top w:w="100" w:type="dxa"/>
              <w:left w:w="100" w:type="dxa"/>
              <w:bottom w:w="100" w:type="dxa"/>
              <w:right w:w="100" w:type="dxa"/>
            </w:tcMar>
          </w:tcPr>
          <w:p w14:paraId="0DAAA168" w14:textId="77777777" w:rsidR="0005466D" w:rsidRDefault="0005466D">
            <w:pPr>
              <w:pStyle w:val="ListParagraph"/>
              <w:widowControl w:val="0"/>
              <w:numPr>
                <w:ilvl w:val="0"/>
                <w:numId w:val="12"/>
              </w:numPr>
              <w:spacing w:after="0" w:line="240" w:lineRule="auto"/>
            </w:pPr>
            <w:r>
              <w:t>Confusing the meaning of “and”, “or”</w:t>
            </w:r>
          </w:p>
          <w:p w14:paraId="65FEC548" w14:textId="77777777" w:rsidR="0005466D" w:rsidRDefault="0005466D">
            <w:pPr>
              <w:pStyle w:val="ListParagraph"/>
              <w:widowControl w:val="0"/>
              <w:numPr>
                <w:ilvl w:val="0"/>
                <w:numId w:val="12"/>
              </w:numPr>
              <w:spacing w:after="0" w:line="240" w:lineRule="auto"/>
            </w:pPr>
            <w:r>
              <w:t>Confusing the intersection, union symbols</w:t>
            </w:r>
          </w:p>
          <w:p w14:paraId="4A924C5B" w14:textId="79E34554" w:rsidR="0005466D" w:rsidRPr="00E431FE" w:rsidRDefault="0005466D">
            <w:pPr>
              <w:pStyle w:val="ListParagraph"/>
              <w:widowControl w:val="0"/>
              <w:numPr>
                <w:ilvl w:val="0"/>
                <w:numId w:val="12"/>
              </w:numPr>
              <w:spacing w:after="0" w:line="240" w:lineRule="auto"/>
            </w:pPr>
            <w:r>
              <w:t>Graphing closed circles when they should be open, open when they should be closed</w:t>
            </w:r>
          </w:p>
        </w:tc>
        <w:tc>
          <w:tcPr>
            <w:tcW w:w="4032" w:type="dxa"/>
            <w:tcBorders>
              <w:right w:val="single" w:sz="4" w:space="0" w:color="auto"/>
            </w:tcBorders>
            <w:tcMar>
              <w:top w:w="100" w:type="dxa"/>
              <w:left w:w="100" w:type="dxa"/>
              <w:bottom w:w="100" w:type="dxa"/>
              <w:right w:w="100" w:type="dxa"/>
            </w:tcMar>
          </w:tcPr>
          <w:p w14:paraId="52DDBA9D" w14:textId="77777777" w:rsidR="0005466D" w:rsidRDefault="0005466D">
            <w:pPr>
              <w:pStyle w:val="ListParagraph"/>
              <w:widowControl w:val="0"/>
              <w:numPr>
                <w:ilvl w:val="0"/>
                <w:numId w:val="12"/>
              </w:numPr>
              <w:spacing w:after="0" w:line="240" w:lineRule="auto"/>
            </w:pPr>
            <w:r>
              <w:t>Confusing the meaning of “and”, “or”</w:t>
            </w:r>
          </w:p>
          <w:p w14:paraId="1F4CEC6F" w14:textId="77777777" w:rsidR="0005466D" w:rsidRDefault="0005466D">
            <w:pPr>
              <w:pStyle w:val="ListParagraph"/>
              <w:widowControl w:val="0"/>
              <w:numPr>
                <w:ilvl w:val="0"/>
                <w:numId w:val="12"/>
              </w:numPr>
              <w:spacing w:after="0" w:line="240" w:lineRule="auto"/>
            </w:pPr>
            <w:r>
              <w:t>Confusing the intersection, union symbols</w:t>
            </w:r>
          </w:p>
          <w:p w14:paraId="6517182B" w14:textId="77777777" w:rsidR="0005466D" w:rsidRDefault="0005466D">
            <w:pPr>
              <w:pStyle w:val="ListParagraph"/>
              <w:widowControl w:val="0"/>
              <w:numPr>
                <w:ilvl w:val="0"/>
                <w:numId w:val="12"/>
              </w:numPr>
              <w:spacing w:after="0" w:line="240" w:lineRule="auto"/>
            </w:pPr>
            <w:r>
              <w:t>Graphing each simple inequality on the “final graph” rather than graphing the overlap on the “final graph”</w:t>
            </w:r>
          </w:p>
          <w:p w14:paraId="69882E40" w14:textId="42070C27" w:rsidR="0005466D" w:rsidRPr="00E431FE" w:rsidRDefault="0005466D">
            <w:pPr>
              <w:pStyle w:val="ListParagraph"/>
              <w:widowControl w:val="0"/>
              <w:numPr>
                <w:ilvl w:val="0"/>
                <w:numId w:val="12"/>
              </w:numPr>
              <w:spacing w:after="0" w:line="240" w:lineRule="auto"/>
            </w:pPr>
            <w:r>
              <w:t>Graphing closed circles when they should be open, open when they should be closed</w:t>
            </w:r>
          </w:p>
        </w:tc>
        <w:tc>
          <w:tcPr>
            <w:tcW w:w="4032" w:type="dxa"/>
            <w:tcBorders>
              <w:top w:val="single" w:sz="4" w:space="0" w:color="auto"/>
              <w:left w:val="single" w:sz="4" w:space="0" w:color="auto"/>
              <w:bottom w:val="single" w:sz="4" w:space="0" w:color="auto"/>
              <w:right w:val="single" w:sz="4" w:space="0" w:color="auto"/>
            </w:tcBorders>
          </w:tcPr>
          <w:p w14:paraId="236A088A" w14:textId="77777777" w:rsidR="0005466D" w:rsidRDefault="0005466D">
            <w:pPr>
              <w:pStyle w:val="ListParagraph"/>
              <w:widowControl w:val="0"/>
              <w:numPr>
                <w:ilvl w:val="0"/>
                <w:numId w:val="12"/>
              </w:numPr>
              <w:spacing w:after="0" w:line="240" w:lineRule="auto"/>
            </w:pPr>
            <w:r>
              <w:t>Confusing the meaning of “and”, “or”</w:t>
            </w:r>
          </w:p>
          <w:p w14:paraId="35D65DD7" w14:textId="77777777" w:rsidR="0005466D" w:rsidRDefault="0005466D">
            <w:pPr>
              <w:pStyle w:val="ListParagraph"/>
              <w:widowControl w:val="0"/>
              <w:numPr>
                <w:ilvl w:val="0"/>
                <w:numId w:val="12"/>
              </w:numPr>
              <w:spacing w:after="0" w:line="240" w:lineRule="auto"/>
            </w:pPr>
            <w:r>
              <w:t>Confusing the intersection, union symbols</w:t>
            </w:r>
          </w:p>
          <w:p w14:paraId="28633C5F" w14:textId="7BDAD46C" w:rsidR="0005466D" w:rsidRPr="00E431FE" w:rsidRDefault="0005466D">
            <w:pPr>
              <w:pStyle w:val="ListParagraph"/>
              <w:widowControl w:val="0"/>
              <w:numPr>
                <w:ilvl w:val="0"/>
                <w:numId w:val="12"/>
              </w:numPr>
              <w:spacing w:after="0" w:line="240" w:lineRule="auto"/>
            </w:pPr>
            <w:r>
              <w:t>Graphing closed circles when they should be open, open when they should be closed</w:t>
            </w:r>
          </w:p>
        </w:tc>
        <w:tc>
          <w:tcPr>
            <w:tcW w:w="4032" w:type="dxa"/>
            <w:tcBorders>
              <w:top w:val="single" w:sz="4" w:space="0" w:color="auto"/>
              <w:left w:val="single" w:sz="4" w:space="0" w:color="auto"/>
              <w:bottom w:val="single" w:sz="4" w:space="0" w:color="auto"/>
              <w:right w:val="single" w:sz="4" w:space="0" w:color="auto"/>
            </w:tcBorders>
          </w:tcPr>
          <w:p w14:paraId="28B15FD0" w14:textId="77777777" w:rsidR="0005466D" w:rsidRDefault="0005466D">
            <w:pPr>
              <w:pStyle w:val="ListParagraph"/>
              <w:widowControl w:val="0"/>
              <w:numPr>
                <w:ilvl w:val="0"/>
                <w:numId w:val="12"/>
              </w:numPr>
              <w:spacing w:after="0" w:line="240" w:lineRule="auto"/>
            </w:pPr>
            <w:r>
              <w:t>Confusing the meaning of “and”, “or”</w:t>
            </w:r>
          </w:p>
          <w:p w14:paraId="37B574D9" w14:textId="77777777" w:rsidR="0005466D" w:rsidRDefault="0005466D">
            <w:pPr>
              <w:pStyle w:val="ListParagraph"/>
              <w:widowControl w:val="0"/>
              <w:numPr>
                <w:ilvl w:val="0"/>
                <w:numId w:val="12"/>
              </w:numPr>
              <w:spacing w:after="0" w:line="240" w:lineRule="auto"/>
            </w:pPr>
            <w:r>
              <w:t>Confusing the intersection, union symbols</w:t>
            </w:r>
          </w:p>
          <w:p w14:paraId="47506AD8" w14:textId="77777777" w:rsidR="0005466D" w:rsidRDefault="0005466D">
            <w:pPr>
              <w:pStyle w:val="ListParagraph"/>
              <w:widowControl w:val="0"/>
              <w:numPr>
                <w:ilvl w:val="0"/>
                <w:numId w:val="12"/>
              </w:numPr>
              <w:spacing w:after="0" w:line="240" w:lineRule="auto"/>
            </w:pPr>
            <w:r>
              <w:t>Graphing each simple inequality on the “final graph” rather than graphing the overlap on the “final graph”</w:t>
            </w:r>
          </w:p>
          <w:p w14:paraId="020FCA4E" w14:textId="731FBB47" w:rsidR="0005466D" w:rsidRPr="00E431FE" w:rsidRDefault="0005466D">
            <w:pPr>
              <w:pStyle w:val="ListParagraph"/>
              <w:widowControl w:val="0"/>
              <w:numPr>
                <w:ilvl w:val="0"/>
                <w:numId w:val="12"/>
              </w:numPr>
              <w:spacing w:after="0" w:line="240" w:lineRule="auto"/>
            </w:pPr>
            <w:r>
              <w:t>Graphing closed circles when they should be open, open when they should be closed</w:t>
            </w:r>
          </w:p>
        </w:tc>
        <w:tc>
          <w:tcPr>
            <w:tcW w:w="4032" w:type="dxa"/>
            <w:tcBorders>
              <w:top w:val="single" w:sz="4" w:space="0" w:color="auto"/>
              <w:left w:val="single" w:sz="4" w:space="0" w:color="auto"/>
              <w:bottom w:val="single" w:sz="4" w:space="0" w:color="auto"/>
              <w:right w:val="single" w:sz="4" w:space="0" w:color="auto"/>
            </w:tcBorders>
          </w:tcPr>
          <w:p w14:paraId="42992602" w14:textId="77777777" w:rsidR="00ED61A1" w:rsidRDefault="00ED61A1" w:rsidP="00ED61A1">
            <w:pPr>
              <w:pStyle w:val="ListParagraph"/>
              <w:widowControl w:val="0"/>
              <w:numPr>
                <w:ilvl w:val="0"/>
                <w:numId w:val="12"/>
              </w:numPr>
              <w:spacing w:after="0" w:line="240" w:lineRule="auto"/>
            </w:pPr>
            <w:r>
              <w:t>Confusing the meaning of “and”, “or”</w:t>
            </w:r>
          </w:p>
          <w:p w14:paraId="0853E4AF" w14:textId="77777777" w:rsidR="00ED61A1" w:rsidRDefault="00ED61A1" w:rsidP="00ED61A1">
            <w:pPr>
              <w:pStyle w:val="ListParagraph"/>
              <w:widowControl w:val="0"/>
              <w:numPr>
                <w:ilvl w:val="0"/>
                <w:numId w:val="12"/>
              </w:numPr>
              <w:spacing w:after="0" w:line="240" w:lineRule="auto"/>
            </w:pPr>
            <w:r>
              <w:t>Confusing the intersection, union symbols</w:t>
            </w:r>
          </w:p>
          <w:p w14:paraId="32D0B1E2" w14:textId="1578CBC5" w:rsidR="0005466D" w:rsidRPr="00E431FE" w:rsidRDefault="00ED61A1" w:rsidP="00ED61A1">
            <w:pPr>
              <w:pStyle w:val="ListParagraph"/>
              <w:widowControl w:val="0"/>
              <w:numPr>
                <w:ilvl w:val="0"/>
                <w:numId w:val="12"/>
              </w:numPr>
              <w:spacing w:after="0" w:line="240" w:lineRule="auto"/>
            </w:pPr>
            <w:r>
              <w:t>Graphing closed circles when they should be open, open when they should be closed</w:t>
            </w:r>
          </w:p>
        </w:tc>
        <w:tc>
          <w:tcPr>
            <w:tcW w:w="4032" w:type="dxa"/>
            <w:gridSpan w:val="2"/>
            <w:tcBorders>
              <w:top w:val="single" w:sz="4" w:space="0" w:color="auto"/>
              <w:left w:val="single" w:sz="4" w:space="0" w:color="auto"/>
              <w:bottom w:val="single" w:sz="4" w:space="0" w:color="auto"/>
              <w:right w:val="single" w:sz="4" w:space="0" w:color="auto"/>
            </w:tcBorders>
          </w:tcPr>
          <w:p w14:paraId="2F541F58" w14:textId="77777777" w:rsidR="0005466D" w:rsidRDefault="0005466D">
            <w:pPr>
              <w:pStyle w:val="ListParagraph"/>
              <w:widowControl w:val="0"/>
              <w:numPr>
                <w:ilvl w:val="0"/>
                <w:numId w:val="12"/>
              </w:numPr>
              <w:spacing w:after="0" w:line="240" w:lineRule="auto"/>
            </w:pPr>
            <w:r>
              <w:t>Confusing the meaning of “and”, “or”</w:t>
            </w:r>
          </w:p>
          <w:p w14:paraId="494332CF" w14:textId="77777777" w:rsidR="0005466D" w:rsidRDefault="0005466D">
            <w:pPr>
              <w:pStyle w:val="ListParagraph"/>
              <w:widowControl w:val="0"/>
              <w:numPr>
                <w:ilvl w:val="0"/>
                <w:numId w:val="12"/>
              </w:numPr>
              <w:spacing w:after="0" w:line="240" w:lineRule="auto"/>
            </w:pPr>
            <w:r>
              <w:t>Confusing the intersection, union symbols</w:t>
            </w:r>
          </w:p>
          <w:p w14:paraId="4196AD01" w14:textId="77777777" w:rsidR="0068741D" w:rsidRDefault="0005466D" w:rsidP="0068741D">
            <w:pPr>
              <w:pStyle w:val="ListParagraph"/>
              <w:widowControl w:val="0"/>
              <w:numPr>
                <w:ilvl w:val="0"/>
                <w:numId w:val="12"/>
              </w:numPr>
              <w:spacing w:after="0" w:line="240" w:lineRule="auto"/>
            </w:pPr>
            <w:r>
              <w:t>Graphing each simple inequality on the “final graph” rather than graphing the overlap on the “final graph”</w:t>
            </w:r>
          </w:p>
          <w:p w14:paraId="0B44F0A4" w14:textId="45BB6822" w:rsidR="0005466D" w:rsidRPr="00E431FE" w:rsidRDefault="0005466D" w:rsidP="0068741D">
            <w:pPr>
              <w:pStyle w:val="ListParagraph"/>
              <w:widowControl w:val="0"/>
              <w:numPr>
                <w:ilvl w:val="0"/>
                <w:numId w:val="12"/>
              </w:numPr>
              <w:spacing w:after="0" w:line="240" w:lineRule="auto"/>
            </w:pPr>
            <w:r>
              <w:t>Graphing closed circles when they should be open, open when they should be closed</w:t>
            </w:r>
          </w:p>
        </w:tc>
      </w:tr>
      <w:tr w:rsidR="0005466D" w:rsidRPr="00E431FE" w14:paraId="0CEE4C9D" w14:textId="77777777" w:rsidTr="00E41C5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F62BB06" w14:textId="77777777" w:rsidR="0005466D" w:rsidRPr="00E431FE" w:rsidRDefault="0005466D" w:rsidP="0005466D">
            <w:pPr>
              <w:spacing w:after="0" w:line="240" w:lineRule="auto"/>
              <w:jc w:val="center"/>
              <w:rPr>
                <w:b/>
              </w:rPr>
            </w:pPr>
            <w:r w:rsidRPr="00E431FE">
              <w:rPr>
                <w:b/>
              </w:rPr>
              <w:t>Existing Product Reference, if any</w:t>
            </w:r>
          </w:p>
        </w:tc>
        <w:tc>
          <w:tcPr>
            <w:tcW w:w="4032" w:type="dxa"/>
            <w:tcMar>
              <w:top w:w="100" w:type="dxa"/>
              <w:left w:w="100" w:type="dxa"/>
              <w:bottom w:w="100" w:type="dxa"/>
              <w:right w:w="100" w:type="dxa"/>
            </w:tcMar>
          </w:tcPr>
          <w:p w14:paraId="459860A5" w14:textId="5BFD5D56" w:rsidR="0005466D" w:rsidRPr="00E431FE" w:rsidRDefault="0005466D" w:rsidP="0005466D">
            <w:pPr>
              <w:widowControl w:val="0"/>
              <w:pBdr>
                <w:top w:val="nil"/>
                <w:left w:val="nil"/>
                <w:bottom w:val="nil"/>
                <w:right w:val="nil"/>
                <w:between w:val="nil"/>
              </w:pBdr>
              <w:spacing w:after="0" w:line="240" w:lineRule="auto"/>
            </w:pPr>
            <w:r w:rsidRPr="00E431FE">
              <w:t>EM2 A1 M1 Lesson 17</w:t>
            </w:r>
          </w:p>
        </w:tc>
        <w:tc>
          <w:tcPr>
            <w:tcW w:w="4032" w:type="dxa"/>
            <w:tcMar>
              <w:top w:w="100" w:type="dxa"/>
              <w:left w:w="100" w:type="dxa"/>
              <w:bottom w:w="100" w:type="dxa"/>
              <w:right w:w="100" w:type="dxa"/>
            </w:tcMar>
          </w:tcPr>
          <w:p w14:paraId="29429715" w14:textId="34909841" w:rsidR="0005466D" w:rsidRPr="00E431FE" w:rsidRDefault="0005466D" w:rsidP="0005466D">
            <w:pPr>
              <w:widowControl w:val="0"/>
              <w:spacing w:after="0" w:line="240" w:lineRule="auto"/>
            </w:pPr>
            <w:r w:rsidRPr="00E431FE">
              <w:t>EM2 A1 M1 Lesson 17</w:t>
            </w:r>
          </w:p>
        </w:tc>
        <w:tc>
          <w:tcPr>
            <w:tcW w:w="4032" w:type="dxa"/>
            <w:tcBorders>
              <w:right w:val="single" w:sz="4" w:space="0" w:color="auto"/>
            </w:tcBorders>
            <w:tcMar>
              <w:top w:w="100" w:type="dxa"/>
              <w:left w:w="100" w:type="dxa"/>
              <w:bottom w:w="100" w:type="dxa"/>
              <w:right w:w="100" w:type="dxa"/>
            </w:tcMar>
          </w:tcPr>
          <w:p w14:paraId="7AAACC9A" w14:textId="151432D7" w:rsidR="0005466D" w:rsidRPr="00E431FE" w:rsidRDefault="0005466D" w:rsidP="0005466D">
            <w:pPr>
              <w:widowControl w:val="0"/>
              <w:pBdr>
                <w:top w:val="nil"/>
                <w:left w:val="nil"/>
                <w:bottom w:val="nil"/>
                <w:right w:val="nil"/>
                <w:between w:val="nil"/>
              </w:pBdr>
              <w:spacing w:after="0" w:line="240" w:lineRule="auto"/>
            </w:pPr>
            <w:r w:rsidRPr="00E431FE">
              <w:t>EM2 A1 M1 Lesson 17</w:t>
            </w:r>
          </w:p>
        </w:tc>
        <w:tc>
          <w:tcPr>
            <w:tcW w:w="4032" w:type="dxa"/>
            <w:tcBorders>
              <w:top w:val="single" w:sz="4" w:space="0" w:color="auto"/>
              <w:left w:val="single" w:sz="4" w:space="0" w:color="auto"/>
              <w:bottom w:val="single" w:sz="4" w:space="0" w:color="auto"/>
              <w:right w:val="single" w:sz="4" w:space="0" w:color="auto"/>
            </w:tcBorders>
          </w:tcPr>
          <w:p w14:paraId="05783732" w14:textId="42EF2278" w:rsidR="0005466D" w:rsidRPr="00E431FE" w:rsidRDefault="0005466D" w:rsidP="0005466D">
            <w:pPr>
              <w:widowControl w:val="0"/>
              <w:pBdr>
                <w:top w:val="nil"/>
                <w:left w:val="nil"/>
                <w:bottom w:val="nil"/>
                <w:right w:val="nil"/>
                <w:between w:val="nil"/>
              </w:pBdr>
              <w:spacing w:after="0" w:line="240" w:lineRule="auto"/>
            </w:pPr>
            <w:r w:rsidRPr="00E431FE">
              <w:t>EM2 A1 M1 Lesson 17</w:t>
            </w:r>
          </w:p>
        </w:tc>
        <w:tc>
          <w:tcPr>
            <w:tcW w:w="4032" w:type="dxa"/>
            <w:tcBorders>
              <w:top w:val="single" w:sz="4" w:space="0" w:color="auto"/>
              <w:left w:val="single" w:sz="4" w:space="0" w:color="auto"/>
              <w:bottom w:val="single" w:sz="4" w:space="0" w:color="auto"/>
              <w:right w:val="single" w:sz="4" w:space="0" w:color="auto"/>
            </w:tcBorders>
          </w:tcPr>
          <w:p w14:paraId="6FEA2764" w14:textId="4D5989A6" w:rsidR="0005466D" w:rsidRPr="00E431FE" w:rsidRDefault="0005466D" w:rsidP="0005466D">
            <w:pPr>
              <w:widowControl w:val="0"/>
              <w:pBdr>
                <w:top w:val="nil"/>
                <w:left w:val="nil"/>
                <w:bottom w:val="nil"/>
                <w:right w:val="nil"/>
                <w:between w:val="nil"/>
              </w:pBdr>
              <w:spacing w:after="0" w:line="240" w:lineRule="auto"/>
            </w:pPr>
            <w:r w:rsidRPr="00E431FE">
              <w:t>EM2 A1 M1 Lesson 17</w:t>
            </w:r>
          </w:p>
        </w:tc>
        <w:tc>
          <w:tcPr>
            <w:tcW w:w="4032" w:type="dxa"/>
            <w:tcBorders>
              <w:top w:val="single" w:sz="4" w:space="0" w:color="auto"/>
              <w:left w:val="single" w:sz="4" w:space="0" w:color="auto"/>
              <w:bottom w:val="single" w:sz="4" w:space="0" w:color="auto"/>
              <w:right w:val="single" w:sz="4" w:space="0" w:color="auto"/>
            </w:tcBorders>
          </w:tcPr>
          <w:p w14:paraId="04F62A4F" w14:textId="69AC9E79" w:rsidR="0005466D" w:rsidRPr="00E431FE" w:rsidRDefault="00ED61A1" w:rsidP="0005466D">
            <w:pPr>
              <w:widowControl w:val="0"/>
              <w:pBdr>
                <w:top w:val="nil"/>
                <w:left w:val="nil"/>
                <w:bottom w:val="nil"/>
                <w:right w:val="nil"/>
                <w:between w:val="nil"/>
              </w:pBdr>
              <w:spacing w:after="0" w:line="240" w:lineRule="auto"/>
            </w:pPr>
            <w:r w:rsidRPr="00E431FE">
              <w:t>EM2 A1 M1 Lesson 17</w:t>
            </w:r>
          </w:p>
        </w:tc>
        <w:tc>
          <w:tcPr>
            <w:tcW w:w="4032" w:type="dxa"/>
            <w:gridSpan w:val="2"/>
            <w:tcBorders>
              <w:top w:val="single" w:sz="4" w:space="0" w:color="auto"/>
              <w:left w:val="single" w:sz="4" w:space="0" w:color="auto"/>
              <w:bottom w:val="single" w:sz="4" w:space="0" w:color="auto"/>
              <w:right w:val="single" w:sz="4" w:space="0" w:color="auto"/>
            </w:tcBorders>
          </w:tcPr>
          <w:p w14:paraId="72C1B94A" w14:textId="71895FBA" w:rsidR="0005466D" w:rsidRPr="00E431FE" w:rsidRDefault="0005466D" w:rsidP="0005466D">
            <w:pPr>
              <w:widowControl w:val="0"/>
              <w:pBdr>
                <w:top w:val="nil"/>
                <w:left w:val="nil"/>
                <w:bottom w:val="nil"/>
                <w:right w:val="nil"/>
                <w:between w:val="nil"/>
              </w:pBdr>
              <w:spacing w:after="0" w:line="240" w:lineRule="auto"/>
            </w:pPr>
            <w:r w:rsidRPr="00E431FE">
              <w:t>EM2 A1 M1 Lesson 17</w:t>
            </w:r>
          </w:p>
        </w:tc>
      </w:tr>
      <w:tr w:rsidR="00ED61A1" w:rsidRPr="00E431FE" w14:paraId="62D4EE57" w14:textId="77777777" w:rsidTr="00E41C5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CFDD8E9" w14:textId="77777777" w:rsidR="00ED61A1" w:rsidRPr="00E431FE" w:rsidRDefault="00ED61A1" w:rsidP="00ED61A1">
            <w:pPr>
              <w:spacing w:after="0" w:line="240" w:lineRule="auto"/>
              <w:jc w:val="center"/>
              <w:rPr>
                <w:b/>
              </w:rPr>
            </w:pPr>
            <w:r w:rsidRPr="00E431FE">
              <w:rPr>
                <w:b/>
              </w:rPr>
              <w:t>Grade (or Leaf)</w:t>
            </w:r>
          </w:p>
        </w:tc>
        <w:tc>
          <w:tcPr>
            <w:tcW w:w="4032" w:type="dxa"/>
            <w:tcMar>
              <w:top w:w="100" w:type="dxa"/>
              <w:left w:w="100" w:type="dxa"/>
              <w:bottom w:w="100" w:type="dxa"/>
              <w:right w:w="100" w:type="dxa"/>
            </w:tcMar>
          </w:tcPr>
          <w:p w14:paraId="21772D20" w14:textId="77777777" w:rsidR="00ED61A1" w:rsidRPr="00E431FE" w:rsidRDefault="00ED61A1" w:rsidP="00ED61A1">
            <w:pPr>
              <w:widowControl w:val="0"/>
              <w:pBdr>
                <w:top w:val="nil"/>
                <w:left w:val="nil"/>
                <w:bottom w:val="nil"/>
                <w:right w:val="nil"/>
                <w:between w:val="nil"/>
              </w:pBdr>
              <w:spacing w:after="0" w:line="240" w:lineRule="auto"/>
            </w:pPr>
            <w:r w:rsidRPr="00E431FE">
              <w:t>A1</w:t>
            </w:r>
          </w:p>
        </w:tc>
        <w:tc>
          <w:tcPr>
            <w:tcW w:w="4032" w:type="dxa"/>
            <w:tcMar>
              <w:top w:w="100" w:type="dxa"/>
              <w:left w:w="100" w:type="dxa"/>
              <w:bottom w:w="100" w:type="dxa"/>
              <w:right w:w="100" w:type="dxa"/>
            </w:tcMar>
          </w:tcPr>
          <w:p w14:paraId="740AED3A" w14:textId="397C9253" w:rsidR="00ED61A1" w:rsidRPr="00E431FE" w:rsidRDefault="00ED61A1" w:rsidP="00ED61A1">
            <w:pPr>
              <w:widowControl w:val="0"/>
              <w:pBdr>
                <w:top w:val="nil"/>
                <w:left w:val="nil"/>
                <w:bottom w:val="nil"/>
                <w:right w:val="nil"/>
                <w:between w:val="nil"/>
              </w:pBdr>
              <w:spacing w:after="0" w:line="240" w:lineRule="auto"/>
            </w:pPr>
            <w:r w:rsidRPr="00E431FE">
              <w:t>A1</w:t>
            </w:r>
          </w:p>
        </w:tc>
        <w:tc>
          <w:tcPr>
            <w:tcW w:w="4032" w:type="dxa"/>
            <w:tcBorders>
              <w:right w:val="single" w:sz="4" w:space="0" w:color="auto"/>
            </w:tcBorders>
            <w:tcMar>
              <w:top w:w="100" w:type="dxa"/>
              <w:left w:w="100" w:type="dxa"/>
              <w:bottom w:w="100" w:type="dxa"/>
              <w:right w:w="100" w:type="dxa"/>
            </w:tcMar>
          </w:tcPr>
          <w:p w14:paraId="623BCAA5" w14:textId="6B0A308E" w:rsidR="00ED61A1" w:rsidRPr="00E431FE" w:rsidRDefault="00ED61A1" w:rsidP="00ED61A1">
            <w:pPr>
              <w:widowControl w:val="0"/>
              <w:pBdr>
                <w:top w:val="nil"/>
                <w:left w:val="nil"/>
                <w:bottom w:val="nil"/>
                <w:right w:val="nil"/>
                <w:between w:val="nil"/>
              </w:pBdr>
              <w:spacing w:after="0" w:line="240" w:lineRule="auto"/>
            </w:pPr>
            <w:r w:rsidRPr="00E431FE">
              <w:t>A1</w:t>
            </w:r>
          </w:p>
        </w:tc>
        <w:tc>
          <w:tcPr>
            <w:tcW w:w="4032" w:type="dxa"/>
            <w:tcBorders>
              <w:top w:val="single" w:sz="4" w:space="0" w:color="auto"/>
              <w:left w:val="single" w:sz="4" w:space="0" w:color="auto"/>
              <w:bottom w:val="single" w:sz="4" w:space="0" w:color="auto"/>
              <w:right w:val="single" w:sz="4" w:space="0" w:color="auto"/>
            </w:tcBorders>
          </w:tcPr>
          <w:p w14:paraId="2ADA1075" w14:textId="00F5A50F" w:rsidR="00ED61A1" w:rsidRPr="00E431FE" w:rsidRDefault="00ED61A1" w:rsidP="00ED61A1">
            <w:pPr>
              <w:widowControl w:val="0"/>
              <w:pBdr>
                <w:top w:val="nil"/>
                <w:left w:val="nil"/>
                <w:bottom w:val="nil"/>
                <w:right w:val="nil"/>
                <w:between w:val="nil"/>
              </w:pBdr>
              <w:spacing w:after="0" w:line="240" w:lineRule="auto"/>
            </w:pPr>
            <w:r w:rsidRPr="00E431FE">
              <w:t>A1</w:t>
            </w:r>
          </w:p>
        </w:tc>
        <w:tc>
          <w:tcPr>
            <w:tcW w:w="4032" w:type="dxa"/>
            <w:tcBorders>
              <w:top w:val="single" w:sz="4" w:space="0" w:color="auto"/>
              <w:left w:val="single" w:sz="4" w:space="0" w:color="auto"/>
              <w:bottom w:val="single" w:sz="4" w:space="0" w:color="auto"/>
              <w:right w:val="single" w:sz="4" w:space="0" w:color="auto"/>
            </w:tcBorders>
          </w:tcPr>
          <w:p w14:paraId="0AB61D4B" w14:textId="37060357" w:rsidR="00ED61A1" w:rsidRPr="00E431FE" w:rsidRDefault="00ED61A1" w:rsidP="00ED61A1">
            <w:pPr>
              <w:widowControl w:val="0"/>
              <w:pBdr>
                <w:top w:val="nil"/>
                <w:left w:val="nil"/>
                <w:bottom w:val="nil"/>
                <w:right w:val="nil"/>
                <w:between w:val="nil"/>
              </w:pBdr>
              <w:spacing w:after="0" w:line="240" w:lineRule="auto"/>
            </w:pPr>
            <w:r w:rsidRPr="00E431FE">
              <w:t>A1</w:t>
            </w:r>
          </w:p>
        </w:tc>
        <w:tc>
          <w:tcPr>
            <w:tcW w:w="4032" w:type="dxa"/>
            <w:tcBorders>
              <w:top w:val="single" w:sz="4" w:space="0" w:color="auto"/>
              <w:left w:val="single" w:sz="4" w:space="0" w:color="auto"/>
              <w:bottom w:val="single" w:sz="4" w:space="0" w:color="auto"/>
              <w:right w:val="single" w:sz="4" w:space="0" w:color="auto"/>
            </w:tcBorders>
          </w:tcPr>
          <w:p w14:paraId="078E6FFC" w14:textId="39F21368" w:rsidR="00ED61A1" w:rsidRPr="00E431FE" w:rsidRDefault="00ED61A1" w:rsidP="00ED61A1">
            <w:pPr>
              <w:widowControl w:val="0"/>
              <w:pBdr>
                <w:top w:val="nil"/>
                <w:left w:val="nil"/>
                <w:bottom w:val="nil"/>
                <w:right w:val="nil"/>
                <w:between w:val="nil"/>
              </w:pBdr>
              <w:spacing w:after="0" w:line="240" w:lineRule="auto"/>
            </w:pPr>
            <w:r w:rsidRPr="00E431FE">
              <w:t>A1</w:t>
            </w:r>
          </w:p>
        </w:tc>
        <w:tc>
          <w:tcPr>
            <w:tcW w:w="4032" w:type="dxa"/>
            <w:gridSpan w:val="2"/>
            <w:tcBorders>
              <w:top w:val="single" w:sz="4" w:space="0" w:color="auto"/>
              <w:left w:val="single" w:sz="4" w:space="0" w:color="auto"/>
              <w:bottom w:val="single" w:sz="4" w:space="0" w:color="auto"/>
              <w:right w:val="single" w:sz="4" w:space="0" w:color="auto"/>
            </w:tcBorders>
          </w:tcPr>
          <w:p w14:paraId="7E6AD0B0" w14:textId="767EACC0" w:rsidR="00ED61A1" w:rsidRPr="00E431FE" w:rsidRDefault="00ED61A1" w:rsidP="00ED61A1">
            <w:pPr>
              <w:widowControl w:val="0"/>
              <w:pBdr>
                <w:top w:val="nil"/>
                <w:left w:val="nil"/>
                <w:bottom w:val="nil"/>
                <w:right w:val="nil"/>
                <w:between w:val="nil"/>
              </w:pBdr>
              <w:spacing w:after="0" w:line="240" w:lineRule="auto"/>
            </w:pPr>
            <w:r w:rsidRPr="00E431FE">
              <w:t>A1</w:t>
            </w:r>
          </w:p>
        </w:tc>
      </w:tr>
      <w:tr w:rsidR="00ED61A1" w:rsidRPr="00E431FE" w14:paraId="7147AA70" w14:textId="77777777" w:rsidTr="00E41C5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DC869EE" w14:textId="77777777" w:rsidR="00ED61A1" w:rsidRPr="00E431FE" w:rsidRDefault="00ED61A1" w:rsidP="00ED61A1">
            <w:pPr>
              <w:spacing w:after="0" w:line="240" w:lineRule="auto"/>
              <w:jc w:val="center"/>
              <w:rPr>
                <w:b/>
              </w:rPr>
            </w:pPr>
            <w:r w:rsidRPr="00E431FE">
              <w:rPr>
                <w:b/>
              </w:rPr>
              <w:t>Notes related to Standards, Grade, or Leaf</w:t>
            </w:r>
          </w:p>
        </w:tc>
        <w:tc>
          <w:tcPr>
            <w:tcW w:w="4032" w:type="dxa"/>
            <w:tcMar>
              <w:top w:w="100" w:type="dxa"/>
              <w:left w:w="100" w:type="dxa"/>
              <w:bottom w:w="100" w:type="dxa"/>
              <w:right w:w="100" w:type="dxa"/>
            </w:tcMar>
          </w:tcPr>
          <w:p w14:paraId="403E058D" w14:textId="77777777" w:rsidR="00ED61A1" w:rsidRPr="00E431FE" w:rsidRDefault="00ED61A1" w:rsidP="00ED61A1">
            <w:pPr>
              <w:widowControl w:val="0"/>
              <w:spacing w:after="0" w:line="240" w:lineRule="auto"/>
            </w:pPr>
            <w:r w:rsidRPr="00E431FE">
              <w:t>HSA-CED.A.1</w:t>
            </w:r>
          </w:p>
          <w:p w14:paraId="2667D8CD" w14:textId="77777777" w:rsidR="00ED61A1" w:rsidRPr="00E431FE" w:rsidRDefault="00ED61A1" w:rsidP="00ED61A1">
            <w:pPr>
              <w:widowControl w:val="0"/>
              <w:spacing w:after="0" w:line="240" w:lineRule="auto"/>
            </w:pPr>
            <w:r w:rsidRPr="00E431FE">
              <w:t>HSA-REI.B.3</w:t>
            </w:r>
          </w:p>
          <w:p w14:paraId="6C2A1138" w14:textId="77777777" w:rsidR="00ED61A1" w:rsidRPr="00E431FE" w:rsidRDefault="00ED61A1" w:rsidP="00ED61A1">
            <w:pPr>
              <w:widowControl w:val="0"/>
              <w:spacing w:after="0" w:line="240" w:lineRule="auto"/>
            </w:pPr>
            <w:r w:rsidRPr="00E431FE">
              <w:t>FL.912.AR.4.2</w:t>
            </w:r>
          </w:p>
          <w:p w14:paraId="1E2719C6" w14:textId="77777777" w:rsidR="00ED61A1" w:rsidRDefault="00ED61A1" w:rsidP="00ED61A1">
            <w:pPr>
              <w:widowControl w:val="0"/>
              <w:spacing w:after="0" w:line="240" w:lineRule="auto"/>
            </w:pPr>
            <w:r w:rsidRPr="00E431FE">
              <w:t>CA.7-</w:t>
            </w:r>
            <w:proofErr w:type="gramStart"/>
            <w:r w:rsidRPr="00E431FE">
              <w:t>12.A</w:t>
            </w:r>
            <w:proofErr w:type="gramEnd"/>
            <w:r w:rsidRPr="00E431FE">
              <w:t>-REI.3.1</w:t>
            </w:r>
          </w:p>
          <w:p w14:paraId="565B47F2" w14:textId="5A587439" w:rsidR="00ED61A1" w:rsidRPr="00E431FE" w:rsidRDefault="00ED61A1" w:rsidP="00ED61A1">
            <w:pPr>
              <w:widowControl w:val="0"/>
              <w:spacing w:after="0" w:line="240" w:lineRule="auto"/>
            </w:pPr>
            <w:proofErr w:type="gramStart"/>
            <w:r>
              <w:t>TX.A</w:t>
            </w:r>
            <w:proofErr w:type="gramEnd"/>
            <w:r>
              <w:t>2.6F</w:t>
            </w:r>
          </w:p>
        </w:tc>
        <w:tc>
          <w:tcPr>
            <w:tcW w:w="4032" w:type="dxa"/>
            <w:tcMar>
              <w:top w:w="100" w:type="dxa"/>
              <w:left w:w="100" w:type="dxa"/>
              <w:bottom w:w="100" w:type="dxa"/>
              <w:right w:w="100" w:type="dxa"/>
            </w:tcMar>
          </w:tcPr>
          <w:p w14:paraId="3A3906D2" w14:textId="77777777" w:rsidR="00ED61A1" w:rsidRPr="00E431FE" w:rsidRDefault="00ED61A1" w:rsidP="00ED61A1">
            <w:pPr>
              <w:widowControl w:val="0"/>
              <w:spacing w:after="0" w:line="240" w:lineRule="auto"/>
            </w:pPr>
            <w:r w:rsidRPr="00E431FE">
              <w:t>HSA-CED.A.1</w:t>
            </w:r>
          </w:p>
          <w:p w14:paraId="38C778A3" w14:textId="77777777" w:rsidR="00ED61A1" w:rsidRPr="00E431FE" w:rsidRDefault="00ED61A1" w:rsidP="00ED61A1">
            <w:pPr>
              <w:widowControl w:val="0"/>
              <w:spacing w:after="0" w:line="240" w:lineRule="auto"/>
            </w:pPr>
            <w:r w:rsidRPr="00E431FE">
              <w:t>HSA-REI.B.3</w:t>
            </w:r>
          </w:p>
          <w:p w14:paraId="576BD097" w14:textId="77777777" w:rsidR="00ED61A1" w:rsidRPr="00E431FE" w:rsidRDefault="00ED61A1" w:rsidP="00ED61A1">
            <w:pPr>
              <w:widowControl w:val="0"/>
              <w:spacing w:after="0" w:line="240" w:lineRule="auto"/>
            </w:pPr>
            <w:r w:rsidRPr="00E431FE">
              <w:t>FL.912.AR.4.2</w:t>
            </w:r>
          </w:p>
          <w:p w14:paraId="5E2E26B7" w14:textId="77777777" w:rsidR="00ED61A1" w:rsidRPr="00E431FE" w:rsidRDefault="00ED61A1" w:rsidP="00ED61A1">
            <w:pPr>
              <w:widowControl w:val="0"/>
              <w:spacing w:after="0" w:line="240" w:lineRule="auto"/>
            </w:pPr>
            <w:r w:rsidRPr="00E431FE">
              <w:t>CA.7-</w:t>
            </w:r>
            <w:proofErr w:type="gramStart"/>
            <w:r w:rsidRPr="00E431FE">
              <w:t>12.A</w:t>
            </w:r>
            <w:proofErr w:type="gramEnd"/>
            <w:r w:rsidRPr="00E431FE">
              <w:t>-REI.3.1</w:t>
            </w:r>
          </w:p>
          <w:p w14:paraId="0AFAB0A5" w14:textId="2B902FF8" w:rsidR="00ED61A1" w:rsidRPr="00E431FE" w:rsidRDefault="00ED61A1" w:rsidP="00ED61A1">
            <w:pPr>
              <w:widowControl w:val="0"/>
              <w:spacing w:after="0" w:line="240" w:lineRule="auto"/>
            </w:pPr>
            <w:proofErr w:type="gramStart"/>
            <w:r>
              <w:t>TX.A</w:t>
            </w:r>
            <w:proofErr w:type="gramEnd"/>
            <w:r>
              <w:t>2.6F</w:t>
            </w:r>
          </w:p>
        </w:tc>
        <w:tc>
          <w:tcPr>
            <w:tcW w:w="4032" w:type="dxa"/>
            <w:tcBorders>
              <w:right w:val="single" w:sz="4" w:space="0" w:color="auto"/>
            </w:tcBorders>
            <w:tcMar>
              <w:top w:w="100" w:type="dxa"/>
              <w:left w:w="100" w:type="dxa"/>
              <w:bottom w:w="100" w:type="dxa"/>
              <w:right w:w="100" w:type="dxa"/>
            </w:tcMar>
          </w:tcPr>
          <w:p w14:paraId="6AC9F275" w14:textId="77777777" w:rsidR="00ED61A1" w:rsidRPr="00E431FE" w:rsidRDefault="00ED61A1" w:rsidP="00ED61A1">
            <w:pPr>
              <w:widowControl w:val="0"/>
              <w:spacing w:after="0" w:line="240" w:lineRule="auto"/>
            </w:pPr>
            <w:r w:rsidRPr="00E431FE">
              <w:t>HSA-CED.A.1</w:t>
            </w:r>
          </w:p>
          <w:p w14:paraId="606773AE" w14:textId="77777777" w:rsidR="00ED61A1" w:rsidRPr="00E431FE" w:rsidRDefault="00ED61A1" w:rsidP="00ED61A1">
            <w:pPr>
              <w:widowControl w:val="0"/>
              <w:spacing w:after="0" w:line="240" w:lineRule="auto"/>
            </w:pPr>
            <w:r w:rsidRPr="00E431FE">
              <w:t>HSA-REI.B.3</w:t>
            </w:r>
          </w:p>
          <w:p w14:paraId="7BCDC548" w14:textId="77777777" w:rsidR="00ED61A1" w:rsidRPr="00E431FE" w:rsidRDefault="00ED61A1" w:rsidP="00ED61A1">
            <w:pPr>
              <w:widowControl w:val="0"/>
              <w:spacing w:after="0" w:line="240" w:lineRule="auto"/>
            </w:pPr>
            <w:r w:rsidRPr="00E431FE">
              <w:t>FL.912.AR.4.2</w:t>
            </w:r>
          </w:p>
          <w:p w14:paraId="20164AA7" w14:textId="77777777" w:rsidR="00ED61A1" w:rsidRPr="00E431FE" w:rsidRDefault="00ED61A1" w:rsidP="00ED61A1">
            <w:pPr>
              <w:widowControl w:val="0"/>
              <w:spacing w:after="0" w:line="240" w:lineRule="auto"/>
            </w:pPr>
            <w:r w:rsidRPr="00E431FE">
              <w:t>CA.7-</w:t>
            </w:r>
            <w:proofErr w:type="gramStart"/>
            <w:r w:rsidRPr="00E431FE">
              <w:t>12.A</w:t>
            </w:r>
            <w:proofErr w:type="gramEnd"/>
            <w:r w:rsidRPr="00E431FE">
              <w:t>-REI.3.1</w:t>
            </w:r>
          </w:p>
          <w:p w14:paraId="4E5769EE" w14:textId="123AA6F0" w:rsidR="00ED61A1" w:rsidRPr="00E431FE" w:rsidRDefault="00ED61A1" w:rsidP="00ED61A1">
            <w:pPr>
              <w:widowControl w:val="0"/>
              <w:pBdr>
                <w:top w:val="nil"/>
                <w:left w:val="nil"/>
                <w:bottom w:val="nil"/>
                <w:right w:val="nil"/>
                <w:between w:val="nil"/>
              </w:pBdr>
              <w:spacing w:after="0" w:line="240" w:lineRule="auto"/>
            </w:pPr>
            <w:proofErr w:type="gramStart"/>
            <w:r>
              <w:t>TX.A</w:t>
            </w:r>
            <w:proofErr w:type="gramEnd"/>
            <w:r>
              <w:t>2.6F</w:t>
            </w:r>
          </w:p>
        </w:tc>
        <w:tc>
          <w:tcPr>
            <w:tcW w:w="4032" w:type="dxa"/>
            <w:tcBorders>
              <w:top w:val="single" w:sz="4" w:space="0" w:color="auto"/>
              <w:left w:val="single" w:sz="4" w:space="0" w:color="auto"/>
              <w:bottom w:val="single" w:sz="4" w:space="0" w:color="auto"/>
              <w:right w:val="single" w:sz="4" w:space="0" w:color="auto"/>
            </w:tcBorders>
          </w:tcPr>
          <w:p w14:paraId="6F22F67D" w14:textId="77777777" w:rsidR="00ED61A1" w:rsidRPr="00E431FE" w:rsidRDefault="00ED61A1" w:rsidP="00ED61A1">
            <w:pPr>
              <w:widowControl w:val="0"/>
              <w:spacing w:after="0" w:line="240" w:lineRule="auto"/>
            </w:pPr>
            <w:r w:rsidRPr="00E431FE">
              <w:t>HSA-CED.A.1</w:t>
            </w:r>
          </w:p>
          <w:p w14:paraId="2B57072F" w14:textId="77777777" w:rsidR="00ED61A1" w:rsidRPr="00E431FE" w:rsidRDefault="00ED61A1" w:rsidP="00ED61A1">
            <w:pPr>
              <w:widowControl w:val="0"/>
              <w:spacing w:after="0" w:line="240" w:lineRule="auto"/>
            </w:pPr>
            <w:r w:rsidRPr="00E431FE">
              <w:t>HSA-REI.B.3</w:t>
            </w:r>
          </w:p>
          <w:p w14:paraId="44BB4D99" w14:textId="77777777" w:rsidR="00ED61A1" w:rsidRPr="00E431FE" w:rsidRDefault="00ED61A1" w:rsidP="00ED61A1">
            <w:pPr>
              <w:widowControl w:val="0"/>
              <w:spacing w:after="0" w:line="240" w:lineRule="auto"/>
            </w:pPr>
            <w:r w:rsidRPr="00E431FE">
              <w:t>FL.912.AR.4.2</w:t>
            </w:r>
          </w:p>
          <w:p w14:paraId="609CB0E9" w14:textId="77777777" w:rsidR="00ED61A1" w:rsidRPr="00E431FE" w:rsidRDefault="00ED61A1" w:rsidP="00ED61A1">
            <w:pPr>
              <w:widowControl w:val="0"/>
              <w:spacing w:after="0" w:line="240" w:lineRule="auto"/>
            </w:pPr>
            <w:r w:rsidRPr="00E431FE">
              <w:t>CA.7-</w:t>
            </w:r>
            <w:proofErr w:type="gramStart"/>
            <w:r w:rsidRPr="00E431FE">
              <w:t>12.A</w:t>
            </w:r>
            <w:proofErr w:type="gramEnd"/>
            <w:r w:rsidRPr="00E431FE">
              <w:t>-REI.3.1</w:t>
            </w:r>
          </w:p>
          <w:p w14:paraId="0A87ADF3" w14:textId="763BBBAC" w:rsidR="00ED61A1" w:rsidRPr="00E431FE" w:rsidRDefault="00ED61A1" w:rsidP="00ED61A1">
            <w:pPr>
              <w:widowControl w:val="0"/>
              <w:pBdr>
                <w:top w:val="nil"/>
                <w:left w:val="nil"/>
                <w:bottom w:val="nil"/>
                <w:right w:val="nil"/>
                <w:between w:val="nil"/>
              </w:pBdr>
              <w:spacing w:after="0" w:line="240" w:lineRule="auto"/>
            </w:pPr>
            <w:proofErr w:type="gramStart"/>
            <w:r>
              <w:t>TX.A</w:t>
            </w:r>
            <w:proofErr w:type="gramEnd"/>
            <w:r>
              <w:t>2.6F</w:t>
            </w:r>
          </w:p>
        </w:tc>
        <w:tc>
          <w:tcPr>
            <w:tcW w:w="4032" w:type="dxa"/>
            <w:tcBorders>
              <w:top w:val="single" w:sz="4" w:space="0" w:color="auto"/>
              <w:left w:val="single" w:sz="4" w:space="0" w:color="auto"/>
              <w:bottom w:val="single" w:sz="4" w:space="0" w:color="auto"/>
              <w:right w:val="single" w:sz="4" w:space="0" w:color="auto"/>
            </w:tcBorders>
          </w:tcPr>
          <w:p w14:paraId="2C19446E" w14:textId="77777777" w:rsidR="00ED61A1" w:rsidRPr="00E431FE" w:rsidRDefault="00ED61A1" w:rsidP="00ED61A1">
            <w:pPr>
              <w:widowControl w:val="0"/>
              <w:spacing w:after="0" w:line="240" w:lineRule="auto"/>
            </w:pPr>
            <w:r w:rsidRPr="00E431FE">
              <w:t>HSA-CED.A.1</w:t>
            </w:r>
          </w:p>
          <w:p w14:paraId="6062FCFC" w14:textId="77777777" w:rsidR="00ED61A1" w:rsidRPr="00E431FE" w:rsidRDefault="00ED61A1" w:rsidP="00ED61A1">
            <w:pPr>
              <w:widowControl w:val="0"/>
              <w:spacing w:after="0" w:line="240" w:lineRule="auto"/>
            </w:pPr>
            <w:r w:rsidRPr="00E431FE">
              <w:t>HSA-REI.B.3</w:t>
            </w:r>
          </w:p>
          <w:p w14:paraId="50904542" w14:textId="77777777" w:rsidR="00ED61A1" w:rsidRPr="00E431FE" w:rsidRDefault="00ED61A1" w:rsidP="00ED61A1">
            <w:pPr>
              <w:widowControl w:val="0"/>
              <w:spacing w:after="0" w:line="240" w:lineRule="auto"/>
            </w:pPr>
            <w:r w:rsidRPr="00E431FE">
              <w:t>FL.912.AR.4.2</w:t>
            </w:r>
          </w:p>
          <w:p w14:paraId="49BDDC87" w14:textId="77777777" w:rsidR="00ED61A1" w:rsidRPr="00E431FE" w:rsidRDefault="00ED61A1" w:rsidP="00ED61A1">
            <w:pPr>
              <w:widowControl w:val="0"/>
              <w:spacing w:after="0" w:line="240" w:lineRule="auto"/>
            </w:pPr>
            <w:r w:rsidRPr="00E431FE">
              <w:t>CA.7-</w:t>
            </w:r>
            <w:proofErr w:type="gramStart"/>
            <w:r w:rsidRPr="00E431FE">
              <w:t>12.A</w:t>
            </w:r>
            <w:proofErr w:type="gramEnd"/>
            <w:r w:rsidRPr="00E431FE">
              <w:t>-REI.3.1</w:t>
            </w:r>
          </w:p>
          <w:p w14:paraId="1228F8A1" w14:textId="13C201EF" w:rsidR="00ED61A1" w:rsidRPr="00E431FE" w:rsidRDefault="00ED61A1" w:rsidP="00ED61A1">
            <w:pPr>
              <w:widowControl w:val="0"/>
              <w:pBdr>
                <w:top w:val="nil"/>
                <w:left w:val="nil"/>
                <w:bottom w:val="nil"/>
                <w:right w:val="nil"/>
                <w:between w:val="nil"/>
              </w:pBdr>
              <w:spacing w:after="0" w:line="240" w:lineRule="auto"/>
            </w:pPr>
            <w:proofErr w:type="gramStart"/>
            <w:r>
              <w:t>TX.A</w:t>
            </w:r>
            <w:proofErr w:type="gramEnd"/>
            <w:r>
              <w:t>2.6F</w:t>
            </w:r>
          </w:p>
        </w:tc>
        <w:tc>
          <w:tcPr>
            <w:tcW w:w="4032" w:type="dxa"/>
            <w:tcBorders>
              <w:top w:val="single" w:sz="4" w:space="0" w:color="auto"/>
              <w:left w:val="single" w:sz="4" w:space="0" w:color="auto"/>
              <w:bottom w:val="single" w:sz="4" w:space="0" w:color="auto"/>
              <w:right w:val="single" w:sz="4" w:space="0" w:color="auto"/>
            </w:tcBorders>
          </w:tcPr>
          <w:p w14:paraId="16DF5B6B" w14:textId="77777777" w:rsidR="00ED61A1" w:rsidRPr="00E431FE" w:rsidRDefault="00ED61A1" w:rsidP="00ED61A1">
            <w:pPr>
              <w:widowControl w:val="0"/>
              <w:spacing w:after="0" w:line="240" w:lineRule="auto"/>
            </w:pPr>
            <w:r w:rsidRPr="00E431FE">
              <w:t>HSA-CED.A.1</w:t>
            </w:r>
          </w:p>
          <w:p w14:paraId="11C2DB29" w14:textId="77777777" w:rsidR="00ED61A1" w:rsidRPr="00E431FE" w:rsidRDefault="00ED61A1" w:rsidP="00ED61A1">
            <w:pPr>
              <w:widowControl w:val="0"/>
              <w:spacing w:after="0" w:line="240" w:lineRule="auto"/>
            </w:pPr>
            <w:r w:rsidRPr="00E431FE">
              <w:t>HSA-REI.B.3</w:t>
            </w:r>
          </w:p>
          <w:p w14:paraId="7B5E6BB6" w14:textId="77777777" w:rsidR="00ED61A1" w:rsidRPr="00E431FE" w:rsidRDefault="00ED61A1" w:rsidP="00ED61A1">
            <w:pPr>
              <w:widowControl w:val="0"/>
              <w:spacing w:after="0" w:line="240" w:lineRule="auto"/>
            </w:pPr>
            <w:r w:rsidRPr="00E431FE">
              <w:t>FL.912.AR.4.2</w:t>
            </w:r>
          </w:p>
          <w:p w14:paraId="705731AE" w14:textId="77777777" w:rsidR="00ED61A1" w:rsidRPr="00E431FE" w:rsidRDefault="00ED61A1" w:rsidP="00ED61A1">
            <w:pPr>
              <w:widowControl w:val="0"/>
              <w:spacing w:after="0" w:line="240" w:lineRule="auto"/>
            </w:pPr>
            <w:r w:rsidRPr="00E431FE">
              <w:t>CA.7-</w:t>
            </w:r>
            <w:proofErr w:type="gramStart"/>
            <w:r w:rsidRPr="00E431FE">
              <w:t>12.A</w:t>
            </w:r>
            <w:proofErr w:type="gramEnd"/>
            <w:r w:rsidRPr="00E431FE">
              <w:t>-REI.3.1</w:t>
            </w:r>
          </w:p>
          <w:p w14:paraId="48D6F88D" w14:textId="5C19D71F" w:rsidR="00ED61A1" w:rsidRPr="00E431FE" w:rsidRDefault="00ED61A1" w:rsidP="00ED61A1">
            <w:pPr>
              <w:widowControl w:val="0"/>
              <w:pBdr>
                <w:top w:val="nil"/>
                <w:left w:val="nil"/>
                <w:bottom w:val="nil"/>
                <w:right w:val="nil"/>
                <w:between w:val="nil"/>
              </w:pBdr>
              <w:spacing w:after="0" w:line="240" w:lineRule="auto"/>
            </w:pPr>
            <w:proofErr w:type="gramStart"/>
            <w:r>
              <w:t>TX.A</w:t>
            </w:r>
            <w:proofErr w:type="gramEnd"/>
            <w:r>
              <w:t>2.6F</w:t>
            </w:r>
          </w:p>
        </w:tc>
        <w:tc>
          <w:tcPr>
            <w:tcW w:w="4032" w:type="dxa"/>
            <w:gridSpan w:val="2"/>
            <w:tcBorders>
              <w:top w:val="single" w:sz="4" w:space="0" w:color="auto"/>
              <w:left w:val="single" w:sz="4" w:space="0" w:color="auto"/>
              <w:bottom w:val="single" w:sz="4" w:space="0" w:color="auto"/>
              <w:right w:val="single" w:sz="4" w:space="0" w:color="auto"/>
            </w:tcBorders>
          </w:tcPr>
          <w:p w14:paraId="0FD91649" w14:textId="77777777" w:rsidR="00ED61A1" w:rsidRPr="00E431FE" w:rsidRDefault="00ED61A1" w:rsidP="00ED61A1">
            <w:pPr>
              <w:widowControl w:val="0"/>
              <w:spacing w:after="0" w:line="240" w:lineRule="auto"/>
            </w:pPr>
            <w:r w:rsidRPr="00E431FE">
              <w:t>HSA-CED.A.1</w:t>
            </w:r>
          </w:p>
          <w:p w14:paraId="16389782" w14:textId="77777777" w:rsidR="00ED61A1" w:rsidRPr="00E431FE" w:rsidRDefault="00ED61A1" w:rsidP="00ED61A1">
            <w:pPr>
              <w:widowControl w:val="0"/>
              <w:spacing w:after="0" w:line="240" w:lineRule="auto"/>
            </w:pPr>
            <w:r w:rsidRPr="00E431FE">
              <w:t>HSA-REI.B.3</w:t>
            </w:r>
          </w:p>
          <w:p w14:paraId="1419176B" w14:textId="77777777" w:rsidR="00ED61A1" w:rsidRPr="00E431FE" w:rsidRDefault="00ED61A1" w:rsidP="00ED61A1">
            <w:pPr>
              <w:widowControl w:val="0"/>
              <w:spacing w:after="0" w:line="240" w:lineRule="auto"/>
            </w:pPr>
            <w:r w:rsidRPr="00E431FE">
              <w:t>FL.912.AR.4.2</w:t>
            </w:r>
          </w:p>
          <w:p w14:paraId="21A41866" w14:textId="77777777" w:rsidR="00ED61A1" w:rsidRPr="00E431FE" w:rsidRDefault="00ED61A1" w:rsidP="00ED61A1">
            <w:pPr>
              <w:widowControl w:val="0"/>
              <w:spacing w:after="0" w:line="240" w:lineRule="auto"/>
            </w:pPr>
            <w:r w:rsidRPr="00E431FE">
              <w:t>CA.7-</w:t>
            </w:r>
            <w:proofErr w:type="gramStart"/>
            <w:r w:rsidRPr="00E431FE">
              <w:t>12.A</w:t>
            </w:r>
            <w:proofErr w:type="gramEnd"/>
            <w:r w:rsidRPr="00E431FE">
              <w:t>-REI.3.1</w:t>
            </w:r>
          </w:p>
          <w:p w14:paraId="7A0A1EAC" w14:textId="2F48C132" w:rsidR="00ED61A1" w:rsidRPr="00E431FE" w:rsidRDefault="00ED61A1" w:rsidP="00ED61A1">
            <w:pPr>
              <w:widowControl w:val="0"/>
              <w:pBdr>
                <w:top w:val="nil"/>
                <w:left w:val="nil"/>
                <w:bottom w:val="nil"/>
                <w:right w:val="nil"/>
                <w:between w:val="nil"/>
              </w:pBdr>
              <w:spacing w:after="0" w:line="240" w:lineRule="auto"/>
            </w:pPr>
            <w:proofErr w:type="gramStart"/>
            <w:r>
              <w:t>TX.A</w:t>
            </w:r>
            <w:proofErr w:type="gramEnd"/>
            <w:r>
              <w:t>2.6F</w:t>
            </w:r>
          </w:p>
        </w:tc>
      </w:tr>
      <w:tr w:rsidR="00ED61A1" w:rsidRPr="00E431FE" w14:paraId="4A272CF6" w14:textId="77777777" w:rsidTr="00E41C5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5627190" w14:textId="77777777" w:rsidR="00ED61A1" w:rsidRPr="00E431FE" w:rsidRDefault="00ED61A1" w:rsidP="00ED61A1">
            <w:pPr>
              <w:spacing w:after="0" w:line="240" w:lineRule="auto"/>
              <w:jc w:val="center"/>
              <w:rPr>
                <w:b/>
              </w:rPr>
            </w:pPr>
            <w:r w:rsidRPr="00E431FE">
              <w:rPr>
                <w:b/>
              </w:rPr>
              <w:t>Notes for Intervention, Extension, or Optional Activities</w:t>
            </w:r>
          </w:p>
        </w:tc>
        <w:tc>
          <w:tcPr>
            <w:tcW w:w="4032" w:type="dxa"/>
            <w:tcMar>
              <w:top w:w="100" w:type="dxa"/>
              <w:left w:w="100" w:type="dxa"/>
              <w:bottom w:w="100" w:type="dxa"/>
              <w:right w:w="100" w:type="dxa"/>
            </w:tcMar>
          </w:tcPr>
          <w:p w14:paraId="0CAB8A4A" w14:textId="7FEC6C42" w:rsidR="00ED61A1" w:rsidRPr="00E431FE" w:rsidRDefault="00ED61A1" w:rsidP="00ED61A1">
            <w:pPr>
              <w:widowControl w:val="0"/>
              <w:spacing w:after="0" w:line="240" w:lineRule="auto"/>
            </w:pPr>
            <w:r>
              <w:t>extension: Interval notation</w:t>
            </w:r>
          </w:p>
        </w:tc>
        <w:tc>
          <w:tcPr>
            <w:tcW w:w="4032" w:type="dxa"/>
            <w:tcMar>
              <w:top w:w="100" w:type="dxa"/>
              <w:left w:w="100" w:type="dxa"/>
              <w:bottom w:w="100" w:type="dxa"/>
              <w:right w:w="100" w:type="dxa"/>
            </w:tcMar>
          </w:tcPr>
          <w:p w14:paraId="2BE4FEB8" w14:textId="1FA1ACEA" w:rsidR="00ED61A1" w:rsidRPr="00E431FE" w:rsidRDefault="00ED61A1" w:rsidP="00ED61A1">
            <w:pPr>
              <w:widowControl w:val="0"/>
              <w:spacing w:after="0" w:line="240" w:lineRule="auto"/>
            </w:pPr>
            <w:r>
              <w:t>extension: Interval notation</w:t>
            </w:r>
          </w:p>
        </w:tc>
        <w:tc>
          <w:tcPr>
            <w:tcW w:w="4032" w:type="dxa"/>
            <w:tcBorders>
              <w:right w:val="single" w:sz="4" w:space="0" w:color="auto"/>
            </w:tcBorders>
            <w:tcMar>
              <w:top w:w="100" w:type="dxa"/>
              <w:left w:w="100" w:type="dxa"/>
              <w:bottom w:w="100" w:type="dxa"/>
              <w:right w:w="100" w:type="dxa"/>
            </w:tcMar>
          </w:tcPr>
          <w:p w14:paraId="0B0C976A" w14:textId="2DE083E3" w:rsidR="00ED61A1" w:rsidRPr="00E431FE" w:rsidRDefault="00ED61A1" w:rsidP="00ED61A1">
            <w:pPr>
              <w:widowControl w:val="0"/>
              <w:pBdr>
                <w:top w:val="nil"/>
                <w:left w:val="nil"/>
                <w:bottom w:val="nil"/>
                <w:right w:val="nil"/>
                <w:between w:val="nil"/>
              </w:pBdr>
              <w:spacing w:after="0" w:line="240" w:lineRule="auto"/>
            </w:pPr>
            <w:r>
              <w:t>extension: Interval notation</w:t>
            </w:r>
          </w:p>
        </w:tc>
        <w:tc>
          <w:tcPr>
            <w:tcW w:w="4032" w:type="dxa"/>
            <w:tcBorders>
              <w:top w:val="single" w:sz="4" w:space="0" w:color="auto"/>
              <w:left w:val="single" w:sz="4" w:space="0" w:color="auto"/>
              <w:bottom w:val="single" w:sz="4" w:space="0" w:color="auto"/>
              <w:right w:val="single" w:sz="4" w:space="0" w:color="auto"/>
            </w:tcBorders>
          </w:tcPr>
          <w:p w14:paraId="7D196451" w14:textId="1930754E" w:rsidR="00ED61A1" w:rsidRPr="00E431FE" w:rsidRDefault="00ED61A1" w:rsidP="00ED61A1">
            <w:pPr>
              <w:widowControl w:val="0"/>
              <w:pBdr>
                <w:top w:val="nil"/>
                <w:left w:val="nil"/>
                <w:bottom w:val="nil"/>
                <w:right w:val="nil"/>
                <w:between w:val="nil"/>
              </w:pBdr>
              <w:spacing w:after="0" w:line="240" w:lineRule="auto"/>
            </w:pPr>
            <w:r>
              <w:t>extension: Interval notation</w:t>
            </w:r>
          </w:p>
        </w:tc>
        <w:tc>
          <w:tcPr>
            <w:tcW w:w="4032" w:type="dxa"/>
            <w:tcBorders>
              <w:top w:val="single" w:sz="4" w:space="0" w:color="auto"/>
              <w:left w:val="single" w:sz="4" w:space="0" w:color="auto"/>
              <w:bottom w:val="single" w:sz="4" w:space="0" w:color="auto"/>
              <w:right w:val="single" w:sz="4" w:space="0" w:color="auto"/>
            </w:tcBorders>
          </w:tcPr>
          <w:p w14:paraId="522A7B13" w14:textId="6640EC26" w:rsidR="00ED61A1" w:rsidRPr="00E431FE" w:rsidRDefault="00ED61A1" w:rsidP="00ED61A1">
            <w:pPr>
              <w:widowControl w:val="0"/>
              <w:pBdr>
                <w:top w:val="nil"/>
                <w:left w:val="nil"/>
                <w:bottom w:val="nil"/>
                <w:right w:val="nil"/>
                <w:between w:val="nil"/>
              </w:pBdr>
              <w:spacing w:after="0" w:line="240" w:lineRule="auto"/>
            </w:pPr>
            <w:r>
              <w:t>extension: Interval notation</w:t>
            </w:r>
          </w:p>
        </w:tc>
        <w:tc>
          <w:tcPr>
            <w:tcW w:w="4032" w:type="dxa"/>
            <w:tcBorders>
              <w:top w:val="single" w:sz="4" w:space="0" w:color="auto"/>
              <w:left w:val="single" w:sz="4" w:space="0" w:color="auto"/>
              <w:bottom w:val="single" w:sz="4" w:space="0" w:color="auto"/>
              <w:right w:val="single" w:sz="4" w:space="0" w:color="auto"/>
            </w:tcBorders>
          </w:tcPr>
          <w:p w14:paraId="42C06749" w14:textId="5FDA2828" w:rsidR="00ED61A1" w:rsidRPr="00E431FE" w:rsidRDefault="00ED61A1" w:rsidP="00ED61A1">
            <w:pPr>
              <w:widowControl w:val="0"/>
              <w:pBdr>
                <w:top w:val="nil"/>
                <w:left w:val="nil"/>
                <w:bottom w:val="nil"/>
                <w:right w:val="nil"/>
                <w:between w:val="nil"/>
              </w:pBdr>
              <w:spacing w:after="0" w:line="240" w:lineRule="auto"/>
            </w:pPr>
            <w:r>
              <w:t>extension: Interval notation</w:t>
            </w:r>
          </w:p>
        </w:tc>
        <w:tc>
          <w:tcPr>
            <w:tcW w:w="4032" w:type="dxa"/>
            <w:gridSpan w:val="2"/>
            <w:tcBorders>
              <w:top w:val="single" w:sz="4" w:space="0" w:color="auto"/>
              <w:left w:val="single" w:sz="4" w:space="0" w:color="auto"/>
              <w:bottom w:val="single" w:sz="4" w:space="0" w:color="auto"/>
              <w:right w:val="single" w:sz="4" w:space="0" w:color="auto"/>
            </w:tcBorders>
          </w:tcPr>
          <w:p w14:paraId="6A473E1F" w14:textId="49269B2D" w:rsidR="00ED61A1" w:rsidRPr="00E431FE" w:rsidRDefault="00ED61A1" w:rsidP="00ED61A1">
            <w:pPr>
              <w:widowControl w:val="0"/>
              <w:pBdr>
                <w:top w:val="nil"/>
                <w:left w:val="nil"/>
                <w:bottom w:val="nil"/>
                <w:right w:val="nil"/>
                <w:between w:val="nil"/>
              </w:pBdr>
              <w:spacing w:after="0" w:line="240" w:lineRule="auto"/>
            </w:pPr>
            <w:r>
              <w:t>extension: Interval notation</w:t>
            </w:r>
          </w:p>
        </w:tc>
      </w:tr>
      <w:tr w:rsidR="00ED61A1" w:rsidRPr="00E431FE" w14:paraId="5EE16439" w14:textId="77777777" w:rsidTr="00E41C5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BF4C350" w14:textId="77777777" w:rsidR="00ED61A1" w:rsidRPr="00E431FE" w:rsidRDefault="00ED61A1" w:rsidP="00ED61A1">
            <w:pPr>
              <w:spacing w:after="0" w:line="240" w:lineRule="auto"/>
              <w:jc w:val="center"/>
              <w:rPr>
                <w:b/>
              </w:rPr>
            </w:pPr>
            <w:r w:rsidRPr="00E431FE">
              <w:rPr>
                <w:b/>
              </w:rPr>
              <w:t>Additional Notes</w:t>
            </w:r>
          </w:p>
        </w:tc>
        <w:tc>
          <w:tcPr>
            <w:tcW w:w="4032" w:type="dxa"/>
            <w:tcMar>
              <w:top w:w="100" w:type="dxa"/>
              <w:left w:w="100" w:type="dxa"/>
              <w:bottom w:w="100" w:type="dxa"/>
              <w:right w:w="100" w:type="dxa"/>
            </w:tcMar>
          </w:tcPr>
          <w:p w14:paraId="0BF150FC" w14:textId="20F994F4" w:rsidR="00ED61A1" w:rsidRPr="00E431FE" w:rsidRDefault="00ED61A1" w:rsidP="00ED61A1">
            <w:pPr>
              <w:widowControl w:val="0"/>
              <w:spacing w:after="0" w:line="240" w:lineRule="auto"/>
            </w:pPr>
            <w:r>
              <w:t xml:space="preserve">Likely </w:t>
            </w:r>
            <w:r w:rsidRPr="00E431FE">
              <w:t>1</w:t>
            </w:r>
            <w:r>
              <w:t>-3</w:t>
            </w:r>
            <w:r w:rsidRPr="00E431FE">
              <w:t xml:space="preserve"> day</w:t>
            </w:r>
            <w:r>
              <w:t>s (combined with other nodes)</w:t>
            </w:r>
          </w:p>
        </w:tc>
        <w:tc>
          <w:tcPr>
            <w:tcW w:w="4032" w:type="dxa"/>
            <w:tcMar>
              <w:top w:w="100" w:type="dxa"/>
              <w:left w:w="100" w:type="dxa"/>
              <w:bottom w:w="100" w:type="dxa"/>
              <w:right w:w="100" w:type="dxa"/>
            </w:tcMar>
          </w:tcPr>
          <w:p w14:paraId="4368F9F5" w14:textId="1A3852CE" w:rsidR="00ED61A1" w:rsidRPr="00E431FE" w:rsidRDefault="00ED61A1" w:rsidP="00ED61A1">
            <w:pPr>
              <w:widowControl w:val="0"/>
              <w:spacing w:after="0" w:line="240" w:lineRule="auto"/>
            </w:pPr>
            <w:r w:rsidRPr="003E55DB">
              <w:t>See previous node</w:t>
            </w:r>
          </w:p>
        </w:tc>
        <w:tc>
          <w:tcPr>
            <w:tcW w:w="4032" w:type="dxa"/>
            <w:tcBorders>
              <w:right w:val="single" w:sz="4" w:space="0" w:color="auto"/>
            </w:tcBorders>
            <w:tcMar>
              <w:top w:w="100" w:type="dxa"/>
              <w:left w:w="100" w:type="dxa"/>
              <w:bottom w:w="100" w:type="dxa"/>
              <w:right w:w="100" w:type="dxa"/>
            </w:tcMar>
          </w:tcPr>
          <w:p w14:paraId="2D49F9A2" w14:textId="6EAD3D1D" w:rsidR="00ED61A1" w:rsidRPr="00E431FE" w:rsidRDefault="00ED61A1" w:rsidP="00ED61A1">
            <w:pPr>
              <w:widowControl w:val="0"/>
              <w:pBdr>
                <w:top w:val="nil"/>
                <w:left w:val="nil"/>
                <w:bottom w:val="nil"/>
                <w:right w:val="nil"/>
                <w:between w:val="nil"/>
              </w:pBdr>
              <w:spacing w:after="0" w:line="240" w:lineRule="auto"/>
            </w:pPr>
            <w:r>
              <w:t>See previous node</w:t>
            </w:r>
          </w:p>
        </w:tc>
        <w:tc>
          <w:tcPr>
            <w:tcW w:w="4032" w:type="dxa"/>
            <w:tcBorders>
              <w:top w:val="single" w:sz="4" w:space="0" w:color="auto"/>
              <w:left w:val="single" w:sz="4" w:space="0" w:color="auto"/>
              <w:bottom w:val="single" w:sz="4" w:space="0" w:color="auto"/>
              <w:right w:val="single" w:sz="4" w:space="0" w:color="auto"/>
            </w:tcBorders>
          </w:tcPr>
          <w:p w14:paraId="09FA7639" w14:textId="070E7634" w:rsidR="00ED61A1" w:rsidRPr="00E431FE" w:rsidRDefault="00ED61A1" w:rsidP="00ED61A1">
            <w:pPr>
              <w:widowControl w:val="0"/>
              <w:pBdr>
                <w:top w:val="nil"/>
                <w:left w:val="nil"/>
                <w:bottom w:val="nil"/>
                <w:right w:val="nil"/>
                <w:between w:val="nil"/>
              </w:pBdr>
              <w:spacing w:after="0" w:line="240" w:lineRule="auto"/>
            </w:pPr>
            <w:r w:rsidRPr="003E55DB">
              <w:t>See previous node</w:t>
            </w:r>
          </w:p>
        </w:tc>
        <w:tc>
          <w:tcPr>
            <w:tcW w:w="4032" w:type="dxa"/>
            <w:tcBorders>
              <w:top w:val="single" w:sz="4" w:space="0" w:color="auto"/>
              <w:left w:val="single" w:sz="4" w:space="0" w:color="auto"/>
              <w:bottom w:val="single" w:sz="4" w:space="0" w:color="auto"/>
              <w:right w:val="single" w:sz="4" w:space="0" w:color="auto"/>
            </w:tcBorders>
          </w:tcPr>
          <w:p w14:paraId="68962F4A" w14:textId="00E98661" w:rsidR="00ED61A1" w:rsidRPr="00E431FE" w:rsidRDefault="00ED61A1" w:rsidP="00ED61A1">
            <w:pPr>
              <w:widowControl w:val="0"/>
              <w:pBdr>
                <w:top w:val="nil"/>
                <w:left w:val="nil"/>
                <w:bottom w:val="nil"/>
                <w:right w:val="nil"/>
                <w:between w:val="nil"/>
              </w:pBdr>
              <w:spacing w:after="0" w:line="240" w:lineRule="auto"/>
            </w:pPr>
            <w:r w:rsidRPr="003E55DB">
              <w:t>See previous node</w:t>
            </w:r>
          </w:p>
        </w:tc>
        <w:tc>
          <w:tcPr>
            <w:tcW w:w="4032" w:type="dxa"/>
            <w:tcBorders>
              <w:top w:val="single" w:sz="4" w:space="0" w:color="auto"/>
              <w:left w:val="single" w:sz="4" w:space="0" w:color="auto"/>
              <w:bottom w:val="single" w:sz="4" w:space="0" w:color="auto"/>
              <w:right w:val="single" w:sz="4" w:space="0" w:color="auto"/>
            </w:tcBorders>
          </w:tcPr>
          <w:p w14:paraId="64A107C4" w14:textId="46FD6878" w:rsidR="00ED61A1" w:rsidRPr="00E431FE" w:rsidRDefault="00ED61A1" w:rsidP="00ED61A1">
            <w:pPr>
              <w:widowControl w:val="0"/>
              <w:pBdr>
                <w:top w:val="nil"/>
                <w:left w:val="nil"/>
                <w:bottom w:val="nil"/>
                <w:right w:val="nil"/>
                <w:between w:val="nil"/>
              </w:pBdr>
              <w:spacing w:after="0" w:line="240" w:lineRule="auto"/>
            </w:pPr>
            <w:r w:rsidRPr="003E55DB">
              <w:t>See previous node</w:t>
            </w:r>
          </w:p>
        </w:tc>
        <w:tc>
          <w:tcPr>
            <w:tcW w:w="4032" w:type="dxa"/>
            <w:gridSpan w:val="2"/>
            <w:tcBorders>
              <w:top w:val="single" w:sz="4" w:space="0" w:color="auto"/>
              <w:left w:val="single" w:sz="4" w:space="0" w:color="auto"/>
              <w:bottom w:val="single" w:sz="4" w:space="0" w:color="auto"/>
              <w:right w:val="single" w:sz="4" w:space="0" w:color="auto"/>
            </w:tcBorders>
          </w:tcPr>
          <w:p w14:paraId="10B3DAE6" w14:textId="70809716" w:rsidR="00ED61A1" w:rsidRPr="00E431FE" w:rsidRDefault="00ED61A1" w:rsidP="00ED61A1">
            <w:pPr>
              <w:widowControl w:val="0"/>
              <w:pBdr>
                <w:top w:val="nil"/>
                <w:left w:val="nil"/>
                <w:bottom w:val="nil"/>
                <w:right w:val="nil"/>
                <w:between w:val="nil"/>
              </w:pBdr>
              <w:spacing w:after="0" w:line="240" w:lineRule="auto"/>
            </w:pPr>
            <w:r w:rsidRPr="003E55DB">
              <w:t>See previous node</w:t>
            </w:r>
          </w:p>
        </w:tc>
      </w:tr>
    </w:tbl>
    <w:p w14:paraId="56DE7607" w14:textId="77777777" w:rsidR="006875B1" w:rsidRPr="00E431FE" w:rsidRDefault="006875B1" w:rsidP="006875B1"/>
    <w:tbl>
      <w:tblPr>
        <w:tblW w:w="30384"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4032"/>
      </w:tblGrid>
      <w:tr w:rsidR="00EC2BC2" w:rsidRPr="00E431FE" w14:paraId="1DF9B2EF" w14:textId="77777777" w:rsidTr="002D1A67">
        <w:tc>
          <w:tcPr>
            <w:tcW w:w="2160" w:type="dxa"/>
            <w:shd w:val="clear" w:color="auto" w:fill="DEEBF6"/>
            <w:tcMar>
              <w:top w:w="100" w:type="dxa"/>
              <w:left w:w="100" w:type="dxa"/>
              <w:bottom w:w="100" w:type="dxa"/>
              <w:right w:w="100" w:type="dxa"/>
            </w:tcMar>
          </w:tcPr>
          <w:p w14:paraId="27EB95DA" w14:textId="77777777" w:rsidR="00EC2BC2" w:rsidRPr="00E431FE" w:rsidRDefault="00EC2BC2" w:rsidP="00EC2BC2">
            <w:pPr>
              <w:spacing w:after="0" w:line="240" w:lineRule="auto"/>
              <w:jc w:val="center"/>
              <w:rPr>
                <w:b/>
              </w:rPr>
            </w:pPr>
            <w:r w:rsidRPr="00E431FE">
              <w:rPr>
                <w:b/>
              </w:rPr>
              <w:lastRenderedPageBreak/>
              <w:t>Knowledge Graph Node</w:t>
            </w:r>
          </w:p>
        </w:tc>
        <w:tc>
          <w:tcPr>
            <w:tcW w:w="4032" w:type="dxa"/>
            <w:shd w:val="clear" w:color="auto" w:fill="B6DDE8" w:themeFill="accent5" w:themeFillTint="66"/>
            <w:tcMar>
              <w:top w:w="100" w:type="dxa"/>
              <w:left w:w="100" w:type="dxa"/>
              <w:bottom w:w="100" w:type="dxa"/>
              <w:right w:w="100" w:type="dxa"/>
            </w:tcMar>
          </w:tcPr>
          <w:p w14:paraId="13E09358" w14:textId="5FC029FA" w:rsidR="00EC2BC2" w:rsidRPr="00E431FE" w:rsidRDefault="00EC2BC2" w:rsidP="00EC2BC2">
            <w:pPr>
              <w:spacing w:line="278" w:lineRule="auto"/>
            </w:pPr>
            <w:r w:rsidRPr="00E431FE">
              <w:t xml:space="preserve">Solve </w:t>
            </w:r>
            <w:r w:rsidR="007B0D1B">
              <w:t xml:space="preserve">greater-than </w:t>
            </w:r>
            <w:r w:rsidRPr="00E431FE">
              <w:t xml:space="preserve">inequalities </w:t>
            </w:r>
            <w:r>
              <w:t>of</w:t>
            </w:r>
            <w:r w:rsidRPr="00E431FE">
              <w:t xml:space="preserve"> the form</w:t>
            </w:r>
            <w:r>
              <w:t>s</w:t>
            </w:r>
            <w:r w:rsidRPr="00E431FE">
              <w:t xml:space="preserve"> </w:t>
            </w:r>
            <m:oMath>
              <m:r>
                <w:rPr>
                  <w:rFonts w:ascii="Cambria Math" w:hAnsi="Cambria Math"/>
                </w:rPr>
                <m:t>a</m:t>
              </m:r>
              <m:r>
                <m:rPr>
                  <m:sty m:val="p"/>
                </m:rPr>
                <w:rPr>
                  <w:rFonts w:ascii="Cambria Math" w:hAnsi="Cambria Math"/>
                </w:rPr>
                <m:t>∣</m:t>
              </m:r>
              <m:r>
                <w:rPr>
                  <w:rFonts w:ascii="Cambria Math" w:hAnsi="Cambria Math"/>
                </w:rPr>
                <m:t>bx-c</m:t>
              </m:r>
              <m:r>
                <m:rPr>
                  <m:sty m:val="p"/>
                </m:rPr>
                <w:rPr>
                  <w:rFonts w:ascii="Cambria Math" w:hAnsi="Cambria Math"/>
                </w:rPr>
                <m:t>∣</m:t>
              </m:r>
              <m:r>
                <w:rPr>
                  <w:rFonts w:ascii="Cambria Math" w:hAnsi="Cambria Math"/>
                </w:rPr>
                <m:t>+ d&gt;e</m:t>
              </m:r>
              <m:r>
                <m:rPr>
                  <m:nor/>
                </m:rPr>
                <w:rPr>
                  <w:rFonts w:ascii="Arial" w:hAnsi="Arial" w:cs="Arial"/>
                </w:rPr>
                <m:t> </m:t>
              </m:r>
            </m:oMath>
            <w:r w:rsidRPr="00E431FE">
              <w:t xml:space="preserve">and </w:t>
            </w:r>
            <m:oMath>
              <m:r>
                <w:rPr>
                  <w:rFonts w:ascii="Cambria Math" w:hAnsi="Cambria Math"/>
                </w:rPr>
                <m:t>a</m:t>
              </m:r>
              <m:r>
                <m:rPr>
                  <m:sty m:val="p"/>
                </m:rPr>
                <w:rPr>
                  <w:rFonts w:ascii="Cambria Math" w:hAnsi="Cambria Math"/>
                </w:rPr>
                <m:t>∣</m:t>
              </m:r>
              <m:r>
                <w:rPr>
                  <w:rFonts w:ascii="Cambria Math" w:hAnsi="Cambria Math"/>
                </w:rPr>
                <m:t>bx-c</m:t>
              </m:r>
              <m:r>
                <m:rPr>
                  <m:sty m:val="p"/>
                </m:rPr>
                <w:rPr>
                  <w:rFonts w:ascii="Cambria Math" w:hAnsi="Cambria Math"/>
                </w:rPr>
                <m:t xml:space="preserve">∣+ </m:t>
              </m:r>
              <m:r>
                <w:rPr>
                  <w:rFonts w:ascii="Cambria Math" w:hAnsi="Cambria Math"/>
                </w:rPr>
                <m:t>d≥e</m:t>
              </m:r>
            </m:oMath>
            <w:r w:rsidRPr="00E431FE">
              <w:t>.</w:t>
            </w:r>
          </w:p>
        </w:tc>
        <w:tc>
          <w:tcPr>
            <w:tcW w:w="4032" w:type="dxa"/>
            <w:tcBorders>
              <w:bottom w:val="nil"/>
              <w:right w:val="nil"/>
            </w:tcBorders>
            <w:tcMar>
              <w:top w:w="100" w:type="dxa"/>
              <w:left w:w="100" w:type="dxa"/>
              <w:bottom w:w="100" w:type="dxa"/>
              <w:right w:w="100" w:type="dxa"/>
            </w:tcMar>
          </w:tcPr>
          <w:p w14:paraId="29814936" w14:textId="64EEA209" w:rsidR="00EC2BC2" w:rsidRPr="002D1A67" w:rsidRDefault="00EC2BC2" w:rsidP="002D1A67">
            <w:pPr>
              <w:widowControl w:val="0"/>
              <w:pBdr>
                <w:top w:val="nil"/>
                <w:left w:val="nil"/>
                <w:bottom w:val="nil"/>
                <w:right w:val="nil"/>
                <w:between w:val="nil"/>
              </w:pBdr>
              <w:spacing w:after="0" w:line="240" w:lineRule="auto"/>
              <w:ind w:left="360"/>
              <w:rPr>
                <w:highlight w:val="yellow"/>
              </w:rPr>
            </w:pPr>
          </w:p>
        </w:tc>
        <w:tc>
          <w:tcPr>
            <w:tcW w:w="4032" w:type="dxa"/>
            <w:tcBorders>
              <w:left w:val="nil"/>
              <w:bottom w:val="nil"/>
              <w:right w:val="nil"/>
            </w:tcBorders>
            <w:tcMar>
              <w:top w:w="100" w:type="dxa"/>
              <w:left w:w="100" w:type="dxa"/>
              <w:bottom w:w="100" w:type="dxa"/>
              <w:right w:w="100" w:type="dxa"/>
            </w:tcMar>
          </w:tcPr>
          <w:p w14:paraId="5FE25B38" w14:textId="6070DD82" w:rsidR="00EC2BC2" w:rsidRPr="002D1A67" w:rsidRDefault="00EC2BC2" w:rsidP="002D1A67">
            <w:pPr>
              <w:widowControl w:val="0"/>
              <w:pBdr>
                <w:top w:val="nil"/>
                <w:left w:val="nil"/>
                <w:bottom w:val="nil"/>
                <w:right w:val="nil"/>
                <w:between w:val="nil"/>
              </w:pBdr>
              <w:spacing w:after="0" w:line="240" w:lineRule="auto"/>
              <w:ind w:left="360"/>
              <w:rPr>
                <w:highlight w:val="yellow"/>
              </w:rPr>
            </w:pPr>
          </w:p>
        </w:tc>
        <w:tc>
          <w:tcPr>
            <w:tcW w:w="4032" w:type="dxa"/>
            <w:tcBorders>
              <w:top w:val="single" w:sz="4" w:space="0" w:color="auto"/>
              <w:left w:val="nil"/>
              <w:bottom w:val="nil"/>
              <w:right w:val="nil"/>
            </w:tcBorders>
          </w:tcPr>
          <w:p w14:paraId="09D25730" w14:textId="2AB798E2" w:rsidR="00EC2BC2" w:rsidRPr="002D1A67" w:rsidRDefault="00EC2BC2" w:rsidP="002D1A67">
            <w:pPr>
              <w:widowControl w:val="0"/>
              <w:pBdr>
                <w:top w:val="nil"/>
                <w:left w:val="nil"/>
                <w:bottom w:val="nil"/>
                <w:right w:val="nil"/>
                <w:between w:val="nil"/>
              </w:pBdr>
              <w:spacing w:after="0" w:line="240" w:lineRule="auto"/>
              <w:ind w:left="360"/>
              <w:rPr>
                <w:highlight w:val="yellow"/>
              </w:rPr>
            </w:pPr>
          </w:p>
        </w:tc>
        <w:tc>
          <w:tcPr>
            <w:tcW w:w="4032" w:type="dxa"/>
            <w:tcBorders>
              <w:top w:val="single" w:sz="4" w:space="0" w:color="auto"/>
              <w:left w:val="nil"/>
              <w:bottom w:val="nil"/>
              <w:right w:val="nil"/>
            </w:tcBorders>
          </w:tcPr>
          <w:p w14:paraId="65679484" w14:textId="0D8E64A4" w:rsidR="00EC2BC2" w:rsidRPr="002D1A67" w:rsidRDefault="00EC2BC2" w:rsidP="002D1A67">
            <w:pPr>
              <w:widowControl w:val="0"/>
              <w:pBdr>
                <w:top w:val="nil"/>
                <w:left w:val="nil"/>
                <w:bottom w:val="nil"/>
                <w:right w:val="nil"/>
                <w:between w:val="nil"/>
              </w:pBdr>
              <w:spacing w:after="0" w:line="240" w:lineRule="auto"/>
              <w:ind w:left="360"/>
              <w:rPr>
                <w:highlight w:val="yellow"/>
              </w:rPr>
            </w:pPr>
          </w:p>
        </w:tc>
        <w:tc>
          <w:tcPr>
            <w:tcW w:w="4032" w:type="dxa"/>
            <w:tcBorders>
              <w:top w:val="single" w:sz="4" w:space="0" w:color="auto"/>
              <w:left w:val="nil"/>
              <w:bottom w:val="nil"/>
              <w:right w:val="nil"/>
            </w:tcBorders>
          </w:tcPr>
          <w:p w14:paraId="51B9821D" w14:textId="09333BEB" w:rsidR="00EC2BC2" w:rsidRPr="002D1A67" w:rsidRDefault="00EC2BC2" w:rsidP="002D1A67">
            <w:pPr>
              <w:widowControl w:val="0"/>
              <w:pBdr>
                <w:top w:val="nil"/>
                <w:left w:val="nil"/>
                <w:bottom w:val="nil"/>
                <w:right w:val="nil"/>
                <w:between w:val="nil"/>
              </w:pBdr>
              <w:spacing w:after="0" w:line="240" w:lineRule="auto"/>
              <w:ind w:left="360"/>
              <w:rPr>
                <w:highlight w:val="yellow"/>
              </w:rPr>
            </w:pPr>
          </w:p>
        </w:tc>
        <w:tc>
          <w:tcPr>
            <w:tcW w:w="4032" w:type="dxa"/>
            <w:tcBorders>
              <w:top w:val="single" w:sz="4" w:space="0" w:color="auto"/>
              <w:left w:val="nil"/>
              <w:bottom w:val="nil"/>
              <w:right w:val="single" w:sz="4" w:space="0" w:color="auto"/>
            </w:tcBorders>
          </w:tcPr>
          <w:p w14:paraId="54C17D88" w14:textId="298C5F5D" w:rsidR="00EC2BC2" w:rsidRPr="002D1A67" w:rsidRDefault="00EC2BC2" w:rsidP="002D1A67">
            <w:pPr>
              <w:widowControl w:val="0"/>
              <w:pBdr>
                <w:top w:val="nil"/>
                <w:left w:val="nil"/>
                <w:bottom w:val="nil"/>
                <w:right w:val="nil"/>
                <w:between w:val="nil"/>
              </w:pBdr>
              <w:spacing w:after="0" w:line="240" w:lineRule="auto"/>
              <w:ind w:left="360"/>
              <w:rPr>
                <w:highlight w:val="yellow"/>
              </w:rPr>
            </w:pPr>
          </w:p>
        </w:tc>
      </w:tr>
      <w:tr w:rsidR="00EC2BC2" w:rsidRPr="00E431FE" w14:paraId="118D193F" w14:textId="77777777" w:rsidTr="002D1A67">
        <w:tc>
          <w:tcPr>
            <w:tcW w:w="2160" w:type="dxa"/>
            <w:shd w:val="clear" w:color="auto" w:fill="DEEBF6"/>
            <w:tcMar>
              <w:top w:w="100" w:type="dxa"/>
              <w:left w:w="100" w:type="dxa"/>
              <w:bottom w:w="100" w:type="dxa"/>
              <w:right w:w="100" w:type="dxa"/>
            </w:tcMar>
          </w:tcPr>
          <w:p w14:paraId="6F189750" w14:textId="77777777" w:rsidR="00EC2BC2" w:rsidRPr="00E431FE" w:rsidRDefault="00EC2BC2" w:rsidP="00EC2BC2">
            <w:pPr>
              <w:spacing w:after="0" w:line="240" w:lineRule="auto"/>
              <w:jc w:val="center"/>
              <w:rPr>
                <w:b/>
              </w:rPr>
            </w:pPr>
            <w:r w:rsidRPr="00E431FE">
              <w:rPr>
                <w:b/>
              </w:rPr>
              <w:t>Terminology</w:t>
            </w:r>
          </w:p>
        </w:tc>
        <w:tc>
          <w:tcPr>
            <w:tcW w:w="4032" w:type="dxa"/>
            <w:tcMar>
              <w:top w:w="100" w:type="dxa"/>
              <w:left w:w="100" w:type="dxa"/>
              <w:bottom w:w="100" w:type="dxa"/>
              <w:right w:w="100" w:type="dxa"/>
            </w:tcMar>
          </w:tcPr>
          <w:p w14:paraId="0ECED4A0" w14:textId="65CC52EF" w:rsidR="00EC2BC2" w:rsidRPr="00E431FE" w:rsidRDefault="00EC2BC2" w:rsidP="00EC2BC2">
            <w:pPr>
              <w:spacing w:line="240" w:lineRule="auto"/>
              <w:ind w:left="1080"/>
            </w:pPr>
          </w:p>
        </w:tc>
        <w:tc>
          <w:tcPr>
            <w:tcW w:w="4032" w:type="dxa"/>
            <w:tcBorders>
              <w:top w:val="nil"/>
              <w:bottom w:val="nil"/>
              <w:right w:val="nil"/>
            </w:tcBorders>
            <w:tcMar>
              <w:top w:w="100" w:type="dxa"/>
              <w:left w:w="100" w:type="dxa"/>
              <w:bottom w:w="100" w:type="dxa"/>
              <w:right w:w="100" w:type="dxa"/>
            </w:tcMar>
          </w:tcPr>
          <w:p w14:paraId="2FBFB772" w14:textId="77777777" w:rsidR="00EC2BC2" w:rsidRPr="00E431FE" w:rsidRDefault="00EC2BC2" w:rsidP="002D1A67">
            <w:pPr>
              <w:spacing w:line="240" w:lineRule="auto"/>
              <w:ind w:left="1080"/>
            </w:pPr>
          </w:p>
        </w:tc>
        <w:tc>
          <w:tcPr>
            <w:tcW w:w="4032" w:type="dxa"/>
            <w:tcBorders>
              <w:top w:val="nil"/>
              <w:left w:val="nil"/>
              <w:bottom w:val="nil"/>
              <w:right w:val="nil"/>
            </w:tcBorders>
            <w:tcMar>
              <w:top w:w="100" w:type="dxa"/>
              <w:left w:w="100" w:type="dxa"/>
              <w:bottom w:w="100" w:type="dxa"/>
              <w:right w:w="100" w:type="dxa"/>
            </w:tcMar>
          </w:tcPr>
          <w:p w14:paraId="68ED6887" w14:textId="77777777" w:rsidR="00EC2BC2" w:rsidRPr="00E431FE" w:rsidRDefault="00EC2BC2" w:rsidP="002D1A67">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76CFF442" w14:textId="77777777" w:rsidR="00EC2BC2" w:rsidRPr="00E242BB" w:rsidRDefault="00EC2BC2" w:rsidP="002D1A67">
            <w:pPr>
              <w:spacing w:line="240" w:lineRule="auto"/>
              <w:ind w:left="1080"/>
            </w:pPr>
          </w:p>
        </w:tc>
        <w:tc>
          <w:tcPr>
            <w:tcW w:w="4032" w:type="dxa"/>
            <w:tcBorders>
              <w:top w:val="nil"/>
              <w:left w:val="nil"/>
              <w:bottom w:val="nil"/>
              <w:right w:val="nil"/>
            </w:tcBorders>
          </w:tcPr>
          <w:p w14:paraId="381A9B05" w14:textId="4812A0C9" w:rsidR="00EC2BC2" w:rsidRPr="00B445D1" w:rsidRDefault="00EC2BC2" w:rsidP="002D1A67">
            <w:pPr>
              <w:spacing w:line="240" w:lineRule="auto"/>
              <w:ind w:left="360"/>
            </w:pPr>
          </w:p>
        </w:tc>
        <w:tc>
          <w:tcPr>
            <w:tcW w:w="4032" w:type="dxa"/>
            <w:tcBorders>
              <w:top w:val="nil"/>
              <w:left w:val="nil"/>
              <w:bottom w:val="nil"/>
              <w:right w:val="nil"/>
            </w:tcBorders>
          </w:tcPr>
          <w:p w14:paraId="6FB9E01C" w14:textId="77777777" w:rsidR="00EC2BC2" w:rsidRPr="002D1A67" w:rsidRDefault="00EC2BC2" w:rsidP="002D1A67">
            <w:pPr>
              <w:widowControl w:val="0"/>
              <w:pBdr>
                <w:top w:val="nil"/>
                <w:left w:val="nil"/>
                <w:bottom w:val="nil"/>
                <w:right w:val="nil"/>
                <w:between w:val="nil"/>
              </w:pBdr>
              <w:spacing w:after="0" w:line="240" w:lineRule="auto"/>
              <w:ind w:left="360"/>
              <w:rPr>
                <w:color w:val="FF0000"/>
              </w:rPr>
            </w:pPr>
          </w:p>
        </w:tc>
        <w:tc>
          <w:tcPr>
            <w:tcW w:w="4032" w:type="dxa"/>
            <w:tcBorders>
              <w:top w:val="nil"/>
              <w:left w:val="nil"/>
              <w:bottom w:val="nil"/>
              <w:right w:val="single" w:sz="4" w:space="0" w:color="auto"/>
            </w:tcBorders>
          </w:tcPr>
          <w:p w14:paraId="48D79572" w14:textId="77777777" w:rsidR="00EC2BC2" w:rsidRPr="002D1A67" w:rsidRDefault="00EC2BC2" w:rsidP="002D1A67">
            <w:pPr>
              <w:widowControl w:val="0"/>
              <w:pBdr>
                <w:top w:val="nil"/>
                <w:left w:val="nil"/>
                <w:bottom w:val="nil"/>
                <w:right w:val="nil"/>
                <w:between w:val="nil"/>
              </w:pBdr>
              <w:spacing w:after="0" w:line="240" w:lineRule="auto"/>
              <w:ind w:left="360"/>
              <w:rPr>
                <w:color w:val="FF0000"/>
              </w:rPr>
            </w:pPr>
          </w:p>
        </w:tc>
      </w:tr>
      <w:tr w:rsidR="00EC2BC2" w:rsidRPr="00E431FE" w14:paraId="2850557E" w14:textId="77777777" w:rsidTr="002D1A67">
        <w:tc>
          <w:tcPr>
            <w:tcW w:w="2160" w:type="dxa"/>
            <w:shd w:val="clear" w:color="auto" w:fill="DEEBF6"/>
            <w:tcMar>
              <w:top w:w="100" w:type="dxa"/>
              <w:left w:w="100" w:type="dxa"/>
              <w:bottom w:w="100" w:type="dxa"/>
              <w:right w:w="100" w:type="dxa"/>
            </w:tcMar>
          </w:tcPr>
          <w:p w14:paraId="6D0E4FC3" w14:textId="77777777" w:rsidR="00EC2BC2" w:rsidRPr="00E431FE" w:rsidRDefault="00EC2BC2" w:rsidP="00EC2BC2">
            <w:pPr>
              <w:spacing w:after="0" w:line="240" w:lineRule="auto"/>
              <w:jc w:val="center"/>
              <w:rPr>
                <w:b/>
              </w:rPr>
            </w:pPr>
            <w:r w:rsidRPr="00E431FE">
              <w:rPr>
                <w:b/>
              </w:rPr>
              <w:t xml:space="preserve">Mathematical Models </w:t>
            </w:r>
          </w:p>
        </w:tc>
        <w:tc>
          <w:tcPr>
            <w:tcW w:w="4032" w:type="dxa"/>
            <w:tcMar>
              <w:top w:w="100" w:type="dxa"/>
              <w:left w:w="100" w:type="dxa"/>
              <w:bottom w:w="100" w:type="dxa"/>
              <w:right w:w="100" w:type="dxa"/>
            </w:tcMar>
          </w:tcPr>
          <w:p w14:paraId="5916EFCA" w14:textId="29557BEA" w:rsidR="00EC2BC2" w:rsidRPr="00E431FE" w:rsidRDefault="00EC2BC2" w:rsidP="00EC2BC2">
            <w:pPr>
              <w:widowControl w:val="0"/>
              <w:pBdr>
                <w:top w:val="nil"/>
                <w:left w:val="nil"/>
                <w:bottom w:val="nil"/>
                <w:right w:val="nil"/>
                <w:between w:val="nil"/>
              </w:pBdr>
              <w:spacing w:after="0" w:line="240" w:lineRule="auto"/>
            </w:pPr>
            <w:r>
              <w:t>Number line</w:t>
            </w:r>
          </w:p>
        </w:tc>
        <w:tc>
          <w:tcPr>
            <w:tcW w:w="4032" w:type="dxa"/>
            <w:tcBorders>
              <w:top w:val="nil"/>
              <w:bottom w:val="nil"/>
              <w:right w:val="nil"/>
            </w:tcBorders>
            <w:tcMar>
              <w:top w:w="100" w:type="dxa"/>
              <w:left w:w="100" w:type="dxa"/>
              <w:bottom w:w="100" w:type="dxa"/>
              <w:right w:w="100" w:type="dxa"/>
            </w:tcMar>
          </w:tcPr>
          <w:p w14:paraId="5FF9ED46" w14:textId="4982F49F" w:rsidR="00EC2BC2" w:rsidRPr="00E431FE" w:rsidRDefault="00EC2BC2" w:rsidP="002D1A67">
            <w:pPr>
              <w:widowControl w:val="0"/>
              <w:spacing w:after="0" w:line="240" w:lineRule="auto"/>
              <w:ind w:left="360"/>
            </w:pPr>
          </w:p>
        </w:tc>
        <w:tc>
          <w:tcPr>
            <w:tcW w:w="4032" w:type="dxa"/>
            <w:tcBorders>
              <w:top w:val="nil"/>
              <w:left w:val="nil"/>
              <w:bottom w:val="nil"/>
              <w:right w:val="nil"/>
            </w:tcBorders>
            <w:tcMar>
              <w:top w:w="100" w:type="dxa"/>
              <w:left w:w="100" w:type="dxa"/>
              <w:bottom w:w="100" w:type="dxa"/>
              <w:right w:w="100" w:type="dxa"/>
            </w:tcMar>
          </w:tcPr>
          <w:p w14:paraId="12108EEB" w14:textId="6145B022" w:rsidR="00EC2BC2" w:rsidRPr="00E431FE" w:rsidRDefault="00EC2BC2" w:rsidP="002D1A67">
            <w:pPr>
              <w:widowControl w:val="0"/>
              <w:spacing w:after="0" w:line="240" w:lineRule="auto"/>
              <w:ind w:left="360"/>
            </w:pPr>
          </w:p>
        </w:tc>
        <w:tc>
          <w:tcPr>
            <w:tcW w:w="4032" w:type="dxa"/>
            <w:tcBorders>
              <w:top w:val="nil"/>
              <w:left w:val="nil"/>
              <w:bottom w:val="nil"/>
              <w:right w:val="nil"/>
            </w:tcBorders>
          </w:tcPr>
          <w:p w14:paraId="204783D9" w14:textId="3177F02D" w:rsidR="00EC2BC2" w:rsidRPr="00E431FE" w:rsidRDefault="00EC2BC2" w:rsidP="002D1A67">
            <w:pPr>
              <w:widowControl w:val="0"/>
              <w:spacing w:after="0" w:line="240" w:lineRule="auto"/>
              <w:ind w:left="360"/>
            </w:pPr>
          </w:p>
        </w:tc>
        <w:tc>
          <w:tcPr>
            <w:tcW w:w="4032" w:type="dxa"/>
            <w:tcBorders>
              <w:top w:val="nil"/>
              <w:left w:val="nil"/>
              <w:bottom w:val="nil"/>
              <w:right w:val="nil"/>
            </w:tcBorders>
          </w:tcPr>
          <w:p w14:paraId="7299D154" w14:textId="4B9F1866" w:rsidR="00EC2BC2" w:rsidRPr="00E431FE" w:rsidRDefault="00EC2BC2" w:rsidP="002D1A67">
            <w:pPr>
              <w:widowControl w:val="0"/>
              <w:spacing w:after="0" w:line="240" w:lineRule="auto"/>
              <w:ind w:left="360"/>
            </w:pPr>
          </w:p>
        </w:tc>
        <w:tc>
          <w:tcPr>
            <w:tcW w:w="4032" w:type="dxa"/>
            <w:tcBorders>
              <w:top w:val="nil"/>
              <w:left w:val="nil"/>
              <w:bottom w:val="nil"/>
              <w:right w:val="nil"/>
            </w:tcBorders>
          </w:tcPr>
          <w:p w14:paraId="120077E2" w14:textId="100930BA" w:rsidR="00EC2BC2" w:rsidRPr="00E431FE" w:rsidRDefault="00EC2BC2" w:rsidP="002D1A67">
            <w:pPr>
              <w:widowControl w:val="0"/>
              <w:spacing w:after="0" w:line="240" w:lineRule="auto"/>
              <w:ind w:left="360"/>
            </w:pPr>
          </w:p>
        </w:tc>
        <w:tc>
          <w:tcPr>
            <w:tcW w:w="4032" w:type="dxa"/>
            <w:tcBorders>
              <w:top w:val="nil"/>
              <w:left w:val="nil"/>
              <w:bottom w:val="nil"/>
              <w:right w:val="single" w:sz="4" w:space="0" w:color="auto"/>
            </w:tcBorders>
          </w:tcPr>
          <w:p w14:paraId="3703D006" w14:textId="0DAF1018" w:rsidR="00EC2BC2" w:rsidRPr="00E431FE" w:rsidRDefault="00EC2BC2" w:rsidP="002D1A67">
            <w:pPr>
              <w:widowControl w:val="0"/>
              <w:spacing w:after="0" w:line="240" w:lineRule="auto"/>
              <w:ind w:left="360"/>
            </w:pPr>
          </w:p>
        </w:tc>
      </w:tr>
      <w:tr w:rsidR="00EC2BC2" w:rsidRPr="00E431FE" w14:paraId="3409819B" w14:textId="77777777" w:rsidTr="002D1A67">
        <w:tc>
          <w:tcPr>
            <w:tcW w:w="2160" w:type="dxa"/>
            <w:shd w:val="clear" w:color="auto" w:fill="DEEBF6"/>
            <w:tcMar>
              <w:top w:w="100" w:type="dxa"/>
              <w:left w:w="100" w:type="dxa"/>
              <w:bottom w:w="100" w:type="dxa"/>
              <w:right w:w="100" w:type="dxa"/>
            </w:tcMar>
          </w:tcPr>
          <w:p w14:paraId="2CEC780D" w14:textId="77777777" w:rsidR="00EC2BC2" w:rsidRPr="00E431FE" w:rsidRDefault="00EC2BC2" w:rsidP="00EC2BC2">
            <w:pPr>
              <w:spacing w:after="0" w:line="240" w:lineRule="auto"/>
              <w:jc w:val="center"/>
              <w:rPr>
                <w:b/>
              </w:rPr>
            </w:pPr>
            <w:r w:rsidRPr="00E431FE">
              <w:rPr>
                <w:b/>
              </w:rPr>
              <w:t>Strategies</w:t>
            </w:r>
          </w:p>
        </w:tc>
        <w:tc>
          <w:tcPr>
            <w:tcW w:w="4032" w:type="dxa"/>
            <w:tcMar>
              <w:top w:w="100" w:type="dxa"/>
              <w:left w:w="100" w:type="dxa"/>
              <w:bottom w:w="100" w:type="dxa"/>
              <w:right w:w="100" w:type="dxa"/>
            </w:tcMar>
          </w:tcPr>
          <w:p w14:paraId="06C643D2" w14:textId="68362571" w:rsidR="00EC2BC2" w:rsidRPr="00E431FE" w:rsidRDefault="00EC2BC2" w:rsidP="00EC2BC2">
            <w:pPr>
              <w:widowControl w:val="0"/>
              <w:pBdr>
                <w:top w:val="nil"/>
                <w:left w:val="nil"/>
                <w:bottom w:val="nil"/>
                <w:right w:val="nil"/>
                <w:between w:val="nil"/>
              </w:pBdr>
              <w:spacing w:after="0" w:line="240" w:lineRule="auto"/>
            </w:pPr>
            <w:r w:rsidRPr="00E431FE">
              <w:t>Always start from the distance meaning of absolute value</w:t>
            </w:r>
            <w:r>
              <w:t>/definition</w:t>
            </w:r>
            <w:r w:rsidRPr="00E431FE">
              <w:t>; the double</w:t>
            </w:r>
            <w:r w:rsidRPr="00E431FE">
              <w:noBreakHyphen/>
              <w:t>inequality and union forms are consequences, not rules to memorize.</w:t>
            </w:r>
          </w:p>
        </w:tc>
        <w:tc>
          <w:tcPr>
            <w:tcW w:w="4032" w:type="dxa"/>
            <w:tcBorders>
              <w:top w:val="nil"/>
              <w:bottom w:val="nil"/>
              <w:right w:val="nil"/>
            </w:tcBorders>
            <w:tcMar>
              <w:top w:w="100" w:type="dxa"/>
              <w:left w:w="100" w:type="dxa"/>
              <w:bottom w:w="100" w:type="dxa"/>
              <w:right w:w="100" w:type="dxa"/>
            </w:tcMar>
          </w:tcPr>
          <w:p w14:paraId="7F24927F" w14:textId="06CB74E7" w:rsidR="00EC2BC2" w:rsidRPr="00E431FE" w:rsidRDefault="00EC2BC2" w:rsidP="002D1A67">
            <w:pPr>
              <w:widowControl w:val="0"/>
              <w:spacing w:after="0" w:line="240" w:lineRule="auto"/>
              <w:ind w:left="360"/>
            </w:pPr>
          </w:p>
        </w:tc>
        <w:tc>
          <w:tcPr>
            <w:tcW w:w="4032" w:type="dxa"/>
            <w:tcBorders>
              <w:top w:val="nil"/>
              <w:left w:val="nil"/>
              <w:bottom w:val="nil"/>
              <w:right w:val="nil"/>
            </w:tcBorders>
            <w:tcMar>
              <w:top w:w="100" w:type="dxa"/>
              <w:left w:w="100" w:type="dxa"/>
              <w:bottom w:w="100" w:type="dxa"/>
              <w:right w:w="100" w:type="dxa"/>
            </w:tcMar>
          </w:tcPr>
          <w:p w14:paraId="39150FB8" w14:textId="4A35A36D" w:rsidR="00EC2BC2" w:rsidRPr="00E431FE" w:rsidRDefault="00EC2BC2" w:rsidP="002D1A67">
            <w:pPr>
              <w:widowControl w:val="0"/>
              <w:spacing w:after="0" w:line="240" w:lineRule="auto"/>
              <w:ind w:left="360"/>
            </w:pPr>
          </w:p>
        </w:tc>
        <w:tc>
          <w:tcPr>
            <w:tcW w:w="4032" w:type="dxa"/>
            <w:tcBorders>
              <w:top w:val="nil"/>
              <w:left w:val="nil"/>
              <w:bottom w:val="nil"/>
              <w:right w:val="nil"/>
            </w:tcBorders>
          </w:tcPr>
          <w:p w14:paraId="7808C9CD" w14:textId="225FA47A" w:rsidR="00EC2BC2" w:rsidRPr="00E431FE" w:rsidRDefault="00EC2BC2" w:rsidP="002D1A67">
            <w:pPr>
              <w:widowControl w:val="0"/>
              <w:spacing w:after="0" w:line="240" w:lineRule="auto"/>
              <w:ind w:left="360"/>
            </w:pPr>
          </w:p>
        </w:tc>
        <w:tc>
          <w:tcPr>
            <w:tcW w:w="4032" w:type="dxa"/>
            <w:tcBorders>
              <w:top w:val="nil"/>
              <w:left w:val="nil"/>
              <w:bottom w:val="nil"/>
              <w:right w:val="nil"/>
            </w:tcBorders>
          </w:tcPr>
          <w:p w14:paraId="0432B403" w14:textId="6C2A006F" w:rsidR="00EC2BC2" w:rsidRPr="00E431FE" w:rsidRDefault="00EC2BC2" w:rsidP="002D1A67">
            <w:pPr>
              <w:widowControl w:val="0"/>
              <w:spacing w:after="0" w:line="240" w:lineRule="auto"/>
              <w:ind w:left="360"/>
            </w:pPr>
          </w:p>
        </w:tc>
        <w:tc>
          <w:tcPr>
            <w:tcW w:w="4032" w:type="dxa"/>
            <w:tcBorders>
              <w:top w:val="nil"/>
              <w:left w:val="nil"/>
              <w:bottom w:val="nil"/>
              <w:right w:val="nil"/>
            </w:tcBorders>
          </w:tcPr>
          <w:p w14:paraId="2830985B" w14:textId="5DCF1373" w:rsidR="00EC2BC2" w:rsidRPr="00E431FE" w:rsidRDefault="00EC2BC2" w:rsidP="002D1A67">
            <w:pPr>
              <w:widowControl w:val="0"/>
              <w:spacing w:after="0" w:line="240" w:lineRule="auto"/>
              <w:ind w:left="360"/>
            </w:pPr>
          </w:p>
        </w:tc>
        <w:tc>
          <w:tcPr>
            <w:tcW w:w="4032" w:type="dxa"/>
            <w:tcBorders>
              <w:top w:val="nil"/>
              <w:left w:val="nil"/>
              <w:bottom w:val="nil"/>
              <w:right w:val="single" w:sz="4" w:space="0" w:color="auto"/>
            </w:tcBorders>
          </w:tcPr>
          <w:p w14:paraId="6B51968D" w14:textId="3FEF63A9" w:rsidR="00EC2BC2" w:rsidRPr="00E431FE" w:rsidRDefault="00EC2BC2" w:rsidP="002D1A67">
            <w:pPr>
              <w:widowControl w:val="0"/>
              <w:spacing w:after="0" w:line="240" w:lineRule="auto"/>
              <w:ind w:left="360"/>
            </w:pPr>
          </w:p>
        </w:tc>
      </w:tr>
      <w:tr w:rsidR="001118CE" w:rsidRPr="00E431FE" w14:paraId="1D8F2EA3" w14:textId="77777777" w:rsidTr="002D1A67">
        <w:tc>
          <w:tcPr>
            <w:tcW w:w="2160" w:type="dxa"/>
            <w:shd w:val="clear" w:color="auto" w:fill="DEEBF6"/>
            <w:tcMar>
              <w:top w:w="100" w:type="dxa"/>
              <w:left w:w="100" w:type="dxa"/>
              <w:bottom w:w="100" w:type="dxa"/>
              <w:right w:w="100" w:type="dxa"/>
            </w:tcMar>
          </w:tcPr>
          <w:p w14:paraId="6BBDDDD0" w14:textId="77777777" w:rsidR="001118CE" w:rsidRPr="00E431FE" w:rsidRDefault="001118CE" w:rsidP="001118CE">
            <w:pPr>
              <w:spacing w:after="0" w:line="240" w:lineRule="auto"/>
              <w:jc w:val="center"/>
              <w:rPr>
                <w:b/>
              </w:rPr>
            </w:pPr>
            <w:r w:rsidRPr="00E431FE">
              <w:rPr>
                <w:b/>
              </w:rPr>
              <w:t>Specifications</w:t>
            </w:r>
          </w:p>
        </w:tc>
        <w:tc>
          <w:tcPr>
            <w:tcW w:w="4032" w:type="dxa"/>
            <w:tcMar>
              <w:top w:w="100" w:type="dxa"/>
              <w:left w:w="100" w:type="dxa"/>
              <w:bottom w:w="100" w:type="dxa"/>
              <w:right w:w="100" w:type="dxa"/>
            </w:tcMar>
          </w:tcPr>
          <w:p w14:paraId="138CEA6D" w14:textId="77777777" w:rsidR="001118CE" w:rsidRDefault="001118CE">
            <w:pPr>
              <w:pStyle w:val="ListParagraph"/>
              <w:widowControl w:val="0"/>
              <w:numPr>
                <w:ilvl w:val="0"/>
                <w:numId w:val="24"/>
              </w:numPr>
              <w:pBdr>
                <w:top w:val="nil"/>
                <w:left w:val="nil"/>
                <w:bottom w:val="nil"/>
                <w:right w:val="nil"/>
                <w:between w:val="nil"/>
              </w:pBdr>
              <w:spacing w:after="0" w:line="240" w:lineRule="auto"/>
            </w:pPr>
            <w:r>
              <w:t xml:space="preserve">Isolation of some sort required </w:t>
            </w:r>
          </w:p>
          <w:p w14:paraId="200A115F" w14:textId="380DF505" w:rsidR="001118CE" w:rsidRDefault="001118CE">
            <w:pPr>
              <w:pStyle w:val="ListParagraph"/>
              <w:widowControl w:val="0"/>
              <w:numPr>
                <w:ilvl w:val="0"/>
                <w:numId w:val="24"/>
              </w:numPr>
              <w:pBdr>
                <w:top w:val="nil"/>
                <w:left w:val="nil"/>
                <w:bottom w:val="nil"/>
                <w:right w:val="nil"/>
                <w:between w:val="nil"/>
              </w:pBdr>
              <w:spacing w:after="0" w:line="240" w:lineRule="auto"/>
            </w:pPr>
            <w:r w:rsidRPr="00E431FE">
              <w:t xml:space="preserve">Include inequalities with </w:t>
            </w:r>
            <w:r>
              <w:t>solution set of all real numbers</w:t>
            </w:r>
            <w:r w:rsidRPr="00E431FE">
              <w:t xml:space="preserve">, e.g.,  </w:t>
            </w:r>
            <m:oMath>
              <m:d>
                <m:dPr>
                  <m:begChr m:val="|"/>
                  <m:endChr m:val="|"/>
                  <m:ctrlPr>
                    <w:rPr>
                      <w:rFonts w:ascii="Cambria Math" w:hAnsi="Cambria Math"/>
                      <w:i/>
                    </w:rPr>
                  </m:ctrlPr>
                </m:dPr>
                <m:e>
                  <m:r>
                    <w:rPr>
                      <w:rFonts w:ascii="Cambria Math" w:hAnsi="Cambria Math"/>
                    </w:rPr>
                    <m:t>x+1</m:t>
                  </m:r>
                </m:e>
              </m:d>
              <m:r>
                <w:rPr>
                  <w:rFonts w:ascii="Cambria Math" w:hAnsi="Cambria Math"/>
                </w:rPr>
                <m:t>+1≥0</m:t>
              </m:r>
            </m:oMath>
          </w:p>
          <w:p w14:paraId="3D491EB6" w14:textId="77777777" w:rsidR="001118CE" w:rsidRDefault="001118CE">
            <w:pPr>
              <w:pStyle w:val="ListParagraph"/>
              <w:widowControl w:val="0"/>
              <w:numPr>
                <w:ilvl w:val="0"/>
                <w:numId w:val="24"/>
              </w:numPr>
              <w:spacing w:after="0" w:line="240" w:lineRule="auto"/>
            </w:pPr>
            <w:r>
              <w:t>Represent solution set on number line</w:t>
            </w:r>
          </w:p>
          <w:p w14:paraId="392C049C" w14:textId="77777777" w:rsidR="001118CE" w:rsidRDefault="001118CE">
            <w:pPr>
              <w:pStyle w:val="ListParagraph"/>
              <w:widowControl w:val="0"/>
              <w:numPr>
                <w:ilvl w:val="0"/>
                <w:numId w:val="24"/>
              </w:numPr>
              <w:spacing w:after="0" w:line="240" w:lineRule="auto"/>
            </w:pPr>
            <w:r>
              <w:t>Represent solution set in set-builder notation</w:t>
            </w:r>
          </w:p>
          <w:p w14:paraId="68B99C00" w14:textId="77777777" w:rsidR="001118CE" w:rsidRDefault="001118CE">
            <w:pPr>
              <w:pStyle w:val="ListParagraph"/>
              <w:widowControl w:val="0"/>
              <w:numPr>
                <w:ilvl w:val="0"/>
                <w:numId w:val="24"/>
              </w:numPr>
              <w:pBdr>
                <w:top w:val="nil"/>
                <w:left w:val="nil"/>
                <w:bottom w:val="nil"/>
                <w:right w:val="nil"/>
                <w:between w:val="nil"/>
              </w:pBdr>
              <w:spacing w:after="0" w:line="240" w:lineRule="auto"/>
            </w:pPr>
            <w:r>
              <w:t>Represent solution set in interval notation (possibly an extension)</w:t>
            </w:r>
          </w:p>
          <w:p w14:paraId="1E571937" w14:textId="00473E3D" w:rsidR="001118CE" w:rsidRPr="00F7402A" w:rsidRDefault="001118CE" w:rsidP="001118CE">
            <w:pPr>
              <w:pStyle w:val="ListParagraph"/>
              <w:widowControl w:val="0"/>
              <w:pBdr>
                <w:top w:val="nil"/>
                <w:left w:val="nil"/>
                <w:bottom w:val="nil"/>
                <w:right w:val="nil"/>
                <w:between w:val="nil"/>
              </w:pBdr>
              <w:spacing w:after="0" w:line="240" w:lineRule="auto"/>
              <w:ind w:left="360"/>
            </w:pPr>
          </w:p>
        </w:tc>
        <w:tc>
          <w:tcPr>
            <w:tcW w:w="4032" w:type="dxa"/>
            <w:tcBorders>
              <w:top w:val="nil"/>
              <w:bottom w:val="nil"/>
              <w:right w:val="nil"/>
            </w:tcBorders>
            <w:tcMar>
              <w:top w:w="100" w:type="dxa"/>
              <w:left w:w="100" w:type="dxa"/>
              <w:bottom w:w="100" w:type="dxa"/>
              <w:right w:w="100" w:type="dxa"/>
            </w:tcMar>
          </w:tcPr>
          <w:p w14:paraId="0E1BE103" w14:textId="77777777" w:rsidR="001118CE" w:rsidRPr="00E431FE" w:rsidRDefault="001118CE" w:rsidP="002D1A67">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Mar>
              <w:top w:w="100" w:type="dxa"/>
              <w:left w:w="100" w:type="dxa"/>
              <w:bottom w:w="100" w:type="dxa"/>
              <w:right w:w="100" w:type="dxa"/>
            </w:tcMar>
          </w:tcPr>
          <w:p w14:paraId="639214D6" w14:textId="77777777" w:rsidR="001118CE" w:rsidRPr="00E431FE" w:rsidRDefault="001118CE" w:rsidP="002D1A67">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2853E492" w14:textId="77777777" w:rsidR="001118CE" w:rsidRPr="00E431FE" w:rsidRDefault="001118CE" w:rsidP="002D1A67">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1802DD8F" w14:textId="77777777" w:rsidR="001118CE" w:rsidRPr="00E431FE" w:rsidRDefault="001118CE" w:rsidP="002D1A67">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5CC3BE71" w14:textId="77777777" w:rsidR="001118CE" w:rsidRPr="00E431FE" w:rsidRDefault="001118CE" w:rsidP="002D1A67">
            <w:pPr>
              <w:widowControl w:val="0"/>
              <w:pBdr>
                <w:top w:val="nil"/>
                <w:left w:val="nil"/>
                <w:bottom w:val="nil"/>
                <w:right w:val="nil"/>
                <w:between w:val="nil"/>
              </w:pBdr>
              <w:spacing w:after="0" w:line="240" w:lineRule="auto"/>
              <w:ind w:left="360"/>
            </w:pPr>
          </w:p>
        </w:tc>
        <w:tc>
          <w:tcPr>
            <w:tcW w:w="4032" w:type="dxa"/>
            <w:tcBorders>
              <w:top w:val="nil"/>
              <w:left w:val="nil"/>
              <w:bottom w:val="nil"/>
              <w:right w:val="single" w:sz="4" w:space="0" w:color="auto"/>
            </w:tcBorders>
          </w:tcPr>
          <w:p w14:paraId="6580E99E" w14:textId="77777777" w:rsidR="001118CE" w:rsidRPr="00E431FE" w:rsidRDefault="001118CE" w:rsidP="002D1A67">
            <w:pPr>
              <w:widowControl w:val="0"/>
              <w:pBdr>
                <w:top w:val="nil"/>
                <w:left w:val="nil"/>
                <w:bottom w:val="nil"/>
                <w:right w:val="nil"/>
                <w:between w:val="nil"/>
              </w:pBdr>
              <w:spacing w:after="0" w:line="240" w:lineRule="auto"/>
              <w:ind w:left="360"/>
            </w:pPr>
          </w:p>
        </w:tc>
      </w:tr>
      <w:tr w:rsidR="001118CE" w:rsidRPr="00E431FE" w14:paraId="381E6307" w14:textId="77777777" w:rsidTr="002D1A67">
        <w:tc>
          <w:tcPr>
            <w:tcW w:w="2160" w:type="dxa"/>
            <w:shd w:val="clear" w:color="auto" w:fill="DEEBF6"/>
            <w:tcMar>
              <w:top w:w="100" w:type="dxa"/>
              <w:left w:w="100" w:type="dxa"/>
              <w:bottom w:w="100" w:type="dxa"/>
              <w:right w:w="100" w:type="dxa"/>
            </w:tcMar>
          </w:tcPr>
          <w:p w14:paraId="18FCEDB2" w14:textId="77777777" w:rsidR="001118CE" w:rsidRPr="00E431FE" w:rsidRDefault="001118CE" w:rsidP="001118CE">
            <w:pPr>
              <w:spacing w:after="0" w:line="240" w:lineRule="auto"/>
              <w:jc w:val="center"/>
              <w:rPr>
                <w:b/>
              </w:rPr>
            </w:pPr>
            <w:r w:rsidRPr="00E431FE">
              <w:rPr>
                <w:b/>
              </w:rPr>
              <w:t>Leaves to Include</w:t>
            </w:r>
          </w:p>
        </w:tc>
        <w:tc>
          <w:tcPr>
            <w:tcW w:w="4032" w:type="dxa"/>
            <w:tcMar>
              <w:top w:w="100" w:type="dxa"/>
              <w:left w:w="100" w:type="dxa"/>
              <w:bottom w:w="100" w:type="dxa"/>
              <w:right w:w="100" w:type="dxa"/>
            </w:tcMar>
          </w:tcPr>
          <w:p w14:paraId="3A378E45" w14:textId="77777777" w:rsidR="001118CE" w:rsidRPr="00E431FE" w:rsidRDefault="001118CE" w:rsidP="001118CE">
            <w:pPr>
              <w:widowControl w:val="0"/>
              <w:pBdr>
                <w:top w:val="nil"/>
                <w:left w:val="nil"/>
                <w:bottom w:val="nil"/>
                <w:right w:val="nil"/>
                <w:between w:val="nil"/>
              </w:pBdr>
              <w:spacing w:after="0" w:line="240" w:lineRule="auto"/>
            </w:pPr>
          </w:p>
        </w:tc>
        <w:tc>
          <w:tcPr>
            <w:tcW w:w="4032" w:type="dxa"/>
            <w:tcBorders>
              <w:top w:val="nil"/>
              <w:bottom w:val="nil"/>
              <w:right w:val="nil"/>
            </w:tcBorders>
            <w:tcMar>
              <w:top w:w="100" w:type="dxa"/>
              <w:left w:w="100" w:type="dxa"/>
              <w:bottom w:w="100" w:type="dxa"/>
              <w:right w:w="100" w:type="dxa"/>
            </w:tcMar>
          </w:tcPr>
          <w:p w14:paraId="0059C749" w14:textId="77777777" w:rsidR="001118CE" w:rsidRPr="00E431FE" w:rsidRDefault="001118CE" w:rsidP="002D1A67">
            <w:pPr>
              <w:widowControl w:val="0"/>
              <w:spacing w:after="0" w:line="240" w:lineRule="auto"/>
              <w:ind w:left="360"/>
            </w:pPr>
          </w:p>
        </w:tc>
        <w:tc>
          <w:tcPr>
            <w:tcW w:w="4032" w:type="dxa"/>
            <w:tcBorders>
              <w:top w:val="nil"/>
              <w:left w:val="nil"/>
              <w:bottom w:val="nil"/>
              <w:right w:val="nil"/>
            </w:tcBorders>
            <w:tcMar>
              <w:top w:w="100" w:type="dxa"/>
              <w:left w:w="100" w:type="dxa"/>
              <w:bottom w:w="100" w:type="dxa"/>
              <w:right w:w="100" w:type="dxa"/>
            </w:tcMar>
          </w:tcPr>
          <w:p w14:paraId="0F3EE34F" w14:textId="77777777" w:rsidR="001118CE" w:rsidRPr="00E431FE" w:rsidRDefault="001118CE" w:rsidP="002D1A67">
            <w:pPr>
              <w:widowControl w:val="0"/>
              <w:spacing w:after="0" w:line="240" w:lineRule="auto"/>
              <w:ind w:left="360"/>
            </w:pPr>
          </w:p>
        </w:tc>
        <w:tc>
          <w:tcPr>
            <w:tcW w:w="4032" w:type="dxa"/>
            <w:tcBorders>
              <w:top w:val="nil"/>
              <w:left w:val="nil"/>
              <w:bottom w:val="nil"/>
              <w:right w:val="nil"/>
            </w:tcBorders>
          </w:tcPr>
          <w:p w14:paraId="7AA3127B" w14:textId="77777777" w:rsidR="001118CE" w:rsidRPr="00E431FE" w:rsidRDefault="001118CE" w:rsidP="002D1A67">
            <w:pPr>
              <w:widowControl w:val="0"/>
              <w:spacing w:after="0" w:line="240" w:lineRule="auto"/>
              <w:ind w:left="360"/>
            </w:pPr>
          </w:p>
        </w:tc>
        <w:tc>
          <w:tcPr>
            <w:tcW w:w="4032" w:type="dxa"/>
            <w:tcBorders>
              <w:top w:val="nil"/>
              <w:left w:val="nil"/>
              <w:bottom w:val="nil"/>
              <w:right w:val="nil"/>
            </w:tcBorders>
          </w:tcPr>
          <w:p w14:paraId="5D08FD83" w14:textId="77777777" w:rsidR="001118CE" w:rsidRPr="00E431FE" w:rsidRDefault="001118CE" w:rsidP="002D1A67">
            <w:pPr>
              <w:widowControl w:val="0"/>
              <w:spacing w:after="0" w:line="240" w:lineRule="auto"/>
              <w:ind w:left="360"/>
            </w:pPr>
          </w:p>
        </w:tc>
        <w:tc>
          <w:tcPr>
            <w:tcW w:w="4032" w:type="dxa"/>
            <w:tcBorders>
              <w:top w:val="nil"/>
              <w:left w:val="nil"/>
              <w:bottom w:val="nil"/>
              <w:right w:val="nil"/>
            </w:tcBorders>
          </w:tcPr>
          <w:p w14:paraId="3CF26E2C" w14:textId="77777777" w:rsidR="001118CE" w:rsidRPr="00E431FE" w:rsidRDefault="001118CE" w:rsidP="002D1A67">
            <w:pPr>
              <w:widowControl w:val="0"/>
              <w:spacing w:after="0" w:line="240" w:lineRule="auto"/>
              <w:ind w:left="360"/>
            </w:pPr>
          </w:p>
        </w:tc>
        <w:tc>
          <w:tcPr>
            <w:tcW w:w="4032" w:type="dxa"/>
            <w:tcBorders>
              <w:top w:val="nil"/>
              <w:left w:val="nil"/>
              <w:bottom w:val="nil"/>
              <w:right w:val="single" w:sz="4" w:space="0" w:color="auto"/>
            </w:tcBorders>
          </w:tcPr>
          <w:p w14:paraId="3B7950D2" w14:textId="77777777" w:rsidR="001118CE" w:rsidRPr="00E431FE" w:rsidRDefault="001118CE" w:rsidP="002D1A67">
            <w:pPr>
              <w:widowControl w:val="0"/>
              <w:spacing w:after="0" w:line="240" w:lineRule="auto"/>
              <w:ind w:left="360"/>
            </w:pPr>
          </w:p>
        </w:tc>
      </w:tr>
      <w:tr w:rsidR="001118CE" w:rsidRPr="00E431FE" w14:paraId="7A1DE349" w14:textId="77777777" w:rsidTr="002D1A67">
        <w:tc>
          <w:tcPr>
            <w:tcW w:w="2160" w:type="dxa"/>
            <w:shd w:val="clear" w:color="auto" w:fill="DEEBF6"/>
            <w:tcMar>
              <w:top w:w="100" w:type="dxa"/>
              <w:left w:w="100" w:type="dxa"/>
              <w:bottom w:w="100" w:type="dxa"/>
              <w:right w:w="100" w:type="dxa"/>
            </w:tcMar>
          </w:tcPr>
          <w:p w14:paraId="00C9DC1D" w14:textId="77777777" w:rsidR="001118CE" w:rsidRPr="00E431FE" w:rsidRDefault="001118CE" w:rsidP="001118CE">
            <w:pPr>
              <w:spacing w:after="0" w:line="240" w:lineRule="auto"/>
              <w:jc w:val="center"/>
              <w:rPr>
                <w:b/>
              </w:rPr>
            </w:pPr>
            <w:r w:rsidRPr="00E431FE">
              <w:rPr>
                <w:b/>
              </w:rPr>
              <w:t>Considerations</w:t>
            </w:r>
          </w:p>
        </w:tc>
        <w:tc>
          <w:tcPr>
            <w:tcW w:w="4032" w:type="dxa"/>
            <w:tcMar>
              <w:top w:w="100" w:type="dxa"/>
              <w:left w:w="100" w:type="dxa"/>
              <w:bottom w:w="100" w:type="dxa"/>
              <w:right w:w="100" w:type="dxa"/>
            </w:tcMar>
          </w:tcPr>
          <w:p w14:paraId="7121273E" w14:textId="77777777" w:rsidR="001118CE" w:rsidRDefault="001118CE" w:rsidP="001118CE">
            <w:pPr>
              <w:numPr>
                <w:ilvl w:val="0"/>
                <w:numId w:val="2"/>
              </w:numPr>
              <w:spacing w:line="278" w:lineRule="auto"/>
              <w:rPr>
                <w:rFonts w:eastAsiaTheme="minorHAnsi"/>
              </w:rPr>
            </w:pPr>
            <w:r w:rsidRPr="00E431FE">
              <w:t xml:space="preserve">This work pays </w:t>
            </w:r>
            <w:r w:rsidRPr="00E431FE">
              <w:rPr>
                <w:i/>
                <w:iCs/>
              </w:rPr>
              <w:t>dividends</w:t>
            </w:r>
            <w:r w:rsidRPr="00E431FE">
              <w:t xml:space="preserve"> in calculus: </w:t>
            </w:r>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lim</m:t>
                      </m:r>
                    </m:e>
                    <m:lim>
                      <m:r>
                        <w:rPr>
                          <w:rFonts w:ascii="Cambria Math" w:hAnsi="Cambria Math"/>
                        </w:rPr>
                        <m:t>x→c</m:t>
                      </m:r>
                    </m:lim>
                  </m:limLow>
                </m:fName>
                <m:e>
                  <m:r>
                    <w:rPr>
                      <w:rFonts w:ascii="Cambria Math" w:hAnsi="Cambria Math"/>
                    </w:rPr>
                    <m:t>f(x)</m:t>
                  </m:r>
                </m:e>
              </m:func>
              <m:r>
                <w:rPr>
                  <w:rFonts w:ascii="Cambria Math" w:hAnsi="Cambria Math"/>
                </w:rPr>
                <m:t>=L</m:t>
              </m:r>
            </m:oMath>
            <w:r w:rsidRPr="00E431FE">
              <w:t> means that for every </w:t>
            </w:r>
            <m:oMath>
              <m:r>
                <w:rPr>
                  <w:rFonts w:ascii="Cambria Math" w:hAnsi="Cambria Math"/>
                </w:rPr>
                <m:t>ϵ&gt;0</m:t>
              </m:r>
            </m:oMath>
            <w:r w:rsidRPr="00E431FE">
              <w:t>, there exists a </w:t>
            </w:r>
            <m:oMath>
              <m:r>
                <w:rPr>
                  <w:rFonts w:ascii="Cambria Math" w:hAnsi="Cambria Math"/>
                </w:rPr>
                <m:t>δ&gt;0</m:t>
              </m:r>
            </m:oMath>
            <w:r w:rsidRPr="00E431FE">
              <w:t>, such that for every </w:t>
            </w:r>
            <m:oMath>
              <m:r>
                <w:rPr>
                  <w:rFonts w:ascii="Cambria Math" w:hAnsi="Cambria Math"/>
                </w:rPr>
                <m:t>x</m:t>
              </m:r>
            </m:oMath>
            <w:r w:rsidRPr="00E431FE">
              <w:t xml:space="preserve">, the expression </w:t>
            </w:r>
            <m:oMath>
              <m:r>
                <w:rPr>
                  <w:rFonts w:ascii="Cambria Math" w:hAnsi="Cambria Math"/>
                </w:rPr>
                <m:t>0&lt;</m:t>
              </m:r>
              <m:d>
                <m:dPr>
                  <m:begChr m:val="|"/>
                  <m:endChr m:val="|"/>
                  <m:ctrlPr>
                    <w:rPr>
                      <w:rFonts w:ascii="Cambria Math" w:hAnsi="Cambria Math"/>
                      <w:i/>
                    </w:rPr>
                  </m:ctrlPr>
                </m:dPr>
                <m:e>
                  <m:r>
                    <w:rPr>
                      <w:rFonts w:ascii="Cambria Math" w:hAnsi="Cambria Math"/>
                    </w:rPr>
                    <m:t>x-c</m:t>
                  </m:r>
                </m:e>
              </m:d>
              <m:r>
                <w:rPr>
                  <w:rFonts w:ascii="Cambria Math" w:eastAsiaTheme="minorEastAsia" w:hAnsi="Cambria Math"/>
                </w:rPr>
                <m:t>&lt;δ</m:t>
              </m:r>
            </m:oMath>
            <w:r w:rsidRPr="00E431FE">
              <w:rPr>
                <w:rFonts w:eastAsiaTheme="minorEastAsia"/>
              </w:rPr>
              <w:t xml:space="preserve"> implies </w:t>
            </w:r>
            <m:oMath>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-L</m:t>
                  </m:r>
                </m:e>
              </m:d>
              <m:r>
                <w:rPr>
                  <w:rFonts w:ascii="Cambria Math" w:eastAsiaTheme="minorEastAsia" w:hAnsi="Cambria Math"/>
                </w:rPr>
                <m:t>&lt;ϵ.</m:t>
              </m:r>
            </m:oMath>
          </w:p>
          <w:p w14:paraId="4035B0AE" w14:textId="1FEB79B3" w:rsidR="001118CE" w:rsidRPr="00E431FE" w:rsidRDefault="001118CE" w:rsidP="001118CE">
            <w:pPr>
              <w:pStyle w:val="ListParagraph"/>
              <w:numPr>
                <w:ilvl w:val="0"/>
                <w:numId w:val="2"/>
              </w:numPr>
              <w:spacing w:after="0" w:line="278" w:lineRule="auto"/>
            </w:pPr>
            <w:r w:rsidRPr="00D34C74">
              <w:rPr>
                <w:rFonts w:eastAsiaTheme="minorEastAsia"/>
              </w:rPr>
              <w:t>Must be careful here about continuity of solutions.</w:t>
            </w:r>
          </w:p>
        </w:tc>
        <w:tc>
          <w:tcPr>
            <w:tcW w:w="4032" w:type="dxa"/>
            <w:tcBorders>
              <w:top w:val="nil"/>
              <w:bottom w:val="nil"/>
              <w:right w:val="nil"/>
            </w:tcBorders>
            <w:tcMar>
              <w:top w:w="100" w:type="dxa"/>
              <w:left w:w="100" w:type="dxa"/>
              <w:bottom w:w="100" w:type="dxa"/>
              <w:right w:w="100" w:type="dxa"/>
            </w:tcMar>
          </w:tcPr>
          <w:p w14:paraId="1B7DF8A6" w14:textId="78214568" w:rsidR="001118CE" w:rsidRPr="00E431FE" w:rsidRDefault="001118CE" w:rsidP="002D1A67">
            <w:pPr>
              <w:spacing w:after="0" w:line="278" w:lineRule="auto"/>
              <w:ind w:left="360"/>
            </w:pPr>
          </w:p>
        </w:tc>
        <w:tc>
          <w:tcPr>
            <w:tcW w:w="4032" w:type="dxa"/>
            <w:tcBorders>
              <w:top w:val="nil"/>
              <w:left w:val="nil"/>
              <w:bottom w:val="nil"/>
              <w:right w:val="nil"/>
            </w:tcBorders>
            <w:tcMar>
              <w:top w:w="100" w:type="dxa"/>
              <w:left w:w="100" w:type="dxa"/>
              <w:bottom w:w="100" w:type="dxa"/>
              <w:right w:w="100" w:type="dxa"/>
            </w:tcMar>
          </w:tcPr>
          <w:p w14:paraId="2B8E7337" w14:textId="68813B41" w:rsidR="001118CE" w:rsidRPr="0073483F" w:rsidRDefault="001118CE" w:rsidP="002D1A67">
            <w:pPr>
              <w:spacing w:line="278" w:lineRule="auto"/>
              <w:ind w:left="360"/>
              <w:rPr>
                <w:rFonts w:eastAsiaTheme="minorHAnsi"/>
              </w:rPr>
            </w:pPr>
          </w:p>
        </w:tc>
        <w:tc>
          <w:tcPr>
            <w:tcW w:w="4032" w:type="dxa"/>
            <w:tcBorders>
              <w:top w:val="nil"/>
              <w:left w:val="nil"/>
              <w:bottom w:val="nil"/>
              <w:right w:val="nil"/>
            </w:tcBorders>
          </w:tcPr>
          <w:p w14:paraId="3BCE692E" w14:textId="399A4327" w:rsidR="001118CE" w:rsidRPr="00D34C74" w:rsidRDefault="001118CE" w:rsidP="002D1A67">
            <w:pPr>
              <w:spacing w:line="278" w:lineRule="auto"/>
              <w:ind w:left="360"/>
              <w:rPr>
                <w:rFonts w:eastAsiaTheme="minorHAnsi"/>
              </w:rPr>
            </w:pPr>
          </w:p>
        </w:tc>
        <w:tc>
          <w:tcPr>
            <w:tcW w:w="4032" w:type="dxa"/>
            <w:tcBorders>
              <w:top w:val="nil"/>
              <w:left w:val="nil"/>
              <w:bottom w:val="nil"/>
              <w:right w:val="nil"/>
            </w:tcBorders>
          </w:tcPr>
          <w:p w14:paraId="0EB88E2A" w14:textId="7A53B955" w:rsidR="001118CE" w:rsidRPr="00D34C74" w:rsidRDefault="001118CE" w:rsidP="002D1A67">
            <w:pPr>
              <w:spacing w:line="278" w:lineRule="auto"/>
              <w:ind w:left="360"/>
              <w:rPr>
                <w:rFonts w:eastAsiaTheme="minorHAnsi"/>
              </w:rPr>
            </w:pPr>
          </w:p>
        </w:tc>
        <w:tc>
          <w:tcPr>
            <w:tcW w:w="4032" w:type="dxa"/>
            <w:tcBorders>
              <w:top w:val="nil"/>
              <w:left w:val="nil"/>
              <w:bottom w:val="nil"/>
              <w:right w:val="nil"/>
            </w:tcBorders>
          </w:tcPr>
          <w:p w14:paraId="07945E8A" w14:textId="0732BB74" w:rsidR="001118CE" w:rsidRPr="00D34C74" w:rsidRDefault="001118CE" w:rsidP="002D1A67">
            <w:pPr>
              <w:spacing w:line="278" w:lineRule="auto"/>
              <w:ind w:left="360"/>
              <w:rPr>
                <w:rFonts w:eastAsiaTheme="minorHAnsi"/>
              </w:rPr>
            </w:pPr>
          </w:p>
        </w:tc>
        <w:tc>
          <w:tcPr>
            <w:tcW w:w="4032" w:type="dxa"/>
            <w:tcBorders>
              <w:top w:val="nil"/>
              <w:left w:val="nil"/>
              <w:bottom w:val="nil"/>
              <w:right w:val="single" w:sz="4" w:space="0" w:color="auto"/>
            </w:tcBorders>
          </w:tcPr>
          <w:p w14:paraId="06FEDAD5" w14:textId="6EA1E6A4" w:rsidR="001118CE" w:rsidRPr="00E431FE" w:rsidRDefault="001118CE" w:rsidP="002D1A67">
            <w:pPr>
              <w:spacing w:after="0" w:line="240" w:lineRule="auto"/>
              <w:ind w:left="360"/>
            </w:pPr>
          </w:p>
        </w:tc>
      </w:tr>
      <w:tr w:rsidR="00D63C52" w:rsidRPr="00E431FE" w14:paraId="0225B3C8" w14:textId="77777777" w:rsidTr="002D1A67">
        <w:tc>
          <w:tcPr>
            <w:tcW w:w="2160" w:type="dxa"/>
            <w:shd w:val="clear" w:color="auto" w:fill="DEEBF6"/>
            <w:tcMar>
              <w:top w:w="100" w:type="dxa"/>
              <w:left w:w="100" w:type="dxa"/>
              <w:bottom w:w="100" w:type="dxa"/>
              <w:right w:w="100" w:type="dxa"/>
            </w:tcMar>
          </w:tcPr>
          <w:p w14:paraId="67A5536A" w14:textId="77777777" w:rsidR="00D63C52" w:rsidRPr="00E431FE" w:rsidRDefault="00D63C52" w:rsidP="00D63C52">
            <w:pPr>
              <w:spacing w:after="0" w:line="240" w:lineRule="auto"/>
              <w:jc w:val="center"/>
              <w:rPr>
                <w:b/>
                <w:i/>
              </w:rPr>
            </w:pPr>
            <w:r w:rsidRPr="00E431FE">
              <w:rPr>
                <w:b/>
              </w:rPr>
              <w:t>Required Skills/Cases</w:t>
            </w:r>
          </w:p>
        </w:tc>
        <w:tc>
          <w:tcPr>
            <w:tcW w:w="4032" w:type="dxa"/>
            <w:tcMar>
              <w:top w:w="100" w:type="dxa"/>
              <w:left w:w="100" w:type="dxa"/>
              <w:bottom w:w="100" w:type="dxa"/>
              <w:right w:w="100" w:type="dxa"/>
            </w:tcMar>
          </w:tcPr>
          <w:p w14:paraId="7FDE3030" w14:textId="076E1363" w:rsidR="00D63C52" w:rsidRDefault="00D63C52" w:rsidP="00D63C52">
            <w:pPr>
              <w:widowControl w:val="0"/>
              <w:pBdr>
                <w:top w:val="nil"/>
                <w:left w:val="nil"/>
                <w:bottom w:val="nil"/>
                <w:right w:val="nil"/>
                <w:between w:val="nil"/>
              </w:pBdr>
              <w:spacing w:after="0" w:line="240" w:lineRule="auto"/>
              <w:rPr>
                <w:iCs/>
              </w:rPr>
            </w:pPr>
            <w:r>
              <w:t xml:space="preserve">Solve inequalities with an expression within the absolute value and some sort of isolation of absolute value expression required, integers and rational numbers </w:t>
            </w:r>
            <w:r>
              <w:rPr>
                <w:iCs/>
              </w:rPr>
              <w:t>(</w:t>
            </w:r>
            <m:oMath>
              <m:r>
                <w:rPr>
                  <w:rFonts w:ascii="Cambria Math" w:hAnsi="Cambria Math"/>
                </w:rPr>
                <m:t>&gt;</m:t>
              </m:r>
            </m:oMath>
            <w:r>
              <w:t xml:space="preserve"> and </w:t>
            </w:r>
            <m:oMath>
              <m:r>
                <w:rPr>
                  <w:rFonts w:ascii="Cambria Math" w:hAnsi="Cambria Math"/>
                </w:rPr>
                <m:t>≥</m:t>
              </m:r>
            </m:oMath>
            <w:r>
              <w:t xml:space="preserve"> only)</w:t>
            </w:r>
            <w:r w:rsidRPr="007D42FB">
              <w:rPr>
                <w:iCs/>
              </w:rPr>
              <w:t>:</w:t>
            </w:r>
          </w:p>
          <w:p w14:paraId="09EB9D73" w14:textId="77777777" w:rsidR="00D63C52" w:rsidRDefault="00D63C52" w:rsidP="00D63C52">
            <w:pPr>
              <w:widowControl w:val="0"/>
              <w:pBdr>
                <w:top w:val="nil"/>
                <w:left w:val="nil"/>
                <w:bottom w:val="nil"/>
                <w:right w:val="nil"/>
                <w:between w:val="nil"/>
              </w:pBdr>
              <w:spacing w:after="0" w:line="240" w:lineRule="auto"/>
            </w:pPr>
          </w:p>
          <w:p w14:paraId="2F03E992" w14:textId="7840A181" w:rsidR="00D63C52" w:rsidRDefault="00D63C52" w:rsidP="00D63C52">
            <w:pPr>
              <w:pStyle w:val="ListParagraph"/>
              <w:widowControl w:val="0"/>
              <w:numPr>
                <w:ilvl w:val="1"/>
                <w:numId w:val="13"/>
              </w:numPr>
              <w:pBdr>
                <w:top w:val="nil"/>
                <w:left w:val="nil"/>
                <w:bottom w:val="nil"/>
                <w:right w:val="nil"/>
                <w:between w:val="nil"/>
              </w:pBdr>
              <w:spacing w:after="0" w:line="240" w:lineRule="auto"/>
            </w:pPr>
            <m:oMath>
              <m:r>
                <w:rPr>
                  <w:rFonts w:ascii="Cambria Math" w:hAnsi="Cambria Math"/>
                </w:rPr>
                <m:t>a</m:t>
              </m:r>
              <m:d>
                <m:dPr>
                  <m:begChr m:val="|"/>
                  <m:endChr m:val="|"/>
                  <m:ctrlPr>
                    <w:rPr>
                      <w:rFonts w:ascii="Cambria Math" w:hAnsi="Cambria Math"/>
                      <w:i/>
                    </w:rPr>
                  </m:ctrlPr>
                </m:dPr>
                <m:e>
                  <m:r>
                    <w:rPr>
                      <w:rFonts w:ascii="Cambria Math" w:hAnsi="Cambria Math"/>
                    </w:rPr>
                    <m:t>bx+c</m:t>
                  </m:r>
                </m:e>
              </m:d>
              <m:r>
                <w:rPr>
                  <w:rFonts w:ascii="Cambria Math" w:hAnsi="Cambria Math"/>
                </w:rPr>
                <m:t>&gt;e</m:t>
              </m:r>
            </m:oMath>
            <w:r>
              <w:t xml:space="preserve"> leading to a solution set</w:t>
            </w:r>
          </w:p>
          <w:p w14:paraId="442440A2" w14:textId="130FE4B7" w:rsidR="00D63C52" w:rsidRDefault="00D63C52" w:rsidP="00D63C52">
            <w:pPr>
              <w:pStyle w:val="ListParagraph"/>
              <w:widowControl w:val="0"/>
              <w:pBdr>
                <w:top w:val="nil"/>
                <w:left w:val="nil"/>
                <w:bottom w:val="nil"/>
                <w:right w:val="nil"/>
                <w:between w:val="nil"/>
              </w:pBdr>
              <w:spacing w:after="0" w:line="240" w:lineRule="auto"/>
              <w:ind w:left="360"/>
            </w:pPr>
            <w:r>
              <w:t xml:space="preserve">EX:  </w:t>
            </w:r>
            <m:oMath>
              <m:r>
                <w:rPr>
                  <w:rFonts w:ascii="Cambria Math" w:hAnsi="Cambria Math"/>
                </w:rPr>
                <m:t>2</m:t>
              </m:r>
              <m:d>
                <m:dPr>
                  <m:begChr m:val="|"/>
                  <m:endChr m:val="|"/>
                  <m:ctrlPr>
                    <w:rPr>
                      <w:rFonts w:ascii="Cambria Math" w:hAnsi="Cambria Math"/>
                      <w:i/>
                    </w:rPr>
                  </m:ctrlPr>
                </m:dPr>
                <m:e>
                  <m:r>
                    <w:rPr>
                      <w:rFonts w:ascii="Cambria Math" w:hAnsi="Cambria Math"/>
                    </w:rPr>
                    <m:t>3x</m:t>
                  </m:r>
                </m:e>
              </m:d>
              <m:r>
                <w:rPr>
                  <w:rFonts w:ascii="Cambria Math" w:hAnsi="Cambria Math"/>
                </w:rPr>
                <m:t>≥6</m:t>
              </m:r>
            </m:oMath>
          </w:p>
          <w:p w14:paraId="3DD06257" w14:textId="3E43779F" w:rsidR="00D63C52" w:rsidRDefault="00D63C52" w:rsidP="00D63C52">
            <w:pPr>
              <w:pStyle w:val="ListParagraph"/>
              <w:widowControl w:val="0"/>
              <w:pBdr>
                <w:top w:val="nil"/>
                <w:left w:val="nil"/>
                <w:bottom w:val="nil"/>
                <w:right w:val="nil"/>
                <w:between w:val="nil"/>
              </w:pBdr>
              <w:spacing w:after="0" w:line="240" w:lineRule="auto"/>
              <w:ind w:left="360"/>
            </w:pPr>
            <w:r>
              <w:t xml:space="preserve">EX:  </w:t>
            </w:r>
            <m:oMath>
              <m:r>
                <w:rPr>
                  <w:rFonts w:ascii="Cambria Math" w:hAnsi="Cambria Math"/>
                </w:rPr>
                <m:t>2</m:t>
              </m:r>
              <m:d>
                <m:dPr>
                  <m:begChr m:val="|"/>
                  <m:endChr m:val="|"/>
                  <m:ctrlPr>
                    <w:rPr>
                      <w:rFonts w:ascii="Cambria Math" w:hAnsi="Cambria Math"/>
                      <w:i/>
                    </w:rPr>
                  </m:ctrlPr>
                </m:dPr>
                <m:e>
                  <m:r>
                    <w:rPr>
                      <w:rFonts w:ascii="Cambria Math" w:hAnsi="Cambria Math"/>
                    </w:rPr>
                    <m:t>x-3</m:t>
                  </m:r>
                </m:e>
              </m:d>
              <m:r>
                <w:rPr>
                  <w:rFonts w:ascii="Cambria Math" w:hAnsi="Cambria Math"/>
                </w:rPr>
                <m:t>&gt;6</m:t>
              </m:r>
            </m:oMath>
          </w:p>
          <w:p w14:paraId="7E597520" w14:textId="6403AD19" w:rsidR="00D63C52" w:rsidRDefault="00D63C52" w:rsidP="00D63C52">
            <w:pPr>
              <w:pStyle w:val="ListParagraph"/>
              <w:widowControl w:val="0"/>
              <w:pBdr>
                <w:top w:val="nil"/>
                <w:left w:val="nil"/>
                <w:bottom w:val="nil"/>
                <w:right w:val="nil"/>
                <w:between w:val="nil"/>
              </w:pBdr>
              <w:spacing w:after="0" w:line="240" w:lineRule="auto"/>
              <w:ind w:left="360"/>
            </w:pPr>
            <w:r>
              <w:t xml:space="preserve">EX:  </w:t>
            </w:r>
            <m:oMath>
              <m:r>
                <w:rPr>
                  <w:rFonts w:ascii="Cambria Math" w:hAnsi="Cambria Math"/>
                </w:rPr>
                <m:t>-2</m:t>
              </m:r>
              <m:d>
                <m:dPr>
                  <m:begChr m:val="|"/>
                  <m:endChr m:val="|"/>
                  <m:ctrlPr>
                    <w:rPr>
                      <w:rFonts w:ascii="Cambria Math" w:hAnsi="Cambria Math"/>
                      <w:i/>
                    </w:rPr>
                  </m:ctrlPr>
                </m:dPr>
                <m:e>
                  <m:r>
                    <w:rPr>
                      <w:rFonts w:ascii="Cambria Math" w:hAnsi="Cambria Math"/>
                    </w:rPr>
                    <m:t>3x-1</m:t>
                  </m:r>
                </m:e>
              </m:d>
              <m:r>
                <w:rPr>
                  <w:rFonts w:ascii="Cambria Math" w:hAnsi="Cambria Math"/>
                </w:rPr>
                <m:t>≥-6</m:t>
              </m:r>
            </m:oMath>
          </w:p>
          <w:p w14:paraId="48EF3E71" w14:textId="77777777" w:rsidR="00D63C52" w:rsidRDefault="00D63C52" w:rsidP="00D63C52">
            <w:pPr>
              <w:widowControl w:val="0"/>
              <w:pBdr>
                <w:top w:val="nil"/>
                <w:left w:val="nil"/>
                <w:bottom w:val="nil"/>
                <w:right w:val="nil"/>
                <w:between w:val="nil"/>
              </w:pBdr>
              <w:spacing w:after="0" w:line="240" w:lineRule="auto"/>
            </w:pPr>
          </w:p>
          <w:p w14:paraId="1D3B4B98" w14:textId="020AB34F" w:rsidR="00D63C52" w:rsidRDefault="00000000" w:rsidP="00D63C52">
            <w:pPr>
              <w:pStyle w:val="ListParagraph"/>
              <w:widowControl w:val="0"/>
              <w:numPr>
                <w:ilvl w:val="1"/>
                <w:numId w:val="13"/>
              </w:numPr>
              <w:pBdr>
                <w:top w:val="nil"/>
                <w:left w:val="nil"/>
                <w:bottom w:val="nil"/>
                <w:right w:val="nil"/>
                <w:between w:val="nil"/>
              </w:pBdr>
              <w:spacing w:after="0" w:line="240" w:lineRule="auto"/>
            </w:pPr>
            <m:oMath>
              <m:d>
                <m:dPr>
                  <m:begChr m:val="|"/>
                  <m:endChr m:val="|"/>
                  <m:ctrlPr>
                    <w:rPr>
                      <w:rFonts w:ascii="Cambria Math" w:hAnsi="Cambria Math"/>
                      <w:i/>
                    </w:rPr>
                  </m:ctrlPr>
                </m:dPr>
                <m:e>
                  <m:r>
                    <w:rPr>
                      <w:rFonts w:ascii="Cambria Math" w:hAnsi="Cambria Math"/>
                    </w:rPr>
                    <m:t>bx</m:t>
                  </m:r>
                  <m:r>
                    <w:rPr>
                      <w:rFonts w:ascii="Cambria Math" w:hAnsi="Cambria Math"/>
                    </w:rPr>
                    <m:t>+</m:t>
                  </m:r>
                  <m:r>
                    <w:rPr>
                      <w:rFonts w:ascii="Cambria Math" w:hAnsi="Cambria Math"/>
                    </w:rPr>
                    <m:t>c</m:t>
                  </m:r>
                </m:e>
              </m:d>
              <m:r>
                <w:rPr>
                  <w:rFonts w:ascii="Cambria Math" w:hAnsi="Cambria Math"/>
                </w:rPr>
                <m:t>+</m:t>
              </m:r>
              <m:r>
                <w:rPr>
                  <w:rFonts w:ascii="Cambria Math" w:hAnsi="Cambria Math"/>
                </w:rPr>
                <m:t>d</m:t>
              </m:r>
              <m:r>
                <w:rPr>
                  <w:rFonts w:ascii="Cambria Math" w:hAnsi="Cambria Math"/>
                </w:rPr>
                <m:t>&gt;</m:t>
              </m:r>
              <m:r>
                <w:rPr>
                  <w:rFonts w:ascii="Cambria Math" w:hAnsi="Cambria Math"/>
                </w:rPr>
                <m:t>e</m:t>
              </m:r>
            </m:oMath>
            <w:r w:rsidR="00D63C52">
              <w:t xml:space="preserve"> leading to a solution set</w:t>
            </w:r>
          </w:p>
          <w:p w14:paraId="06CFD832" w14:textId="2B1C58EE" w:rsidR="00D63C52" w:rsidRDefault="00D63C52" w:rsidP="00D63C52">
            <w:pPr>
              <w:pStyle w:val="ListParagraph"/>
              <w:widowControl w:val="0"/>
              <w:pBdr>
                <w:top w:val="nil"/>
                <w:left w:val="nil"/>
                <w:bottom w:val="nil"/>
                <w:right w:val="nil"/>
                <w:between w:val="nil"/>
              </w:pBdr>
              <w:spacing w:after="0" w:line="240" w:lineRule="auto"/>
              <w:ind w:left="360"/>
            </w:pPr>
            <w:r>
              <w:t xml:space="preserve">EX:  </w:t>
            </w:r>
            <m:oMath>
              <m:d>
                <m:dPr>
                  <m:begChr m:val="|"/>
                  <m:endChr m:val="|"/>
                  <m:ctrlPr>
                    <w:rPr>
                      <w:rFonts w:ascii="Cambria Math" w:hAnsi="Cambria Math"/>
                      <w:i/>
                    </w:rPr>
                  </m:ctrlPr>
                </m:dPr>
                <m:e>
                  <m:r>
                    <w:rPr>
                      <w:rFonts w:ascii="Cambria Math" w:hAnsi="Cambria Math"/>
                    </w:rPr>
                    <m:t>2x</m:t>
                  </m:r>
                </m:e>
              </m:d>
              <m:r>
                <w:rPr>
                  <w:rFonts w:ascii="Cambria Math" w:hAnsi="Cambria Math"/>
                </w:rPr>
                <m:t>+3&gt;5</m:t>
              </m:r>
            </m:oMath>
          </w:p>
          <w:p w14:paraId="6EA59EB3" w14:textId="18CF3E18" w:rsidR="00D63C52" w:rsidRDefault="00D63C52" w:rsidP="00D63C52">
            <w:pPr>
              <w:pStyle w:val="ListParagraph"/>
              <w:widowControl w:val="0"/>
              <w:pBdr>
                <w:top w:val="nil"/>
                <w:left w:val="nil"/>
                <w:bottom w:val="nil"/>
                <w:right w:val="nil"/>
                <w:between w:val="nil"/>
              </w:pBdr>
              <w:spacing w:after="0" w:line="240" w:lineRule="auto"/>
              <w:ind w:left="360"/>
            </w:pPr>
            <w:r>
              <w:t xml:space="preserve">EX: </w:t>
            </w:r>
            <m:oMath>
              <m:d>
                <m:dPr>
                  <m:begChr m:val="|"/>
                  <m:endChr m:val="|"/>
                  <m:ctrlPr>
                    <w:rPr>
                      <w:rFonts w:ascii="Cambria Math" w:hAnsi="Cambria Math"/>
                      <w:i/>
                    </w:rPr>
                  </m:ctrlPr>
                </m:dPr>
                <m:e>
                  <m:r>
                    <w:rPr>
                      <w:rFonts w:ascii="Cambria Math" w:hAnsi="Cambria Math"/>
                    </w:rPr>
                    <m:t>x+5</m:t>
                  </m:r>
                </m:e>
              </m:d>
              <m:r>
                <w:rPr>
                  <w:rFonts w:ascii="Cambria Math" w:hAnsi="Cambria Math"/>
                </w:rPr>
                <m:t>+3≥5</m:t>
              </m:r>
            </m:oMath>
          </w:p>
          <w:p w14:paraId="62C61D21" w14:textId="1A01CB9D" w:rsidR="00D63C52" w:rsidRDefault="00D63C52" w:rsidP="00D63C52">
            <w:pPr>
              <w:pStyle w:val="ListParagraph"/>
              <w:widowControl w:val="0"/>
              <w:pBdr>
                <w:top w:val="nil"/>
                <w:left w:val="nil"/>
                <w:bottom w:val="nil"/>
                <w:right w:val="nil"/>
                <w:between w:val="nil"/>
              </w:pBdr>
              <w:spacing w:after="0" w:line="240" w:lineRule="auto"/>
              <w:ind w:left="360"/>
            </w:pPr>
            <w:r>
              <w:lastRenderedPageBreak/>
              <w:t xml:space="preserve">EX: </w:t>
            </w:r>
            <m:oMath>
              <m:d>
                <m:dPr>
                  <m:begChr m:val="|"/>
                  <m:endChr m:val="|"/>
                  <m:ctrlPr>
                    <w:rPr>
                      <w:rFonts w:ascii="Cambria Math" w:hAnsi="Cambria Math"/>
                      <w:i/>
                    </w:rPr>
                  </m:ctrlPr>
                </m:dPr>
                <m:e>
                  <m:r>
                    <w:rPr>
                      <w:rFonts w:ascii="Cambria Math" w:hAnsi="Cambria Math"/>
                    </w:rPr>
                    <m:t>2x-4</m:t>
                  </m:r>
                </m:e>
              </m:d>
              <m:r>
                <w:rPr>
                  <w:rFonts w:ascii="Cambria Math" w:hAnsi="Cambria Math"/>
                </w:rPr>
                <m:t>-1&gt;5</m:t>
              </m:r>
            </m:oMath>
          </w:p>
          <w:p w14:paraId="65586E9A" w14:textId="77777777" w:rsidR="00D63C52" w:rsidRDefault="00D63C52" w:rsidP="00D63C52">
            <w:pPr>
              <w:pStyle w:val="ListParagraph"/>
              <w:widowControl w:val="0"/>
              <w:pBdr>
                <w:top w:val="nil"/>
                <w:left w:val="nil"/>
                <w:bottom w:val="nil"/>
                <w:right w:val="nil"/>
                <w:between w:val="nil"/>
              </w:pBdr>
              <w:spacing w:after="0" w:line="240" w:lineRule="auto"/>
              <w:ind w:left="360"/>
            </w:pPr>
          </w:p>
          <w:p w14:paraId="0C97EE34" w14:textId="22DC75FC" w:rsidR="00D63C52" w:rsidRDefault="00D63C52" w:rsidP="00D63C52">
            <w:pPr>
              <w:pStyle w:val="ListParagraph"/>
              <w:widowControl w:val="0"/>
              <w:numPr>
                <w:ilvl w:val="1"/>
                <w:numId w:val="13"/>
              </w:numPr>
              <w:pBdr>
                <w:top w:val="nil"/>
                <w:left w:val="nil"/>
                <w:bottom w:val="nil"/>
                <w:right w:val="nil"/>
                <w:between w:val="nil"/>
              </w:pBdr>
              <w:spacing w:after="0" w:line="240" w:lineRule="auto"/>
            </w:pPr>
            <m:oMath>
              <m:r>
                <w:rPr>
                  <w:rFonts w:ascii="Cambria Math" w:hAnsi="Cambria Math"/>
                </w:rPr>
                <m:t>a</m:t>
              </m:r>
              <m:d>
                <m:dPr>
                  <m:begChr m:val="|"/>
                  <m:endChr m:val="|"/>
                  <m:ctrlPr>
                    <w:rPr>
                      <w:rFonts w:ascii="Cambria Math" w:hAnsi="Cambria Math"/>
                      <w:i/>
                    </w:rPr>
                  </m:ctrlPr>
                </m:dPr>
                <m:e>
                  <m:r>
                    <w:rPr>
                      <w:rFonts w:ascii="Cambria Math" w:hAnsi="Cambria Math"/>
                    </w:rPr>
                    <m:t>bx+c</m:t>
                  </m:r>
                </m:e>
              </m:d>
              <m:r>
                <w:rPr>
                  <w:rFonts w:ascii="Cambria Math" w:hAnsi="Cambria Math"/>
                </w:rPr>
                <m:t>+d&gt;e</m:t>
              </m:r>
            </m:oMath>
            <w:r>
              <w:t xml:space="preserve"> leading to a solution set</w:t>
            </w:r>
          </w:p>
          <w:p w14:paraId="3B99F5B7" w14:textId="0C29DCE2" w:rsidR="00D63C52" w:rsidRDefault="00D63C52" w:rsidP="00D63C52">
            <w:pPr>
              <w:pStyle w:val="ListParagraph"/>
              <w:widowControl w:val="0"/>
              <w:pBdr>
                <w:top w:val="nil"/>
                <w:left w:val="nil"/>
                <w:bottom w:val="nil"/>
                <w:right w:val="nil"/>
                <w:between w:val="nil"/>
              </w:pBdr>
              <w:spacing w:after="0" w:line="240" w:lineRule="auto"/>
              <w:ind w:left="360"/>
            </w:pPr>
            <w:r>
              <w:t xml:space="preserve">EX:  </w:t>
            </w:r>
            <m:oMath>
              <m:r>
                <w:rPr>
                  <w:rFonts w:ascii="Cambria Math" w:hAnsi="Cambria Math"/>
                </w:rPr>
                <m:t>-2</m:t>
              </m:r>
              <m:d>
                <m:dPr>
                  <m:begChr m:val="|"/>
                  <m:endChr m:val="|"/>
                  <m:ctrlPr>
                    <w:rPr>
                      <w:rFonts w:ascii="Cambria Math" w:hAnsi="Cambria Math"/>
                      <w:i/>
                    </w:rPr>
                  </m:ctrlPr>
                </m:dPr>
                <m:e>
                  <m:r>
                    <w:rPr>
                      <w:rFonts w:ascii="Cambria Math" w:hAnsi="Cambria Math"/>
                    </w:rPr>
                    <m:t>3x+1</m:t>
                  </m:r>
                </m:e>
              </m:d>
              <m:r>
                <w:rPr>
                  <w:rFonts w:ascii="Cambria Math" w:hAnsi="Cambria Math"/>
                </w:rPr>
                <m:t>+3≥1</m:t>
              </m:r>
            </m:oMath>
          </w:p>
          <w:p w14:paraId="1C74497F" w14:textId="77777777" w:rsidR="00D63C52" w:rsidRDefault="00D63C52" w:rsidP="00D63C52">
            <w:pPr>
              <w:pStyle w:val="ListParagraph"/>
              <w:widowControl w:val="0"/>
              <w:pBdr>
                <w:top w:val="nil"/>
                <w:left w:val="nil"/>
                <w:bottom w:val="nil"/>
                <w:right w:val="nil"/>
                <w:between w:val="nil"/>
              </w:pBdr>
              <w:spacing w:after="0" w:line="240" w:lineRule="auto"/>
              <w:ind w:left="360"/>
            </w:pPr>
          </w:p>
          <w:p w14:paraId="343442B6" w14:textId="78441A77" w:rsidR="00D63C52" w:rsidRDefault="00D63C52" w:rsidP="00D63C52">
            <w:pPr>
              <w:pStyle w:val="ListParagraph"/>
              <w:widowControl w:val="0"/>
              <w:numPr>
                <w:ilvl w:val="1"/>
                <w:numId w:val="13"/>
              </w:numPr>
              <w:pBdr>
                <w:top w:val="nil"/>
                <w:left w:val="nil"/>
                <w:bottom w:val="nil"/>
                <w:right w:val="nil"/>
                <w:between w:val="nil"/>
              </w:pBdr>
              <w:spacing w:after="0" w:line="240" w:lineRule="auto"/>
            </w:pPr>
            <m:oMath>
              <m:r>
                <w:rPr>
                  <w:rFonts w:ascii="Cambria Math" w:hAnsi="Cambria Math"/>
                </w:rPr>
                <m:t>a</m:t>
              </m:r>
              <m:d>
                <m:dPr>
                  <m:begChr m:val="|"/>
                  <m:endChr m:val="|"/>
                  <m:ctrlPr>
                    <w:rPr>
                      <w:rFonts w:ascii="Cambria Math" w:hAnsi="Cambria Math"/>
                      <w:i/>
                    </w:rPr>
                  </m:ctrlPr>
                </m:dPr>
                <m:e>
                  <m:r>
                    <w:rPr>
                      <w:rFonts w:ascii="Cambria Math" w:hAnsi="Cambria Math"/>
                    </w:rPr>
                    <m:t>bx+c</m:t>
                  </m:r>
                </m:e>
              </m:d>
              <m:r>
                <w:rPr>
                  <w:rFonts w:ascii="Cambria Math" w:hAnsi="Cambria Math"/>
                </w:rPr>
                <m:t>+d&gt;e</m:t>
              </m:r>
            </m:oMath>
            <w:r>
              <w:t xml:space="preserve"> leading to </w:t>
            </w:r>
            <w:r w:rsidR="00BE7CB2">
              <w:t>a solution set of all real numbers</w:t>
            </w:r>
          </w:p>
          <w:p w14:paraId="53F01516" w14:textId="233D4336" w:rsidR="00D63C52" w:rsidRDefault="00D63C52" w:rsidP="00D63C52">
            <w:pPr>
              <w:pStyle w:val="ListParagraph"/>
              <w:widowControl w:val="0"/>
              <w:pBdr>
                <w:top w:val="nil"/>
                <w:left w:val="nil"/>
                <w:bottom w:val="nil"/>
                <w:right w:val="nil"/>
                <w:between w:val="nil"/>
              </w:pBdr>
              <w:spacing w:after="0" w:line="240" w:lineRule="auto"/>
              <w:ind w:left="360"/>
            </w:pPr>
            <w:r>
              <w:t xml:space="preserve">EX:  </w:t>
            </w:r>
            <m:oMath>
              <m:d>
                <m:dPr>
                  <m:begChr m:val="|"/>
                  <m:endChr m:val="|"/>
                  <m:ctrlPr>
                    <w:rPr>
                      <w:rFonts w:ascii="Cambria Math" w:hAnsi="Cambria Math"/>
                      <w:i/>
                    </w:rPr>
                  </m:ctrlPr>
                </m:dPr>
                <m:e>
                  <m:r>
                    <w:rPr>
                      <w:rFonts w:ascii="Cambria Math" w:hAnsi="Cambria Math"/>
                    </w:rPr>
                    <m:t>x+1</m:t>
                  </m:r>
                </m:e>
              </m:d>
              <m:r>
                <w:rPr>
                  <w:rFonts w:ascii="Cambria Math" w:hAnsi="Cambria Math"/>
                </w:rPr>
                <m:t>+1&gt;0</m:t>
              </m:r>
            </m:oMath>
          </w:p>
          <w:p w14:paraId="3C65C615" w14:textId="77777777" w:rsidR="00D63C52" w:rsidRDefault="00D63C52" w:rsidP="00D63C52">
            <w:pPr>
              <w:widowControl w:val="0"/>
              <w:pBdr>
                <w:top w:val="nil"/>
                <w:left w:val="nil"/>
                <w:bottom w:val="nil"/>
                <w:right w:val="nil"/>
                <w:between w:val="nil"/>
              </w:pBdr>
              <w:spacing w:after="0" w:line="240" w:lineRule="auto"/>
            </w:pPr>
          </w:p>
          <w:p w14:paraId="276CEC59" w14:textId="77777777" w:rsidR="00D63C52" w:rsidRDefault="00D63C52" w:rsidP="00D63C52">
            <w:pPr>
              <w:widowControl w:val="0"/>
              <w:spacing w:after="0" w:line="240" w:lineRule="auto"/>
            </w:pPr>
            <w:r>
              <w:t>Cases for how to represent solution:</w:t>
            </w:r>
          </w:p>
          <w:p w14:paraId="18B3C835" w14:textId="77777777" w:rsidR="00D63C52" w:rsidRDefault="00D63C52" w:rsidP="00D63C52">
            <w:pPr>
              <w:pStyle w:val="ListParagraph"/>
              <w:widowControl w:val="0"/>
              <w:numPr>
                <w:ilvl w:val="0"/>
                <w:numId w:val="13"/>
              </w:numPr>
              <w:spacing w:after="0" w:line="240" w:lineRule="auto"/>
            </w:pPr>
            <w:r>
              <w:t>number line</w:t>
            </w:r>
          </w:p>
          <w:p w14:paraId="441463BC" w14:textId="77777777" w:rsidR="00D63C52" w:rsidRDefault="00D63C52" w:rsidP="00D63C52">
            <w:pPr>
              <w:pStyle w:val="ListParagraph"/>
              <w:widowControl w:val="0"/>
              <w:numPr>
                <w:ilvl w:val="0"/>
                <w:numId w:val="13"/>
              </w:numPr>
              <w:spacing w:after="0" w:line="240" w:lineRule="auto"/>
            </w:pPr>
            <w:r>
              <w:t>set-builder notation</w:t>
            </w:r>
          </w:p>
          <w:p w14:paraId="11BF4204" w14:textId="5D42EBE7" w:rsidR="00D63C52" w:rsidRPr="00E431FE" w:rsidRDefault="00D63C52" w:rsidP="00D63C52">
            <w:pPr>
              <w:pStyle w:val="ListParagraph"/>
              <w:widowControl w:val="0"/>
              <w:numPr>
                <w:ilvl w:val="0"/>
                <w:numId w:val="13"/>
              </w:numPr>
              <w:spacing w:after="0" w:line="240" w:lineRule="auto"/>
            </w:pPr>
            <w:r>
              <w:t>interval notation</w:t>
            </w:r>
          </w:p>
        </w:tc>
        <w:tc>
          <w:tcPr>
            <w:tcW w:w="4032" w:type="dxa"/>
            <w:tcBorders>
              <w:top w:val="nil"/>
              <w:bottom w:val="nil"/>
              <w:right w:val="nil"/>
            </w:tcBorders>
            <w:tcMar>
              <w:top w:w="100" w:type="dxa"/>
              <w:left w:w="100" w:type="dxa"/>
              <w:bottom w:w="100" w:type="dxa"/>
              <w:right w:w="100" w:type="dxa"/>
            </w:tcMar>
          </w:tcPr>
          <w:p w14:paraId="01D4460F" w14:textId="416615F4" w:rsidR="00D63C52" w:rsidRPr="00E431FE" w:rsidRDefault="00D63C52" w:rsidP="002D1A67">
            <w:pPr>
              <w:widowControl w:val="0"/>
              <w:spacing w:after="0" w:line="240" w:lineRule="auto"/>
              <w:ind w:left="360"/>
            </w:pPr>
          </w:p>
        </w:tc>
        <w:tc>
          <w:tcPr>
            <w:tcW w:w="4032" w:type="dxa"/>
            <w:tcBorders>
              <w:top w:val="nil"/>
              <w:left w:val="nil"/>
              <w:bottom w:val="nil"/>
              <w:right w:val="nil"/>
            </w:tcBorders>
            <w:tcMar>
              <w:top w:w="100" w:type="dxa"/>
              <w:left w:w="100" w:type="dxa"/>
              <w:bottom w:w="100" w:type="dxa"/>
              <w:right w:w="100" w:type="dxa"/>
            </w:tcMar>
          </w:tcPr>
          <w:p w14:paraId="4D4F527A" w14:textId="2AC67EE7" w:rsidR="00D63C52" w:rsidRPr="00E431FE" w:rsidRDefault="00D63C52" w:rsidP="002D1A67">
            <w:pPr>
              <w:widowControl w:val="0"/>
              <w:spacing w:after="0" w:line="240" w:lineRule="auto"/>
              <w:ind w:left="360"/>
            </w:pPr>
          </w:p>
        </w:tc>
        <w:tc>
          <w:tcPr>
            <w:tcW w:w="4032" w:type="dxa"/>
            <w:tcBorders>
              <w:top w:val="nil"/>
              <w:left w:val="nil"/>
              <w:bottom w:val="nil"/>
              <w:right w:val="nil"/>
            </w:tcBorders>
          </w:tcPr>
          <w:p w14:paraId="5C916F32" w14:textId="77777777" w:rsidR="00D63C52" w:rsidRPr="00E431FE" w:rsidRDefault="00D63C52" w:rsidP="002D1A67">
            <w:pPr>
              <w:widowControl w:val="0"/>
              <w:spacing w:after="0" w:line="240" w:lineRule="auto"/>
              <w:ind w:left="360"/>
            </w:pPr>
          </w:p>
        </w:tc>
        <w:tc>
          <w:tcPr>
            <w:tcW w:w="4032" w:type="dxa"/>
            <w:tcBorders>
              <w:top w:val="nil"/>
              <w:left w:val="nil"/>
              <w:bottom w:val="nil"/>
              <w:right w:val="nil"/>
            </w:tcBorders>
          </w:tcPr>
          <w:p w14:paraId="137599FC" w14:textId="77777777" w:rsidR="00D63C52" w:rsidRPr="00E431FE" w:rsidRDefault="00D63C52" w:rsidP="002D1A67">
            <w:pPr>
              <w:widowControl w:val="0"/>
              <w:spacing w:after="0" w:line="240" w:lineRule="auto"/>
              <w:ind w:left="360"/>
            </w:pPr>
          </w:p>
        </w:tc>
        <w:tc>
          <w:tcPr>
            <w:tcW w:w="4032" w:type="dxa"/>
            <w:tcBorders>
              <w:top w:val="nil"/>
              <w:left w:val="nil"/>
              <w:bottom w:val="nil"/>
              <w:right w:val="nil"/>
            </w:tcBorders>
          </w:tcPr>
          <w:p w14:paraId="7CB9A6C3" w14:textId="77777777" w:rsidR="00D63C52" w:rsidRPr="00E431FE" w:rsidRDefault="00D63C52" w:rsidP="002D1A67">
            <w:pPr>
              <w:widowControl w:val="0"/>
              <w:spacing w:after="0" w:line="240" w:lineRule="auto"/>
              <w:ind w:left="360"/>
            </w:pPr>
          </w:p>
        </w:tc>
        <w:tc>
          <w:tcPr>
            <w:tcW w:w="4032" w:type="dxa"/>
            <w:tcBorders>
              <w:top w:val="nil"/>
              <w:left w:val="nil"/>
              <w:bottom w:val="nil"/>
              <w:right w:val="single" w:sz="4" w:space="0" w:color="auto"/>
            </w:tcBorders>
          </w:tcPr>
          <w:p w14:paraId="46CB5917" w14:textId="77777777" w:rsidR="00D63C52" w:rsidRPr="00E431FE" w:rsidRDefault="00D63C52" w:rsidP="002D1A67">
            <w:pPr>
              <w:widowControl w:val="0"/>
              <w:spacing w:after="0" w:line="240" w:lineRule="auto"/>
              <w:ind w:left="360"/>
            </w:pPr>
          </w:p>
        </w:tc>
      </w:tr>
      <w:tr w:rsidR="00D63C52" w:rsidRPr="00E431FE" w14:paraId="12C01FA9" w14:textId="77777777" w:rsidTr="002D1A67">
        <w:tc>
          <w:tcPr>
            <w:tcW w:w="2160" w:type="dxa"/>
            <w:shd w:val="clear" w:color="auto" w:fill="DEEBF6"/>
            <w:tcMar>
              <w:top w:w="100" w:type="dxa"/>
              <w:left w:w="100" w:type="dxa"/>
              <w:bottom w:w="100" w:type="dxa"/>
              <w:right w:w="100" w:type="dxa"/>
            </w:tcMar>
          </w:tcPr>
          <w:p w14:paraId="7B6EACC3" w14:textId="77777777" w:rsidR="00D63C52" w:rsidRPr="00E431FE" w:rsidRDefault="00D63C52" w:rsidP="00D63C52">
            <w:pPr>
              <w:spacing w:after="0" w:line="240" w:lineRule="auto"/>
              <w:jc w:val="center"/>
              <w:rPr>
                <w:b/>
              </w:rPr>
            </w:pPr>
            <w:r w:rsidRPr="00E431FE">
              <w:rPr>
                <w:b/>
              </w:rPr>
              <w:t>Misconceptions</w:t>
            </w:r>
          </w:p>
        </w:tc>
        <w:tc>
          <w:tcPr>
            <w:tcW w:w="4032" w:type="dxa"/>
            <w:tcMar>
              <w:top w:w="100" w:type="dxa"/>
              <w:left w:w="100" w:type="dxa"/>
              <w:bottom w:w="100" w:type="dxa"/>
              <w:right w:w="100" w:type="dxa"/>
            </w:tcMar>
          </w:tcPr>
          <w:p w14:paraId="40F5B226" w14:textId="77777777" w:rsidR="00D63C52" w:rsidRDefault="00D63C52" w:rsidP="00D63C52">
            <w:pPr>
              <w:pStyle w:val="ListParagraph"/>
              <w:widowControl w:val="0"/>
              <w:numPr>
                <w:ilvl w:val="0"/>
                <w:numId w:val="12"/>
              </w:numPr>
              <w:spacing w:after="0" w:line="240" w:lineRule="auto"/>
            </w:pPr>
            <w:r>
              <w:t>Confusing the meaning of “and”, “or”</w:t>
            </w:r>
          </w:p>
          <w:p w14:paraId="2CC02875" w14:textId="77777777" w:rsidR="00D63C52" w:rsidRDefault="00D63C52" w:rsidP="00D63C52">
            <w:pPr>
              <w:pStyle w:val="ListParagraph"/>
              <w:widowControl w:val="0"/>
              <w:numPr>
                <w:ilvl w:val="0"/>
                <w:numId w:val="12"/>
              </w:numPr>
              <w:spacing w:after="0" w:line="240" w:lineRule="auto"/>
            </w:pPr>
            <w:r>
              <w:t>Confusing the intersection, union symbols</w:t>
            </w:r>
          </w:p>
          <w:p w14:paraId="2010B587" w14:textId="62DCE35F" w:rsidR="00D63C52" w:rsidRPr="00E431FE" w:rsidRDefault="00D63C52" w:rsidP="00D63C52">
            <w:pPr>
              <w:pStyle w:val="ListParagraph"/>
              <w:widowControl w:val="0"/>
              <w:numPr>
                <w:ilvl w:val="0"/>
                <w:numId w:val="12"/>
              </w:numPr>
              <w:spacing w:after="0" w:line="240" w:lineRule="auto"/>
            </w:pPr>
            <w:r>
              <w:t>Graphing closed circles when they should be open, open when they should be closed</w:t>
            </w:r>
          </w:p>
        </w:tc>
        <w:tc>
          <w:tcPr>
            <w:tcW w:w="4032" w:type="dxa"/>
            <w:tcBorders>
              <w:top w:val="nil"/>
              <w:bottom w:val="nil"/>
              <w:right w:val="nil"/>
            </w:tcBorders>
            <w:tcMar>
              <w:top w:w="100" w:type="dxa"/>
              <w:left w:w="100" w:type="dxa"/>
              <w:bottom w:w="100" w:type="dxa"/>
              <w:right w:w="100" w:type="dxa"/>
            </w:tcMar>
          </w:tcPr>
          <w:p w14:paraId="5DAA3F69" w14:textId="67C8A658" w:rsidR="00D63C52" w:rsidRPr="00E431FE" w:rsidRDefault="00D63C52" w:rsidP="002D1A67">
            <w:pPr>
              <w:widowControl w:val="0"/>
              <w:spacing w:after="0" w:line="240" w:lineRule="auto"/>
              <w:ind w:left="360"/>
            </w:pPr>
          </w:p>
        </w:tc>
        <w:tc>
          <w:tcPr>
            <w:tcW w:w="4032" w:type="dxa"/>
            <w:tcBorders>
              <w:top w:val="nil"/>
              <w:left w:val="nil"/>
              <w:bottom w:val="nil"/>
              <w:right w:val="nil"/>
            </w:tcBorders>
            <w:tcMar>
              <w:top w:w="100" w:type="dxa"/>
              <w:left w:w="100" w:type="dxa"/>
              <w:bottom w:w="100" w:type="dxa"/>
              <w:right w:w="100" w:type="dxa"/>
            </w:tcMar>
          </w:tcPr>
          <w:p w14:paraId="2D184402" w14:textId="7CF5D815" w:rsidR="00D63C52" w:rsidRPr="00E431FE" w:rsidRDefault="00D63C52" w:rsidP="002D1A67">
            <w:pPr>
              <w:widowControl w:val="0"/>
              <w:spacing w:after="0" w:line="240" w:lineRule="auto"/>
              <w:ind w:left="360"/>
            </w:pPr>
          </w:p>
        </w:tc>
        <w:tc>
          <w:tcPr>
            <w:tcW w:w="4032" w:type="dxa"/>
            <w:tcBorders>
              <w:top w:val="nil"/>
              <w:left w:val="nil"/>
              <w:bottom w:val="nil"/>
              <w:right w:val="nil"/>
            </w:tcBorders>
          </w:tcPr>
          <w:p w14:paraId="02A40397" w14:textId="27392CB8" w:rsidR="00D63C52" w:rsidRPr="00E431FE" w:rsidRDefault="00D63C52" w:rsidP="002D1A67">
            <w:pPr>
              <w:widowControl w:val="0"/>
              <w:spacing w:after="0" w:line="240" w:lineRule="auto"/>
              <w:ind w:left="360"/>
            </w:pPr>
          </w:p>
        </w:tc>
        <w:tc>
          <w:tcPr>
            <w:tcW w:w="4032" w:type="dxa"/>
            <w:tcBorders>
              <w:top w:val="nil"/>
              <w:left w:val="nil"/>
              <w:bottom w:val="nil"/>
              <w:right w:val="nil"/>
            </w:tcBorders>
          </w:tcPr>
          <w:p w14:paraId="247BF9CC" w14:textId="48B368BB" w:rsidR="00D63C52" w:rsidRPr="00E431FE" w:rsidRDefault="00D63C52" w:rsidP="002D1A67">
            <w:pPr>
              <w:widowControl w:val="0"/>
              <w:spacing w:after="0" w:line="240" w:lineRule="auto"/>
              <w:ind w:left="360"/>
            </w:pPr>
          </w:p>
        </w:tc>
        <w:tc>
          <w:tcPr>
            <w:tcW w:w="4032" w:type="dxa"/>
            <w:tcBorders>
              <w:top w:val="nil"/>
              <w:left w:val="nil"/>
              <w:bottom w:val="nil"/>
              <w:right w:val="nil"/>
            </w:tcBorders>
          </w:tcPr>
          <w:p w14:paraId="690E84C7" w14:textId="73B33793" w:rsidR="00D63C52" w:rsidRPr="00E431FE" w:rsidRDefault="00D63C52" w:rsidP="002D1A67">
            <w:pPr>
              <w:widowControl w:val="0"/>
              <w:spacing w:after="0" w:line="240" w:lineRule="auto"/>
              <w:ind w:left="360"/>
            </w:pPr>
          </w:p>
        </w:tc>
        <w:tc>
          <w:tcPr>
            <w:tcW w:w="4032" w:type="dxa"/>
            <w:tcBorders>
              <w:top w:val="nil"/>
              <w:left w:val="nil"/>
              <w:bottom w:val="nil"/>
              <w:right w:val="single" w:sz="4" w:space="0" w:color="auto"/>
            </w:tcBorders>
          </w:tcPr>
          <w:p w14:paraId="64C91F3C" w14:textId="70FE8915" w:rsidR="00D63C52" w:rsidRPr="00E431FE" w:rsidRDefault="00D63C52" w:rsidP="002D1A67">
            <w:pPr>
              <w:widowControl w:val="0"/>
              <w:pBdr>
                <w:top w:val="nil"/>
                <w:left w:val="nil"/>
                <w:bottom w:val="nil"/>
                <w:right w:val="nil"/>
                <w:between w:val="nil"/>
              </w:pBdr>
              <w:spacing w:after="0" w:line="240" w:lineRule="auto"/>
              <w:ind w:left="360"/>
            </w:pPr>
          </w:p>
        </w:tc>
      </w:tr>
      <w:tr w:rsidR="00D63C52" w:rsidRPr="00E431FE" w14:paraId="7241A4F1" w14:textId="77777777" w:rsidTr="002D1A67">
        <w:tc>
          <w:tcPr>
            <w:tcW w:w="2160" w:type="dxa"/>
            <w:shd w:val="clear" w:color="auto" w:fill="DEEBF6"/>
            <w:tcMar>
              <w:top w:w="100" w:type="dxa"/>
              <w:left w:w="100" w:type="dxa"/>
              <w:bottom w:w="100" w:type="dxa"/>
              <w:right w:w="100" w:type="dxa"/>
            </w:tcMar>
          </w:tcPr>
          <w:p w14:paraId="6F8B5F39" w14:textId="77777777" w:rsidR="00D63C52" w:rsidRPr="00E431FE" w:rsidRDefault="00D63C52" w:rsidP="00D63C52">
            <w:pPr>
              <w:spacing w:after="0" w:line="240" w:lineRule="auto"/>
              <w:jc w:val="center"/>
              <w:rPr>
                <w:b/>
              </w:rPr>
            </w:pPr>
            <w:r w:rsidRPr="00E431FE">
              <w:rPr>
                <w:b/>
              </w:rPr>
              <w:t>Existing Product Reference, if any</w:t>
            </w:r>
          </w:p>
        </w:tc>
        <w:tc>
          <w:tcPr>
            <w:tcW w:w="4032" w:type="dxa"/>
            <w:tcMar>
              <w:top w:w="100" w:type="dxa"/>
              <w:left w:w="100" w:type="dxa"/>
              <w:bottom w:w="100" w:type="dxa"/>
              <w:right w:w="100" w:type="dxa"/>
            </w:tcMar>
          </w:tcPr>
          <w:p w14:paraId="50D0FCD3" w14:textId="0E5F0C24" w:rsidR="00D63C52" w:rsidRPr="00E431FE" w:rsidRDefault="00D63C52" w:rsidP="00D63C52">
            <w:pPr>
              <w:widowControl w:val="0"/>
              <w:pBdr>
                <w:top w:val="nil"/>
                <w:left w:val="nil"/>
                <w:bottom w:val="nil"/>
                <w:right w:val="nil"/>
                <w:between w:val="nil"/>
              </w:pBdr>
              <w:spacing w:after="0" w:line="240" w:lineRule="auto"/>
            </w:pPr>
            <w:r w:rsidRPr="00E431FE">
              <w:t>EM2 A1 M1 Lesson 17</w:t>
            </w:r>
          </w:p>
        </w:tc>
        <w:tc>
          <w:tcPr>
            <w:tcW w:w="4032" w:type="dxa"/>
            <w:tcBorders>
              <w:top w:val="nil"/>
              <w:bottom w:val="nil"/>
              <w:right w:val="nil"/>
            </w:tcBorders>
            <w:tcMar>
              <w:top w:w="100" w:type="dxa"/>
              <w:left w:w="100" w:type="dxa"/>
              <w:bottom w:w="100" w:type="dxa"/>
              <w:right w:w="100" w:type="dxa"/>
            </w:tcMar>
          </w:tcPr>
          <w:p w14:paraId="7C8012E0" w14:textId="585D1492" w:rsidR="00D63C52" w:rsidRPr="00E431FE" w:rsidRDefault="00D63C52" w:rsidP="002D1A67">
            <w:pPr>
              <w:widowControl w:val="0"/>
              <w:spacing w:after="0" w:line="240" w:lineRule="auto"/>
              <w:ind w:left="360"/>
            </w:pPr>
          </w:p>
        </w:tc>
        <w:tc>
          <w:tcPr>
            <w:tcW w:w="4032" w:type="dxa"/>
            <w:tcBorders>
              <w:top w:val="nil"/>
              <w:left w:val="nil"/>
              <w:bottom w:val="nil"/>
              <w:right w:val="nil"/>
            </w:tcBorders>
            <w:tcMar>
              <w:top w:w="100" w:type="dxa"/>
              <w:left w:w="100" w:type="dxa"/>
              <w:bottom w:w="100" w:type="dxa"/>
              <w:right w:w="100" w:type="dxa"/>
            </w:tcMar>
          </w:tcPr>
          <w:p w14:paraId="58610E9D" w14:textId="622FA1BF" w:rsidR="00D63C52" w:rsidRPr="00E431FE" w:rsidRDefault="00D63C52" w:rsidP="002D1A67">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1E7A84F7" w14:textId="1FFA58DC" w:rsidR="00D63C52" w:rsidRPr="00E431FE" w:rsidRDefault="00D63C52" w:rsidP="002D1A67">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5D4BA8BB" w14:textId="7C8BF31B" w:rsidR="00D63C52" w:rsidRPr="00E431FE" w:rsidRDefault="00D63C52" w:rsidP="002D1A67">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3A950632" w14:textId="4BBBBE9A" w:rsidR="00D63C52" w:rsidRPr="00E431FE" w:rsidRDefault="00D63C52" w:rsidP="002D1A67">
            <w:pPr>
              <w:widowControl w:val="0"/>
              <w:pBdr>
                <w:top w:val="nil"/>
                <w:left w:val="nil"/>
                <w:bottom w:val="nil"/>
                <w:right w:val="nil"/>
                <w:between w:val="nil"/>
              </w:pBdr>
              <w:spacing w:after="0" w:line="240" w:lineRule="auto"/>
              <w:ind w:left="360"/>
            </w:pPr>
          </w:p>
        </w:tc>
        <w:tc>
          <w:tcPr>
            <w:tcW w:w="4032" w:type="dxa"/>
            <w:tcBorders>
              <w:top w:val="nil"/>
              <w:left w:val="nil"/>
              <w:bottom w:val="nil"/>
              <w:right w:val="single" w:sz="4" w:space="0" w:color="auto"/>
            </w:tcBorders>
          </w:tcPr>
          <w:p w14:paraId="021B7419" w14:textId="17A262FA" w:rsidR="00D63C52" w:rsidRPr="00E431FE" w:rsidRDefault="00D63C52" w:rsidP="002D1A67">
            <w:pPr>
              <w:widowControl w:val="0"/>
              <w:pBdr>
                <w:top w:val="nil"/>
                <w:left w:val="nil"/>
                <w:bottom w:val="nil"/>
                <w:right w:val="nil"/>
                <w:between w:val="nil"/>
              </w:pBdr>
              <w:spacing w:after="0" w:line="240" w:lineRule="auto"/>
              <w:ind w:left="360"/>
            </w:pPr>
          </w:p>
        </w:tc>
      </w:tr>
      <w:tr w:rsidR="00D63C52" w:rsidRPr="00E431FE" w14:paraId="5E3CC880" w14:textId="77777777" w:rsidTr="002D1A67">
        <w:tc>
          <w:tcPr>
            <w:tcW w:w="2160" w:type="dxa"/>
            <w:shd w:val="clear" w:color="auto" w:fill="DEEBF6"/>
            <w:tcMar>
              <w:top w:w="100" w:type="dxa"/>
              <w:left w:w="100" w:type="dxa"/>
              <w:bottom w:w="100" w:type="dxa"/>
              <w:right w:w="100" w:type="dxa"/>
            </w:tcMar>
          </w:tcPr>
          <w:p w14:paraId="5B61A4CB" w14:textId="77777777" w:rsidR="00D63C52" w:rsidRPr="00E431FE" w:rsidRDefault="00D63C52" w:rsidP="00D63C52">
            <w:pPr>
              <w:spacing w:after="0" w:line="240" w:lineRule="auto"/>
              <w:jc w:val="center"/>
              <w:rPr>
                <w:b/>
              </w:rPr>
            </w:pPr>
            <w:r w:rsidRPr="00E431FE">
              <w:rPr>
                <w:b/>
              </w:rPr>
              <w:t>Grade (or Leaf)</w:t>
            </w:r>
          </w:p>
        </w:tc>
        <w:tc>
          <w:tcPr>
            <w:tcW w:w="4032" w:type="dxa"/>
            <w:tcMar>
              <w:top w:w="100" w:type="dxa"/>
              <w:left w:w="100" w:type="dxa"/>
              <w:bottom w:w="100" w:type="dxa"/>
              <w:right w:w="100" w:type="dxa"/>
            </w:tcMar>
          </w:tcPr>
          <w:p w14:paraId="4BFBD83C" w14:textId="078ACB3B" w:rsidR="00D63C52" w:rsidRPr="00E431FE" w:rsidRDefault="00D63C52" w:rsidP="00D63C52">
            <w:pPr>
              <w:widowControl w:val="0"/>
              <w:pBdr>
                <w:top w:val="nil"/>
                <w:left w:val="nil"/>
                <w:bottom w:val="nil"/>
                <w:right w:val="nil"/>
                <w:between w:val="nil"/>
              </w:pBdr>
              <w:spacing w:after="0" w:line="240" w:lineRule="auto"/>
            </w:pPr>
            <w:r w:rsidRPr="00E431FE">
              <w:t>A1</w:t>
            </w:r>
          </w:p>
        </w:tc>
        <w:tc>
          <w:tcPr>
            <w:tcW w:w="4032" w:type="dxa"/>
            <w:tcBorders>
              <w:top w:val="nil"/>
              <w:bottom w:val="nil"/>
              <w:right w:val="nil"/>
            </w:tcBorders>
            <w:tcMar>
              <w:top w:w="100" w:type="dxa"/>
              <w:left w:w="100" w:type="dxa"/>
              <w:bottom w:w="100" w:type="dxa"/>
              <w:right w:w="100" w:type="dxa"/>
            </w:tcMar>
          </w:tcPr>
          <w:p w14:paraId="17A3637F" w14:textId="30EC328A" w:rsidR="00D63C52" w:rsidRPr="00E431FE" w:rsidRDefault="00D63C52" w:rsidP="002D1A67">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Mar>
              <w:top w:w="100" w:type="dxa"/>
              <w:left w:w="100" w:type="dxa"/>
              <w:bottom w:w="100" w:type="dxa"/>
              <w:right w:w="100" w:type="dxa"/>
            </w:tcMar>
          </w:tcPr>
          <w:p w14:paraId="722CAF9D" w14:textId="0F7259D0" w:rsidR="00D63C52" w:rsidRPr="00E431FE" w:rsidRDefault="00D63C52" w:rsidP="002D1A67">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375A07E2" w14:textId="7BFF627D" w:rsidR="00D63C52" w:rsidRPr="00E431FE" w:rsidRDefault="00D63C52" w:rsidP="002D1A67">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13ED27AB" w14:textId="11E43CDB" w:rsidR="00D63C52" w:rsidRPr="00E431FE" w:rsidRDefault="00D63C52" w:rsidP="002D1A67">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0C17984D" w14:textId="25463822" w:rsidR="00D63C52" w:rsidRPr="00E431FE" w:rsidRDefault="00D63C52" w:rsidP="002D1A67">
            <w:pPr>
              <w:widowControl w:val="0"/>
              <w:pBdr>
                <w:top w:val="nil"/>
                <w:left w:val="nil"/>
                <w:bottom w:val="nil"/>
                <w:right w:val="nil"/>
                <w:between w:val="nil"/>
              </w:pBdr>
              <w:spacing w:after="0" w:line="240" w:lineRule="auto"/>
              <w:ind w:left="360"/>
            </w:pPr>
          </w:p>
        </w:tc>
        <w:tc>
          <w:tcPr>
            <w:tcW w:w="4032" w:type="dxa"/>
            <w:tcBorders>
              <w:top w:val="nil"/>
              <w:left w:val="nil"/>
              <w:bottom w:val="nil"/>
              <w:right w:val="single" w:sz="4" w:space="0" w:color="auto"/>
            </w:tcBorders>
          </w:tcPr>
          <w:p w14:paraId="003A78E6" w14:textId="05EB0C5E" w:rsidR="00D63C52" w:rsidRPr="00E431FE" w:rsidRDefault="00D63C52" w:rsidP="002D1A67">
            <w:pPr>
              <w:widowControl w:val="0"/>
              <w:pBdr>
                <w:top w:val="nil"/>
                <w:left w:val="nil"/>
                <w:bottom w:val="nil"/>
                <w:right w:val="nil"/>
                <w:between w:val="nil"/>
              </w:pBdr>
              <w:spacing w:after="0" w:line="240" w:lineRule="auto"/>
              <w:ind w:left="360"/>
            </w:pPr>
          </w:p>
        </w:tc>
      </w:tr>
      <w:tr w:rsidR="00D63C52" w:rsidRPr="00E431FE" w14:paraId="1D7526C8" w14:textId="77777777" w:rsidTr="002D1A67">
        <w:tc>
          <w:tcPr>
            <w:tcW w:w="2160" w:type="dxa"/>
            <w:shd w:val="clear" w:color="auto" w:fill="DEEBF6"/>
            <w:tcMar>
              <w:top w:w="100" w:type="dxa"/>
              <w:left w:w="100" w:type="dxa"/>
              <w:bottom w:w="100" w:type="dxa"/>
              <w:right w:w="100" w:type="dxa"/>
            </w:tcMar>
          </w:tcPr>
          <w:p w14:paraId="5CE4B223" w14:textId="77777777" w:rsidR="00D63C52" w:rsidRPr="00E431FE" w:rsidRDefault="00D63C52" w:rsidP="00D63C52">
            <w:pPr>
              <w:spacing w:after="0" w:line="240" w:lineRule="auto"/>
              <w:jc w:val="center"/>
              <w:rPr>
                <w:b/>
              </w:rPr>
            </w:pPr>
            <w:r w:rsidRPr="00E431FE">
              <w:rPr>
                <w:b/>
              </w:rPr>
              <w:t>Notes related to Standards, Grade, or Leaf</w:t>
            </w:r>
          </w:p>
        </w:tc>
        <w:tc>
          <w:tcPr>
            <w:tcW w:w="4032" w:type="dxa"/>
            <w:tcMar>
              <w:top w:w="100" w:type="dxa"/>
              <w:left w:w="100" w:type="dxa"/>
              <w:bottom w:w="100" w:type="dxa"/>
              <w:right w:w="100" w:type="dxa"/>
            </w:tcMar>
          </w:tcPr>
          <w:p w14:paraId="7B015C36" w14:textId="77777777" w:rsidR="00D63C52" w:rsidRPr="00E431FE" w:rsidRDefault="00D63C52" w:rsidP="00D63C52">
            <w:pPr>
              <w:widowControl w:val="0"/>
              <w:spacing w:after="0" w:line="240" w:lineRule="auto"/>
            </w:pPr>
            <w:r w:rsidRPr="00E431FE">
              <w:t>HSA-CED.A.1</w:t>
            </w:r>
          </w:p>
          <w:p w14:paraId="7E3B90B4" w14:textId="77777777" w:rsidR="00D63C52" w:rsidRPr="00E431FE" w:rsidRDefault="00D63C52" w:rsidP="00D63C52">
            <w:pPr>
              <w:widowControl w:val="0"/>
              <w:spacing w:after="0" w:line="240" w:lineRule="auto"/>
            </w:pPr>
            <w:r w:rsidRPr="00E431FE">
              <w:t>HSA-REI.B.3</w:t>
            </w:r>
          </w:p>
          <w:p w14:paraId="4E2B4ACB" w14:textId="77777777" w:rsidR="00D63C52" w:rsidRPr="00E431FE" w:rsidRDefault="00D63C52" w:rsidP="00D63C52">
            <w:pPr>
              <w:widowControl w:val="0"/>
              <w:spacing w:after="0" w:line="240" w:lineRule="auto"/>
            </w:pPr>
            <w:r w:rsidRPr="00E431FE">
              <w:t>FL.912.AR.4.2</w:t>
            </w:r>
          </w:p>
          <w:p w14:paraId="6DE11BE5" w14:textId="77777777" w:rsidR="00D63C52" w:rsidRPr="00E431FE" w:rsidRDefault="00D63C52" w:rsidP="00D63C52">
            <w:pPr>
              <w:widowControl w:val="0"/>
              <w:spacing w:after="0" w:line="240" w:lineRule="auto"/>
            </w:pPr>
            <w:r w:rsidRPr="00E431FE">
              <w:t>CA.7-</w:t>
            </w:r>
            <w:proofErr w:type="gramStart"/>
            <w:r w:rsidRPr="00E431FE">
              <w:t>12.A</w:t>
            </w:r>
            <w:proofErr w:type="gramEnd"/>
            <w:r w:rsidRPr="00E431FE">
              <w:t>-REI.3.1</w:t>
            </w:r>
          </w:p>
          <w:p w14:paraId="02ECE627" w14:textId="6FF80B56" w:rsidR="00D63C52" w:rsidRPr="00E431FE" w:rsidRDefault="00D63C52" w:rsidP="00D63C52">
            <w:pPr>
              <w:widowControl w:val="0"/>
              <w:spacing w:after="0" w:line="240" w:lineRule="auto"/>
            </w:pPr>
            <w:proofErr w:type="gramStart"/>
            <w:r>
              <w:t>TX.A</w:t>
            </w:r>
            <w:proofErr w:type="gramEnd"/>
            <w:r>
              <w:t>2.6F</w:t>
            </w:r>
          </w:p>
        </w:tc>
        <w:tc>
          <w:tcPr>
            <w:tcW w:w="4032" w:type="dxa"/>
            <w:tcBorders>
              <w:top w:val="nil"/>
              <w:bottom w:val="nil"/>
              <w:right w:val="nil"/>
            </w:tcBorders>
            <w:tcMar>
              <w:top w:w="100" w:type="dxa"/>
              <w:left w:w="100" w:type="dxa"/>
              <w:bottom w:w="100" w:type="dxa"/>
              <w:right w:w="100" w:type="dxa"/>
            </w:tcMar>
          </w:tcPr>
          <w:p w14:paraId="4BD6921E" w14:textId="618F132F" w:rsidR="00D63C52" w:rsidRPr="00E431FE" w:rsidRDefault="00D63C52" w:rsidP="002D1A67">
            <w:pPr>
              <w:widowControl w:val="0"/>
              <w:spacing w:after="0" w:line="240" w:lineRule="auto"/>
              <w:ind w:left="360"/>
            </w:pPr>
          </w:p>
        </w:tc>
        <w:tc>
          <w:tcPr>
            <w:tcW w:w="4032" w:type="dxa"/>
            <w:tcBorders>
              <w:top w:val="nil"/>
              <w:left w:val="nil"/>
              <w:bottom w:val="nil"/>
              <w:right w:val="nil"/>
            </w:tcBorders>
            <w:tcMar>
              <w:top w:w="100" w:type="dxa"/>
              <w:left w:w="100" w:type="dxa"/>
              <w:bottom w:w="100" w:type="dxa"/>
              <w:right w:w="100" w:type="dxa"/>
            </w:tcMar>
          </w:tcPr>
          <w:p w14:paraId="59B082FB" w14:textId="0992CFA7" w:rsidR="00D63C52" w:rsidRPr="00E431FE" w:rsidRDefault="00D63C52" w:rsidP="002D1A67">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61554711" w14:textId="68CA085D" w:rsidR="00D63C52" w:rsidRPr="00E431FE" w:rsidRDefault="00D63C52" w:rsidP="002D1A67">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7C899E83" w14:textId="011AAD77" w:rsidR="00D63C52" w:rsidRPr="00E431FE" w:rsidRDefault="00D63C52" w:rsidP="002D1A67">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68BD15BE" w14:textId="600EE7FB" w:rsidR="00D63C52" w:rsidRPr="00E431FE" w:rsidRDefault="00D63C52" w:rsidP="002D1A67">
            <w:pPr>
              <w:widowControl w:val="0"/>
              <w:pBdr>
                <w:top w:val="nil"/>
                <w:left w:val="nil"/>
                <w:bottom w:val="nil"/>
                <w:right w:val="nil"/>
                <w:between w:val="nil"/>
              </w:pBdr>
              <w:spacing w:after="0" w:line="240" w:lineRule="auto"/>
              <w:ind w:left="360"/>
            </w:pPr>
          </w:p>
        </w:tc>
        <w:tc>
          <w:tcPr>
            <w:tcW w:w="4032" w:type="dxa"/>
            <w:tcBorders>
              <w:top w:val="nil"/>
              <w:left w:val="nil"/>
              <w:bottom w:val="nil"/>
              <w:right w:val="single" w:sz="4" w:space="0" w:color="auto"/>
            </w:tcBorders>
          </w:tcPr>
          <w:p w14:paraId="2D6882F8" w14:textId="7C307434" w:rsidR="00D63C52" w:rsidRPr="00E431FE" w:rsidRDefault="00D63C52" w:rsidP="002D1A67">
            <w:pPr>
              <w:widowControl w:val="0"/>
              <w:pBdr>
                <w:top w:val="nil"/>
                <w:left w:val="nil"/>
                <w:bottom w:val="nil"/>
                <w:right w:val="nil"/>
                <w:between w:val="nil"/>
              </w:pBdr>
              <w:spacing w:after="0" w:line="240" w:lineRule="auto"/>
              <w:ind w:left="360"/>
            </w:pPr>
          </w:p>
        </w:tc>
      </w:tr>
      <w:tr w:rsidR="00D63C52" w:rsidRPr="00E431FE" w14:paraId="3BA6FBAD" w14:textId="77777777" w:rsidTr="002D1A67">
        <w:tc>
          <w:tcPr>
            <w:tcW w:w="2160" w:type="dxa"/>
            <w:shd w:val="clear" w:color="auto" w:fill="DEEBF6"/>
            <w:tcMar>
              <w:top w:w="100" w:type="dxa"/>
              <w:left w:w="100" w:type="dxa"/>
              <w:bottom w:w="100" w:type="dxa"/>
              <w:right w:w="100" w:type="dxa"/>
            </w:tcMar>
          </w:tcPr>
          <w:p w14:paraId="325D9375" w14:textId="77777777" w:rsidR="00D63C52" w:rsidRPr="00E431FE" w:rsidRDefault="00D63C52" w:rsidP="00D63C52">
            <w:pPr>
              <w:spacing w:after="0" w:line="240" w:lineRule="auto"/>
              <w:jc w:val="center"/>
              <w:rPr>
                <w:b/>
              </w:rPr>
            </w:pPr>
            <w:r w:rsidRPr="00E431FE">
              <w:rPr>
                <w:b/>
              </w:rPr>
              <w:t>Notes for Intervention, Extension, or Optional Activities</w:t>
            </w:r>
          </w:p>
        </w:tc>
        <w:tc>
          <w:tcPr>
            <w:tcW w:w="4032" w:type="dxa"/>
            <w:tcMar>
              <w:top w:w="100" w:type="dxa"/>
              <w:left w:w="100" w:type="dxa"/>
              <w:bottom w:w="100" w:type="dxa"/>
              <w:right w:w="100" w:type="dxa"/>
            </w:tcMar>
          </w:tcPr>
          <w:p w14:paraId="4AEED050" w14:textId="08A711B8" w:rsidR="00D63C52" w:rsidRPr="00E431FE" w:rsidRDefault="00D63C52" w:rsidP="00D63C52">
            <w:pPr>
              <w:widowControl w:val="0"/>
              <w:spacing w:after="0" w:line="240" w:lineRule="auto"/>
            </w:pPr>
            <w:r>
              <w:t>Possibly an extension: Interval notation</w:t>
            </w:r>
          </w:p>
        </w:tc>
        <w:tc>
          <w:tcPr>
            <w:tcW w:w="4032" w:type="dxa"/>
            <w:tcBorders>
              <w:top w:val="nil"/>
              <w:bottom w:val="nil"/>
              <w:right w:val="nil"/>
            </w:tcBorders>
            <w:tcMar>
              <w:top w:w="100" w:type="dxa"/>
              <w:left w:w="100" w:type="dxa"/>
              <w:bottom w:w="100" w:type="dxa"/>
              <w:right w:w="100" w:type="dxa"/>
            </w:tcMar>
          </w:tcPr>
          <w:p w14:paraId="46BA5A9D" w14:textId="0FBE8904" w:rsidR="00D63C52" w:rsidRPr="00E431FE" w:rsidRDefault="00D63C52" w:rsidP="002D1A67">
            <w:pPr>
              <w:widowControl w:val="0"/>
              <w:spacing w:after="0" w:line="240" w:lineRule="auto"/>
              <w:ind w:left="360"/>
            </w:pPr>
          </w:p>
        </w:tc>
        <w:tc>
          <w:tcPr>
            <w:tcW w:w="4032" w:type="dxa"/>
            <w:tcBorders>
              <w:top w:val="nil"/>
              <w:left w:val="nil"/>
              <w:bottom w:val="nil"/>
              <w:right w:val="nil"/>
            </w:tcBorders>
            <w:tcMar>
              <w:top w:w="100" w:type="dxa"/>
              <w:left w:w="100" w:type="dxa"/>
              <w:bottom w:w="100" w:type="dxa"/>
              <w:right w:w="100" w:type="dxa"/>
            </w:tcMar>
          </w:tcPr>
          <w:p w14:paraId="763312CC" w14:textId="71D19142" w:rsidR="00D63C52" w:rsidRPr="00E431FE" w:rsidRDefault="00D63C52" w:rsidP="002D1A67">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20650D2E" w14:textId="1687C65D" w:rsidR="00D63C52" w:rsidRPr="00E431FE" w:rsidRDefault="00D63C52" w:rsidP="002D1A67">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5FB754EE" w14:textId="4393C20A" w:rsidR="00D63C52" w:rsidRPr="00E431FE" w:rsidRDefault="00D63C52" w:rsidP="002D1A67">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174229A5" w14:textId="4C932232" w:rsidR="00D63C52" w:rsidRPr="00E431FE" w:rsidRDefault="00D63C52" w:rsidP="002D1A67">
            <w:pPr>
              <w:widowControl w:val="0"/>
              <w:pBdr>
                <w:top w:val="nil"/>
                <w:left w:val="nil"/>
                <w:bottom w:val="nil"/>
                <w:right w:val="nil"/>
                <w:between w:val="nil"/>
              </w:pBdr>
              <w:spacing w:after="0" w:line="240" w:lineRule="auto"/>
              <w:ind w:left="360"/>
            </w:pPr>
          </w:p>
        </w:tc>
        <w:tc>
          <w:tcPr>
            <w:tcW w:w="4032" w:type="dxa"/>
            <w:tcBorders>
              <w:top w:val="nil"/>
              <w:left w:val="nil"/>
              <w:bottom w:val="nil"/>
              <w:right w:val="single" w:sz="4" w:space="0" w:color="auto"/>
            </w:tcBorders>
          </w:tcPr>
          <w:p w14:paraId="60446A18" w14:textId="48DFCB9D" w:rsidR="00D63C52" w:rsidRPr="00E431FE" w:rsidRDefault="00D63C52" w:rsidP="002D1A67">
            <w:pPr>
              <w:widowControl w:val="0"/>
              <w:pBdr>
                <w:top w:val="nil"/>
                <w:left w:val="nil"/>
                <w:bottom w:val="nil"/>
                <w:right w:val="nil"/>
                <w:between w:val="nil"/>
              </w:pBdr>
              <w:spacing w:after="0" w:line="240" w:lineRule="auto"/>
              <w:ind w:left="360"/>
            </w:pPr>
          </w:p>
        </w:tc>
      </w:tr>
      <w:tr w:rsidR="00D63C52" w:rsidRPr="00E431FE" w14:paraId="10103668" w14:textId="77777777" w:rsidTr="002D1A67">
        <w:tc>
          <w:tcPr>
            <w:tcW w:w="2160" w:type="dxa"/>
            <w:shd w:val="clear" w:color="auto" w:fill="DEEBF6"/>
            <w:tcMar>
              <w:top w:w="100" w:type="dxa"/>
              <w:left w:w="100" w:type="dxa"/>
              <w:bottom w:w="100" w:type="dxa"/>
              <w:right w:w="100" w:type="dxa"/>
            </w:tcMar>
          </w:tcPr>
          <w:p w14:paraId="1011F757" w14:textId="77777777" w:rsidR="00D63C52" w:rsidRPr="00E431FE" w:rsidRDefault="00D63C52" w:rsidP="00D63C52">
            <w:pPr>
              <w:spacing w:after="0" w:line="240" w:lineRule="auto"/>
              <w:jc w:val="center"/>
              <w:rPr>
                <w:b/>
              </w:rPr>
            </w:pPr>
            <w:r w:rsidRPr="00E431FE">
              <w:rPr>
                <w:b/>
              </w:rPr>
              <w:t>Additional Notes</w:t>
            </w:r>
          </w:p>
        </w:tc>
        <w:tc>
          <w:tcPr>
            <w:tcW w:w="4032" w:type="dxa"/>
            <w:tcMar>
              <w:top w:w="100" w:type="dxa"/>
              <w:left w:w="100" w:type="dxa"/>
              <w:bottom w:w="100" w:type="dxa"/>
              <w:right w:w="100" w:type="dxa"/>
            </w:tcMar>
          </w:tcPr>
          <w:p w14:paraId="1C4A6FC4" w14:textId="446207C3" w:rsidR="00D63C52" w:rsidRPr="00E431FE" w:rsidRDefault="00D63C52" w:rsidP="00D63C52">
            <w:pPr>
              <w:widowControl w:val="0"/>
              <w:spacing w:after="0" w:line="240" w:lineRule="auto"/>
            </w:pPr>
            <w:r w:rsidRPr="003E55DB">
              <w:t>See previous node</w:t>
            </w:r>
          </w:p>
        </w:tc>
        <w:tc>
          <w:tcPr>
            <w:tcW w:w="4032" w:type="dxa"/>
            <w:tcBorders>
              <w:top w:val="nil"/>
              <w:right w:val="nil"/>
            </w:tcBorders>
            <w:tcMar>
              <w:top w:w="100" w:type="dxa"/>
              <w:left w:w="100" w:type="dxa"/>
              <w:bottom w:w="100" w:type="dxa"/>
              <w:right w:w="100" w:type="dxa"/>
            </w:tcMar>
          </w:tcPr>
          <w:p w14:paraId="6EAE7DA7" w14:textId="49414AB7" w:rsidR="00D63C52" w:rsidRPr="00E431FE" w:rsidRDefault="00D63C52" w:rsidP="002D1A67">
            <w:pPr>
              <w:widowControl w:val="0"/>
              <w:spacing w:after="0" w:line="240" w:lineRule="auto"/>
              <w:ind w:left="360"/>
            </w:pPr>
          </w:p>
        </w:tc>
        <w:tc>
          <w:tcPr>
            <w:tcW w:w="4032" w:type="dxa"/>
            <w:tcBorders>
              <w:top w:val="nil"/>
              <w:left w:val="nil"/>
              <w:right w:val="nil"/>
            </w:tcBorders>
            <w:tcMar>
              <w:top w:w="100" w:type="dxa"/>
              <w:left w:w="100" w:type="dxa"/>
              <w:bottom w:w="100" w:type="dxa"/>
              <w:right w:w="100" w:type="dxa"/>
            </w:tcMar>
          </w:tcPr>
          <w:p w14:paraId="37176C80" w14:textId="78615686" w:rsidR="00D63C52" w:rsidRPr="00E431FE" w:rsidRDefault="00D63C52" w:rsidP="002D1A67">
            <w:pPr>
              <w:widowControl w:val="0"/>
              <w:pBdr>
                <w:top w:val="nil"/>
                <w:left w:val="nil"/>
                <w:bottom w:val="nil"/>
                <w:right w:val="nil"/>
                <w:between w:val="nil"/>
              </w:pBdr>
              <w:spacing w:after="0" w:line="240" w:lineRule="auto"/>
              <w:ind w:left="360"/>
            </w:pPr>
          </w:p>
        </w:tc>
        <w:tc>
          <w:tcPr>
            <w:tcW w:w="4032" w:type="dxa"/>
            <w:tcBorders>
              <w:top w:val="nil"/>
              <w:left w:val="nil"/>
              <w:bottom w:val="single" w:sz="4" w:space="0" w:color="auto"/>
              <w:right w:val="nil"/>
            </w:tcBorders>
          </w:tcPr>
          <w:p w14:paraId="18AA35A8" w14:textId="682F446F" w:rsidR="00D63C52" w:rsidRPr="00E431FE" w:rsidRDefault="00D63C52" w:rsidP="002D1A67">
            <w:pPr>
              <w:widowControl w:val="0"/>
              <w:pBdr>
                <w:top w:val="nil"/>
                <w:left w:val="nil"/>
                <w:bottom w:val="nil"/>
                <w:right w:val="nil"/>
                <w:between w:val="nil"/>
              </w:pBdr>
              <w:spacing w:after="0" w:line="240" w:lineRule="auto"/>
              <w:ind w:left="360"/>
            </w:pPr>
          </w:p>
        </w:tc>
        <w:tc>
          <w:tcPr>
            <w:tcW w:w="4032" w:type="dxa"/>
            <w:tcBorders>
              <w:top w:val="nil"/>
              <w:left w:val="nil"/>
              <w:bottom w:val="single" w:sz="4" w:space="0" w:color="auto"/>
              <w:right w:val="nil"/>
            </w:tcBorders>
          </w:tcPr>
          <w:p w14:paraId="54D928A0" w14:textId="4C4AAF2E" w:rsidR="00D63C52" w:rsidRPr="00E431FE" w:rsidRDefault="00D63C52" w:rsidP="002D1A67">
            <w:pPr>
              <w:widowControl w:val="0"/>
              <w:pBdr>
                <w:top w:val="nil"/>
                <w:left w:val="nil"/>
                <w:bottom w:val="nil"/>
                <w:right w:val="nil"/>
                <w:between w:val="nil"/>
              </w:pBdr>
              <w:spacing w:after="0" w:line="240" w:lineRule="auto"/>
              <w:ind w:left="360"/>
            </w:pPr>
          </w:p>
        </w:tc>
        <w:tc>
          <w:tcPr>
            <w:tcW w:w="4032" w:type="dxa"/>
            <w:tcBorders>
              <w:top w:val="nil"/>
              <w:left w:val="nil"/>
              <w:bottom w:val="single" w:sz="4" w:space="0" w:color="auto"/>
              <w:right w:val="nil"/>
            </w:tcBorders>
          </w:tcPr>
          <w:p w14:paraId="29F85D9D" w14:textId="270029A7" w:rsidR="00D63C52" w:rsidRPr="00E431FE" w:rsidRDefault="00D63C52" w:rsidP="002D1A67">
            <w:pPr>
              <w:widowControl w:val="0"/>
              <w:pBdr>
                <w:top w:val="nil"/>
                <w:left w:val="nil"/>
                <w:bottom w:val="nil"/>
                <w:right w:val="nil"/>
                <w:between w:val="nil"/>
              </w:pBdr>
              <w:spacing w:after="0" w:line="240" w:lineRule="auto"/>
              <w:ind w:left="360"/>
            </w:pPr>
          </w:p>
        </w:tc>
        <w:tc>
          <w:tcPr>
            <w:tcW w:w="4032" w:type="dxa"/>
            <w:tcBorders>
              <w:top w:val="nil"/>
              <w:left w:val="nil"/>
              <w:bottom w:val="single" w:sz="4" w:space="0" w:color="auto"/>
              <w:right w:val="single" w:sz="4" w:space="0" w:color="auto"/>
            </w:tcBorders>
          </w:tcPr>
          <w:p w14:paraId="382C218F" w14:textId="1B9B11A2" w:rsidR="00D63C52" w:rsidRPr="00E431FE" w:rsidRDefault="00D63C52" w:rsidP="002D1A67">
            <w:pPr>
              <w:widowControl w:val="0"/>
              <w:pBdr>
                <w:top w:val="nil"/>
                <w:left w:val="nil"/>
                <w:bottom w:val="nil"/>
                <w:right w:val="nil"/>
                <w:between w:val="nil"/>
              </w:pBdr>
              <w:spacing w:after="0" w:line="240" w:lineRule="auto"/>
              <w:ind w:left="360"/>
            </w:pPr>
          </w:p>
        </w:tc>
      </w:tr>
    </w:tbl>
    <w:p w14:paraId="5903E3E2" w14:textId="77777777" w:rsidR="006875B1" w:rsidRPr="00E431FE" w:rsidRDefault="006875B1" w:rsidP="006875B1"/>
    <w:p w14:paraId="0EC5D73A" w14:textId="77777777" w:rsidR="006875B1" w:rsidRPr="00E431FE" w:rsidRDefault="006875B1" w:rsidP="00127089"/>
    <w:p w14:paraId="7B93FD1D" w14:textId="3E7349B7" w:rsidR="002A1C6D" w:rsidRPr="00E431FE" w:rsidRDefault="002A1C6D" w:rsidP="002A1C6D">
      <w:pPr>
        <w:pStyle w:val="Heading3"/>
        <w:rPr>
          <w:rFonts w:eastAsiaTheme="minorEastAsia"/>
        </w:rPr>
      </w:pPr>
      <w:r w:rsidRPr="00E431FE">
        <w:t xml:space="preserve">Concept/Skill: </w:t>
      </w:r>
      <w:r w:rsidR="00AD5CD6">
        <w:t>Solve real-world problems by writing and</w:t>
      </w:r>
      <w:r w:rsidR="00BD524C" w:rsidRPr="00E431FE">
        <w:t xml:space="preserve"> solv</w:t>
      </w:r>
      <w:r w:rsidR="00AD5CD6">
        <w:t>ing</w:t>
      </w:r>
      <w:r w:rsidR="00BD524C" w:rsidRPr="00E431FE">
        <w:t xml:space="preserve"> absolute value </w:t>
      </w:r>
      <w:r w:rsidR="00CB55A7" w:rsidRPr="00E431FE">
        <w:t>inequalities</w:t>
      </w:r>
      <w:r w:rsidR="00CB55A7">
        <w:t xml:space="preserve"> and</w:t>
      </w:r>
      <w:r w:rsidR="00BD524C" w:rsidRPr="00E431FE">
        <w:t xml:space="preserve"> interpret the solution set</w:t>
      </w:r>
      <w:r w:rsidR="006508CF">
        <w:t>s</w:t>
      </w:r>
      <w:r w:rsidR="00BD524C" w:rsidRPr="00E431FE">
        <w:t xml:space="preserve"> in context.</w:t>
      </w:r>
    </w:p>
    <w:p w14:paraId="77623D74" w14:textId="77777777" w:rsidR="002A1C6D" w:rsidRPr="00E431FE" w:rsidRDefault="002A1C6D" w:rsidP="002A1C6D"/>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2A1C6D" w:rsidRPr="00E431FE" w14:paraId="524BA6F8" w14:textId="77777777" w:rsidTr="00706A7A">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EDC8CD8" w14:textId="77777777" w:rsidR="002A1C6D" w:rsidRPr="00E431FE" w:rsidRDefault="002A1C6D" w:rsidP="00706A7A">
            <w:pPr>
              <w:jc w:val="center"/>
              <w:rPr>
                <w:b/>
                <w:bCs/>
              </w:rPr>
            </w:pPr>
            <w:r w:rsidRPr="00E431FE">
              <w:rPr>
                <w:b/>
                <w:bC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5D4F9D1F" w14:textId="3012262F" w:rsidR="002A1C6D" w:rsidRPr="00E431FE" w:rsidRDefault="007A4B2F" w:rsidP="00706A7A">
            <w:pPr>
              <w:spacing w:line="278" w:lineRule="auto"/>
              <w:ind w:left="360"/>
            </w:pPr>
            <w:r w:rsidRPr="00E431FE">
              <w:t>From a context, write a one</w:t>
            </w:r>
            <w:r w:rsidRPr="00E431FE">
              <w:noBreakHyphen/>
              <w:t xml:space="preserve">variable inequality that captures a requirement/tolerance (e.g., “within 2 units of 5” → </w:t>
            </w:r>
            <m:oMath>
              <m:r>
                <m:rPr>
                  <m:sty m:val="p"/>
                </m:rPr>
                <w:rPr>
                  <w:rFonts w:ascii="Cambria Math" w:hAnsi="Cambria Math"/>
                </w:rPr>
                <m:t>∣</m:t>
              </m:r>
              <m:r>
                <w:rPr>
                  <w:rFonts w:ascii="Cambria Math" w:hAnsi="Cambria Math"/>
                </w:rPr>
                <m:t>x-5</m:t>
              </m:r>
              <m:r>
                <m:rPr>
                  <m:sty m:val="p"/>
                </m:rPr>
                <w:rPr>
                  <w:rFonts w:ascii="Cambria Math" w:hAnsi="Cambria Math"/>
                </w:rPr>
                <m:t>∣</m:t>
              </m:r>
              <m:r>
                <w:rPr>
                  <w:rFonts w:ascii="Cambria Math" w:hAnsi="Cambria Math"/>
                </w:rPr>
                <m:t>≤2</m:t>
              </m:r>
            </m:oMath>
            <w:r w:rsidRPr="00E431FE">
              <w:t>); solve and interpret the solution set in context.</w:t>
            </w:r>
          </w:p>
        </w:tc>
      </w:tr>
      <w:tr w:rsidR="002A1C6D" w:rsidRPr="00E431FE" w14:paraId="283A47A6" w14:textId="77777777" w:rsidTr="00706A7A">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B5169D6" w14:textId="77777777" w:rsidR="002A1C6D" w:rsidRPr="00E431FE" w:rsidRDefault="002A1C6D" w:rsidP="00706A7A">
            <w:pPr>
              <w:jc w:val="center"/>
              <w:rPr>
                <w:b/>
                <w:bCs/>
              </w:rPr>
            </w:pPr>
            <w:r w:rsidRPr="00E431FE">
              <w:rPr>
                <w:b/>
                <w:bCs/>
              </w:rPr>
              <w:lastRenderedPageBreak/>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3D56063E" w14:textId="35A9F30D" w:rsidR="002A1C6D" w:rsidRPr="00E431FE" w:rsidRDefault="007C6526" w:rsidP="00706A7A">
            <w:pPr>
              <w:widowControl w:val="0"/>
              <w:pBdr>
                <w:top w:val="nil"/>
                <w:left w:val="nil"/>
                <w:bottom w:val="nil"/>
                <w:right w:val="nil"/>
                <w:between w:val="nil"/>
              </w:pBdr>
              <w:spacing w:after="0" w:line="240" w:lineRule="auto"/>
            </w:pPr>
            <w:r w:rsidRPr="00E431FE">
              <w:rPr>
                <w:noProof/>
              </w:rPr>
              <w:drawing>
                <wp:inline distT="0" distB="0" distL="0" distR="0" wp14:anchorId="53DE09BF" wp14:editId="0828BDEE">
                  <wp:extent cx="4023360" cy="1506373"/>
                  <wp:effectExtent l="19050" t="19050" r="15240" b="17780"/>
                  <wp:docPr id="130016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68467" name=""/>
                          <pic:cNvPicPr/>
                        </pic:nvPicPr>
                        <pic:blipFill>
                          <a:blip r:embed="rId23"/>
                          <a:stretch>
                            <a:fillRect/>
                          </a:stretch>
                        </pic:blipFill>
                        <pic:spPr>
                          <a:xfrm>
                            <a:off x="0" y="0"/>
                            <a:ext cx="4023360" cy="1506373"/>
                          </a:xfrm>
                          <a:prstGeom prst="rect">
                            <a:avLst/>
                          </a:prstGeom>
                          <a:ln>
                            <a:solidFill>
                              <a:schemeClr val="bg1">
                                <a:lumMod val="50000"/>
                              </a:schemeClr>
                            </a:solidFill>
                          </a:ln>
                        </pic:spPr>
                      </pic:pic>
                    </a:graphicData>
                  </a:graphic>
                </wp:inline>
              </w:drawing>
            </w:r>
          </w:p>
        </w:tc>
      </w:tr>
      <w:tr w:rsidR="00940C99" w:rsidRPr="00E431FE" w14:paraId="73C3DC4D" w14:textId="77777777" w:rsidTr="0075013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EDB7DF3" w14:textId="77777777" w:rsidR="00940C99" w:rsidRPr="00E431FE" w:rsidRDefault="00940C99" w:rsidP="00940C99">
            <w:pPr>
              <w:spacing w:after="0" w:line="240" w:lineRule="auto"/>
              <w:jc w:val="center"/>
              <w:rPr>
                <w:b/>
              </w:rPr>
            </w:pPr>
            <w:r w:rsidRPr="00E431FE">
              <w:rPr>
                <w:b/>
              </w:rPr>
              <w:t>Knowledge Graph Node</w:t>
            </w:r>
          </w:p>
        </w:tc>
        <w:tc>
          <w:tcPr>
            <w:tcW w:w="4032" w:type="dxa"/>
            <w:shd w:val="clear" w:color="auto" w:fill="B6DDE8" w:themeFill="accent5" w:themeFillTint="66"/>
            <w:tcMar>
              <w:top w:w="100" w:type="dxa"/>
              <w:left w:w="100" w:type="dxa"/>
              <w:bottom w:w="100" w:type="dxa"/>
              <w:right w:w="100" w:type="dxa"/>
            </w:tcMar>
          </w:tcPr>
          <w:p w14:paraId="257BBA88" w14:textId="15B07593" w:rsidR="00940C99" w:rsidRPr="00E431FE" w:rsidRDefault="003B29C4" w:rsidP="00940C99">
            <w:pPr>
              <w:spacing w:line="278" w:lineRule="auto"/>
            </w:pPr>
            <w:r>
              <w:t>Solve real-world problems by writing and solving</w:t>
            </w:r>
            <w:r w:rsidR="00796BBD">
              <w:t xml:space="preserve"> </w:t>
            </w:r>
            <w:r w:rsidR="00AD5CD6">
              <w:t xml:space="preserve">one-variable </w:t>
            </w:r>
            <w:r w:rsidR="00940C99" w:rsidRPr="00E431FE">
              <w:t xml:space="preserve">absolute value </w:t>
            </w:r>
            <w:proofErr w:type="gramStart"/>
            <w:r w:rsidR="00940C99" w:rsidRPr="00E431FE">
              <w:t>inequali</w:t>
            </w:r>
            <w:r w:rsidR="00940C99">
              <w:t>t</w:t>
            </w:r>
            <w:r w:rsidR="00796BBD">
              <w:t xml:space="preserve">ies, </w:t>
            </w:r>
            <w:r w:rsidR="00940C99">
              <w:t>and</w:t>
            </w:r>
            <w:proofErr w:type="gramEnd"/>
            <w:r w:rsidR="00940C99">
              <w:t xml:space="preserve"> interpret the solution</w:t>
            </w:r>
            <w:r w:rsidR="00796BBD">
              <w:t xml:space="preserve"> sets</w:t>
            </w:r>
            <w:r w:rsidR="00940C99">
              <w:t xml:space="preserve"> in context.</w:t>
            </w:r>
          </w:p>
        </w:tc>
        <w:tc>
          <w:tcPr>
            <w:tcW w:w="4032" w:type="dxa"/>
            <w:tcBorders>
              <w:bottom w:val="single" w:sz="8" w:space="0" w:color="000000"/>
            </w:tcBorders>
            <w:shd w:val="clear" w:color="auto" w:fill="FDE9D9" w:themeFill="accent6" w:themeFillTint="33"/>
            <w:tcMar>
              <w:top w:w="100" w:type="dxa"/>
              <w:left w:w="100" w:type="dxa"/>
              <w:bottom w:w="100" w:type="dxa"/>
              <w:right w:w="100" w:type="dxa"/>
            </w:tcMar>
          </w:tcPr>
          <w:p w14:paraId="16AFB26C" w14:textId="4F9D79F3" w:rsidR="00940C99" w:rsidRPr="00E431FE" w:rsidRDefault="00796BBD" w:rsidP="00940C99">
            <w:pPr>
              <w:widowControl w:val="0"/>
              <w:pBdr>
                <w:top w:val="nil"/>
                <w:left w:val="nil"/>
                <w:bottom w:val="nil"/>
                <w:right w:val="nil"/>
                <w:between w:val="nil"/>
              </w:pBdr>
              <w:spacing w:after="0" w:line="240" w:lineRule="auto"/>
            </w:pPr>
            <w:r>
              <w:t xml:space="preserve">Create </w:t>
            </w:r>
            <w:r w:rsidR="00940C99">
              <w:t>a</w:t>
            </w:r>
            <w:r>
              <w:t xml:space="preserve"> real-world</w:t>
            </w:r>
            <w:r w:rsidR="00940C99">
              <w:t xml:space="preserve"> context </w:t>
            </w:r>
            <w:r>
              <w:t xml:space="preserve">for a </w:t>
            </w:r>
            <w:r w:rsidR="00940C99">
              <w:t xml:space="preserve">given </w:t>
            </w:r>
            <w:r w:rsidR="00AD5CD6">
              <w:t xml:space="preserve">one-variable </w:t>
            </w:r>
            <w:r w:rsidR="00940C99" w:rsidRPr="00E431FE">
              <w:t>absolute value inequali</w:t>
            </w:r>
            <w:r w:rsidR="00940C99">
              <w:t>ty</w:t>
            </w:r>
            <w:r w:rsidR="00940C99" w:rsidRPr="00E431FE">
              <w:t>.</w:t>
            </w:r>
          </w:p>
        </w:tc>
        <w:tc>
          <w:tcPr>
            <w:tcW w:w="4032" w:type="dxa"/>
            <w:tcBorders>
              <w:bottom w:val="nil"/>
              <w:right w:val="nil"/>
            </w:tcBorders>
            <w:tcMar>
              <w:top w:w="100" w:type="dxa"/>
              <w:left w:w="100" w:type="dxa"/>
              <w:bottom w:w="100" w:type="dxa"/>
              <w:right w:w="100" w:type="dxa"/>
            </w:tcMar>
          </w:tcPr>
          <w:p w14:paraId="6D5CA9DB" w14:textId="77777777" w:rsidR="00940C99" w:rsidRPr="00E431FE" w:rsidRDefault="00940C99" w:rsidP="00940C99">
            <w:pPr>
              <w:widowControl w:val="0"/>
              <w:pBdr>
                <w:top w:val="nil"/>
                <w:left w:val="nil"/>
                <w:bottom w:val="nil"/>
                <w:right w:val="nil"/>
                <w:between w:val="nil"/>
              </w:pBdr>
              <w:spacing w:after="0" w:line="240" w:lineRule="auto"/>
            </w:pPr>
          </w:p>
        </w:tc>
        <w:tc>
          <w:tcPr>
            <w:tcW w:w="4032" w:type="dxa"/>
            <w:tcBorders>
              <w:top w:val="single" w:sz="4" w:space="0" w:color="auto"/>
              <w:left w:val="nil"/>
              <w:bottom w:val="nil"/>
              <w:right w:val="nil"/>
            </w:tcBorders>
          </w:tcPr>
          <w:p w14:paraId="16ED217C" w14:textId="77777777" w:rsidR="00940C99" w:rsidRPr="00E431FE" w:rsidRDefault="00940C99" w:rsidP="00940C99">
            <w:pPr>
              <w:widowControl w:val="0"/>
              <w:pBdr>
                <w:top w:val="nil"/>
                <w:left w:val="nil"/>
                <w:bottom w:val="nil"/>
                <w:right w:val="nil"/>
                <w:between w:val="nil"/>
              </w:pBdr>
              <w:spacing w:after="0" w:line="240" w:lineRule="auto"/>
            </w:pPr>
          </w:p>
        </w:tc>
        <w:tc>
          <w:tcPr>
            <w:tcW w:w="4032" w:type="dxa"/>
            <w:tcBorders>
              <w:top w:val="single" w:sz="4" w:space="0" w:color="auto"/>
              <w:left w:val="nil"/>
              <w:bottom w:val="nil"/>
              <w:right w:val="nil"/>
            </w:tcBorders>
          </w:tcPr>
          <w:p w14:paraId="222A4D51" w14:textId="77777777" w:rsidR="00940C99" w:rsidRPr="00E431FE" w:rsidRDefault="00940C99" w:rsidP="00940C99">
            <w:pPr>
              <w:widowControl w:val="0"/>
              <w:pBdr>
                <w:top w:val="nil"/>
                <w:left w:val="nil"/>
                <w:bottom w:val="nil"/>
                <w:right w:val="nil"/>
                <w:between w:val="nil"/>
              </w:pBdr>
              <w:spacing w:after="0" w:line="240" w:lineRule="auto"/>
            </w:pPr>
          </w:p>
        </w:tc>
        <w:tc>
          <w:tcPr>
            <w:tcW w:w="4032" w:type="dxa"/>
            <w:tcBorders>
              <w:top w:val="single" w:sz="4" w:space="0" w:color="auto"/>
              <w:left w:val="nil"/>
              <w:bottom w:val="nil"/>
              <w:right w:val="nil"/>
            </w:tcBorders>
          </w:tcPr>
          <w:p w14:paraId="4BE4E9E7" w14:textId="77777777" w:rsidR="00940C99" w:rsidRPr="00E431FE" w:rsidRDefault="00940C99" w:rsidP="00940C99">
            <w:pPr>
              <w:widowControl w:val="0"/>
              <w:pBdr>
                <w:top w:val="nil"/>
                <w:left w:val="nil"/>
                <w:bottom w:val="nil"/>
                <w:right w:val="nil"/>
                <w:between w:val="nil"/>
              </w:pBdr>
              <w:spacing w:after="0" w:line="240" w:lineRule="auto"/>
            </w:pPr>
          </w:p>
        </w:tc>
        <w:tc>
          <w:tcPr>
            <w:tcW w:w="4032" w:type="dxa"/>
            <w:gridSpan w:val="2"/>
            <w:tcBorders>
              <w:top w:val="single" w:sz="4" w:space="0" w:color="auto"/>
              <w:left w:val="nil"/>
              <w:bottom w:val="nil"/>
              <w:right w:val="single" w:sz="4" w:space="0" w:color="auto"/>
            </w:tcBorders>
          </w:tcPr>
          <w:p w14:paraId="27EE15B7" w14:textId="77777777" w:rsidR="00940C99" w:rsidRPr="00E431FE" w:rsidRDefault="00940C99" w:rsidP="00940C99">
            <w:pPr>
              <w:widowControl w:val="0"/>
              <w:pBdr>
                <w:top w:val="nil"/>
                <w:left w:val="nil"/>
                <w:bottom w:val="nil"/>
                <w:right w:val="nil"/>
                <w:between w:val="nil"/>
              </w:pBdr>
              <w:spacing w:after="0" w:line="240" w:lineRule="auto"/>
            </w:pPr>
          </w:p>
        </w:tc>
      </w:tr>
      <w:tr w:rsidR="00940C99" w:rsidRPr="00E431FE" w14:paraId="008F714E" w14:textId="77777777" w:rsidTr="0075013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BE77979" w14:textId="77777777" w:rsidR="00940C99" w:rsidRPr="00E431FE" w:rsidRDefault="00940C99" w:rsidP="00940C99">
            <w:pPr>
              <w:spacing w:after="0" w:line="240" w:lineRule="auto"/>
              <w:jc w:val="center"/>
              <w:rPr>
                <w:b/>
              </w:rPr>
            </w:pPr>
            <w:r w:rsidRPr="00E431FE">
              <w:rPr>
                <w:b/>
              </w:rPr>
              <w:t>Terminology</w:t>
            </w:r>
          </w:p>
        </w:tc>
        <w:tc>
          <w:tcPr>
            <w:tcW w:w="4032" w:type="dxa"/>
            <w:tcMar>
              <w:top w:w="100" w:type="dxa"/>
              <w:left w:w="100" w:type="dxa"/>
              <w:bottom w:w="100" w:type="dxa"/>
              <w:right w:w="100" w:type="dxa"/>
            </w:tcMar>
          </w:tcPr>
          <w:p w14:paraId="5880E54A" w14:textId="41CB58BC" w:rsidR="00940C99" w:rsidRPr="00E431FE" w:rsidRDefault="00940C99" w:rsidP="00940C99">
            <w:pPr>
              <w:spacing w:line="240" w:lineRule="auto"/>
              <w:ind w:left="1080"/>
            </w:pPr>
          </w:p>
        </w:tc>
        <w:tc>
          <w:tcPr>
            <w:tcW w:w="4032" w:type="dxa"/>
            <w:shd w:val="clear" w:color="auto" w:fill="BFBFBF" w:themeFill="background1" w:themeFillShade="BF"/>
            <w:tcMar>
              <w:top w:w="100" w:type="dxa"/>
              <w:left w:w="100" w:type="dxa"/>
              <w:bottom w:w="100" w:type="dxa"/>
              <w:right w:w="100" w:type="dxa"/>
            </w:tcMar>
          </w:tcPr>
          <w:p w14:paraId="46CA6C58" w14:textId="67F573A0" w:rsidR="00940C99" w:rsidRPr="00E431FE" w:rsidRDefault="00940C99" w:rsidP="00940C99">
            <w:pPr>
              <w:spacing w:line="240" w:lineRule="auto"/>
              <w:ind w:left="360"/>
            </w:pPr>
          </w:p>
        </w:tc>
        <w:tc>
          <w:tcPr>
            <w:tcW w:w="4032" w:type="dxa"/>
            <w:tcBorders>
              <w:top w:val="nil"/>
              <w:bottom w:val="nil"/>
              <w:right w:val="nil"/>
            </w:tcBorders>
            <w:tcMar>
              <w:top w:w="100" w:type="dxa"/>
              <w:left w:w="100" w:type="dxa"/>
              <w:bottom w:w="100" w:type="dxa"/>
              <w:right w:w="100" w:type="dxa"/>
            </w:tcMar>
          </w:tcPr>
          <w:p w14:paraId="5EAB3ADE" w14:textId="77777777" w:rsidR="00940C99" w:rsidRPr="00E431FE" w:rsidRDefault="00940C99" w:rsidP="00940C99">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69FE3AC0" w14:textId="77777777" w:rsidR="00940C99" w:rsidRPr="00E431FE" w:rsidRDefault="00940C99" w:rsidP="00940C99">
            <w:pPr>
              <w:widowControl w:val="0"/>
              <w:pBdr>
                <w:top w:val="nil"/>
                <w:left w:val="nil"/>
                <w:bottom w:val="nil"/>
                <w:right w:val="nil"/>
                <w:between w:val="nil"/>
              </w:pBdr>
              <w:spacing w:after="0" w:line="240" w:lineRule="auto"/>
              <w:rPr>
                <w:color w:val="FF0000"/>
              </w:rPr>
            </w:pPr>
          </w:p>
        </w:tc>
        <w:tc>
          <w:tcPr>
            <w:tcW w:w="4032" w:type="dxa"/>
            <w:tcBorders>
              <w:top w:val="nil"/>
              <w:left w:val="nil"/>
              <w:bottom w:val="nil"/>
              <w:right w:val="nil"/>
            </w:tcBorders>
          </w:tcPr>
          <w:p w14:paraId="5920CB5D" w14:textId="77777777" w:rsidR="00940C99" w:rsidRPr="00E431FE" w:rsidRDefault="00940C99" w:rsidP="00940C99">
            <w:pPr>
              <w:widowControl w:val="0"/>
              <w:pBdr>
                <w:top w:val="nil"/>
                <w:left w:val="nil"/>
                <w:bottom w:val="nil"/>
                <w:right w:val="nil"/>
                <w:between w:val="nil"/>
              </w:pBdr>
              <w:spacing w:after="0" w:line="240" w:lineRule="auto"/>
              <w:rPr>
                <w:color w:val="FF0000"/>
              </w:rPr>
            </w:pPr>
          </w:p>
        </w:tc>
        <w:tc>
          <w:tcPr>
            <w:tcW w:w="4032" w:type="dxa"/>
            <w:tcBorders>
              <w:top w:val="nil"/>
              <w:left w:val="nil"/>
              <w:bottom w:val="nil"/>
              <w:right w:val="nil"/>
            </w:tcBorders>
          </w:tcPr>
          <w:p w14:paraId="5A26930A" w14:textId="77777777" w:rsidR="00940C99" w:rsidRPr="00E431FE" w:rsidRDefault="00940C99" w:rsidP="00940C99">
            <w:pPr>
              <w:widowControl w:val="0"/>
              <w:pBdr>
                <w:top w:val="nil"/>
                <w:left w:val="nil"/>
                <w:bottom w:val="nil"/>
                <w:right w:val="nil"/>
                <w:between w:val="nil"/>
              </w:pBdr>
              <w:spacing w:after="0" w:line="240" w:lineRule="auto"/>
              <w:rPr>
                <w:color w:val="FF0000"/>
              </w:rPr>
            </w:pPr>
          </w:p>
        </w:tc>
        <w:tc>
          <w:tcPr>
            <w:tcW w:w="4032" w:type="dxa"/>
            <w:gridSpan w:val="2"/>
            <w:tcBorders>
              <w:top w:val="nil"/>
              <w:left w:val="nil"/>
              <w:bottom w:val="nil"/>
              <w:right w:val="single" w:sz="4" w:space="0" w:color="auto"/>
            </w:tcBorders>
          </w:tcPr>
          <w:p w14:paraId="14E3C1D3" w14:textId="77777777" w:rsidR="00940C99" w:rsidRPr="00E431FE" w:rsidRDefault="00940C99" w:rsidP="00940C99">
            <w:pPr>
              <w:widowControl w:val="0"/>
              <w:pBdr>
                <w:top w:val="nil"/>
                <w:left w:val="nil"/>
                <w:bottom w:val="nil"/>
                <w:right w:val="nil"/>
                <w:between w:val="nil"/>
              </w:pBdr>
              <w:spacing w:after="0" w:line="240" w:lineRule="auto"/>
              <w:rPr>
                <w:color w:val="FF0000"/>
              </w:rPr>
            </w:pPr>
          </w:p>
        </w:tc>
      </w:tr>
      <w:tr w:rsidR="00940C99" w:rsidRPr="00E431FE" w14:paraId="73E58684" w14:textId="77777777" w:rsidTr="0075013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9FA72EA" w14:textId="77777777" w:rsidR="00940C99" w:rsidRPr="00E431FE" w:rsidRDefault="00940C99" w:rsidP="00940C99">
            <w:pPr>
              <w:spacing w:after="0" w:line="240" w:lineRule="auto"/>
              <w:jc w:val="center"/>
              <w:rPr>
                <w:b/>
              </w:rPr>
            </w:pPr>
            <w:r w:rsidRPr="00E431FE">
              <w:rPr>
                <w:b/>
              </w:rPr>
              <w:t xml:space="preserve">Mathematical Models </w:t>
            </w:r>
          </w:p>
        </w:tc>
        <w:tc>
          <w:tcPr>
            <w:tcW w:w="4032" w:type="dxa"/>
            <w:tcMar>
              <w:top w:w="100" w:type="dxa"/>
              <w:left w:w="100" w:type="dxa"/>
              <w:bottom w:w="100" w:type="dxa"/>
              <w:right w:w="100" w:type="dxa"/>
            </w:tcMar>
          </w:tcPr>
          <w:p w14:paraId="3817299D" w14:textId="77777777" w:rsidR="00940C99" w:rsidRPr="00E431FE" w:rsidRDefault="00940C99" w:rsidP="00940C99">
            <w:pPr>
              <w:widowControl w:val="0"/>
              <w:pBdr>
                <w:top w:val="nil"/>
                <w:left w:val="nil"/>
                <w:bottom w:val="nil"/>
                <w:right w:val="nil"/>
                <w:between w:val="nil"/>
              </w:pBdr>
              <w:spacing w:after="0" w:line="240" w:lineRule="auto"/>
            </w:pPr>
          </w:p>
        </w:tc>
        <w:tc>
          <w:tcPr>
            <w:tcW w:w="4032" w:type="dxa"/>
            <w:shd w:val="clear" w:color="auto" w:fill="BFBFBF" w:themeFill="background1" w:themeFillShade="BF"/>
            <w:tcMar>
              <w:top w:w="100" w:type="dxa"/>
              <w:left w:w="100" w:type="dxa"/>
              <w:bottom w:w="100" w:type="dxa"/>
              <w:right w:w="100" w:type="dxa"/>
            </w:tcMar>
          </w:tcPr>
          <w:p w14:paraId="6BA450A0" w14:textId="77777777" w:rsidR="00940C99" w:rsidRPr="00E431FE" w:rsidRDefault="00940C99" w:rsidP="00940C99">
            <w:pPr>
              <w:widowControl w:val="0"/>
              <w:spacing w:after="0" w:line="240" w:lineRule="auto"/>
            </w:pPr>
          </w:p>
        </w:tc>
        <w:tc>
          <w:tcPr>
            <w:tcW w:w="4032" w:type="dxa"/>
            <w:tcBorders>
              <w:top w:val="nil"/>
              <w:bottom w:val="nil"/>
              <w:right w:val="nil"/>
            </w:tcBorders>
            <w:tcMar>
              <w:top w:w="100" w:type="dxa"/>
              <w:left w:w="100" w:type="dxa"/>
              <w:bottom w:w="100" w:type="dxa"/>
              <w:right w:w="100" w:type="dxa"/>
            </w:tcMar>
          </w:tcPr>
          <w:p w14:paraId="19B5F187" w14:textId="77777777" w:rsidR="00940C99" w:rsidRPr="00E431FE" w:rsidRDefault="00940C99" w:rsidP="00940C99">
            <w:pPr>
              <w:widowControl w:val="0"/>
              <w:spacing w:after="0" w:line="240" w:lineRule="auto"/>
            </w:pPr>
          </w:p>
        </w:tc>
        <w:tc>
          <w:tcPr>
            <w:tcW w:w="4032" w:type="dxa"/>
            <w:tcBorders>
              <w:top w:val="nil"/>
              <w:left w:val="nil"/>
              <w:bottom w:val="nil"/>
              <w:right w:val="nil"/>
            </w:tcBorders>
          </w:tcPr>
          <w:p w14:paraId="73FF94FE" w14:textId="77777777" w:rsidR="00940C99" w:rsidRPr="00E431FE" w:rsidRDefault="00940C99" w:rsidP="00940C99">
            <w:pPr>
              <w:widowControl w:val="0"/>
              <w:spacing w:after="0" w:line="240" w:lineRule="auto"/>
            </w:pPr>
          </w:p>
        </w:tc>
        <w:tc>
          <w:tcPr>
            <w:tcW w:w="4032" w:type="dxa"/>
            <w:tcBorders>
              <w:top w:val="nil"/>
              <w:left w:val="nil"/>
              <w:bottom w:val="nil"/>
              <w:right w:val="nil"/>
            </w:tcBorders>
          </w:tcPr>
          <w:p w14:paraId="2F03C305" w14:textId="77777777" w:rsidR="00940C99" w:rsidRPr="00E431FE" w:rsidRDefault="00940C99" w:rsidP="00940C99">
            <w:pPr>
              <w:widowControl w:val="0"/>
              <w:spacing w:after="0" w:line="240" w:lineRule="auto"/>
            </w:pPr>
          </w:p>
        </w:tc>
        <w:tc>
          <w:tcPr>
            <w:tcW w:w="4032" w:type="dxa"/>
            <w:tcBorders>
              <w:top w:val="nil"/>
              <w:left w:val="nil"/>
              <w:bottom w:val="nil"/>
              <w:right w:val="nil"/>
            </w:tcBorders>
          </w:tcPr>
          <w:p w14:paraId="3E5D5C46" w14:textId="77777777" w:rsidR="00940C99" w:rsidRPr="00E431FE" w:rsidRDefault="00940C99" w:rsidP="00940C99">
            <w:pPr>
              <w:widowControl w:val="0"/>
              <w:spacing w:after="0" w:line="240" w:lineRule="auto"/>
            </w:pPr>
          </w:p>
        </w:tc>
        <w:tc>
          <w:tcPr>
            <w:tcW w:w="4032" w:type="dxa"/>
            <w:gridSpan w:val="2"/>
            <w:tcBorders>
              <w:top w:val="nil"/>
              <w:left w:val="nil"/>
              <w:bottom w:val="nil"/>
              <w:right w:val="single" w:sz="4" w:space="0" w:color="auto"/>
            </w:tcBorders>
          </w:tcPr>
          <w:p w14:paraId="1EA9D1E2" w14:textId="77777777" w:rsidR="00940C99" w:rsidRPr="00E431FE" w:rsidRDefault="00940C99" w:rsidP="00940C99">
            <w:pPr>
              <w:widowControl w:val="0"/>
              <w:spacing w:after="0" w:line="240" w:lineRule="auto"/>
            </w:pPr>
          </w:p>
        </w:tc>
      </w:tr>
      <w:tr w:rsidR="00940C99" w:rsidRPr="00E431FE" w14:paraId="34B3AD56" w14:textId="77777777" w:rsidTr="0075013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76677BB" w14:textId="77777777" w:rsidR="00940C99" w:rsidRPr="00E431FE" w:rsidRDefault="00940C99" w:rsidP="00940C99">
            <w:pPr>
              <w:spacing w:after="0" w:line="240" w:lineRule="auto"/>
              <w:jc w:val="center"/>
              <w:rPr>
                <w:b/>
              </w:rPr>
            </w:pPr>
            <w:r w:rsidRPr="00E431FE">
              <w:rPr>
                <w:b/>
              </w:rPr>
              <w:t>Strategies</w:t>
            </w:r>
          </w:p>
        </w:tc>
        <w:tc>
          <w:tcPr>
            <w:tcW w:w="4032" w:type="dxa"/>
            <w:tcMar>
              <w:top w:w="100" w:type="dxa"/>
              <w:left w:w="100" w:type="dxa"/>
              <w:bottom w:w="100" w:type="dxa"/>
              <w:right w:w="100" w:type="dxa"/>
            </w:tcMar>
          </w:tcPr>
          <w:p w14:paraId="410C0B7D" w14:textId="2F1E4D9E" w:rsidR="00940C99" w:rsidRPr="00E431FE" w:rsidRDefault="00940C99" w:rsidP="00940C99">
            <w:pPr>
              <w:widowControl w:val="0"/>
              <w:pBdr>
                <w:top w:val="nil"/>
                <w:left w:val="nil"/>
                <w:bottom w:val="nil"/>
                <w:right w:val="nil"/>
                <w:between w:val="nil"/>
              </w:pBdr>
              <w:spacing w:after="0" w:line="240" w:lineRule="auto"/>
            </w:pPr>
          </w:p>
        </w:tc>
        <w:tc>
          <w:tcPr>
            <w:tcW w:w="4032" w:type="dxa"/>
            <w:shd w:val="clear" w:color="auto" w:fill="BFBFBF" w:themeFill="background1" w:themeFillShade="BF"/>
            <w:tcMar>
              <w:top w:w="100" w:type="dxa"/>
              <w:left w:w="100" w:type="dxa"/>
              <w:bottom w:w="100" w:type="dxa"/>
              <w:right w:w="100" w:type="dxa"/>
            </w:tcMar>
          </w:tcPr>
          <w:p w14:paraId="062189FD" w14:textId="3894662A" w:rsidR="00940C99" w:rsidRPr="00E431FE" w:rsidRDefault="00940C99" w:rsidP="00940C99">
            <w:pPr>
              <w:widowControl w:val="0"/>
              <w:spacing w:after="0" w:line="240" w:lineRule="auto"/>
            </w:pPr>
          </w:p>
        </w:tc>
        <w:tc>
          <w:tcPr>
            <w:tcW w:w="4032" w:type="dxa"/>
            <w:tcBorders>
              <w:top w:val="nil"/>
              <w:bottom w:val="nil"/>
              <w:right w:val="nil"/>
            </w:tcBorders>
            <w:tcMar>
              <w:top w:w="100" w:type="dxa"/>
              <w:left w:w="100" w:type="dxa"/>
              <w:bottom w:w="100" w:type="dxa"/>
              <w:right w:w="100" w:type="dxa"/>
            </w:tcMar>
          </w:tcPr>
          <w:p w14:paraId="4FB75EA4" w14:textId="77777777" w:rsidR="00940C99" w:rsidRPr="00E431FE" w:rsidRDefault="00940C99" w:rsidP="00940C99">
            <w:pPr>
              <w:widowControl w:val="0"/>
              <w:spacing w:after="0" w:line="240" w:lineRule="auto"/>
            </w:pPr>
          </w:p>
        </w:tc>
        <w:tc>
          <w:tcPr>
            <w:tcW w:w="4032" w:type="dxa"/>
            <w:tcBorders>
              <w:top w:val="nil"/>
              <w:left w:val="nil"/>
              <w:bottom w:val="nil"/>
              <w:right w:val="nil"/>
            </w:tcBorders>
          </w:tcPr>
          <w:p w14:paraId="48B6881A" w14:textId="77777777" w:rsidR="00940C99" w:rsidRPr="00E431FE" w:rsidRDefault="00940C99" w:rsidP="00940C99">
            <w:pPr>
              <w:widowControl w:val="0"/>
              <w:spacing w:after="0" w:line="240" w:lineRule="auto"/>
            </w:pPr>
          </w:p>
        </w:tc>
        <w:tc>
          <w:tcPr>
            <w:tcW w:w="4032" w:type="dxa"/>
            <w:tcBorders>
              <w:top w:val="nil"/>
              <w:left w:val="nil"/>
              <w:bottom w:val="nil"/>
              <w:right w:val="nil"/>
            </w:tcBorders>
          </w:tcPr>
          <w:p w14:paraId="1D903513" w14:textId="77777777" w:rsidR="00940C99" w:rsidRPr="00E431FE" w:rsidRDefault="00940C99" w:rsidP="00940C99">
            <w:pPr>
              <w:widowControl w:val="0"/>
              <w:spacing w:after="0" w:line="240" w:lineRule="auto"/>
            </w:pPr>
          </w:p>
        </w:tc>
        <w:tc>
          <w:tcPr>
            <w:tcW w:w="4032" w:type="dxa"/>
            <w:tcBorders>
              <w:top w:val="nil"/>
              <w:left w:val="nil"/>
              <w:bottom w:val="nil"/>
              <w:right w:val="nil"/>
            </w:tcBorders>
          </w:tcPr>
          <w:p w14:paraId="4050D565" w14:textId="77777777" w:rsidR="00940C99" w:rsidRPr="00E431FE" w:rsidRDefault="00940C99" w:rsidP="00940C99">
            <w:pPr>
              <w:widowControl w:val="0"/>
              <w:spacing w:after="0" w:line="240" w:lineRule="auto"/>
            </w:pPr>
          </w:p>
        </w:tc>
        <w:tc>
          <w:tcPr>
            <w:tcW w:w="4032" w:type="dxa"/>
            <w:gridSpan w:val="2"/>
            <w:tcBorders>
              <w:top w:val="nil"/>
              <w:left w:val="nil"/>
              <w:bottom w:val="nil"/>
              <w:right w:val="single" w:sz="4" w:space="0" w:color="auto"/>
            </w:tcBorders>
          </w:tcPr>
          <w:p w14:paraId="78176612" w14:textId="77777777" w:rsidR="00940C99" w:rsidRPr="00E431FE" w:rsidRDefault="00940C99" w:rsidP="00940C99">
            <w:pPr>
              <w:widowControl w:val="0"/>
              <w:spacing w:after="0" w:line="240" w:lineRule="auto"/>
            </w:pPr>
          </w:p>
        </w:tc>
      </w:tr>
      <w:tr w:rsidR="00940C99" w:rsidRPr="00E431FE" w14:paraId="77C7E2A0" w14:textId="77777777" w:rsidTr="0075013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C0D8C30" w14:textId="77777777" w:rsidR="00940C99" w:rsidRPr="00E431FE" w:rsidRDefault="00940C99" w:rsidP="00940C99">
            <w:pPr>
              <w:spacing w:after="0" w:line="240" w:lineRule="auto"/>
              <w:jc w:val="center"/>
              <w:rPr>
                <w:b/>
              </w:rPr>
            </w:pPr>
            <w:r w:rsidRPr="00E431FE">
              <w:rPr>
                <w:b/>
              </w:rPr>
              <w:t>Specifications</w:t>
            </w:r>
          </w:p>
        </w:tc>
        <w:tc>
          <w:tcPr>
            <w:tcW w:w="4032" w:type="dxa"/>
            <w:tcMar>
              <w:top w:w="100" w:type="dxa"/>
              <w:left w:w="100" w:type="dxa"/>
              <w:bottom w:w="100" w:type="dxa"/>
              <w:right w:w="100" w:type="dxa"/>
            </w:tcMar>
          </w:tcPr>
          <w:p w14:paraId="5EC8065F" w14:textId="138D4013" w:rsidR="00940C99" w:rsidRPr="00E431FE" w:rsidRDefault="00AF55B7" w:rsidP="00940C99">
            <w:pPr>
              <w:widowControl w:val="0"/>
              <w:pBdr>
                <w:top w:val="nil"/>
                <w:left w:val="nil"/>
                <w:bottom w:val="nil"/>
                <w:right w:val="nil"/>
                <w:between w:val="nil"/>
              </w:pBdr>
              <w:spacing w:after="0" w:line="240" w:lineRule="auto"/>
            </w:pPr>
            <w:r w:rsidRPr="00E431FE">
              <w:t xml:space="preserve">Include a variety of inequality </w:t>
            </w:r>
            <w:r w:rsidR="00523D32">
              <w:t>symbols</w:t>
            </w:r>
            <w:r w:rsidRPr="00E431FE">
              <w:t xml:space="preserve"> (vary direction of </w:t>
            </w:r>
            <w:r w:rsidR="00523D32">
              <w:t>symbols</w:t>
            </w:r>
            <w:r w:rsidRPr="00E431FE">
              <w:t>, exclusive/inclusive</w:t>
            </w:r>
            <w:r w:rsidR="00C63EC9">
              <w:t>)</w:t>
            </w:r>
          </w:p>
        </w:tc>
        <w:tc>
          <w:tcPr>
            <w:tcW w:w="4032" w:type="dxa"/>
            <w:shd w:val="clear" w:color="auto" w:fill="BFBFBF" w:themeFill="background1" w:themeFillShade="BF"/>
            <w:tcMar>
              <w:top w:w="100" w:type="dxa"/>
              <w:left w:w="100" w:type="dxa"/>
              <w:bottom w:w="100" w:type="dxa"/>
              <w:right w:w="100" w:type="dxa"/>
            </w:tcMar>
          </w:tcPr>
          <w:p w14:paraId="3AA94AF2" w14:textId="31DC2B77" w:rsidR="00940C99" w:rsidRPr="00E431FE" w:rsidRDefault="00C63EC9" w:rsidP="00940C99">
            <w:pPr>
              <w:widowControl w:val="0"/>
              <w:pBdr>
                <w:top w:val="nil"/>
                <w:left w:val="nil"/>
                <w:bottom w:val="nil"/>
                <w:right w:val="nil"/>
                <w:between w:val="nil"/>
              </w:pBdr>
              <w:spacing w:after="0" w:line="240" w:lineRule="auto"/>
            </w:pPr>
            <w:r w:rsidRPr="00E431FE">
              <w:t xml:space="preserve">Include a variety of inequality </w:t>
            </w:r>
            <w:r w:rsidR="00523D32">
              <w:t>symbols</w:t>
            </w:r>
            <w:r w:rsidRPr="00E431FE">
              <w:t xml:space="preserve"> (vary direction of </w:t>
            </w:r>
            <w:r w:rsidR="00523D32">
              <w:t>symbols</w:t>
            </w:r>
            <w:r w:rsidRPr="00E431FE">
              <w:t>, exclusive/inclusive</w:t>
            </w:r>
            <w:r>
              <w:t>)</w:t>
            </w:r>
          </w:p>
        </w:tc>
        <w:tc>
          <w:tcPr>
            <w:tcW w:w="4032" w:type="dxa"/>
            <w:tcBorders>
              <w:top w:val="nil"/>
              <w:bottom w:val="nil"/>
              <w:right w:val="nil"/>
            </w:tcBorders>
            <w:tcMar>
              <w:top w:w="100" w:type="dxa"/>
              <w:left w:w="100" w:type="dxa"/>
              <w:bottom w:w="100" w:type="dxa"/>
              <w:right w:w="100" w:type="dxa"/>
            </w:tcMar>
          </w:tcPr>
          <w:p w14:paraId="0BACF6FD" w14:textId="77777777" w:rsidR="00940C99" w:rsidRPr="00E431FE" w:rsidRDefault="00940C99" w:rsidP="00940C99">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058C0FEC" w14:textId="77777777" w:rsidR="00940C99" w:rsidRPr="00E431FE" w:rsidRDefault="00940C99" w:rsidP="00940C99">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694B7333" w14:textId="77777777" w:rsidR="00940C99" w:rsidRPr="00E431FE" w:rsidRDefault="00940C99" w:rsidP="00940C99">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0E8F5AA6" w14:textId="77777777" w:rsidR="00940C99" w:rsidRPr="00E431FE" w:rsidRDefault="00940C99" w:rsidP="00940C99">
            <w:pPr>
              <w:widowControl w:val="0"/>
              <w:pBdr>
                <w:top w:val="nil"/>
                <w:left w:val="nil"/>
                <w:bottom w:val="nil"/>
                <w:right w:val="nil"/>
                <w:between w:val="nil"/>
              </w:pBdr>
              <w:spacing w:after="0" w:line="240" w:lineRule="auto"/>
            </w:pPr>
          </w:p>
        </w:tc>
        <w:tc>
          <w:tcPr>
            <w:tcW w:w="4032" w:type="dxa"/>
            <w:gridSpan w:val="2"/>
            <w:tcBorders>
              <w:top w:val="nil"/>
              <w:left w:val="nil"/>
              <w:bottom w:val="nil"/>
              <w:right w:val="single" w:sz="4" w:space="0" w:color="auto"/>
            </w:tcBorders>
          </w:tcPr>
          <w:p w14:paraId="2C955418" w14:textId="77777777" w:rsidR="00940C99" w:rsidRPr="00E431FE" w:rsidRDefault="00940C99" w:rsidP="00940C99">
            <w:pPr>
              <w:widowControl w:val="0"/>
              <w:pBdr>
                <w:top w:val="nil"/>
                <w:left w:val="nil"/>
                <w:bottom w:val="nil"/>
                <w:right w:val="nil"/>
                <w:between w:val="nil"/>
              </w:pBdr>
              <w:spacing w:after="0" w:line="240" w:lineRule="auto"/>
            </w:pPr>
          </w:p>
        </w:tc>
      </w:tr>
      <w:tr w:rsidR="00940C99" w:rsidRPr="00E431FE" w14:paraId="7D2EE9C7" w14:textId="77777777" w:rsidTr="0075013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A4E0005" w14:textId="77777777" w:rsidR="00940C99" w:rsidRPr="00E431FE" w:rsidRDefault="00940C99" w:rsidP="00940C99">
            <w:pPr>
              <w:spacing w:after="0" w:line="240" w:lineRule="auto"/>
              <w:jc w:val="center"/>
              <w:rPr>
                <w:b/>
              </w:rPr>
            </w:pPr>
            <w:r w:rsidRPr="00E431FE">
              <w:rPr>
                <w:b/>
              </w:rPr>
              <w:t>Leaves to Include</w:t>
            </w:r>
          </w:p>
        </w:tc>
        <w:tc>
          <w:tcPr>
            <w:tcW w:w="4032" w:type="dxa"/>
            <w:tcMar>
              <w:top w:w="100" w:type="dxa"/>
              <w:left w:w="100" w:type="dxa"/>
              <w:bottom w:w="100" w:type="dxa"/>
              <w:right w:w="100" w:type="dxa"/>
            </w:tcMar>
          </w:tcPr>
          <w:p w14:paraId="2D63AF3C" w14:textId="77777777" w:rsidR="00940C99" w:rsidRPr="00E431FE" w:rsidRDefault="00940C99" w:rsidP="00940C99">
            <w:pPr>
              <w:widowControl w:val="0"/>
              <w:pBdr>
                <w:top w:val="nil"/>
                <w:left w:val="nil"/>
                <w:bottom w:val="nil"/>
                <w:right w:val="nil"/>
                <w:between w:val="nil"/>
              </w:pBdr>
              <w:spacing w:after="0" w:line="240" w:lineRule="auto"/>
            </w:pPr>
          </w:p>
        </w:tc>
        <w:tc>
          <w:tcPr>
            <w:tcW w:w="4032" w:type="dxa"/>
            <w:shd w:val="clear" w:color="auto" w:fill="BFBFBF" w:themeFill="background1" w:themeFillShade="BF"/>
            <w:tcMar>
              <w:top w:w="100" w:type="dxa"/>
              <w:left w:w="100" w:type="dxa"/>
              <w:bottom w:w="100" w:type="dxa"/>
              <w:right w:w="100" w:type="dxa"/>
            </w:tcMar>
          </w:tcPr>
          <w:p w14:paraId="64466E75" w14:textId="77777777" w:rsidR="00940C99" w:rsidRPr="00E431FE" w:rsidRDefault="00940C99" w:rsidP="00940C99">
            <w:pPr>
              <w:widowControl w:val="0"/>
              <w:spacing w:after="0" w:line="240" w:lineRule="auto"/>
            </w:pPr>
          </w:p>
        </w:tc>
        <w:tc>
          <w:tcPr>
            <w:tcW w:w="4032" w:type="dxa"/>
            <w:tcBorders>
              <w:top w:val="nil"/>
              <w:bottom w:val="nil"/>
              <w:right w:val="nil"/>
            </w:tcBorders>
            <w:tcMar>
              <w:top w:w="100" w:type="dxa"/>
              <w:left w:w="100" w:type="dxa"/>
              <w:bottom w:w="100" w:type="dxa"/>
              <w:right w:w="100" w:type="dxa"/>
            </w:tcMar>
          </w:tcPr>
          <w:p w14:paraId="7D085A4A" w14:textId="77777777" w:rsidR="00940C99" w:rsidRPr="00E431FE" w:rsidRDefault="00940C99" w:rsidP="00940C99">
            <w:pPr>
              <w:widowControl w:val="0"/>
              <w:spacing w:after="0" w:line="240" w:lineRule="auto"/>
            </w:pPr>
          </w:p>
        </w:tc>
        <w:tc>
          <w:tcPr>
            <w:tcW w:w="4032" w:type="dxa"/>
            <w:tcBorders>
              <w:top w:val="nil"/>
              <w:left w:val="nil"/>
              <w:bottom w:val="nil"/>
              <w:right w:val="nil"/>
            </w:tcBorders>
          </w:tcPr>
          <w:p w14:paraId="447CB647" w14:textId="77777777" w:rsidR="00940C99" w:rsidRPr="00E431FE" w:rsidRDefault="00940C99" w:rsidP="00940C99">
            <w:pPr>
              <w:widowControl w:val="0"/>
              <w:spacing w:after="0" w:line="240" w:lineRule="auto"/>
            </w:pPr>
          </w:p>
        </w:tc>
        <w:tc>
          <w:tcPr>
            <w:tcW w:w="4032" w:type="dxa"/>
            <w:tcBorders>
              <w:top w:val="nil"/>
              <w:left w:val="nil"/>
              <w:bottom w:val="nil"/>
              <w:right w:val="nil"/>
            </w:tcBorders>
          </w:tcPr>
          <w:p w14:paraId="7F69A31F" w14:textId="77777777" w:rsidR="00940C99" w:rsidRPr="00E431FE" w:rsidRDefault="00940C99" w:rsidP="00940C99">
            <w:pPr>
              <w:widowControl w:val="0"/>
              <w:spacing w:after="0" w:line="240" w:lineRule="auto"/>
            </w:pPr>
          </w:p>
        </w:tc>
        <w:tc>
          <w:tcPr>
            <w:tcW w:w="4032" w:type="dxa"/>
            <w:tcBorders>
              <w:top w:val="nil"/>
              <w:left w:val="nil"/>
              <w:bottom w:val="nil"/>
              <w:right w:val="nil"/>
            </w:tcBorders>
          </w:tcPr>
          <w:p w14:paraId="12A3DA98" w14:textId="77777777" w:rsidR="00940C99" w:rsidRPr="00E431FE" w:rsidRDefault="00940C99" w:rsidP="00940C99">
            <w:pPr>
              <w:widowControl w:val="0"/>
              <w:spacing w:after="0" w:line="240" w:lineRule="auto"/>
            </w:pPr>
          </w:p>
        </w:tc>
        <w:tc>
          <w:tcPr>
            <w:tcW w:w="4032" w:type="dxa"/>
            <w:gridSpan w:val="2"/>
            <w:tcBorders>
              <w:top w:val="nil"/>
              <w:left w:val="nil"/>
              <w:bottom w:val="nil"/>
              <w:right w:val="single" w:sz="4" w:space="0" w:color="auto"/>
            </w:tcBorders>
          </w:tcPr>
          <w:p w14:paraId="3305B649" w14:textId="77777777" w:rsidR="00940C99" w:rsidRPr="00E431FE" w:rsidRDefault="00940C99" w:rsidP="00940C99">
            <w:pPr>
              <w:widowControl w:val="0"/>
              <w:spacing w:after="0" w:line="240" w:lineRule="auto"/>
            </w:pPr>
          </w:p>
        </w:tc>
      </w:tr>
      <w:tr w:rsidR="00940C99" w:rsidRPr="00E431FE" w14:paraId="30F34030" w14:textId="77777777" w:rsidTr="0075013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BCB80A4" w14:textId="77777777" w:rsidR="00940C99" w:rsidRPr="00E431FE" w:rsidRDefault="00940C99" w:rsidP="00940C99">
            <w:pPr>
              <w:spacing w:after="0" w:line="240" w:lineRule="auto"/>
              <w:jc w:val="center"/>
              <w:rPr>
                <w:b/>
              </w:rPr>
            </w:pPr>
            <w:r w:rsidRPr="00E431FE">
              <w:rPr>
                <w:b/>
              </w:rPr>
              <w:t>Considerations</w:t>
            </w:r>
          </w:p>
        </w:tc>
        <w:tc>
          <w:tcPr>
            <w:tcW w:w="4032" w:type="dxa"/>
            <w:tcMar>
              <w:top w:w="100" w:type="dxa"/>
              <w:left w:w="100" w:type="dxa"/>
              <w:bottom w:w="100" w:type="dxa"/>
              <w:right w:w="100" w:type="dxa"/>
            </w:tcMar>
          </w:tcPr>
          <w:p w14:paraId="2B06ED3B" w14:textId="77777777" w:rsidR="00940C99" w:rsidRPr="00E431FE" w:rsidRDefault="00940C99" w:rsidP="00940C99">
            <w:pPr>
              <w:numPr>
                <w:ilvl w:val="0"/>
                <w:numId w:val="2"/>
              </w:numPr>
              <w:spacing w:after="0" w:line="278" w:lineRule="auto"/>
            </w:pPr>
            <w:r w:rsidRPr="00E431FE">
              <w:t>Emphasize feasibility language: constraints usually come as inequalities, not equations.</w:t>
            </w:r>
          </w:p>
          <w:p w14:paraId="43C7A795" w14:textId="77777777" w:rsidR="00940C99" w:rsidRPr="00E431FE" w:rsidRDefault="00940C99" w:rsidP="00940C99">
            <w:pPr>
              <w:numPr>
                <w:ilvl w:val="0"/>
                <w:numId w:val="2"/>
              </w:numPr>
              <w:spacing w:line="278" w:lineRule="auto"/>
            </w:pPr>
            <w:r w:rsidRPr="00E431FE">
              <w:t>Connect to modeling stem!</w:t>
            </w:r>
          </w:p>
          <w:p w14:paraId="00207920" w14:textId="07CD5E3C" w:rsidR="00940C99" w:rsidRPr="00E431FE" w:rsidRDefault="00940C99" w:rsidP="00940C99">
            <w:pPr>
              <w:pStyle w:val="ListParagraph"/>
              <w:spacing w:after="0" w:line="278" w:lineRule="auto"/>
              <w:ind w:left="360"/>
            </w:pPr>
          </w:p>
        </w:tc>
        <w:tc>
          <w:tcPr>
            <w:tcW w:w="4032" w:type="dxa"/>
            <w:shd w:val="clear" w:color="auto" w:fill="BFBFBF" w:themeFill="background1" w:themeFillShade="BF"/>
            <w:tcMar>
              <w:top w:w="100" w:type="dxa"/>
              <w:left w:w="100" w:type="dxa"/>
              <w:bottom w:w="100" w:type="dxa"/>
              <w:right w:w="100" w:type="dxa"/>
            </w:tcMar>
          </w:tcPr>
          <w:p w14:paraId="208E0A87" w14:textId="77777777" w:rsidR="00940C99" w:rsidRPr="00E431FE" w:rsidRDefault="00940C99" w:rsidP="00940C99">
            <w:pPr>
              <w:numPr>
                <w:ilvl w:val="0"/>
                <w:numId w:val="2"/>
              </w:numPr>
              <w:spacing w:after="0" w:line="278" w:lineRule="auto"/>
            </w:pPr>
            <w:r w:rsidRPr="00E431FE">
              <w:t>Emphasize feasibility language: constraints usually come as inequalities, not equations.</w:t>
            </w:r>
          </w:p>
          <w:p w14:paraId="0436B0F7" w14:textId="77777777" w:rsidR="00940C99" w:rsidRPr="00E431FE" w:rsidRDefault="00940C99" w:rsidP="00940C99">
            <w:pPr>
              <w:numPr>
                <w:ilvl w:val="0"/>
                <w:numId w:val="2"/>
              </w:numPr>
              <w:spacing w:line="278" w:lineRule="auto"/>
            </w:pPr>
            <w:r w:rsidRPr="00E431FE">
              <w:t>Connect to modeling stem!</w:t>
            </w:r>
          </w:p>
          <w:p w14:paraId="61D7E99A" w14:textId="4600E89A" w:rsidR="00940C99" w:rsidRPr="00E431FE" w:rsidRDefault="00940C99" w:rsidP="00940C99">
            <w:pPr>
              <w:pStyle w:val="ListParagraph"/>
              <w:spacing w:after="0" w:line="278" w:lineRule="auto"/>
              <w:ind w:left="360"/>
            </w:pPr>
          </w:p>
        </w:tc>
        <w:tc>
          <w:tcPr>
            <w:tcW w:w="4032" w:type="dxa"/>
            <w:tcBorders>
              <w:top w:val="nil"/>
              <w:bottom w:val="nil"/>
              <w:right w:val="nil"/>
            </w:tcBorders>
            <w:tcMar>
              <w:top w:w="100" w:type="dxa"/>
              <w:left w:w="100" w:type="dxa"/>
              <w:bottom w:w="100" w:type="dxa"/>
              <w:right w:w="100" w:type="dxa"/>
            </w:tcMar>
          </w:tcPr>
          <w:p w14:paraId="3329A1EC" w14:textId="77777777" w:rsidR="00940C99" w:rsidRPr="00E431FE" w:rsidRDefault="00940C99" w:rsidP="00940C99">
            <w:pPr>
              <w:pStyle w:val="ListParagraph"/>
              <w:widowControl w:val="0"/>
              <w:spacing w:after="0" w:line="240" w:lineRule="auto"/>
              <w:ind w:left="360"/>
            </w:pPr>
          </w:p>
        </w:tc>
        <w:tc>
          <w:tcPr>
            <w:tcW w:w="4032" w:type="dxa"/>
            <w:tcBorders>
              <w:top w:val="nil"/>
              <w:left w:val="nil"/>
              <w:bottom w:val="nil"/>
              <w:right w:val="nil"/>
            </w:tcBorders>
          </w:tcPr>
          <w:p w14:paraId="5F35A091" w14:textId="77777777" w:rsidR="00940C99" w:rsidRPr="00E431FE" w:rsidRDefault="00940C99" w:rsidP="00940C99">
            <w:pPr>
              <w:spacing w:after="0" w:line="240" w:lineRule="auto"/>
            </w:pPr>
          </w:p>
        </w:tc>
        <w:tc>
          <w:tcPr>
            <w:tcW w:w="4032" w:type="dxa"/>
            <w:tcBorders>
              <w:top w:val="nil"/>
              <w:left w:val="nil"/>
              <w:bottom w:val="nil"/>
              <w:right w:val="nil"/>
            </w:tcBorders>
          </w:tcPr>
          <w:p w14:paraId="275DBF9B" w14:textId="77777777" w:rsidR="00940C99" w:rsidRPr="00E431FE" w:rsidRDefault="00940C99" w:rsidP="00940C99">
            <w:pPr>
              <w:spacing w:after="0" w:line="240" w:lineRule="auto"/>
            </w:pPr>
          </w:p>
        </w:tc>
        <w:tc>
          <w:tcPr>
            <w:tcW w:w="4032" w:type="dxa"/>
            <w:tcBorders>
              <w:top w:val="nil"/>
              <w:left w:val="nil"/>
              <w:bottom w:val="nil"/>
              <w:right w:val="nil"/>
            </w:tcBorders>
          </w:tcPr>
          <w:p w14:paraId="528C6A7C" w14:textId="77777777" w:rsidR="00940C99" w:rsidRPr="00E431FE" w:rsidRDefault="00940C99" w:rsidP="00940C99">
            <w:pPr>
              <w:spacing w:after="0" w:line="240" w:lineRule="auto"/>
            </w:pPr>
          </w:p>
        </w:tc>
        <w:tc>
          <w:tcPr>
            <w:tcW w:w="4032" w:type="dxa"/>
            <w:gridSpan w:val="2"/>
            <w:tcBorders>
              <w:top w:val="nil"/>
              <w:left w:val="nil"/>
              <w:bottom w:val="nil"/>
              <w:right w:val="single" w:sz="4" w:space="0" w:color="auto"/>
            </w:tcBorders>
          </w:tcPr>
          <w:p w14:paraId="6FDDF454" w14:textId="77777777" w:rsidR="00940C99" w:rsidRPr="00E431FE" w:rsidRDefault="00940C99" w:rsidP="00940C99">
            <w:pPr>
              <w:spacing w:after="0" w:line="240" w:lineRule="auto"/>
            </w:pPr>
          </w:p>
        </w:tc>
      </w:tr>
      <w:tr w:rsidR="00940C99" w:rsidRPr="00E431FE" w14:paraId="377E0F89" w14:textId="77777777" w:rsidTr="0075013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EF24D12" w14:textId="77777777" w:rsidR="00940C99" w:rsidRPr="00E431FE" w:rsidRDefault="00940C99" w:rsidP="00940C99">
            <w:pPr>
              <w:spacing w:after="0" w:line="240" w:lineRule="auto"/>
              <w:jc w:val="center"/>
              <w:rPr>
                <w:b/>
                <w:i/>
              </w:rPr>
            </w:pPr>
            <w:r w:rsidRPr="00E431FE">
              <w:rPr>
                <w:b/>
              </w:rPr>
              <w:t>Required Skills/Cases</w:t>
            </w:r>
          </w:p>
        </w:tc>
        <w:tc>
          <w:tcPr>
            <w:tcW w:w="4032" w:type="dxa"/>
            <w:tcMar>
              <w:top w:w="100" w:type="dxa"/>
              <w:left w:w="100" w:type="dxa"/>
              <w:bottom w:w="100" w:type="dxa"/>
              <w:right w:w="100" w:type="dxa"/>
            </w:tcMar>
          </w:tcPr>
          <w:p w14:paraId="3083B15D" w14:textId="0A05CB9D" w:rsidR="00940C99" w:rsidRPr="00E431FE" w:rsidRDefault="00940C99" w:rsidP="00940C99">
            <w:pPr>
              <w:widowControl w:val="0"/>
              <w:spacing w:after="0" w:line="240" w:lineRule="auto"/>
            </w:pPr>
          </w:p>
        </w:tc>
        <w:tc>
          <w:tcPr>
            <w:tcW w:w="4032" w:type="dxa"/>
            <w:shd w:val="clear" w:color="auto" w:fill="BFBFBF" w:themeFill="background1" w:themeFillShade="BF"/>
            <w:tcMar>
              <w:top w:w="100" w:type="dxa"/>
              <w:left w:w="100" w:type="dxa"/>
              <w:bottom w:w="100" w:type="dxa"/>
              <w:right w:w="100" w:type="dxa"/>
            </w:tcMar>
          </w:tcPr>
          <w:p w14:paraId="47380025" w14:textId="1B60F970" w:rsidR="00940C99" w:rsidRPr="00E431FE" w:rsidRDefault="00940C99" w:rsidP="00940C99">
            <w:pPr>
              <w:widowControl w:val="0"/>
              <w:spacing w:after="0" w:line="240" w:lineRule="auto"/>
            </w:pPr>
          </w:p>
        </w:tc>
        <w:tc>
          <w:tcPr>
            <w:tcW w:w="4032" w:type="dxa"/>
            <w:tcBorders>
              <w:top w:val="nil"/>
              <w:bottom w:val="nil"/>
              <w:right w:val="nil"/>
            </w:tcBorders>
            <w:tcMar>
              <w:top w:w="100" w:type="dxa"/>
              <w:left w:w="100" w:type="dxa"/>
              <w:bottom w:w="100" w:type="dxa"/>
              <w:right w:w="100" w:type="dxa"/>
            </w:tcMar>
          </w:tcPr>
          <w:p w14:paraId="4A6A7098" w14:textId="77777777" w:rsidR="00940C99" w:rsidRPr="00E431FE" w:rsidRDefault="00940C99" w:rsidP="00940C99">
            <w:pPr>
              <w:widowControl w:val="0"/>
              <w:spacing w:after="0" w:line="240" w:lineRule="auto"/>
            </w:pPr>
          </w:p>
        </w:tc>
        <w:tc>
          <w:tcPr>
            <w:tcW w:w="4032" w:type="dxa"/>
            <w:tcBorders>
              <w:top w:val="nil"/>
              <w:left w:val="nil"/>
              <w:bottom w:val="nil"/>
              <w:right w:val="nil"/>
            </w:tcBorders>
          </w:tcPr>
          <w:p w14:paraId="706E594C" w14:textId="77777777" w:rsidR="00940C99" w:rsidRPr="00E431FE" w:rsidRDefault="00940C99" w:rsidP="00940C99">
            <w:pPr>
              <w:widowControl w:val="0"/>
              <w:spacing w:after="0" w:line="240" w:lineRule="auto"/>
            </w:pPr>
          </w:p>
        </w:tc>
        <w:tc>
          <w:tcPr>
            <w:tcW w:w="4032" w:type="dxa"/>
            <w:tcBorders>
              <w:top w:val="nil"/>
              <w:left w:val="nil"/>
              <w:bottom w:val="nil"/>
              <w:right w:val="nil"/>
            </w:tcBorders>
          </w:tcPr>
          <w:p w14:paraId="5464AFE5" w14:textId="77777777" w:rsidR="00940C99" w:rsidRPr="00E431FE" w:rsidRDefault="00940C99" w:rsidP="00940C99">
            <w:pPr>
              <w:widowControl w:val="0"/>
              <w:spacing w:after="0" w:line="240" w:lineRule="auto"/>
            </w:pPr>
          </w:p>
        </w:tc>
        <w:tc>
          <w:tcPr>
            <w:tcW w:w="4032" w:type="dxa"/>
            <w:tcBorders>
              <w:top w:val="nil"/>
              <w:left w:val="nil"/>
              <w:bottom w:val="nil"/>
              <w:right w:val="nil"/>
            </w:tcBorders>
          </w:tcPr>
          <w:p w14:paraId="35BCC4A0" w14:textId="77777777" w:rsidR="00940C99" w:rsidRPr="00E431FE" w:rsidRDefault="00940C99" w:rsidP="00940C99">
            <w:pPr>
              <w:widowControl w:val="0"/>
              <w:spacing w:after="0" w:line="240" w:lineRule="auto"/>
            </w:pPr>
          </w:p>
        </w:tc>
        <w:tc>
          <w:tcPr>
            <w:tcW w:w="4032" w:type="dxa"/>
            <w:gridSpan w:val="2"/>
            <w:tcBorders>
              <w:top w:val="nil"/>
              <w:left w:val="nil"/>
              <w:bottom w:val="nil"/>
              <w:right w:val="single" w:sz="4" w:space="0" w:color="auto"/>
            </w:tcBorders>
          </w:tcPr>
          <w:p w14:paraId="25CFFF33" w14:textId="77777777" w:rsidR="00940C99" w:rsidRPr="00E431FE" w:rsidRDefault="00940C99" w:rsidP="00940C99">
            <w:pPr>
              <w:widowControl w:val="0"/>
              <w:spacing w:after="0" w:line="240" w:lineRule="auto"/>
            </w:pPr>
          </w:p>
        </w:tc>
      </w:tr>
      <w:tr w:rsidR="00940C99" w:rsidRPr="00E431FE" w14:paraId="32CB1695" w14:textId="77777777" w:rsidTr="0075013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A26C399" w14:textId="77777777" w:rsidR="00940C99" w:rsidRPr="00E431FE" w:rsidRDefault="00940C99" w:rsidP="00940C99">
            <w:pPr>
              <w:spacing w:after="0" w:line="240" w:lineRule="auto"/>
              <w:jc w:val="center"/>
              <w:rPr>
                <w:b/>
              </w:rPr>
            </w:pPr>
            <w:r w:rsidRPr="00E431FE">
              <w:rPr>
                <w:b/>
              </w:rPr>
              <w:t>Misconceptions</w:t>
            </w:r>
          </w:p>
        </w:tc>
        <w:tc>
          <w:tcPr>
            <w:tcW w:w="4032" w:type="dxa"/>
            <w:tcMar>
              <w:top w:w="100" w:type="dxa"/>
              <w:left w:w="100" w:type="dxa"/>
              <w:bottom w:w="100" w:type="dxa"/>
              <w:right w:w="100" w:type="dxa"/>
            </w:tcMar>
          </w:tcPr>
          <w:p w14:paraId="3C2AB3B4" w14:textId="77777777" w:rsidR="00940C99" w:rsidRPr="00E431FE" w:rsidRDefault="00940C99" w:rsidP="00940C99">
            <w:pPr>
              <w:widowControl w:val="0"/>
              <w:spacing w:after="0" w:line="240" w:lineRule="auto"/>
            </w:pPr>
          </w:p>
        </w:tc>
        <w:tc>
          <w:tcPr>
            <w:tcW w:w="4032" w:type="dxa"/>
            <w:shd w:val="clear" w:color="auto" w:fill="BFBFBF" w:themeFill="background1" w:themeFillShade="BF"/>
            <w:tcMar>
              <w:top w:w="100" w:type="dxa"/>
              <w:left w:w="100" w:type="dxa"/>
              <w:bottom w:w="100" w:type="dxa"/>
              <w:right w:w="100" w:type="dxa"/>
            </w:tcMar>
          </w:tcPr>
          <w:p w14:paraId="4D3CC241" w14:textId="77777777" w:rsidR="00940C99" w:rsidRPr="00E431FE" w:rsidRDefault="00940C99" w:rsidP="00940C99">
            <w:pPr>
              <w:widowControl w:val="0"/>
              <w:pBdr>
                <w:top w:val="nil"/>
                <w:left w:val="nil"/>
                <w:bottom w:val="nil"/>
                <w:right w:val="nil"/>
                <w:between w:val="nil"/>
              </w:pBdr>
              <w:spacing w:after="0" w:line="240" w:lineRule="auto"/>
              <w:ind w:left="360" w:hanging="360"/>
            </w:pPr>
          </w:p>
        </w:tc>
        <w:tc>
          <w:tcPr>
            <w:tcW w:w="4032" w:type="dxa"/>
            <w:tcBorders>
              <w:top w:val="nil"/>
              <w:bottom w:val="nil"/>
              <w:right w:val="nil"/>
            </w:tcBorders>
            <w:tcMar>
              <w:top w:w="100" w:type="dxa"/>
              <w:left w:w="100" w:type="dxa"/>
              <w:bottom w:w="100" w:type="dxa"/>
              <w:right w:w="100" w:type="dxa"/>
            </w:tcMar>
          </w:tcPr>
          <w:p w14:paraId="2EF5047E" w14:textId="77777777" w:rsidR="00940C99" w:rsidRPr="00E431FE" w:rsidRDefault="00940C99" w:rsidP="00940C99">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08BA1731" w14:textId="77777777" w:rsidR="00940C99" w:rsidRPr="00E431FE" w:rsidRDefault="00940C99" w:rsidP="00940C99">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661855DD" w14:textId="77777777" w:rsidR="00940C99" w:rsidRPr="00E431FE" w:rsidRDefault="00940C99" w:rsidP="00940C99">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4EA2FFC9" w14:textId="77777777" w:rsidR="00940C99" w:rsidRPr="00E431FE" w:rsidRDefault="00940C99" w:rsidP="00940C99">
            <w:pPr>
              <w:widowControl w:val="0"/>
              <w:pBdr>
                <w:top w:val="nil"/>
                <w:left w:val="nil"/>
                <w:bottom w:val="nil"/>
                <w:right w:val="nil"/>
                <w:between w:val="nil"/>
              </w:pBdr>
              <w:spacing w:after="0" w:line="240" w:lineRule="auto"/>
            </w:pPr>
          </w:p>
        </w:tc>
        <w:tc>
          <w:tcPr>
            <w:tcW w:w="4032" w:type="dxa"/>
            <w:gridSpan w:val="2"/>
            <w:tcBorders>
              <w:top w:val="nil"/>
              <w:left w:val="nil"/>
              <w:bottom w:val="nil"/>
              <w:right w:val="single" w:sz="4" w:space="0" w:color="auto"/>
            </w:tcBorders>
          </w:tcPr>
          <w:p w14:paraId="5E3BAF90" w14:textId="77777777" w:rsidR="00940C99" w:rsidRPr="00E431FE" w:rsidRDefault="00940C99" w:rsidP="00940C99">
            <w:pPr>
              <w:widowControl w:val="0"/>
              <w:pBdr>
                <w:top w:val="nil"/>
                <w:left w:val="nil"/>
                <w:bottom w:val="nil"/>
                <w:right w:val="nil"/>
                <w:between w:val="nil"/>
              </w:pBdr>
              <w:spacing w:after="0" w:line="240" w:lineRule="auto"/>
            </w:pPr>
          </w:p>
        </w:tc>
      </w:tr>
      <w:tr w:rsidR="00940C99" w:rsidRPr="00E431FE" w14:paraId="2C687CB0" w14:textId="77777777" w:rsidTr="0075013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42E21DB" w14:textId="77777777" w:rsidR="00940C99" w:rsidRPr="00E431FE" w:rsidRDefault="00940C99" w:rsidP="00940C99">
            <w:pPr>
              <w:spacing w:after="0" w:line="240" w:lineRule="auto"/>
              <w:jc w:val="center"/>
              <w:rPr>
                <w:b/>
              </w:rPr>
            </w:pPr>
            <w:r w:rsidRPr="00E431FE">
              <w:rPr>
                <w:b/>
              </w:rPr>
              <w:t>Existing Product Reference, if any</w:t>
            </w:r>
          </w:p>
        </w:tc>
        <w:tc>
          <w:tcPr>
            <w:tcW w:w="4032" w:type="dxa"/>
            <w:tcMar>
              <w:top w:w="100" w:type="dxa"/>
              <w:left w:w="100" w:type="dxa"/>
              <w:bottom w:w="100" w:type="dxa"/>
              <w:right w:w="100" w:type="dxa"/>
            </w:tcMar>
          </w:tcPr>
          <w:p w14:paraId="68D58C39" w14:textId="05015E20" w:rsidR="00940C99" w:rsidRPr="00E431FE" w:rsidRDefault="00940C99" w:rsidP="00940C99">
            <w:pPr>
              <w:widowControl w:val="0"/>
              <w:pBdr>
                <w:top w:val="nil"/>
                <w:left w:val="nil"/>
                <w:bottom w:val="nil"/>
                <w:right w:val="nil"/>
                <w:between w:val="nil"/>
              </w:pBdr>
              <w:spacing w:after="0" w:line="240" w:lineRule="auto"/>
            </w:pPr>
            <w:r w:rsidRPr="00E431FE">
              <w:t>EM2 A1 M1 Lesson 1</w:t>
            </w:r>
            <w:r>
              <w:t>7-1</w:t>
            </w:r>
            <w:r w:rsidRPr="00E431FE">
              <w:t>8</w:t>
            </w:r>
          </w:p>
        </w:tc>
        <w:tc>
          <w:tcPr>
            <w:tcW w:w="4032" w:type="dxa"/>
            <w:shd w:val="clear" w:color="auto" w:fill="BFBFBF" w:themeFill="background1" w:themeFillShade="BF"/>
            <w:tcMar>
              <w:top w:w="100" w:type="dxa"/>
              <w:left w:w="100" w:type="dxa"/>
              <w:bottom w:w="100" w:type="dxa"/>
              <w:right w:w="100" w:type="dxa"/>
            </w:tcMar>
          </w:tcPr>
          <w:p w14:paraId="6371535A" w14:textId="427C778F" w:rsidR="00940C99" w:rsidRPr="00E431FE" w:rsidRDefault="00940C99" w:rsidP="00940C99">
            <w:pPr>
              <w:widowControl w:val="0"/>
              <w:spacing w:after="0" w:line="240" w:lineRule="auto"/>
            </w:pPr>
          </w:p>
        </w:tc>
        <w:tc>
          <w:tcPr>
            <w:tcW w:w="4032" w:type="dxa"/>
            <w:tcBorders>
              <w:top w:val="nil"/>
              <w:bottom w:val="nil"/>
              <w:right w:val="nil"/>
            </w:tcBorders>
            <w:tcMar>
              <w:top w:w="100" w:type="dxa"/>
              <w:left w:w="100" w:type="dxa"/>
              <w:bottom w:w="100" w:type="dxa"/>
              <w:right w:w="100" w:type="dxa"/>
            </w:tcMar>
          </w:tcPr>
          <w:p w14:paraId="0D978C13" w14:textId="77777777" w:rsidR="00940C99" w:rsidRPr="00E431FE" w:rsidRDefault="00940C99" w:rsidP="00940C99">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09E5695B" w14:textId="77777777" w:rsidR="00940C99" w:rsidRPr="00E431FE" w:rsidRDefault="00940C99" w:rsidP="00940C99">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4107813B" w14:textId="77777777" w:rsidR="00940C99" w:rsidRPr="00E431FE" w:rsidRDefault="00940C99" w:rsidP="00940C99">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57F57E9D" w14:textId="77777777" w:rsidR="00940C99" w:rsidRPr="00E431FE" w:rsidRDefault="00940C99" w:rsidP="00940C99">
            <w:pPr>
              <w:widowControl w:val="0"/>
              <w:pBdr>
                <w:top w:val="nil"/>
                <w:left w:val="nil"/>
                <w:bottom w:val="nil"/>
                <w:right w:val="nil"/>
                <w:between w:val="nil"/>
              </w:pBdr>
              <w:spacing w:after="0" w:line="240" w:lineRule="auto"/>
            </w:pPr>
          </w:p>
        </w:tc>
        <w:tc>
          <w:tcPr>
            <w:tcW w:w="4032" w:type="dxa"/>
            <w:gridSpan w:val="2"/>
            <w:tcBorders>
              <w:top w:val="nil"/>
              <w:left w:val="nil"/>
              <w:bottom w:val="nil"/>
              <w:right w:val="single" w:sz="4" w:space="0" w:color="auto"/>
            </w:tcBorders>
          </w:tcPr>
          <w:p w14:paraId="00072023" w14:textId="77777777" w:rsidR="00940C99" w:rsidRPr="00E431FE" w:rsidRDefault="00940C99" w:rsidP="00940C99">
            <w:pPr>
              <w:widowControl w:val="0"/>
              <w:pBdr>
                <w:top w:val="nil"/>
                <w:left w:val="nil"/>
                <w:bottom w:val="nil"/>
                <w:right w:val="nil"/>
                <w:between w:val="nil"/>
              </w:pBdr>
              <w:spacing w:after="0" w:line="240" w:lineRule="auto"/>
            </w:pPr>
          </w:p>
        </w:tc>
      </w:tr>
      <w:tr w:rsidR="00940C99" w:rsidRPr="00E431FE" w14:paraId="6CCCA918" w14:textId="77777777" w:rsidTr="0075013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F843897" w14:textId="77777777" w:rsidR="00940C99" w:rsidRPr="00E431FE" w:rsidRDefault="00940C99" w:rsidP="00940C99">
            <w:pPr>
              <w:spacing w:after="0" w:line="240" w:lineRule="auto"/>
              <w:jc w:val="center"/>
              <w:rPr>
                <w:b/>
              </w:rPr>
            </w:pPr>
            <w:r w:rsidRPr="00E431FE">
              <w:rPr>
                <w:b/>
              </w:rPr>
              <w:t>Grade (or Leaf)</w:t>
            </w:r>
          </w:p>
        </w:tc>
        <w:tc>
          <w:tcPr>
            <w:tcW w:w="4032" w:type="dxa"/>
            <w:tcMar>
              <w:top w:w="100" w:type="dxa"/>
              <w:left w:w="100" w:type="dxa"/>
              <w:bottom w:w="100" w:type="dxa"/>
              <w:right w:w="100" w:type="dxa"/>
            </w:tcMar>
          </w:tcPr>
          <w:p w14:paraId="4E7BD95D" w14:textId="77777777" w:rsidR="00940C99" w:rsidRPr="00E431FE" w:rsidRDefault="00940C99" w:rsidP="00940C99">
            <w:pPr>
              <w:widowControl w:val="0"/>
              <w:pBdr>
                <w:top w:val="nil"/>
                <w:left w:val="nil"/>
                <w:bottom w:val="nil"/>
                <w:right w:val="nil"/>
                <w:between w:val="nil"/>
              </w:pBdr>
              <w:spacing w:after="0" w:line="240" w:lineRule="auto"/>
            </w:pPr>
            <w:r w:rsidRPr="00E431FE">
              <w:t>A1</w:t>
            </w:r>
          </w:p>
        </w:tc>
        <w:tc>
          <w:tcPr>
            <w:tcW w:w="4032" w:type="dxa"/>
            <w:shd w:val="clear" w:color="auto" w:fill="BFBFBF" w:themeFill="background1" w:themeFillShade="BF"/>
            <w:tcMar>
              <w:top w:w="100" w:type="dxa"/>
              <w:left w:w="100" w:type="dxa"/>
              <w:bottom w:w="100" w:type="dxa"/>
              <w:right w:w="100" w:type="dxa"/>
            </w:tcMar>
          </w:tcPr>
          <w:p w14:paraId="004E9CD5" w14:textId="678273E5" w:rsidR="00940C99" w:rsidRPr="00E431FE" w:rsidRDefault="008E7BAC" w:rsidP="00940C99">
            <w:pPr>
              <w:widowControl w:val="0"/>
              <w:pBdr>
                <w:top w:val="nil"/>
                <w:left w:val="nil"/>
                <w:bottom w:val="nil"/>
                <w:right w:val="nil"/>
                <w:between w:val="nil"/>
              </w:pBdr>
              <w:spacing w:after="0" w:line="240" w:lineRule="auto"/>
            </w:pPr>
            <w:r>
              <w:t>leaf</w:t>
            </w:r>
          </w:p>
        </w:tc>
        <w:tc>
          <w:tcPr>
            <w:tcW w:w="4032" w:type="dxa"/>
            <w:tcBorders>
              <w:top w:val="nil"/>
              <w:bottom w:val="nil"/>
              <w:right w:val="nil"/>
            </w:tcBorders>
            <w:tcMar>
              <w:top w:w="100" w:type="dxa"/>
              <w:left w:w="100" w:type="dxa"/>
              <w:bottom w:w="100" w:type="dxa"/>
              <w:right w:w="100" w:type="dxa"/>
            </w:tcMar>
          </w:tcPr>
          <w:p w14:paraId="62E334E6" w14:textId="77777777" w:rsidR="00940C99" w:rsidRPr="00E431FE" w:rsidRDefault="00940C99" w:rsidP="00940C99">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41714B20" w14:textId="77777777" w:rsidR="00940C99" w:rsidRPr="00E431FE" w:rsidRDefault="00940C99" w:rsidP="00940C99">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325BDE3F" w14:textId="77777777" w:rsidR="00940C99" w:rsidRPr="00E431FE" w:rsidRDefault="00940C99" w:rsidP="00940C99">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0969E5A4" w14:textId="77777777" w:rsidR="00940C99" w:rsidRPr="00E431FE" w:rsidRDefault="00940C99" w:rsidP="00940C99">
            <w:pPr>
              <w:widowControl w:val="0"/>
              <w:pBdr>
                <w:top w:val="nil"/>
                <w:left w:val="nil"/>
                <w:bottom w:val="nil"/>
                <w:right w:val="nil"/>
                <w:between w:val="nil"/>
              </w:pBdr>
              <w:spacing w:after="0" w:line="240" w:lineRule="auto"/>
            </w:pPr>
          </w:p>
        </w:tc>
        <w:tc>
          <w:tcPr>
            <w:tcW w:w="4032" w:type="dxa"/>
            <w:gridSpan w:val="2"/>
            <w:tcBorders>
              <w:top w:val="nil"/>
              <w:left w:val="nil"/>
              <w:bottom w:val="nil"/>
              <w:right w:val="single" w:sz="4" w:space="0" w:color="auto"/>
            </w:tcBorders>
          </w:tcPr>
          <w:p w14:paraId="3E9B7462" w14:textId="77777777" w:rsidR="00940C99" w:rsidRPr="00E431FE" w:rsidRDefault="00940C99" w:rsidP="00940C99">
            <w:pPr>
              <w:widowControl w:val="0"/>
              <w:pBdr>
                <w:top w:val="nil"/>
                <w:left w:val="nil"/>
                <w:bottom w:val="nil"/>
                <w:right w:val="nil"/>
                <w:between w:val="nil"/>
              </w:pBdr>
              <w:spacing w:after="0" w:line="240" w:lineRule="auto"/>
            </w:pPr>
          </w:p>
        </w:tc>
      </w:tr>
      <w:tr w:rsidR="00940C99" w:rsidRPr="00E431FE" w14:paraId="4B19A860" w14:textId="77777777" w:rsidTr="0075013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27FE13A" w14:textId="77777777" w:rsidR="00940C99" w:rsidRPr="00E431FE" w:rsidRDefault="00940C99" w:rsidP="00940C99">
            <w:pPr>
              <w:spacing w:after="0" w:line="240" w:lineRule="auto"/>
              <w:jc w:val="center"/>
              <w:rPr>
                <w:b/>
              </w:rPr>
            </w:pPr>
            <w:r w:rsidRPr="00E431FE">
              <w:rPr>
                <w:b/>
              </w:rPr>
              <w:t>Notes related to Standards, Grade, or Leaf</w:t>
            </w:r>
          </w:p>
        </w:tc>
        <w:tc>
          <w:tcPr>
            <w:tcW w:w="4032" w:type="dxa"/>
            <w:tcMar>
              <w:top w:w="100" w:type="dxa"/>
              <w:left w:w="100" w:type="dxa"/>
              <w:bottom w:w="100" w:type="dxa"/>
              <w:right w:w="100" w:type="dxa"/>
            </w:tcMar>
          </w:tcPr>
          <w:p w14:paraId="612B8A41" w14:textId="77777777" w:rsidR="00940C99" w:rsidRPr="00E431FE" w:rsidRDefault="00940C99" w:rsidP="00940C99">
            <w:pPr>
              <w:widowControl w:val="0"/>
              <w:spacing w:after="0" w:line="240" w:lineRule="auto"/>
            </w:pPr>
            <w:r w:rsidRPr="00E431FE">
              <w:t>HSA-CED.A.1</w:t>
            </w:r>
          </w:p>
          <w:p w14:paraId="5E63B8C7" w14:textId="77777777" w:rsidR="00940C99" w:rsidRPr="00E431FE" w:rsidRDefault="00940C99" w:rsidP="00940C99">
            <w:pPr>
              <w:widowControl w:val="0"/>
              <w:spacing w:after="0" w:line="240" w:lineRule="auto"/>
            </w:pPr>
            <w:r w:rsidRPr="00E431FE">
              <w:t>HSA-REI.B.3</w:t>
            </w:r>
          </w:p>
          <w:p w14:paraId="32B489FA" w14:textId="77777777" w:rsidR="00940C99" w:rsidRPr="00E431FE" w:rsidRDefault="00940C99" w:rsidP="00940C99">
            <w:pPr>
              <w:widowControl w:val="0"/>
              <w:spacing w:after="0" w:line="240" w:lineRule="auto"/>
            </w:pPr>
            <w:r w:rsidRPr="00E431FE">
              <w:t>FL.912.AR.4.2</w:t>
            </w:r>
          </w:p>
          <w:p w14:paraId="43BD61B1" w14:textId="77777777" w:rsidR="00940C99" w:rsidRDefault="00940C99" w:rsidP="00940C99">
            <w:pPr>
              <w:widowControl w:val="0"/>
              <w:spacing w:after="0" w:line="240" w:lineRule="auto"/>
            </w:pPr>
            <w:r w:rsidRPr="00E431FE">
              <w:t>CA.7-</w:t>
            </w:r>
            <w:proofErr w:type="gramStart"/>
            <w:r w:rsidRPr="00E431FE">
              <w:t>12.A</w:t>
            </w:r>
            <w:proofErr w:type="gramEnd"/>
            <w:r w:rsidRPr="00E431FE">
              <w:t>-REI.3.1</w:t>
            </w:r>
          </w:p>
          <w:p w14:paraId="164FB237" w14:textId="535992F3" w:rsidR="00F606F2" w:rsidRPr="00E431FE" w:rsidRDefault="00F606F2" w:rsidP="00940C99">
            <w:pPr>
              <w:widowControl w:val="0"/>
              <w:spacing w:after="0" w:line="240" w:lineRule="auto"/>
            </w:pPr>
            <w:proofErr w:type="gramStart"/>
            <w:r>
              <w:t>TX.A</w:t>
            </w:r>
            <w:proofErr w:type="gramEnd"/>
            <w:r>
              <w:t>2.6F</w:t>
            </w:r>
          </w:p>
        </w:tc>
        <w:tc>
          <w:tcPr>
            <w:tcW w:w="4032" w:type="dxa"/>
            <w:shd w:val="clear" w:color="auto" w:fill="BFBFBF" w:themeFill="background1" w:themeFillShade="BF"/>
            <w:tcMar>
              <w:top w:w="100" w:type="dxa"/>
              <w:left w:w="100" w:type="dxa"/>
              <w:bottom w:w="100" w:type="dxa"/>
              <w:right w:w="100" w:type="dxa"/>
            </w:tcMar>
          </w:tcPr>
          <w:p w14:paraId="3AA5B667" w14:textId="6B2668AB" w:rsidR="00940C99" w:rsidRPr="00E431FE" w:rsidRDefault="00940C99" w:rsidP="003010D4">
            <w:pPr>
              <w:widowControl w:val="0"/>
              <w:spacing w:after="0" w:line="240" w:lineRule="auto"/>
            </w:pPr>
          </w:p>
        </w:tc>
        <w:tc>
          <w:tcPr>
            <w:tcW w:w="4032" w:type="dxa"/>
            <w:tcBorders>
              <w:top w:val="nil"/>
              <w:bottom w:val="nil"/>
              <w:right w:val="nil"/>
            </w:tcBorders>
            <w:tcMar>
              <w:top w:w="100" w:type="dxa"/>
              <w:left w:w="100" w:type="dxa"/>
              <w:bottom w:w="100" w:type="dxa"/>
              <w:right w:w="100" w:type="dxa"/>
            </w:tcMar>
          </w:tcPr>
          <w:p w14:paraId="0253579A" w14:textId="77777777" w:rsidR="00940C99" w:rsidRPr="00E431FE" w:rsidRDefault="00940C99" w:rsidP="00940C99">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525472AE" w14:textId="77777777" w:rsidR="00940C99" w:rsidRPr="00E431FE" w:rsidRDefault="00940C99" w:rsidP="00940C99">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0CC05ED9" w14:textId="77777777" w:rsidR="00940C99" w:rsidRPr="00E431FE" w:rsidRDefault="00940C99" w:rsidP="00940C99">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4B0368F2" w14:textId="77777777" w:rsidR="00940C99" w:rsidRPr="00E431FE" w:rsidRDefault="00940C99" w:rsidP="00940C99">
            <w:pPr>
              <w:widowControl w:val="0"/>
              <w:pBdr>
                <w:top w:val="nil"/>
                <w:left w:val="nil"/>
                <w:bottom w:val="nil"/>
                <w:right w:val="nil"/>
                <w:between w:val="nil"/>
              </w:pBdr>
              <w:spacing w:after="0" w:line="240" w:lineRule="auto"/>
            </w:pPr>
          </w:p>
        </w:tc>
        <w:tc>
          <w:tcPr>
            <w:tcW w:w="4032" w:type="dxa"/>
            <w:gridSpan w:val="2"/>
            <w:tcBorders>
              <w:top w:val="nil"/>
              <w:left w:val="nil"/>
              <w:bottom w:val="nil"/>
              <w:right w:val="single" w:sz="4" w:space="0" w:color="auto"/>
            </w:tcBorders>
          </w:tcPr>
          <w:p w14:paraId="5CDDFC01" w14:textId="77777777" w:rsidR="00940C99" w:rsidRPr="00E431FE" w:rsidRDefault="00940C99" w:rsidP="00940C99">
            <w:pPr>
              <w:widowControl w:val="0"/>
              <w:pBdr>
                <w:top w:val="nil"/>
                <w:left w:val="nil"/>
                <w:bottom w:val="nil"/>
                <w:right w:val="nil"/>
                <w:between w:val="nil"/>
              </w:pBdr>
              <w:spacing w:after="0" w:line="240" w:lineRule="auto"/>
            </w:pPr>
          </w:p>
        </w:tc>
      </w:tr>
      <w:tr w:rsidR="00940C99" w:rsidRPr="00E431FE" w14:paraId="65C6071D" w14:textId="77777777" w:rsidTr="0075013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25D47F0" w14:textId="77777777" w:rsidR="00940C99" w:rsidRPr="00E431FE" w:rsidRDefault="00940C99" w:rsidP="00940C99">
            <w:pPr>
              <w:spacing w:after="0" w:line="240" w:lineRule="auto"/>
              <w:jc w:val="center"/>
              <w:rPr>
                <w:b/>
              </w:rPr>
            </w:pPr>
            <w:r w:rsidRPr="00E431FE">
              <w:rPr>
                <w:b/>
              </w:rPr>
              <w:t xml:space="preserve">Notes for Intervention, </w:t>
            </w:r>
            <w:r w:rsidRPr="00E431FE">
              <w:rPr>
                <w:b/>
              </w:rPr>
              <w:lastRenderedPageBreak/>
              <w:t>Extension, or Optional Activities</w:t>
            </w:r>
          </w:p>
        </w:tc>
        <w:tc>
          <w:tcPr>
            <w:tcW w:w="4032" w:type="dxa"/>
            <w:tcMar>
              <w:top w:w="100" w:type="dxa"/>
              <w:left w:w="100" w:type="dxa"/>
              <w:bottom w:w="100" w:type="dxa"/>
              <w:right w:w="100" w:type="dxa"/>
            </w:tcMar>
          </w:tcPr>
          <w:p w14:paraId="3F9D8C97" w14:textId="77777777" w:rsidR="00940C99" w:rsidRPr="00E431FE" w:rsidRDefault="00940C99" w:rsidP="00940C99">
            <w:pPr>
              <w:widowControl w:val="0"/>
              <w:spacing w:after="0" w:line="240" w:lineRule="auto"/>
            </w:pPr>
          </w:p>
        </w:tc>
        <w:tc>
          <w:tcPr>
            <w:tcW w:w="4032" w:type="dxa"/>
            <w:shd w:val="clear" w:color="auto" w:fill="BFBFBF" w:themeFill="background1" w:themeFillShade="BF"/>
            <w:tcMar>
              <w:top w:w="100" w:type="dxa"/>
              <w:left w:w="100" w:type="dxa"/>
              <w:bottom w:w="100" w:type="dxa"/>
              <w:right w:w="100" w:type="dxa"/>
            </w:tcMar>
          </w:tcPr>
          <w:p w14:paraId="1A2764DC" w14:textId="77777777" w:rsidR="00940C99" w:rsidRPr="00E431FE" w:rsidRDefault="00940C99" w:rsidP="00940C99">
            <w:pPr>
              <w:widowControl w:val="0"/>
              <w:spacing w:after="0" w:line="240" w:lineRule="auto"/>
            </w:pPr>
          </w:p>
        </w:tc>
        <w:tc>
          <w:tcPr>
            <w:tcW w:w="4032" w:type="dxa"/>
            <w:tcBorders>
              <w:top w:val="nil"/>
              <w:bottom w:val="nil"/>
              <w:right w:val="nil"/>
            </w:tcBorders>
            <w:tcMar>
              <w:top w:w="100" w:type="dxa"/>
              <w:left w:w="100" w:type="dxa"/>
              <w:bottom w:w="100" w:type="dxa"/>
              <w:right w:w="100" w:type="dxa"/>
            </w:tcMar>
          </w:tcPr>
          <w:p w14:paraId="745503E4" w14:textId="77777777" w:rsidR="00940C99" w:rsidRPr="00E431FE" w:rsidRDefault="00940C99" w:rsidP="00940C99">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7C8335F7" w14:textId="77777777" w:rsidR="00940C99" w:rsidRPr="00E431FE" w:rsidRDefault="00940C99" w:rsidP="00940C99">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50BA338C" w14:textId="77777777" w:rsidR="00940C99" w:rsidRPr="00E431FE" w:rsidRDefault="00940C99" w:rsidP="00940C99">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12587494" w14:textId="77777777" w:rsidR="00940C99" w:rsidRPr="00E431FE" w:rsidRDefault="00940C99" w:rsidP="00940C99">
            <w:pPr>
              <w:widowControl w:val="0"/>
              <w:pBdr>
                <w:top w:val="nil"/>
                <w:left w:val="nil"/>
                <w:bottom w:val="nil"/>
                <w:right w:val="nil"/>
                <w:between w:val="nil"/>
              </w:pBdr>
              <w:spacing w:after="0" w:line="240" w:lineRule="auto"/>
            </w:pPr>
          </w:p>
        </w:tc>
        <w:tc>
          <w:tcPr>
            <w:tcW w:w="4032" w:type="dxa"/>
            <w:gridSpan w:val="2"/>
            <w:tcBorders>
              <w:top w:val="nil"/>
              <w:left w:val="nil"/>
              <w:bottom w:val="nil"/>
              <w:right w:val="single" w:sz="4" w:space="0" w:color="auto"/>
            </w:tcBorders>
          </w:tcPr>
          <w:p w14:paraId="667D08C3" w14:textId="77777777" w:rsidR="00940C99" w:rsidRPr="00E431FE" w:rsidRDefault="00940C99" w:rsidP="00940C99">
            <w:pPr>
              <w:widowControl w:val="0"/>
              <w:pBdr>
                <w:top w:val="nil"/>
                <w:left w:val="nil"/>
                <w:bottom w:val="nil"/>
                <w:right w:val="nil"/>
                <w:between w:val="nil"/>
              </w:pBdr>
              <w:spacing w:after="0" w:line="240" w:lineRule="auto"/>
            </w:pPr>
          </w:p>
        </w:tc>
      </w:tr>
      <w:tr w:rsidR="00940C99" w:rsidRPr="00E431FE" w14:paraId="2E3662B6" w14:textId="77777777" w:rsidTr="0075013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90BE169" w14:textId="77777777" w:rsidR="00940C99" w:rsidRPr="00E431FE" w:rsidRDefault="00940C99" w:rsidP="00940C99">
            <w:pPr>
              <w:spacing w:after="0" w:line="240" w:lineRule="auto"/>
              <w:jc w:val="center"/>
              <w:rPr>
                <w:b/>
              </w:rPr>
            </w:pPr>
            <w:r w:rsidRPr="00E431FE">
              <w:rPr>
                <w:b/>
              </w:rPr>
              <w:t>Additional Notes</w:t>
            </w:r>
          </w:p>
        </w:tc>
        <w:tc>
          <w:tcPr>
            <w:tcW w:w="4032" w:type="dxa"/>
            <w:tcMar>
              <w:top w:w="100" w:type="dxa"/>
              <w:left w:w="100" w:type="dxa"/>
              <w:bottom w:w="100" w:type="dxa"/>
              <w:right w:w="100" w:type="dxa"/>
            </w:tcMar>
          </w:tcPr>
          <w:p w14:paraId="57D37F57" w14:textId="129C35A3" w:rsidR="00940C99" w:rsidRPr="00E431FE" w:rsidRDefault="00940C99" w:rsidP="00940C99">
            <w:pPr>
              <w:widowControl w:val="0"/>
              <w:spacing w:after="0" w:line="240" w:lineRule="auto"/>
            </w:pPr>
            <w:r w:rsidRPr="00E431FE">
              <w:t>1 day</w:t>
            </w:r>
            <w:r w:rsidR="00452DA9">
              <w:t xml:space="preserve"> (possibly combined with previous nodes)</w:t>
            </w:r>
          </w:p>
        </w:tc>
        <w:tc>
          <w:tcPr>
            <w:tcW w:w="4032" w:type="dxa"/>
            <w:shd w:val="clear" w:color="auto" w:fill="BFBFBF" w:themeFill="background1" w:themeFillShade="BF"/>
            <w:tcMar>
              <w:top w:w="100" w:type="dxa"/>
              <w:left w:w="100" w:type="dxa"/>
              <w:bottom w:w="100" w:type="dxa"/>
              <w:right w:w="100" w:type="dxa"/>
            </w:tcMar>
          </w:tcPr>
          <w:p w14:paraId="67C912BB" w14:textId="06382815" w:rsidR="00940C99" w:rsidRPr="00E431FE" w:rsidRDefault="00940C99" w:rsidP="00940C99">
            <w:pPr>
              <w:widowControl w:val="0"/>
              <w:spacing w:after="0" w:line="240" w:lineRule="auto"/>
            </w:pPr>
            <w:r w:rsidRPr="00E431FE">
              <w:t>1 day</w:t>
            </w:r>
            <w:r w:rsidR="00452DA9">
              <w:t xml:space="preserve"> (possibly combined with previous nodes)</w:t>
            </w:r>
          </w:p>
        </w:tc>
        <w:tc>
          <w:tcPr>
            <w:tcW w:w="4032" w:type="dxa"/>
            <w:tcBorders>
              <w:top w:val="nil"/>
              <w:right w:val="nil"/>
            </w:tcBorders>
            <w:tcMar>
              <w:top w:w="100" w:type="dxa"/>
              <w:left w:w="100" w:type="dxa"/>
              <w:bottom w:w="100" w:type="dxa"/>
              <w:right w:w="100" w:type="dxa"/>
            </w:tcMar>
          </w:tcPr>
          <w:p w14:paraId="27E07FE1" w14:textId="77777777" w:rsidR="00940C99" w:rsidRPr="00E431FE" w:rsidRDefault="00940C99" w:rsidP="00940C99">
            <w:pPr>
              <w:widowControl w:val="0"/>
              <w:pBdr>
                <w:top w:val="nil"/>
                <w:left w:val="nil"/>
                <w:bottom w:val="nil"/>
                <w:right w:val="nil"/>
                <w:between w:val="nil"/>
              </w:pBdr>
              <w:spacing w:after="0" w:line="240" w:lineRule="auto"/>
            </w:pPr>
          </w:p>
        </w:tc>
        <w:tc>
          <w:tcPr>
            <w:tcW w:w="4032" w:type="dxa"/>
            <w:tcBorders>
              <w:top w:val="nil"/>
              <w:left w:val="nil"/>
              <w:bottom w:val="single" w:sz="4" w:space="0" w:color="auto"/>
              <w:right w:val="nil"/>
            </w:tcBorders>
          </w:tcPr>
          <w:p w14:paraId="6A969C73" w14:textId="77777777" w:rsidR="00940C99" w:rsidRPr="00E431FE" w:rsidRDefault="00940C99" w:rsidP="00940C99">
            <w:pPr>
              <w:widowControl w:val="0"/>
              <w:pBdr>
                <w:top w:val="nil"/>
                <w:left w:val="nil"/>
                <w:bottom w:val="nil"/>
                <w:right w:val="nil"/>
                <w:between w:val="nil"/>
              </w:pBdr>
              <w:spacing w:after="0" w:line="240" w:lineRule="auto"/>
            </w:pPr>
          </w:p>
        </w:tc>
        <w:tc>
          <w:tcPr>
            <w:tcW w:w="4032" w:type="dxa"/>
            <w:tcBorders>
              <w:top w:val="nil"/>
              <w:left w:val="nil"/>
              <w:bottom w:val="single" w:sz="4" w:space="0" w:color="auto"/>
              <w:right w:val="nil"/>
            </w:tcBorders>
          </w:tcPr>
          <w:p w14:paraId="2EFCCD15" w14:textId="77777777" w:rsidR="00940C99" w:rsidRPr="00E431FE" w:rsidRDefault="00940C99" w:rsidP="00940C99">
            <w:pPr>
              <w:widowControl w:val="0"/>
              <w:pBdr>
                <w:top w:val="nil"/>
                <w:left w:val="nil"/>
                <w:bottom w:val="nil"/>
                <w:right w:val="nil"/>
                <w:between w:val="nil"/>
              </w:pBdr>
              <w:spacing w:after="0" w:line="240" w:lineRule="auto"/>
            </w:pPr>
          </w:p>
        </w:tc>
        <w:tc>
          <w:tcPr>
            <w:tcW w:w="4032" w:type="dxa"/>
            <w:tcBorders>
              <w:top w:val="nil"/>
              <w:left w:val="nil"/>
              <w:bottom w:val="single" w:sz="4" w:space="0" w:color="auto"/>
              <w:right w:val="nil"/>
            </w:tcBorders>
          </w:tcPr>
          <w:p w14:paraId="33546849" w14:textId="77777777" w:rsidR="00940C99" w:rsidRPr="00E431FE" w:rsidRDefault="00940C99" w:rsidP="00940C99">
            <w:pPr>
              <w:widowControl w:val="0"/>
              <w:pBdr>
                <w:top w:val="nil"/>
                <w:left w:val="nil"/>
                <w:bottom w:val="nil"/>
                <w:right w:val="nil"/>
                <w:between w:val="nil"/>
              </w:pBdr>
              <w:spacing w:after="0" w:line="240" w:lineRule="auto"/>
            </w:pPr>
          </w:p>
        </w:tc>
        <w:tc>
          <w:tcPr>
            <w:tcW w:w="4032" w:type="dxa"/>
            <w:gridSpan w:val="2"/>
            <w:tcBorders>
              <w:top w:val="nil"/>
              <w:left w:val="nil"/>
              <w:bottom w:val="single" w:sz="4" w:space="0" w:color="auto"/>
              <w:right w:val="single" w:sz="4" w:space="0" w:color="auto"/>
            </w:tcBorders>
          </w:tcPr>
          <w:p w14:paraId="48318133" w14:textId="77777777" w:rsidR="00940C99" w:rsidRPr="00E431FE" w:rsidRDefault="00940C99" w:rsidP="00940C99">
            <w:pPr>
              <w:widowControl w:val="0"/>
              <w:pBdr>
                <w:top w:val="nil"/>
                <w:left w:val="nil"/>
                <w:bottom w:val="nil"/>
                <w:right w:val="nil"/>
                <w:between w:val="nil"/>
              </w:pBdr>
              <w:spacing w:after="0" w:line="240" w:lineRule="auto"/>
            </w:pPr>
          </w:p>
        </w:tc>
      </w:tr>
    </w:tbl>
    <w:p w14:paraId="2E3A7589" w14:textId="77777777" w:rsidR="00127089" w:rsidRPr="002A5FD6" w:rsidRDefault="00127089" w:rsidP="0087145B">
      <w:pPr>
        <w:rPr>
          <w:lang w:val="pt-BR"/>
        </w:rPr>
      </w:pPr>
    </w:p>
    <w:sectPr w:rsidR="00127089" w:rsidRPr="002A5FD6" w:rsidSect="0013136E">
      <w:pgSz w:w="31680" w:h="15840" w:orient="landscape" w:code="3"/>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5FD2D638-36CD-8F43-AB57-C178E9F0F398}"/>
  </w:font>
  <w:font w:name="Times New Roman">
    <w:panose1 w:val="02020603050405020304"/>
    <w:charset w:val="00"/>
    <w:family w:val="roman"/>
    <w:pitch w:val="variable"/>
    <w:sig w:usb0="E0002EFF" w:usb1="C000785B" w:usb2="00000009" w:usb3="00000000" w:csb0="000001FF" w:csb1="00000000"/>
    <w:embedRegular r:id="rId2" w:fontKey="{0E90284C-B7CB-0B42-9638-DC66E8B47771}"/>
    <w:embedBold r:id="rId3" w:fontKey="{068BA4F3-6426-EC43-877D-8A6E7013149A}"/>
    <w:embedItalic r:id="rId4" w:fontKey="{B4D93B56-0E75-5E46-B77E-E820C60AC839}"/>
  </w:font>
  <w:font w:name="Courier New">
    <w:panose1 w:val="02070309020205020404"/>
    <w:charset w:val="00"/>
    <w:family w:val="modern"/>
    <w:pitch w:val="fixed"/>
    <w:sig w:usb0="E0002EFF" w:usb1="C0007843" w:usb2="00000009" w:usb3="00000000" w:csb0="000001FF" w:csb1="00000000"/>
    <w:embedRegular r:id="rId5" w:fontKey="{FCF7D7E7-76EC-5047-BF3B-5B0F01C08DEE}"/>
  </w:font>
  <w:font w:name="Wingdings">
    <w:panose1 w:val="05000000000000000000"/>
    <w:charset w:val="4D"/>
    <w:family w:val="decorative"/>
    <w:pitch w:val="variable"/>
    <w:sig w:usb0="00000003" w:usb1="00000000" w:usb2="00000000" w:usb3="00000000" w:csb0="80000001" w:csb1="00000000"/>
    <w:embedRegular r:id="rId6" w:fontKey="{A798F1FC-7406-2D4C-8FB9-A236F0B43F1A}"/>
  </w:font>
  <w:font w:name="Calibri">
    <w:panose1 w:val="020F0502020204030204"/>
    <w:charset w:val="00"/>
    <w:family w:val="swiss"/>
    <w:pitch w:val="variable"/>
    <w:sig w:usb0="E4002EFF" w:usb1="C000247B" w:usb2="00000009" w:usb3="00000000" w:csb0="000001FF" w:csb1="00000000"/>
    <w:embedRegular r:id="rId7" w:fontKey="{BBA2F895-9845-C241-85A6-FB2FE34C6D66}"/>
    <w:embedBold r:id="rId8" w:fontKey="{941AE8FC-9ABB-574D-9645-70F53820B0B4}"/>
    <w:embedItalic r:id="rId9" w:fontKey="{54C1BE2B-840F-E143-AF8B-C47F8245E288}"/>
    <w:embedBoldItalic r:id="rId10" w:fontKey="{A08F2942-F7B6-BC41-B840-4E0F1A297C88}"/>
  </w:font>
  <w:font w:name="Georgia">
    <w:panose1 w:val="02040502050405020303"/>
    <w:charset w:val="00"/>
    <w:family w:val="roman"/>
    <w:pitch w:val="variable"/>
    <w:sig w:usb0="00000287" w:usb1="00000000" w:usb2="00000000" w:usb3="00000000" w:csb0="0000009F" w:csb1="00000000"/>
    <w:embedItalic r:id="rId11" w:fontKey="{343384AB-89DD-8D4A-865C-B5D9C14E7ED8}"/>
  </w:font>
  <w:font w:name="Cambria">
    <w:panose1 w:val="02040503050406030204"/>
    <w:charset w:val="00"/>
    <w:family w:val="roman"/>
    <w:pitch w:val="variable"/>
    <w:sig w:usb0="E00006FF" w:usb1="420024FF" w:usb2="02000000" w:usb3="00000000" w:csb0="0000019F" w:csb1="00000000"/>
    <w:embedRegular r:id="rId12" w:fontKey="{333FC1CB-2F18-9247-9193-ECFC69F81BC4}"/>
    <w:embedBold r:id="rId13" w:fontKey="{AAFC92A1-0309-2B43-A0C8-DEB39D8A4F3A}"/>
    <w:embedItalic r:id="rId14" w:fontKey="{3FD89CF1-2AB4-FB45-AEEC-68929A15BA44}"/>
  </w:font>
  <w:font w:name="Cambria Math">
    <w:panose1 w:val="02040503050406030204"/>
    <w:charset w:val="00"/>
    <w:family w:val="roman"/>
    <w:pitch w:val="variable"/>
    <w:sig w:usb0="E00002FF" w:usb1="420024FF" w:usb2="00000000" w:usb3="00000000" w:csb0="0000019F" w:csb1="00000000"/>
    <w:embedRegular r:id="rId15" w:fontKey="{41448F1C-07B9-1840-B5D4-23E238DFD201}"/>
    <w:embedBold r:id="rId16" w:fontKey="{0D3E62E5-B164-0B45-8B96-2DE3AE7570A2}"/>
    <w:embedItalic r:id="rId17" w:fontKey="{E5C11CD3-F098-9941-A269-9450EE7AFBF9}"/>
    <w:embedBoldItalic r:id="rId18" w:fontKey="{4616305A-F42B-F645-93CB-0EB91978BC15}"/>
  </w:font>
  <w:font w:name="Arial">
    <w:panose1 w:val="020B0604020202020204"/>
    <w:charset w:val="00"/>
    <w:family w:val="swiss"/>
    <w:pitch w:val="variable"/>
    <w:sig w:usb0="E0002EFF" w:usb1="C000785B" w:usb2="00000009" w:usb3="00000000" w:csb0="000001FF" w:csb1="00000000"/>
    <w:embedRegular r:id="rId19" w:fontKey="{22ECE032-B890-DE41-AAE7-B7F304EECD6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84736F"/>
    <w:multiLevelType w:val="hybridMultilevel"/>
    <w:tmpl w:val="AF20E4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D5E43"/>
    <w:multiLevelType w:val="hybridMultilevel"/>
    <w:tmpl w:val="FF76F4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8B567A"/>
    <w:multiLevelType w:val="multilevel"/>
    <w:tmpl w:val="4BC06724"/>
    <w:lvl w:ilvl="0">
      <w:start w:val="1"/>
      <w:numFmt w:val="bullet"/>
      <w:lvlText w:val=""/>
      <w:lvlJc w:val="left"/>
      <w:pPr>
        <w:tabs>
          <w:tab w:val="num" w:pos="360"/>
        </w:tabs>
        <w:ind w:left="360" w:hanging="360"/>
      </w:pPr>
      <w:rPr>
        <w:rFonts w:ascii="Symbol" w:hAnsi="Symbol" w:hint="default"/>
        <w:color w:val="auto"/>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6C61347"/>
    <w:multiLevelType w:val="multilevel"/>
    <w:tmpl w:val="5FA83732"/>
    <w:lvl w:ilvl="0">
      <w:start w:val="1"/>
      <w:numFmt w:val="decimal"/>
      <w:lvlText w:val="%1."/>
      <w:lvlJc w:val="left"/>
      <w:pPr>
        <w:tabs>
          <w:tab w:val="num" w:pos="720"/>
        </w:tabs>
        <w:ind w:left="720" w:hanging="360"/>
      </w:pPr>
      <w:rPr>
        <w:rFonts w:hint="default"/>
        <w:b w:val="0"/>
        <w:bCs w:val="0"/>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F21BC"/>
    <w:multiLevelType w:val="hybridMultilevel"/>
    <w:tmpl w:val="CDF615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A0E5FD7"/>
    <w:multiLevelType w:val="hybridMultilevel"/>
    <w:tmpl w:val="7742AD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AD54351"/>
    <w:multiLevelType w:val="hybridMultilevel"/>
    <w:tmpl w:val="DCEA9CEA"/>
    <w:lvl w:ilvl="0" w:tplc="45D0935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3A52DE"/>
    <w:multiLevelType w:val="hybridMultilevel"/>
    <w:tmpl w:val="7742AD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0B9758D1"/>
    <w:multiLevelType w:val="multilevel"/>
    <w:tmpl w:val="5FA83732"/>
    <w:lvl w:ilvl="0">
      <w:start w:val="1"/>
      <w:numFmt w:val="decimal"/>
      <w:lvlText w:val="%1."/>
      <w:lvlJc w:val="left"/>
      <w:pPr>
        <w:tabs>
          <w:tab w:val="num" w:pos="720"/>
        </w:tabs>
        <w:ind w:left="720" w:hanging="360"/>
      </w:pPr>
      <w:rPr>
        <w:rFonts w:hint="default"/>
        <w:b w:val="0"/>
        <w:bCs w:val="0"/>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FE316D"/>
    <w:multiLevelType w:val="hybridMultilevel"/>
    <w:tmpl w:val="22D21B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173DAE"/>
    <w:multiLevelType w:val="hybridMultilevel"/>
    <w:tmpl w:val="322AC70C"/>
    <w:lvl w:ilvl="0" w:tplc="45D09354">
      <w:start w:val="1"/>
      <w:numFmt w:val="bullet"/>
      <w:lvlText w:val=""/>
      <w:lvlJc w:val="left"/>
      <w:pPr>
        <w:ind w:left="360" w:hanging="360"/>
      </w:pPr>
      <w:rPr>
        <w:rFonts w:ascii="Symbol" w:hAnsi="Symbol" w:hint="default"/>
        <w:color w:val="auto"/>
      </w:rPr>
    </w:lvl>
    <w:lvl w:ilvl="1" w:tplc="04090015">
      <w:start w:val="1"/>
      <w:numFmt w:val="upperLetter"/>
      <w:lvlText w:val="%2."/>
      <w:lvlJc w:val="left"/>
      <w:pPr>
        <w:ind w:left="1440" w:hanging="360"/>
      </w:p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1873FD"/>
    <w:multiLevelType w:val="hybridMultilevel"/>
    <w:tmpl w:val="05388F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001304D"/>
    <w:multiLevelType w:val="hybridMultilevel"/>
    <w:tmpl w:val="C4D0DDD6"/>
    <w:lvl w:ilvl="0" w:tplc="FFFFFFFF">
      <w:start w:val="1"/>
      <w:numFmt w:val="decimal"/>
      <w:lvlText w:val="%1."/>
      <w:lvlJc w:val="left"/>
      <w:pPr>
        <w:ind w:left="360" w:hanging="360"/>
      </w:pPr>
    </w:lvl>
    <w:lvl w:ilvl="1" w:tplc="E89C49B2">
      <w:start w:val="1"/>
      <w:numFmt w:val="lowerLetter"/>
      <w:lvlText w:val="%2."/>
      <w:lvlJc w:val="left"/>
      <w:pPr>
        <w:ind w:left="1080" w:hanging="360"/>
      </w:pPr>
      <w:rPr>
        <w:color w:val="auto"/>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10C21BE8"/>
    <w:multiLevelType w:val="hybridMultilevel"/>
    <w:tmpl w:val="2AF66DCE"/>
    <w:lvl w:ilvl="0" w:tplc="45D0935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A4F6D"/>
    <w:multiLevelType w:val="hybridMultilevel"/>
    <w:tmpl w:val="8178462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15CA0DC0"/>
    <w:multiLevelType w:val="hybridMultilevel"/>
    <w:tmpl w:val="D312FE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723455A"/>
    <w:multiLevelType w:val="hybridMultilevel"/>
    <w:tmpl w:val="35BA8DE0"/>
    <w:lvl w:ilvl="0" w:tplc="4F26EE26">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7334368"/>
    <w:multiLevelType w:val="multilevel"/>
    <w:tmpl w:val="72187474"/>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198401A3"/>
    <w:multiLevelType w:val="multilevel"/>
    <w:tmpl w:val="5FA83732"/>
    <w:lvl w:ilvl="0">
      <w:start w:val="1"/>
      <w:numFmt w:val="decimal"/>
      <w:lvlText w:val="%1."/>
      <w:lvlJc w:val="left"/>
      <w:pPr>
        <w:tabs>
          <w:tab w:val="num" w:pos="720"/>
        </w:tabs>
        <w:ind w:left="720" w:hanging="360"/>
      </w:pPr>
      <w:rPr>
        <w:rFonts w:hint="default"/>
        <w:b w:val="0"/>
        <w:bCs w:val="0"/>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8934AD"/>
    <w:multiLevelType w:val="hybridMultilevel"/>
    <w:tmpl w:val="DB48F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176C96"/>
    <w:multiLevelType w:val="hybridMultilevel"/>
    <w:tmpl w:val="7742AD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21060FFD"/>
    <w:multiLevelType w:val="multilevel"/>
    <w:tmpl w:val="4BC06724"/>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22357934"/>
    <w:multiLevelType w:val="hybridMultilevel"/>
    <w:tmpl w:val="E17019A2"/>
    <w:lvl w:ilvl="0" w:tplc="CE2295DC">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8F1E59"/>
    <w:multiLevelType w:val="hybridMultilevel"/>
    <w:tmpl w:val="D0061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A0000DE"/>
    <w:multiLevelType w:val="hybridMultilevel"/>
    <w:tmpl w:val="2452CE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CDF1F3F"/>
    <w:multiLevelType w:val="hybridMultilevel"/>
    <w:tmpl w:val="7742AD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2D2D4A13"/>
    <w:multiLevelType w:val="hybridMultilevel"/>
    <w:tmpl w:val="468CE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2D710B52"/>
    <w:multiLevelType w:val="hybridMultilevel"/>
    <w:tmpl w:val="708AB82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2DED2410"/>
    <w:multiLevelType w:val="multilevel"/>
    <w:tmpl w:val="5278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B61136"/>
    <w:multiLevelType w:val="hybridMultilevel"/>
    <w:tmpl w:val="1D6AD09E"/>
    <w:lvl w:ilvl="0" w:tplc="BA20FA28">
      <w:start w:val="1"/>
      <w:numFmt w:val="bullet"/>
      <w:lvlText w:val=""/>
      <w:lvlJc w:val="left"/>
      <w:pPr>
        <w:ind w:left="360" w:hanging="360"/>
      </w:pPr>
      <w:rPr>
        <w:rFonts w:ascii="Symbol" w:hAnsi="Symbol" w:hint="default"/>
        <w:strike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28B4572"/>
    <w:multiLevelType w:val="hybridMultilevel"/>
    <w:tmpl w:val="44AE3D2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44203E7"/>
    <w:multiLevelType w:val="hybridMultilevel"/>
    <w:tmpl w:val="152449B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3AC95ED2"/>
    <w:multiLevelType w:val="hybridMultilevel"/>
    <w:tmpl w:val="7742AD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3ED072DA"/>
    <w:multiLevelType w:val="hybridMultilevel"/>
    <w:tmpl w:val="D83E77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14D65AE"/>
    <w:multiLevelType w:val="hybridMultilevel"/>
    <w:tmpl w:val="7742AD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418D70F6"/>
    <w:multiLevelType w:val="hybridMultilevel"/>
    <w:tmpl w:val="D548E030"/>
    <w:lvl w:ilvl="0" w:tplc="45D09354">
      <w:start w:val="1"/>
      <w:numFmt w:val="bullet"/>
      <w:lvlText w:val=""/>
      <w:lvlJc w:val="left"/>
      <w:pPr>
        <w:ind w:left="360" w:hanging="360"/>
      </w:pPr>
      <w:rPr>
        <w:rFonts w:ascii="Symbol" w:hAnsi="Symbol" w:hint="default"/>
        <w:color w:val="auto"/>
      </w:rPr>
    </w:lvl>
    <w:lvl w:ilvl="1" w:tplc="0409000F">
      <w:start w:val="1"/>
      <w:numFmt w:val="decimal"/>
      <w:lvlText w:val="%2."/>
      <w:lvlJc w:val="left"/>
      <w:pPr>
        <w:ind w:left="360" w:hanging="360"/>
      </w:p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240412F"/>
    <w:multiLevelType w:val="hybridMultilevel"/>
    <w:tmpl w:val="44AE3D2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3CF277D"/>
    <w:multiLevelType w:val="hybridMultilevel"/>
    <w:tmpl w:val="2DBE34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7F23FCA"/>
    <w:multiLevelType w:val="hybridMultilevel"/>
    <w:tmpl w:val="7742AD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4B891967"/>
    <w:multiLevelType w:val="hybridMultilevel"/>
    <w:tmpl w:val="152449B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4C7C005F"/>
    <w:multiLevelType w:val="hybridMultilevel"/>
    <w:tmpl w:val="6A92F03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4CEE0CA9"/>
    <w:multiLevelType w:val="hybridMultilevel"/>
    <w:tmpl w:val="BA0E28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4EAF48A6"/>
    <w:multiLevelType w:val="multilevel"/>
    <w:tmpl w:val="72187474"/>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52A124A7"/>
    <w:multiLevelType w:val="hybridMultilevel"/>
    <w:tmpl w:val="6F76992C"/>
    <w:lvl w:ilvl="0" w:tplc="45D09354">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2B36243"/>
    <w:multiLevelType w:val="hybridMultilevel"/>
    <w:tmpl w:val="7742AD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54336A10"/>
    <w:multiLevelType w:val="hybridMultilevel"/>
    <w:tmpl w:val="2FF054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5A5663FD"/>
    <w:multiLevelType w:val="multilevel"/>
    <w:tmpl w:val="5FA83732"/>
    <w:lvl w:ilvl="0">
      <w:start w:val="1"/>
      <w:numFmt w:val="decimal"/>
      <w:lvlText w:val="%1."/>
      <w:lvlJc w:val="left"/>
      <w:pPr>
        <w:tabs>
          <w:tab w:val="num" w:pos="720"/>
        </w:tabs>
        <w:ind w:left="720" w:hanging="360"/>
      </w:pPr>
      <w:rPr>
        <w:rFonts w:hint="default"/>
        <w:b w:val="0"/>
        <w:bCs w:val="0"/>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2D7C23"/>
    <w:multiLevelType w:val="hybridMultilevel"/>
    <w:tmpl w:val="26863ACE"/>
    <w:lvl w:ilvl="0" w:tplc="45D0935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1177086"/>
    <w:multiLevelType w:val="hybridMultilevel"/>
    <w:tmpl w:val="7742AD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9" w15:restartNumberingAfterBreak="0">
    <w:nsid w:val="625347E4"/>
    <w:multiLevelType w:val="hybridMultilevel"/>
    <w:tmpl w:val="44AE3D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4AF67BA"/>
    <w:multiLevelType w:val="hybridMultilevel"/>
    <w:tmpl w:val="529A3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9357158"/>
    <w:multiLevelType w:val="hybridMultilevel"/>
    <w:tmpl w:val="8BBE6846"/>
    <w:lvl w:ilvl="0" w:tplc="45D0935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94302E7"/>
    <w:multiLevelType w:val="multilevel"/>
    <w:tmpl w:val="F2600EE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6A143EC7"/>
    <w:multiLevelType w:val="hybridMultilevel"/>
    <w:tmpl w:val="B9E0486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6A230ABB"/>
    <w:multiLevelType w:val="multilevel"/>
    <w:tmpl w:val="AB08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94374E"/>
    <w:multiLevelType w:val="multilevel"/>
    <w:tmpl w:val="72187474"/>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 w15:restartNumberingAfterBreak="0">
    <w:nsid w:val="6DBF118D"/>
    <w:multiLevelType w:val="hybridMultilevel"/>
    <w:tmpl w:val="7742AD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7" w15:restartNumberingAfterBreak="0">
    <w:nsid w:val="70BE0BC2"/>
    <w:multiLevelType w:val="multilevel"/>
    <w:tmpl w:val="72187474"/>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71B91C2F"/>
    <w:multiLevelType w:val="multilevel"/>
    <w:tmpl w:val="72187474"/>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72464409"/>
    <w:multiLevelType w:val="hybridMultilevel"/>
    <w:tmpl w:val="7742AD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0" w15:restartNumberingAfterBreak="0">
    <w:nsid w:val="75481A7C"/>
    <w:multiLevelType w:val="hybridMultilevel"/>
    <w:tmpl w:val="EB666A1A"/>
    <w:lvl w:ilvl="0" w:tplc="45D0935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6027EA7"/>
    <w:multiLevelType w:val="hybridMultilevel"/>
    <w:tmpl w:val="2842D56A"/>
    <w:lvl w:ilvl="0" w:tplc="C04A6D76">
      <w:start w:val="1"/>
      <w:numFmt w:val="bullet"/>
      <w:lvlText w:val=""/>
      <w:lvlJc w:val="left"/>
      <w:pPr>
        <w:ind w:left="360" w:hanging="360"/>
      </w:pPr>
      <w:rPr>
        <w:rFonts w:ascii="Symbol" w:hAnsi="Symbol" w:hint="default"/>
        <w:strike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78192FB3"/>
    <w:multiLevelType w:val="hybridMultilevel"/>
    <w:tmpl w:val="44D071D4"/>
    <w:lvl w:ilvl="0" w:tplc="45D0935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8EA08C8"/>
    <w:multiLevelType w:val="hybridMultilevel"/>
    <w:tmpl w:val="184EC002"/>
    <w:lvl w:ilvl="0" w:tplc="45D0935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94D5249"/>
    <w:multiLevelType w:val="hybridMultilevel"/>
    <w:tmpl w:val="7742AD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504051982">
    <w:abstractNumId w:val="50"/>
  </w:num>
  <w:num w:numId="2" w16cid:durableId="1970014333">
    <w:abstractNumId w:val="43"/>
  </w:num>
  <w:num w:numId="3" w16cid:durableId="1541476426">
    <w:abstractNumId w:val="54"/>
  </w:num>
  <w:num w:numId="4" w16cid:durableId="55200318">
    <w:abstractNumId w:val="28"/>
  </w:num>
  <w:num w:numId="5" w16cid:durableId="1103647926">
    <w:abstractNumId w:val="22"/>
  </w:num>
  <w:num w:numId="6" w16cid:durableId="1654214344">
    <w:abstractNumId w:val="21"/>
  </w:num>
  <w:num w:numId="7" w16cid:durableId="229266449">
    <w:abstractNumId w:val="52"/>
  </w:num>
  <w:num w:numId="8" w16cid:durableId="692655862">
    <w:abstractNumId w:val="9"/>
  </w:num>
  <w:num w:numId="9" w16cid:durableId="1059594719">
    <w:abstractNumId w:val="19"/>
  </w:num>
  <w:num w:numId="10" w16cid:durableId="1035041663">
    <w:abstractNumId w:val="1"/>
  </w:num>
  <w:num w:numId="11" w16cid:durableId="546726445">
    <w:abstractNumId w:val="24"/>
  </w:num>
  <w:num w:numId="12" w16cid:durableId="1910532599">
    <w:abstractNumId w:val="4"/>
  </w:num>
  <w:num w:numId="13" w16cid:durableId="828637752">
    <w:abstractNumId w:val="35"/>
  </w:num>
  <w:num w:numId="14" w16cid:durableId="1756706767">
    <w:abstractNumId w:val="37"/>
  </w:num>
  <w:num w:numId="15" w16cid:durableId="1823157472">
    <w:abstractNumId w:val="33"/>
  </w:num>
  <w:num w:numId="16" w16cid:durableId="501556328">
    <w:abstractNumId w:val="61"/>
  </w:num>
  <w:num w:numId="17" w16cid:durableId="1959138279">
    <w:abstractNumId w:val="26"/>
  </w:num>
  <w:num w:numId="18" w16cid:durableId="2021544849">
    <w:abstractNumId w:val="29"/>
  </w:num>
  <w:num w:numId="19" w16cid:durableId="281303826">
    <w:abstractNumId w:val="11"/>
  </w:num>
  <w:num w:numId="20" w16cid:durableId="1746030394">
    <w:abstractNumId w:val="23"/>
  </w:num>
  <w:num w:numId="21" w16cid:durableId="717974346">
    <w:abstractNumId w:val="41"/>
  </w:num>
  <w:num w:numId="22" w16cid:durableId="1532113712">
    <w:abstractNumId w:val="51"/>
  </w:num>
  <w:num w:numId="23" w16cid:durableId="1220089480">
    <w:abstractNumId w:val="10"/>
  </w:num>
  <w:num w:numId="24" w16cid:durableId="421024772">
    <w:abstractNumId w:val="60"/>
  </w:num>
  <w:num w:numId="25" w16cid:durableId="1075205909">
    <w:abstractNumId w:val="6"/>
  </w:num>
  <w:num w:numId="26" w16cid:durableId="1468351472">
    <w:abstractNumId w:val="3"/>
  </w:num>
  <w:num w:numId="27" w16cid:durableId="277419361">
    <w:abstractNumId w:val="46"/>
  </w:num>
  <w:num w:numId="28" w16cid:durableId="611018358">
    <w:abstractNumId w:val="8"/>
  </w:num>
  <w:num w:numId="29" w16cid:durableId="677970070">
    <w:abstractNumId w:val="18"/>
  </w:num>
  <w:num w:numId="30" w16cid:durableId="487064052">
    <w:abstractNumId w:val="16"/>
  </w:num>
  <w:num w:numId="31" w16cid:durableId="368383076">
    <w:abstractNumId w:val="2"/>
  </w:num>
  <w:num w:numId="32" w16cid:durableId="289016098">
    <w:abstractNumId w:val="20"/>
  </w:num>
  <w:num w:numId="33" w16cid:durableId="955797256">
    <w:abstractNumId w:val="12"/>
  </w:num>
  <w:num w:numId="34" w16cid:durableId="228031741">
    <w:abstractNumId w:val="45"/>
  </w:num>
  <w:num w:numId="35" w16cid:durableId="1685093147">
    <w:abstractNumId w:val="0"/>
  </w:num>
  <w:num w:numId="36" w16cid:durableId="25833521">
    <w:abstractNumId w:val="15"/>
  </w:num>
  <w:num w:numId="37" w16cid:durableId="73283652">
    <w:abstractNumId w:val="64"/>
  </w:num>
  <w:num w:numId="38" w16cid:durableId="1562524489">
    <w:abstractNumId w:val="13"/>
  </w:num>
  <w:num w:numId="39" w16cid:durableId="498926241">
    <w:abstractNumId w:val="48"/>
  </w:num>
  <w:num w:numId="40" w16cid:durableId="2077435349">
    <w:abstractNumId w:val="49"/>
  </w:num>
  <w:num w:numId="41" w16cid:durableId="1855722388">
    <w:abstractNumId w:val="31"/>
  </w:num>
  <w:num w:numId="42" w16cid:durableId="668873442">
    <w:abstractNumId w:val="39"/>
  </w:num>
  <w:num w:numId="43" w16cid:durableId="1628776806">
    <w:abstractNumId w:val="14"/>
  </w:num>
  <w:num w:numId="44" w16cid:durableId="176383713">
    <w:abstractNumId w:val="53"/>
  </w:num>
  <w:num w:numId="45" w16cid:durableId="1501702614">
    <w:abstractNumId w:val="40"/>
  </w:num>
  <w:num w:numId="46" w16cid:durableId="2023164870">
    <w:abstractNumId w:val="27"/>
  </w:num>
  <w:num w:numId="47" w16cid:durableId="1033505531">
    <w:abstractNumId w:val="63"/>
  </w:num>
  <w:num w:numId="48" w16cid:durableId="918946464">
    <w:abstractNumId w:val="17"/>
  </w:num>
  <w:num w:numId="49" w16cid:durableId="1598517743">
    <w:abstractNumId w:val="55"/>
  </w:num>
  <w:num w:numId="50" w16cid:durableId="1428304155">
    <w:abstractNumId w:val="42"/>
  </w:num>
  <w:num w:numId="51" w16cid:durableId="1677028454">
    <w:abstractNumId w:val="58"/>
  </w:num>
  <w:num w:numId="52" w16cid:durableId="1281569039">
    <w:abstractNumId w:val="57"/>
  </w:num>
  <w:num w:numId="53" w16cid:durableId="1550678444">
    <w:abstractNumId w:val="32"/>
  </w:num>
  <w:num w:numId="54" w16cid:durableId="1587760037">
    <w:abstractNumId w:val="59"/>
  </w:num>
  <w:num w:numId="55" w16cid:durableId="1488130113">
    <w:abstractNumId w:val="7"/>
  </w:num>
  <w:num w:numId="56" w16cid:durableId="1701781102">
    <w:abstractNumId w:val="44"/>
  </w:num>
  <w:num w:numId="57" w16cid:durableId="1994023762">
    <w:abstractNumId w:val="5"/>
  </w:num>
  <w:num w:numId="58" w16cid:durableId="1874536477">
    <w:abstractNumId w:val="38"/>
  </w:num>
  <w:num w:numId="59" w16cid:durableId="1862352467">
    <w:abstractNumId w:val="36"/>
  </w:num>
  <w:num w:numId="60" w16cid:durableId="1763062078">
    <w:abstractNumId w:val="30"/>
  </w:num>
  <w:num w:numId="61" w16cid:durableId="193463425">
    <w:abstractNumId w:val="34"/>
  </w:num>
  <w:num w:numId="62" w16cid:durableId="1179586910">
    <w:abstractNumId w:val="62"/>
  </w:num>
  <w:num w:numId="63" w16cid:durableId="91439481">
    <w:abstractNumId w:val="56"/>
  </w:num>
  <w:num w:numId="64" w16cid:durableId="1029720084">
    <w:abstractNumId w:val="47"/>
  </w:num>
  <w:num w:numId="65" w16cid:durableId="1787774915">
    <w:abstractNumId w:val="25"/>
  </w:num>
  <w:numIdMacAtCleanup w:val="6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47A"/>
    <w:rsid w:val="000013E5"/>
    <w:rsid w:val="00002917"/>
    <w:rsid w:val="0000394C"/>
    <w:rsid w:val="00004C70"/>
    <w:rsid w:val="00005F18"/>
    <w:rsid w:val="00007EB4"/>
    <w:rsid w:val="00007FB9"/>
    <w:rsid w:val="0001076B"/>
    <w:rsid w:val="00010DF5"/>
    <w:rsid w:val="0001164F"/>
    <w:rsid w:val="00012AD5"/>
    <w:rsid w:val="000131C0"/>
    <w:rsid w:val="00013460"/>
    <w:rsid w:val="0001349C"/>
    <w:rsid w:val="000137BD"/>
    <w:rsid w:val="00013AFE"/>
    <w:rsid w:val="0001416F"/>
    <w:rsid w:val="0001509D"/>
    <w:rsid w:val="000153F6"/>
    <w:rsid w:val="0001585B"/>
    <w:rsid w:val="0001600E"/>
    <w:rsid w:val="0001732F"/>
    <w:rsid w:val="000175F4"/>
    <w:rsid w:val="00017E81"/>
    <w:rsid w:val="000203C0"/>
    <w:rsid w:val="00020A25"/>
    <w:rsid w:val="00021E5C"/>
    <w:rsid w:val="00023680"/>
    <w:rsid w:val="0002493F"/>
    <w:rsid w:val="0002497A"/>
    <w:rsid w:val="00026717"/>
    <w:rsid w:val="00026977"/>
    <w:rsid w:val="00026D13"/>
    <w:rsid w:val="000303F2"/>
    <w:rsid w:val="00030A69"/>
    <w:rsid w:val="00031A11"/>
    <w:rsid w:val="00031BD4"/>
    <w:rsid w:val="000322B8"/>
    <w:rsid w:val="00032540"/>
    <w:rsid w:val="000326BD"/>
    <w:rsid w:val="00032B81"/>
    <w:rsid w:val="00035586"/>
    <w:rsid w:val="000357CD"/>
    <w:rsid w:val="00037263"/>
    <w:rsid w:val="000405AF"/>
    <w:rsid w:val="00040687"/>
    <w:rsid w:val="00040D49"/>
    <w:rsid w:val="0004142A"/>
    <w:rsid w:val="00041E52"/>
    <w:rsid w:val="000424C4"/>
    <w:rsid w:val="0004303A"/>
    <w:rsid w:val="00044474"/>
    <w:rsid w:val="00047A25"/>
    <w:rsid w:val="00050A51"/>
    <w:rsid w:val="0005162D"/>
    <w:rsid w:val="00051800"/>
    <w:rsid w:val="00051C4B"/>
    <w:rsid w:val="000521C7"/>
    <w:rsid w:val="00053540"/>
    <w:rsid w:val="00053C70"/>
    <w:rsid w:val="0005466D"/>
    <w:rsid w:val="000553DF"/>
    <w:rsid w:val="00055C89"/>
    <w:rsid w:val="00055FD0"/>
    <w:rsid w:val="00057798"/>
    <w:rsid w:val="00060AC3"/>
    <w:rsid w:val="00060DF0"/>
    <w:rsid w:val="000621AC"/>
    <w:rsid w:val="000629A0"/>
    <w:rsid w:val="00062A4D"/>
    <w:rsid w:val="000638A1"/>
    <w:rsid w:val="00066596"/>
    <w:rsid w:val="00067A29"/>
    <w:rsid w:val="000720FF"/>
    <w:rsid w:val="00072129"/>
    <w:rsid w:val="000738AF"/>
    <w:rsid w:val="00075BDA"/>
    <w:rsid w:val="000778F4"/>
    <w:rsid w:val="00077E2E"/>
    <w:rsid w:val="00080D30"/>
    <w:rsid w:val="00082BEB"/>
    <w:rsid w:val="00083645"/>
    <w:rsid w:val="00083671"/>
    <w:rsid w:val="00085A64"/>
    <w:rsid w:val="00086B12"/>
    <w:rsid w:val="00086EBB"/>
    <w:rsid w:val="00087089"/>
    <w:rsid w:val="00090E3C"/>
    <w:rsid w:val="00091B4E"/>
    <w:rsid w:val="00092BE5"/>
    <w:rsid w:val="000939F5"/>
    <w:rsid w:val="000943CC"/>
    <w:rsid w:val="000A0673"/>
    <w:rsid w:val="000A1FF4"/>
    <w:rsid w:val="000A235C"/>
    <w:rsid w:val="000A3762"/>
    <w:rsid w:val="000A47D1"/>
    <w:rsid w:val="000A589E"/>
    <w:rsid w:val="000A593B"/>
    <w:rsid w:val="000A5E9A"/>
    <w:rsid w:val="000A6EEE"/>
    <w:rsid w:val="000B02D9"/>
    <w:rsid w:val="000B0A37"/>
    <w:rsid w:val="000B1343"/>
    <w:rsid w:val="000B1D1C"/>
    <w:rsid w:val="000B2832"/>
    <w:rsid w:val="000B43C7"/>
    <w:rsid w:val="000B4DEB"/>
    <w:rsid w:val="000B59A7"/>
    <w:rsid w:val="000B5C41"/>
    <w:rsid w:val="000C012C"/>
    <w:rsid w:val="000C0616"/>
    <w:rsid w:val="000C0DA9"/>
    <w:rsid w:val="000C0F91"/>
    <w:rsid w:val="000C1094"/>
    <w:rsid w:val="000C134D"/>
    <w:rsid w:val="000C30F0"/>
    <w:rsid w:val="000C51D2"/>
    <w:rsid w:val="000C6A6F"/>
    <w:rsid w:val="000C6D00"/>
    <w:rsid w:val="000D0879"/>
    <w:rsid w:val="000D2F05"/>
    <w:rsid w:val="000D3291"/>
    <w:rsid w:val="000D3DB7"/>
    <w:rsid w:val="000D3E7D"/>
    <w:rsid w:val="000D53CD"/>
    <w:rsid w:val="000D5F61"/>
    <w:rsid w:val="000D6AA3"/>
    <w:rsid w:val="000D6FDA"/>
    <w:rsid w:val="000D74A4"/>
    <w:rsid w:val="000D77FC"/>
    <w:rsid w:val="000E29F6"/>
    <w:rsid w:val="000E59F2"/>
    <w:rsid w:val="000E644F"/>
    <w:rsid w:val="000E7198"/>
    <w:rsid w:val="000E7338"/>
    <w:rsid w:val="000F023D"/>
    <w:rsid w:val="000F089A"/>
    <w:rsid w:val="000F0CB6"/>
    <w:rsid w:val="000F1253"/>
    <w:rsid w:val="000F147F"/>
    <w:rsid w:val="000F201B"/>
    <w:rsid w:val="000F2BD1"/>
    <w:rsid w:val="000F30E9"/>
    <w:rsid w:val="000F5D3A"/>
    <w:rsid w:val="000F5E59"/>
    <w:rsid w:val="000F5F80"/>
    <w:rsid w:val="000F6237"/>
    <w:rsid w:val="000F74EC"/>
    <w:rsid w:val="000F76D4"/>
    <w:rsid w:val="000F7F83"/>
    <w:rsid w:val="001009BA"/>
    <w:rsid w:val="00101052"/>
    <w:rsid w:val="00102C53"/>
    <w:rsid w:val="001043CE"/>
    <w:rsid w:val="00104D5A"/>
    <w:rsid w:val="00104F80"/>
    <w:rsid w:val="00107847"/>
    <w:rsid w:val="001078A9"/>
    <w:rsid w:val="00110B12"/>
    <w:rsid w:val="001118CE"/>
    <w:rsid w:val="00112008"/>
    <w:rsid w:val="001124A6"/>
    <w:rsid w:val="00113C5A"/>
    <w:rsid w:val="00113D22"/>
    <w:rsid w:val="0011456F"/>
    <w:rsid w:val="00114993"/>
    <w:rsid w:val="00115A71"/>
    <w:rsid w:val="00116F5D"/>
    <w:rsid w:val="00120558"/>
    <w:rsid w:val="00123412"/>
    <w:rsid w:val="00123BAF"/>
    <w:rsid w:val="00124050"/>
    <w:rsid w:val="0012462A"/>
    <w:rsid w:val="00125378"/>
    <w:rsid w:val="00127089"/>
    <w:rsid w:val="00127A32"/>
    <w:rsid w:val="00130A07"/>
    <w:rsid w:val="00130A58"/>
    <w:rsid w:val="001310F4"/>
    <w:rsid w:val="0013136E"/>
    <w:rsid w:val="00131777"/>
    <w:rsid w:val="00132B51"/>
    <w:rsid w:val="0013354C"/>
    <w:rsid w:val="00133BC7"/>
    <w:rsid w:val="00135CB3"/>
    <w:rsid w:val="0013654C"/>
    <w:rsid w:val="00136EC1"/>
    <w:rsid w:val="00140657"/>
    <w:rsid w:val="00140D7D"/>
    <w:rsid w:val="00141088"/>
    <w:rsid w:val="001418A2"/>
    <w:rsid w:val="001423E8"/>
    <w:rsid w:val="001433A0"/>
    <w:rsid w:val="001433DF"/>
    <w:rsid w:val="0014489B"/>
    <w:rsid w:val="001448D8"/>
    <w:rsid w:val="00146797"/>
    <w:rsid w:val="00146FEB"/>
    <w:rsid w:val="00147B31"/>
    <w:rsid w:val="00150459"/>
    <w:rsid w:val="00151D14"/>
    <w:rsid w:val="00152036"/>
    <w:rsid w:val="00153A66"/>
    <w:rsid w:val="00154665"/>
    <w:rsid w:val="0015466C"/>
    <w:rsid w:val="00155790"/>
    <w:rsid w:val="00157DDE"/>
    <w:rsid w:val="00160F23"/>
    <w:rsid w:val="00160F33"/>
    <w:rsid w:val="0016147A"/>
    <w:rsid w:val="001614B5"/>
    <w:rsid w:val="001627F7"/>
    <w:rsid w:val="00164947"/>
    <w:rsid w:val="00164FE2"/>
    <w:rsid w:val="00166AB9"/>
    <w:rsid w:val="0017051D"/>
    <w:rsid w:val="00171067"/>
    <w:rsid w:val="00173DF5"/>
    <w:rsid w:val="00176713"/>
    <w:rsid w:val="0017677B"/>
    <w:rsid w:val="00180FF8"/>
    <w:rsid w:val="00181FED"/>
    <w:rsid w:val="001822D6"/>
    <w:rsid w:val="001835CF"/>
    <w:rsid w:val="00184C65"/>
    <w:rsid w:val="00186010"/>
    <w:rsid w:val="00186A82"/>
    <w:rsid w:val="00187F1D"/>
    <w:rsid w:val="00190BD4"/>
    <w:rsid w:val="00190C20"/>
    <w:rsid w:val="00190DB2"/>
    <w:rsid w:val="0019103F"/>
    <w:rsid w:val="0019241B"/>
    <w:rsid w:val="001925BC"/>
    <w:rsid w:val="00192ABF"/>
    <w:rsid w:val="00193345"/>
    <w:rsid w:val="00196EAF"/>
    <w:rsid w:val="00197302"/>
    <w:rsid w:val="00197935"/>
    <w:rsid w:val="00197A57"/>
    <w:rsid w:val="001A13CC"/>
    <w:rsid w:val="001A23D5"/>
    <w:rsid w:val="001A3A81"/>
    <w:rsid w:val="001A52D5"/>
    <w:rsid w:val="001A6374"/>
    <w:rsid w:val="001A6E67"/>
    <w:rsid w:val="001A77EC"/>
    <w:rsid w:val="001A7D3F"/>
    <w:rsid w:val="001B089E"/>
    <w:rsid w:val="001B3FD7"/>
    <w:rsid w:val="001B42B0"/>
    <w:rsid w:val="001B4401"/>
    <w:rsid w:val="001B44CB"/>
    <w:rsid w:val="001B4CDC"/>
    <w:rsid w:val="001B561C"/>
    <w:rsid w:val="001B6334"/>
    <w:rsid w:val="001B6BC6"/>
    <w:rsid w:val="001B7834"/>
    <w:rsid w:val="001C05B6"/>
    <w:rsid w:val="001C27B8"/>
    <w:rsid w:val="001C35E6"/>
    <w:rsid w:val="001C3925"/>
    <w:rsid w:val="001C4E8F"/>
    <w:rsid w:val="001C6856"/>
    <w:rsid w:val="001C724D"/>
    <w:rsid w:val="001C736B"/>
    <w:rsid w:val="001C7B0A"/>
    <w:rsid w:val="001D08D2"/>
    <w:rsid w:val="001D179B"/>
    <w:rsid w:val="001D2190"/>
    <w:rsid w:val="001D363D"/>
    <w:rsid w:val="001D47EA"/>
    <w:rsid w:val="001D49BE"/>
    <w:rsid w:val="001D49CE"/>
    <w:rsid w:val="001D671B"/>
    <w:rsid w:val="001D6E57"/>
    <w:rsid w:val="001D7093"/>
    <w:rsid w:val="001D7A6E"/>
    <w:rsid w:val="001E0E7B"/>
    <w:rsid w:val="001E142E"/>
    <w:rsid w:val="001E1842"/>
    <w:rsid w:val="001E24F6"/>
    <w:rsid w:val="001E2B7E"/>
    <w:rsid w:val="001E341D"/>
    <w:rsid w:val="001E4AAC"/>
    <w:rsid w:val="001E594F"/>
    <w:rsid w:val="001E6152"/>
    <w:rsid w:val="001E65D4"/>
    <w:rsid w:val="001E77E6"/>
    <w:rsid w:val="001F2331"/>
    <w:rsid w:val="001F3FD0"/>
    <w:rsid w:val="001F43FD"/>
    <w:rsid w:val="001F4BF3"/>
    <w:rsid w:val="001F52D7"/>
    <w:rsid w:val="00200B61"/>
    <w:rsid w:val="00200BCA"/>
    <w:rsid w:val="00201666"/>
    <w:rsid w:val="00201862"/>
    <w:rsid w:val="002020DD"/>
    <w:rsid w:val="00202CFA"/>
    <w:rsid w:val="00203CC5"/>
    <w:rsid w:val="0020561E"/>
    <w:rsid w:val="00205AD5"/>
    <w:rsid w:val="00205EB4"/>
    <w:rsid w:val="0020618A"/>
    <w:rsid w:val="0020647D"/>
    <w:rsid w:val="00210D57"/>
    <w:rsid w:val="002111B2"/>
    <w:rsid w:val="0021170C"/>
    <w:rsid w:val="002119A0"/>
    <w:rsid w:val="00211BB4"/>
    <w:rsid w:val="00212D6B"/>
    <w:rsid w:val="00213BC3"/>
    <w:rsid w:val="00214411"/>
    <w:rsid w:val="00215772"/>
    <w:rsid w:val="0021600F"/>
    <w:rsid w:val="00217A47"/>
    <w:rsid w:val="00217CAC"/>
    <w:rsid w:val="0022106F"/>
    <w:rsid w:val="00221D8E"/>
    <w:rsid w:val="0022260E"/>
    <w:rsid w:val="002226D2"/>
    <w:rsid w:val="00223522"/>
    <w:rsid w:val="0022375F"/>
    <w:rsid w:val="00223C69"/>
    <w:rsid w:val="00223DC9"/>
    <w:rsid w:val="00224622"/>
    <w:rsid w:val="00224727"/>
    <w:rsid w:val="00224E53"/>
    <w:rsid w:val="00225E53"/>
    <w:rsid w:val="002265FF"/>
    <w:rsid w:val="002275B2"/>
    <w:rsid w:val="00230036"/>
    <w:rsid w:val="00230135"/>
    <w:rsid w:val="00230577"/>
    <w:rsid w:val="002326F9"/>
    <w:rsid w:val="002347B9"/>
    <w:rsid w:val="00236B89"/>
    <w:rsid w:val="00237CD0"/>
    <w:rsid w:val="00237E7A"/>
    <w:rsid w:val="002432D8"/>
    <w:rsid w:val="00244620"/>
    <w:rsid w:val="00245BDC"/>
    <w:rsid w:val="00246C42"/>
    <w:rsid w:val="002479BA"/>
    <w:rsid w:val="00250D98"/>
    <w:rsid w:val="00250EBF"/>
    <w:rsid w:val="00252B74"/>
    <w:rsid w:val="00253ADB"/>
    <w:rsid w:val="00254FEA"/>
    <w:rsid w:val="00256102"/>
    <w:rsid w:val="002568EE"/>
    <w:rsid w:val="0025723A"/>
    <w:rsid w:val="00257CB6"/>
    <w:rsid w:val="00261435"/>
    <w:rsid w:val="00263F7F"/>
    <w:rsid w:val="0026482B"/>
    <w:rsid w:val="00265745"/>
    <w:rsid w:val="00270D45"/>
    <w:rsid w:val="00271C2B"/>
    <w:rsid w:val="00271CE4"/>
    <w:rsid w:val="002725D4"/>
    <w:rsid w:val="00272967"/>
    <w:rsid w:val="0027399A"/>
    <w:rsid w:val="002739EC"/>
    <w:rsid w:val="002741B9"/>
    <w:rsid w:val="002744DF"/>
    <w:rsid w:val="00277687"/>
    <w:rsid w:val="00277A7D"/>
    <w:rsid w:val="002806D7"/>
    <w:rsid w:val="00281456"/>
    <w:rsid w:val="0028199A"/>
    <w:rsid w:val="00282493"/>
    <w:rsid w:val="00284489"/>
    <w:rsid w:val="002845C9"/>
    <w:rsid w:val="002845FC"/>
    <w:rsid w:val="0028571D"/>
    <w:rsid w:val="00285D59"/>
    <w:rsid w:val="002902B6"/>
    <w:rsid w:val="00291445"/>
    <w:rsid w:val="002929A9"/>
    <w:rsid w:val="00293AB6"/>
    <w:rsid w:val="00293EC7"/>
    <w:rsid w:val="00295717"/>
    <w:rsid w:val="00295F98"/>
    <w:rsid w:val="0029670C"/>
    <w:rsid w:val="00296962"/>
    <w:rsid w:val="002A03BB"/>
    <w:rsid w:val="002A173E"/>
    <w:rsid w:val="002A1AAF"/>
    <w:rsid w:val="002A1C6D"/>
    <w:rsid w:val="002A22D9"/>
    <w:rsid w:val="002A297C"/>
    <w:rsid w:val="002A2DAA"/>
    <w:rsid w:val="002A3237"/>
    <w:rsid w:val="002A5EC7"/>
    <w:rsid w:val="002A5FD6"/>
    <w:rsid w:val="002A65B0"/>
    <w:rsid w:val="002A6727"/>
    <w:rsid w:val="002A7095"/>
    <w:rsid w:val="002A72B8"/>
    <w:rsid w:val="002B04C6"/>
    <w:rsid w:val="002B0977"/>
    <w:rsid w:val="002B1BF3"/>
    <w:rsid w:val="002B26A2"/>
    <w:rsid w:val="002B2D78"/>
    <w:rsid w:val="002B2FDA"/>
    <w:rsid w:val="002B48E9"/>
    <w:rsid w:val="002B57C7"/>
    <w:rsid w:val="002C0E19"/>
    <w:rsid w:val="002C3228"/>
    <w:rsid w:val="002C3315"/>
    <w:rsid w:val="002C3C0B"/>
    <w:rsid w:val="002C5AAE"/>
    <w:rsid w:val="002C625A"/>
    <w:rsid w:val="002C6A06"/>
    <w:rsid w:val="002C6B65"/>
    <w:rsid w:val="002C70D3"/>
    <w:rsid w:val="002C7A37"/>
    <w:rsid w:val="002D0864"/>
    <w:rsid w:val="002D1A67"/>
    <w:rsid w:val="002D2057"/>
    <w:rsid w:val="002D2939"/>
    <w:rsid w:val="002D2CA5"/>
    <w:rsid w:val="002D38B5"/>
    <w:rsid w:val="002D4048"/>
    <w:rsid w:val="002D47EA"/>
    <w:rsid w:val="002D6CA4"/>
    <w:rsid w:val="002E12AB"/>
    <w:rsid w:val="002E1A88"/>
    <w:rsid w:val="002E2C4D"/>
    <w:rsid w:val="002E3D16"/>
    <w:rsid w:val="002E426A"/>
    <w:rsid w:val="002E47CC"/>
    <w:rsid w:val="002E5C8B"/>
    <w:rsid w:val="002E5E46"/>
    <w:rsid w:val="002E6F0A"/>
    <w:rsid w:val="002E7C53"/>
    <w:rsid w:val="002F04C9"/>
    <w:rsid w:val="002F1270"/>
    <w:rsid w:val="002F1946"/>
    <w:rsid w:val="002F245B"/>
    <w:rsid w:val="002F25AB"/>
    <w:rsid w:val="002F2673"/>
    <w:rsid w:val="002F2811"/>
    <w:rsid w:val="002F2D24"/>
    <w:rsid w:val="002F4388"/>
    <w:rsid w:val="002F5EFC"/>
    <w:rsid w:val="002F6B80"/>
    <w:rsid w:val="0030037E"/>
    <w:rsid w:val="003009F6"/>
    <w:rsid w:val="003010D4"/>
    <w:rsid w:val="0030122A"/>
    <w:rsid w:val="0030259F"/>
    <w:rsid w:val="00306467"/>
    <w:rsid w:val="00306615"/>
    <w:rsid w:val="00306B57"/>
    <w:rsid w:val="0030788F"/>
    <w:rsid w:val="003107B0"/>
    <w:rsid w:val="00311672"/>
    <w:rsid w:val="0031195F"/>
    <w:rsid w:val="00311FD9"/>
    <w:rsid w:val="003127DA"/>
    <w:rsid w:val="00312DE8"/>
    <w:rsid w:val="00314D74"/>
    <w:rsid w:val="00315525"/>
    <w:rsid w:val="00315DD6"/>
    <w:rsid w:val="00317D4F"/>
    <w:rsid w:val="00317D96"/>
    <w:rsid w:val="00320058"/>
    <w:rsid w:val="0032096B"/>
    <w:rsid w:val="003209B8"/>
    <w:rsid w:val="00320FF0"/>
    <w:rsid w:val="003212DF"/>
    <w:rsid w:val="003213C2"/>
    <w:rsid w:val="00322119"/>
    <w:rsid w:val="00322767"/>
    <w:rsid w:val="003238DB"/>
    <w:rsid w:val="003248B9"/>
    <w:rsid w:val="00324FDD"/>
    <w:rsid w:val="00325412"/>
    <w:rsid w:val="00325918"/>
    <w:rsid w:val="003259AF"/>
    <w:rsid w:val="00325BB1"/>
    <w:rsid w:val="00327531"/>
    <w:rsid w:val="00330E5B"/>
    <w:rsid w:val="00331B49"/>
    <w:rsid w:val="0033401C"/>
    <w:rsid w:val="0033410A"/>
    <w:rsid w:val="0033448F"/>
    <w:rsid w:val="00335F99"/>
    <w:rsid w:val="00336C86"/>
    <w:rsid w:val="003371E5"/>
    <w:rsid w:val="0033758B"/>
    <w:rsid w:val="00337C63"/>
    <w:rsid w:val="00340F06"/>
    <w:rsid w:val="00342505"/>
    <w:rsid w:val="003426B7"/>
    <w:rsid w:val="00342E38"/>
    <w:rsid w:val="003431BF"/>
    <w:rsid w:val="00343E61"/>
    <w:rsid w:val="0034503D"/>
    <w:rsid w:val="003450B8"/>
    <w:rsid w:val="00345F2E"/>
    <w:rsid w:val="00347557"/>
    <w:rsid w:val="003508F3"/>
    <w:rsid w:val="0035154A"/>
    <w:rsid w:val="00354B88"/>
    <w:rsid w:val="00354C2F"/>
    <w:rsid w:val="00355999"/>
    <w:rsid w:val="00355D8E"/>
    <w:rsid w:val="00360081"/>
    <w:rsid w:val="00360B6A"/>
    <w:rsid w:val="003617B3"/>
    <w:rsid w:val="003624BC"/>
    <w:rsid w:val="00363717"/>
    <w:rsid w:val="00363ED7"/>
    <w:rsid w:val="0036433A"/>
    <w:rsid w:val="00364442"/>
    <w:rsid w:val="00364541"/>
    <w:rsid w:val="00366BB6"/>
    <w:rsid w:val="00371133"/>
    <w:rsid w:val="00371763"/>
    <w:rsid w:val="00372658"/>
    <w:rsid w:val="00373027"/>
    <w:rsid w:val="0037358A"/>
    <w:rsid w:val="00373C31"/>
    <w:rsid w:val="00374316"/>
    <w:rsid w:val="003757C0"/>
    <w:rsid w:val="0037655A"/>
    <w:rsid w:val="003777B3"/>
    <w:rsid w:val="00377B50"/>
    <w:rsid w:val="00380A9B"/>
    <w:rsid w:val="00381115"/>
    <w:rsid w:val="003845EA"/>
    <w:rsid w:val="003855FF"/>
    <w:rsid w:val="00387591"/>
    <w:rsid w:val="00387FD0"/>
    <w:rsid w:val="0039000E"/>
    <w:rsid w:val="00391266"/>
    <w:rsid w:val="00391950"/>
    <w:rsid w:val="00391A71"/>
    <w:rsid w:val="00392862"/>
    <w:rsid w:val="0039377C"/>
    <w:rsid w:val="003940B7"/>
    <w:rsid w:val="0039492D"/>
    <w:rsid w:val="0039501E"/>
    <w:rsid w:val="00395118"/>
    <w:rsid w:val="00395B3E"/>
    <w:rsid w:val="00396687"/>
    <w:rsid w:val="003A0594"/>
    <w:rsid w:val="003A0EE1"/>
    <w:rsid w:val="003A2E9A"/>
    <w:rsid w:val="003A3D59"/>
    <w:rsid w:val="003A5545"/>
    <w:rsid w:val="003A5774"/>
    <w:rsid w:val="003A5942"/>
    <w:rsid w:val="003A5C73"/>
    <w:rsid w:val="003A7C71"/>
    <w:rsid w:val="003A7DBC"/>
    <w:rsid w:val="003B09F7"/>
    <w:rsid w:val="003B131E"/>
    <w:rsid w:val="003B29C4"/>
    <w:rsid w:val="003B2BF7"/>
    <w:rsid w:val="003B30BD"/>
    <w:rsid w:val="003B3519"/>
    <w:rsid w:val="003B4092"/>
    <w:rsid w:val="003B43C1"/>
    <w:rsid w:val="003B671A"/>
    <w:rsid w:val="003B6DFD"/>
    <w:rsid w:val="003B712B"/>
    <w:rsid w:val="003B72FE"/>
    <w:rsid w:val="003B7A9F"/>
    <w:rsid w:val="003B7B66"/>
    <w:rsid w:val="003B7CDB"/>
    <w:rsid w:val="003C0980"/>
    <w:rsid w:val="003C0EB1"/>
    <w:rsid w:val="003C1578"/>
    <w:rsid w:val="003C1A33"/>
    <w:rsid w:val="003C3B90"/>
    <w:rsid w:val="003C44C9"/>
    <w:rsid w:val="003C6118"/>
    <w:rsid w:val="003C7C3C"/>
    <w:rsid w:val="003D10B2"/>
    <w:rsid w:val="003D2384"/>
    <w:rsid w:val="003D30D6"/>
    <w:rsid w:val="003D3E0E"/>
    <w:rsid w:val="003D435B"/>
    <w:rsid w:val="003D443F"/>
    <w:rsid w:val="003D4473"/>
    <w:rsid w:val="003D5B37"/>
    <w:rsid w:val="003D7ECE"/>
    <w:rsid w:val="003E01D9"/>
    <w:rsid w:val="003E039D"/>
    <w:rsid w:val="003E04B4"/>
    <w:rsid w:val="003E0DC8"/>
    <w:rsid w:val="003E1270"/>
    <w:rsid w:val="003E129A"/>
    <w:rsid w:val="003E2F7C"/>
    <w:rsid w:val="003E38B2"/>
    <w:rsid w:val="003E52FF"/>
    <w:rsid w:val="003E6494"/>
    <w:rsid w:val="003E6547"/>
    <w:rsid w:val="003E6A1D"/>
    <w:rsid w:val="003E6B4F"/>
    <w:rsid w:val="003E7437"/>
    <w:rsid w:val="003E76BE"/>
    <w:rsid w:val="003F1DB9"/>
    <w:rsid w:val="003F29F5"/>
    <w:rsid w:val="003F34B4"/>
    <w:rsid w:val="003F4B89"/>
    <w:rsid w:val="003F4C0E"/>
    <w:rsid w:val="003F5B04"/>
    <w:rsid w:val="003F6CE6"/>
    <w:rsid w:val="003F73FE"/>
    <w:rsid w:val="003F76C3"/>
    <w:rsid w:val="00400024"/>
    <w:rsid w:val="00402789"/>
    <w:rsid w:val="0040299E"/>
    <w:rsid w:val="00402FCF"/>
    <w:rsid w:val="00403E03"/>
    <w:rsid w:val="0040442C"/>
    <w:rsid w:val="00404A1D"/>
    <w:rsid w:val="00405313"/>
    <w:rsid w:val="00407173"/>
    <w:rsid w:val="0041157F"/>
    <w:rsid w:val="004121CB"/>
    <w:rsid w:val="00412236"/>
    <w:rsid w:val="00413386"/>
    <w:rsid w:val="004133C9"/>
    <w:rsid w:val="004157F8"/>
    <w:rsid w:val="00416E8A"/>
    <w:rsid w:val="00416E8C"/>
    <w:rsid w:val="00417D96"/>
    <w:rsid w:val="004201BA"/>
    <w:rsid w:val="004210EC"/>
    <w:rsid w:val="00421462"/>
    <w:rsid w:val="00422CA5"/>
    <w:rsid w:val="0042399D"/>
    <w:rsid w:val="004254D8"/>
    <w:rsid w:val="004301A6"/>
    <w:rsid w:val="00431170"/>
    <w:rsid w:val="0043277D"/>
    <w:rsid w:val="0043510B"/>
    <w:rsid w:val="00435C5A"/>
    <w:rsid w:val="004360CD"/>
    <w:rsid w:val="004360D1"/>
    <w:rsid w:val="004367D0"/>
    <w:rsid w:val="00437C0A"/>
    <w:rsid w:val="004402B1"/>
    <w:rsid w:val="004404E3"/>
    <w:rsid w:val="00440D6E"/>
    <w:rsid w:val="004411C1"/>
    <w:rsid w:val="0044122E"/>
    <w:rsid w:val="004412E9"/>
    <w:rsid w:val="00442EBC"/>
    <w:rsid w:val="00442F4E"/>
    <w:rsid w:val="0044405E"/>
    <w:rsid w:val="004440FD"/>
    <w:rsid w:val="00446BDC"/>
    <w:rsid w:val="00446E01"/>
    <w:rsid w:val="0045101D"/>
    <w:rsid w:val="004514CA"/>
    <w:rsid w:val="00452572"/>
    <w:rsid w:val="00452DA9"/>
    <w:rsid w:val="00452DEB"/>
    <w:rsid w:val="0045302C"/>
    <w:rsid w:val="00453F91"/>
    <w:rsid w:val="004548C7"/>
    <w:rsid w:val="00455A97"/>
    <w:rsid w:val="00456095"/>
    <w:rsid w:val="00456CA2"/>
    <w:rsid w:val="0045710B"/>
    <w:rsid w:val="004574C7"/>
    <w:rsid w:val="004623B9"/>
    <w:rsid w:val="00462A0A"/>
    <w:rsid w:val="00462CF4"/>
    <w:rsid w:val="00464C13"/>
    <w:rsid w:val="00465B2F"/>
    <w:rsid w:val="00465F47"/>
    <w:rsid w:val="004713B5"/>
    <w:rsid w:val="004721B8"/>
    <w:rsid w:val="00473583"/>
    <w:rsid w:val="00474E54"/>
    <w:rsid w:val="0047626B"/>
    <w:rsid w:val="004773CF"/>
    <w:rsid w:val="00480FAB"/>
    <w:rsid w:val="00482081"/>
    <w:rsid w:val="004823A8"/>
    <w:rsid w:val="00482BD8"/>
    <w:rsid w:val="00482F23"/>
    <w:rsid w:val="004839C5"/>
    <w:rsid w:val="00483AC2"/>
    <w:rsid w:val="00486A89"/>
    <w:rsid w:val="004872A2"/>
    <w:rsid w:val="004877E7"/>
    <w:rsid w:val="004909E1"/>
    <w:rsid w:val="0049157C"/>
    <w:rsid w:val="004916E8"/>
    <w:rsid w:val="00492B61"/>
    <w:rsid w:val="00493165"/>
    <w:rsid w:val="004937DA"/>
    <w:rsid w:val="0049421A"/>
    <w:rsid w:val="00494416"/>
    <w:rsid w:val="00495483"/>
    <w:rsid w:val="004968B3"/>
    <w:rsid w:val="00496DCA"/>
    <w:rsid w:val="00496F44"/>
    <w:rsid w:val="004975A2"/>
    <w:rsid w:val="004A1645"/>
    <w:rsid w:val="004A2B2D"/>
    <w:rsid w:val="004A3B45"/>
    <w:rsid w:val="004A4193"/>
    <w:rsid w:val="004A5553"/>
    <w:rsid w:val="004A6405"/>
    <w:rsid w:val="004B0025"/>
    <w:rsid w:val="004B01DF"/>
    <w:rsid w:val="004B05D2"/>
    <w:rsid w:val="004B08F4"/>
    <w:rsid w:val="004B344C"/>
    <w:rsid w:val="004B39C5"/>
    <w:rsid w:val="004B4FFD"/>
    <w:rsid w:val="004B5832"/>
    <w:rsid w:val="004B68D9"/>
    <w:rsid w:val="004B799C"/>
    <w:rsid w:val="004C0360"/>
    <w:rsid w:val="004C0656"/>
    <w:rsid w:val="004C0CC3"/>
    <w:rsid w:val="004C1825"/>
    <w:rsid w:val="004C18C2"/>
    <w:rsid w:val="004C497A"/>
    <w:rsid w:val="004C5473"/>
    <w:rsid w:val="004C56F5"/>
    <w:rsid w:val="004C7CB2"/>
    <w:rsid w:val="004C7E22"/>
    <w:rsid w:val="004D0680"/>
    <w:rsid w:val="004D0AB6"/>
    <w:rsid w:val="004D11AF"/>
    <w:rsid w:val="004D1A4F"/>
    <w:rsid w:val="004D2BDB"/>
    <w:rsid w:val="004D4061"/>
    <w:rsid w:val="004D4CE8"/>
    <w:rsid w:val="004D7A9A"/>
    <w:rsid w:val="004E0385"/>
    <w:rsid w:val="004E1377"/>
    <w:rsid w:val="004E145E"/>
    <w:rsid w:val="004E1B67"/>
    <w:rsid w:val="004E1E0B"/>
    <w:rsid w:val="004E1EC4"/>
    <w:rsid w:val="004E291C"/>
    <w:rsid w:val="004E2D55"/>
    <w:rsid w:val="004E2EF0"/>
    <w:rsid w:val="004E3531"/>
    <w:rsid w:val="004E3550"/>
    <w:rsid w:val="004E49D5"/>
    <w:rsid w:val="004E5012"/>
    <w:rsid w:val="004E5981"/>
    <w:rsid w:val="004E73F2"/>
    <w:rsid w:val="004E7631"/>
    <w:rsid w:val="004E7916"/>
    <w:rsid w:val="004E7DFF"/>
    <w:rsid w:val="004F0C1E"/>
    <w:rsid w:val="004F14B8"/>
    <w:rsid w:val="004F164C"/>
    <w:rsid w:val="004F17F5"/>
    <w:rsid w:val="004F21D9"/>
    <w:rsid w:val="004F241E"/>
    <w:rsid w:val="004F259D"/>
    <w:rsid w:val="004F2C94"/>
    <w:rsid w:val="004F47A1"/>
    <w:rsid w:val="004F536D"/>
    <w:rsid w:val="004F7621"/>
    <w:rsid w:val="004F77AB"/>
    <w:rsid w:val="004F78BF"/>
    <w:rsid w:val="00500276"/>
    <w:rsid w:val="00501A49"/>
    <w:rsid w:val="00502467"/>
    <w:rsid w:val="005029ED"/>
    <w:rsid w:val="00503654"/>
    <w:rsid w:val="005042B6"/>
    <w:rsid w:val="00504CC5"/>
    <w:rsid w:val="005055A1"/>
    <w:rsid w:val="00505ED8"/>
    <w:rsid w:val="00506BF3"/>
    <w:rsid w:val="005109B5"/>
    <w:rsid w:val="00510F49"/>
    <w:rsid w:val="0051171F"/>
    <w:rsid w:val="005117F7"/>
    <w:rsid w:val="00512139"/>
    <w:rsid w:val="005121C2"/>
    <w:rsid w:val="005131E1"/>
    <w:rsid w:val="0051441A"/>
    <w:rsid w:val="005148BE"/>
    <w:rsid w:val="00515AE5"/>
    <w:rsid w:val="00515DF0"/>
    <w:rsid w:val="00517B39"/>
    <w:rsid w:val="005219F7"/>
    <w:rsid w:val="00522AEB"/>
    <w:rsid w:val="00522C91"/>
    <w:rsid w:val="00523D32"/>
    <w:rsid w:val="0052526A"/>
    <w:rsid w:val="00525497"/>
    <w:rsid w:val="005265BC"/>
    <w:rsid w:val="005279B1"/>
    <w:rsid w:val="00530A44"/>
    <w:rsid w:val="0053121C"/>
    <w:rsid w:val="005316F0"/>
    <w:rsid w:val="00532738"/>
    <w:rsid w:val="005333CF"/>
    <w:rsid w:val="005340FE"/>
    <w:rsid w:val="00534876"/>
    <w:rsid w:val="0053578C"/>
    <w:rsid w:val="005357C6"/>
    <w:rsid w:val="005358E1"/>
    <w:rsid w:val="00535EC4"/>
    <w:rsid w:val="005366CB"/>
    <w:rsid w:val="005368C4"/>
    <w:rsid w:val="005368CF"/>
    <w:rsid w:val="00536B15"/>
    <w:rsid w:val="0054027D"/>
    <w:rsid w:val="0054161D"/>
    <w:rsid w:val="0054277A"/>
    <w:rsid w:val="00543213"/>
    <w:rsid w:val="00543237"/>
    <w:rsid w:val="00543362"/>
    <w:rsid w:val="005440AD"/>
    <w:rsid w:val="0054434D"/>
    <w:rsid w:val="00544D5E"/>
    <w:rsid w:val="005514B2"/>
    <w:rsid w:val="0055276A"/>
    <w:rsid w:val="00553041"/>
    <w:rsid w:val="0055345A"/>
    <w:rsid w:val="00553994"/>
    <w:rsid w:val="00554501"/>
    <w:rsid w:val="00554D10"/>
    <w:rsid w:val="00557342"/>
    <w:rsid w:val="00560B86"/>
    <w:rsid w:val="00561A97"/>
    <w:rsid w:val="0056268E"/>
    <w:rsid w:val="005631B1"/>
    <w:rsid w:val="00565D08"/>
    <w:rsid w:val="00565FF2"/>
    <w:rsid w:val="00570D27"/>
    <w:rsid w:val="00571A96"/>
    <w:rsid w:val="005725FB"/>
    <w:rsid w:val="00572952"/>
    <w:rsid w:val="00573EDD"/>
    <w:rsid w:val="00574E85"/>
    <w:rsid w:val="00576CA9"/>
    <w:rsid w:val="00580D22"/>
    <w:rsid w:val="005810B8"/>
    <w:rsid w:val="005810E2"/>
    <w:rsid w:val="00581369"/>
    <w:rsid w:val="0058155E"/>
    <w:rsid w:val="005818B1"/>
    <w:rsid w:val="00582F76"/>
    <w:rsid w:val="005834C7"/>
    <w:rsid w:val="00583672"/>
    <w:rsid w:val="00584669"/>
    <w:rsid w:val="005854A6"/>
    <w:rsid w:val="005856EE"/>
    <w:rsid w:val="00586568"/>
    <w:rsid w:val="0058771F"/>
    <w:rsid w:val="00587A36"/>
    <w:rsid w:val="0059065E"/>
    <w:rsid w:val="005913E6"/>
    <w:rsid w:val="00591727"/>
    <w:rsid w:val="005925F6"/>
    <w:rsid w:val="005938F3"/>
    <w:rsid w:val="00593D13"/>
    <w:rsid w:val="00594550"/>
    <w:rsid w:val="005969D3"/>
    <w:rsid w:val="005979E9"/>
    <w:rsid w:val="005A027D"/>
    <w:rsid w:val="005A05E7"/>
    <w:rsid w:val="005A0D52"/>
    <w:rsid w:val="005A0EA1"/>
    <w:rsid w:val="005A1421"/>
    <w:rsid w:val="005A1E50"/>
    <w:rsid w:val="005A1E68"/>
    <w:rsid w:val="005A24AD"/>
    <w:rsid w:val="005A39EA"/>
    <w:rsid w:val="005A4D52"/>
    <w:rsid w:val="005A4DC0"/>
    <w:rsid w:val="005A51FE"/>
    <w:rsid w:val="005A56F2"/>
    <w:rsid w:val="005A680F"/>
    <w:rsid w:val="005B21C7"/>
    <w:rsid w:val="005B2688"/>
    <w:rsid w:val="005B2E42"/>
    <w:rsid w:val="005B333F"/>
    <w:rsid w:val="005B6071"/>
    <w:rsid w:val="005B634E"/>
    <w:rsid w:val="005B7547"/>
    <w:rsid w:val="005C0496"/>
    <w:rsid w:val="005C0C0B"/>
    <w:rsid w:val="005C123B"/>
    <w:rsid w:val="005C162E"/>
    <w:rsid w:val="005C1D6A"/>
    <w:rsid w:val="005C2D4F"/>
    <w:rsid w:val="005C35B5"/>
    <w:rsid w:val="005C5AD2"/>
    <w:rsid w:val="005C68E7"/>
    <w:rsid w:val="005C6DF5"/>
    <w:rsid w:val="005D4236"/>
    <w:rsid w:val="005D599C"/>
    <w:rsid w:val="005D63A2"/>
    <w:rsid w:val="005D7827"/>
    <w:rsid w:val="005D7F73"/>
    <w:rsid w:val="005D7FF6"/>
    <w:rsid w:val="005E17D7"/>
    <w:rsid w:val="005E284C"/>
    <w:rsid w:val="005E2AA1"/>
    <w:rsid w:val="005E46DC"/>
    <w:rsid w:val="005E6CDE"/>
    <w:rsid w:val="005E6CE9"/>
    <w:rsid w:val="005E6CEE"/>
    <w:rsid w:val="005E6EB2"/>
    <w:rsid w:val="005F087C"/>
    <w:rsid w:val="005F38C8"/>
    <w:rsid w:val="005F3E72"/>
    <w:rsid w:val="005F49CF"/>
    <w:rsid w:val="005F5F18"/>
    <w:rsid w:val="005F6A4A"/>
    <w:rsid w:val="006008F6"/>
    <w:rsid w:val="00605159"/>
    <w:rsid w:val="00605516"/>
    <w:rsid w:val="0060624D"/>
    <w:rsid w:val="00606CE9"/>
    <w:rsid w:val="00606E57"/>
    <w:rsid w:val="006070A0"/>
    <w:rsid w:val="00610250"/>
    <w:rsid w:val="006102E8"/>
    <w:rsid w:val="0061094F"/>
    <w:rsid w:val="00610A7B"/>
    <w:rsid w:val="00612201"/>
    <w:rsid w:val="0061258B"/>
    <w:rsid w:val="006150A0"/>
    <w:rsid w:val="006151CA"/>
    <w:rsid w:val="00616A96"/>
    <w:rsid w:val="006174CC"/>
    <w:rsid w:val="00620809"/>
    <w:rsid w:val="00621614"/>
    <w:rsid w:val="00621A12"/>
    <w:rsid w:val="0062439E"/>
    <w:rsid w:val="006259F9"/>
    <w:rsid w:val="006267A6"/>
    <w:rsid w:val="00630A72"/>
    <w:rsid w:val="00630B64"/>
    <w:rsid w:val="006314FA"/>
    <w:rsid w:val="00631FD8"/>
    <w:rsid w:val="00632158"/>
    <w:rsid w:val="0063323E"/>
    <w:rsid w:val="0063353F"/>
    <w:rsid w:val="00633E19"/>
    <w:rsid w:val="00634B37"/>
    <w:rsid w:val="00635B3B"/>
    <w:rsid w:val="00635DDC"/>
    <w:rsid w:val="00636F65"/>
    <w:rsid w:val="006371FE"/>
    <w:rsid w:val="00637BA4"/>
    <w:rsid w:val="00640A34"/>
    <w:rsid w:val="0064158F"/>
    <w:rsid w:val="00642043"/>
    <w:rsid w:val="006429FC"/>
    <w:rsid w:val="00642E9F"/>
    <w:rsid w:val="00642F43"/>
    <w:rsid w:val="006448FD"/>
    <w:rsid w:val="00644C6E"/>
    <w:rsid w:val="00645886"/>
    <w:rsid w:val="006470F8"/>
    <w:rsid w:val="00647F72"/>
    <w:rsid w:val="00650054"/>
    <w:rsid w:val="006508CF"/>
    <w:rsid w:val="0065137D"/>
    <w:rsid w:val="00651A82"/>
    <w:rsid w:val="0065227A"/>
    <w:rsid w:val="00654221"/>
    <w:rsid w:val="00655AD7"/>
    <w:rsid w:val="0066123A"/>
    <w:rsid w:val="00661D02"/>
    <w:rsid w:val="00662CF8"/>
    <w:rsid w:val="006666C1"/>
    <w:rsid w:val="006671CD"/>
    <w:rsid w:val="00667542"/>
    <w:rsid w:val="00667D7B"/>
    <w:rsid w:val="0067092A"/>
    <w:rsid w:val="00672003"/>
    <w:rsid w:val="00673AA8"/>
    <w:rsid w:val="006753DE"/>
    <w:rsid w:val="00676FD1"/>
    <w:rsid w:val="00677486"/>
    <w:rsid w:val="006779E5"/>
    <w:rsid w:val="00682663"/>
    <w:rsid w:val="006828FE"/>
    <w:rsid w:val="0068316D"/>
    <w:rsid w:val="0068454B"/>
    <w:rsid w:val="006848FD"/>
    <w:rsid w:val="00684D2A"/>
    <w:rsid w:val="00685004"/>
    <w:rsid w:val="00685637"/>
    <w:rsid w:val="0068741D"/>
    <w:rsid w:val="006875B1"/>
    <w:rsid w:val="0069172A"/>
    <w:rsid w:val="00691BC2"/>
    <w:rsid w:val="00691F54"/>
    <w:rsid w:val="00693264"/>
    <w:rsid w:val="00694190"/>
    <w:rsid w:val="006941E6"/>
    <w:rsid w:val="0069779C"/>
    <w:rsid w:val="006979C9"/>
    <w:rsid w:val="006A05E1"/>
    <w:rsid w:val="006A0EBB"/>
    <w:rsid w:val="006A1580"/>
    <w:rsid w:val="006A314B"/>
    <w:rsid w:val="006A56DE"/>
    <w:rsid w:val="006A64F1"/>
    <w:rsid w:val="006A6746"/>
    <w:rsid w:val="006A6CFF"/>
    <w:rsid w:val="006A70EB"/>
    <w:rsid w:val="006A7758"/>
    <w:rsid w:val="006B31FD"/>
    <w:rsid w:val="006B3963"/>
    <w:rsid w:val="006B4715"/>
    <w:rsid w:val="006B57E6"/>
    <w:rsid w:val="006B6085"/>
    <w:rsid w:val="006B61C0"/>
    <w:rsid w:val="006C1125"/>
    <w:rsid w:val="006C163C"/>
    <w:rsid w:val="006C418C"/>
    <w:rsid w:val="006C46AD"/>
    <w:rsid w:val="006C4B5A"/>
    <w:rsid w:val="006C6DB7"/>
    <w:rsid w:val="006D0108"/>
    <w:rsid w:val="006D05A6"/>
    <w:rsid w:val="006D23EA"/>
    <w:rsid w:val="006D288B"/>
    <w:rsid w:val="006D2C2B"/>
    <w:rsid w:val="006D4895"/>
    <w:rsid w:val="006D5D40"/>
    <w:rsid w:val="006D6AFE"/>
    <w:rsid w:val="006D7212"/>
    <w:rsid w:val="006D7CBC"/>
    <w:rsid w:val="006E1EE1"/>
    <w:rsid w:val="006E3CA7"/>
    <w:rsid w:val="006E4345"/>
    <w:rsid w:val="006E4DEA"/>
    <w:rsid w:val="006E6197"/>
    <w:rsid w:val="006E6558"/>
    <w:rsid w:val="006E6711"/>
    <w:rsid w:val="006E70AC"/>
    <w:rsid w:val="006F167B"/>
    <w:rsid w:val="006F5A31"/>
    <w:rsid w:val="006F5E9F"/>
    <w:rsid w:val="006F6165"/>
    <w:rsid w:val="006F62A2"/>
    <w:rsid w:val="006F6794"/>
    <w:rsid w:val="006F7AE7"/>
    <w:rsid w:val="006F7B15"/>
    <w:rsid w:val="006F7F4B"/>
    <w:rsid w:val="007015D6"/>
    <w:rsid w:val="0070204B"/>
    <w:rsid w:val="007028D1"/>
    <w:rsid w:val="00703D6C"/>
    <w:rsid w:val="00704C77"/>
    <w:rsid w:val="00706968"/>
    <w:rsid w:val="00706A7A"/>
    <w:rsid w:val="0071012B"/>
    <w:rsid w:val="007119DF"/>
    <w:rsid w:val="00711FC5"/>
    <w:rsid w:val="00712611"/>
    <w:rsid w:val="00712A97"/>
    <w:rsid w:val="00712E37"/>
    <w:rsid w:val="0071353E"/>
    <w:rsid w:val="0071517A"/>
    <w:rsid w:val="007169F5"/>
    <w:rsid w:val="00716CED"/>
    <w:rsid w:val="00716D15"/>
    <w:rsid w:val="0071717B"/>
    <w:rsid w:val="007173FD"/>
    <w:rsid w:val="00717B6B"/>
    <w:rsid w:val="00717F62"/>
    <w:rsid w:val="00720BC7"/>
    <w:rsid w:val="00723992"/>
    <w:rsid w:val="00725F99"/>
    <w:rsid w:val="007305A9"/>
    <w:rsid w:val="00732B61"/>
    <w:rsid w:val="00734656"/>
    <w:rsid w:val="0073483F"/>
    <w:rsid w:val="0073544A"/>
    <w:rsid w:val="007367E3"/>
    <w:rsid w:val="00737B62"/>
    <w:rsid w:val="00737CA3"/>
    <w:rsid w:val="007404C3"/>
    <w:rsid w:val="00742A2C"/>
    <w:rsid w:val="007446F8"/>
    <w:rsid w:val="0074499A"/>
    <w:rsid w:val="00744A7E"/>
    <w:rsid w:val="00745D4F"/>
    <w:rsid w:val="00747EA7"/>
    <w:rsid w:val="0075013B"/>
    <w:rsid w:val="00750737"/>
    <w:rsid w:val="00750B8D"/>
    <w:rsid w:val="007512E3"/>
    <w:rsid w:val="007516E5"/>
    <w:rsid w:val="00751794"/>
    <w:rsid w:val="00753E26"/>
    <w:rsid w:val="00756FCD"/>
    <w:rsid w:val="007574E9"/>
    <w:rsid w:val="007576D7"/>
    <w:rsid w:val="00757B42"/>
    <w:rsid w:val="007606A2"/>
    <w:rsid w:val="007619B5"/>
    <w:rsid w:val="00761D4B"/>
    <w:rsid w:val="00762D65"/>
    <w:rsid w:val="007642C5"/>
    <w:rsid w:val="0076524B"/>
    <w:rsid w:val="00765B05"/>
    <w:rsid w:val="00767100"/>
    <w:rsid w:val="00767940"/>
    <w:rsid w:val="007723BA"/>
    <w:rsid w:val="00772742"/>
    <w:rsid w:val="00773793"/>
    <w:rsid w:val="00774EE3"/>
    <w:rsid w:val="00776210"/>
    <w:rsid w:val="00776BE6"/>
    <w:rsid w:val="00782983"/>
    <w:rsid w:val="007829C3"/>
    <w:rsid w:val="00782D4B"/>
    <w:rsid w:val="00782EFF"/>
    <w:rsid w:val="00783EEA"/>
    <w:rsid w:val="00784548"/>
    <w:rsid w:val="00784B30"/>
    <w:rsid w:val="007873D9"/>
    <w:rsid w:val="0078769C"/>
    <w:rsid w:val="00790065"/>
    <w:rsid w:val="00790426"/>
    <w:rsid w:val="00790627"/>
    <w:rsid w:val="00790699"/>
    <w:rsid w:val="00792D1E"/>
    <w:rsid w:val="00792E44"/>
    <w:rsid w:val="0079356E"/>
    <w:rsid w:val="00793ABF"/>
    <w:rsid w:val="00794F10"/>
    <w:rsid w:val="00795BF0"/>
    <w:rsid w:val="00796271"/>
    <w:rsid w:val="00796BBD"/>
    <w:rsid w:val="00797B80"/>
    <w:rsid w:val="00797D5F"/>
    <w:rsid w:val="007A0372"/>
    <w:rsid w:val="007A03D1"/>
    <w:rsid w:val="007A0958"/>
    <w:rsid w:val="007A1499"/>
    <w:rsid w:val="007A253E"/>
    <w:rsid w:val="007A331C"/>
    <w:rsid w:val="007A42F0"/>
    <w:rsid w:val="007A43E3"/>
    <w:rsid w:val="007A4B2F"/>
    <w:rsid w:val="007B0A1B"/>
    <w:rsid w:val="007B0D1B"/>
    <w:rsid w:val="007B17DB"/>
    <w:rsid w:val="007B2A36"/>
    <w:rsid w:val="007B31C0"/>
    <w:rsid w:val="007B3C10"/>
    <w:rsid w:val="007B408C"/>
    <w:rsid w:val="007B41E0"/>
    <w:rsid w:val="007B5380"/>
    <w:rsid w:val="007C2507"/>
    <w:rsid w:val="007C276A"/>
    <w:rsid w:val="007C4AF9"/>
    <w:rsid w:val="007C6121"/>
    <w:rsid w:val="007C6526"/>
    <w:rsid w:val="007C7A3B"/>
    <w:rsid w:val="007D0C37"/>
    <w:rsid w:val="007D1A0D"/>
    <w:rsid w:val="007D1A2B"/>
    <w:rsid w:val="007D1DE5"/>
    <w:rsid w:val="007D3196"/>
    <w:rsid w:val="007D41D3"/>
    <w:rsid w:val="007D42FB"/>
    <w:rsid w:val="007D532B"/>
    <w:rsid w:val="007D5AF0"/>
    <w:rsid w:val="007D7D70"/>
    <w:rsid w:val="007E02FF"/>
    <w:rsid w:val="007E042D"/>
    <w:rsid w:val="007E0842"/>
    <w:rsid w:val="007E340C"/>
    <w:rsid w:val="007E344A"/>
    <w:rsid w:val="007E3A0A"/>
    <w:rsid w:val="007E4859"/>
    <w:rsid w:val="007E4ED2"/>
    <w:rsid w:val="007E533F"/>
    <w:rsid w:val="007E542B"/>
    <w:rsid w:val="007E5D76"/>
    <w:rsid w:val="007E6DD6"/>
    <w:rsid w:val="007E71B2"/>
    <w:rsid w:val="007E7DFE"/>
    <w:rsid w:val="007F38A6"/>
    <w:rsid w:val="007F7FA2"/>
    <w:rsid w:val="00802B31"/>
    <w:rsid w:val="00803987"/>
    <w:rsid w:val="00804DC1"/>
    <w:rsid w:val="00806142"/>
    <w:rsid w:val="008061F9"/>
    <w:rsid w:val="00807008"/>
    <w:rsid w:val="00807C9B"/>
    <w:rsid w:val="0081268E"/>
    <w:rsid w:val="00812760"/>
    <w:rsid w:val="0081307F"/>
    <w:rsid w:val="008144E8"/>
    <w:rsid w:val="008149D1"/>
    <w:rsid w:val="00814CBF"/>
    <w:rsid w:val="00815B8F"/>
    <w:rsid w:val="00816849"/>
    <w:rsid w:val="00822123"/>
    <w:rsid w:val="00822D6D"/>
    <w:rsid w:val="00822D80"/>
    <w:rsid w:val="008244B9"/>
    <w:rsid w:val="008245D2"/>
    <w:rsid w:val="008254A5"/>
    <w:rsid w:val="00830973"/>
    <w:rsid w:val="008310EC"/>
    <w:rsid w:val="00833052"/>
    <w:rsid w:val="008336F7"/>
    <w:rsid w:val="00833E83"/>
    <w:rsid w:val="0083495E"/>
    <w:rsid w:val="00836287"/>
    <w:rsid w:val="0083735D"/>
    <w:rsid w:val="0084028F"/>
    <w:rsid w:val="008404B9"/>
    <w:rsid w:val="00841A02"/>
    <w:rsid w:val="00842473"/>
    <w:rsid w:val="008426C2"/>
    <w:rsid w:val="00842710"/>
    <w:rsid w:val="008429C8"/>
    <w:rsid w:val="00842C32"/>
    <w:rsid w:val="00842E08"/>
    <w:rsid w:val="008435ED"/>
    <w:rsid w:val="008437A1"/>
    <w:rsid w:val="00844918"/>
    <w:rsid w:val="00844B7E"/>
    <w:rsid w:val="008457F3"/>
    <w:rsid w:val="008504DF"/>
    <w:rsid w:val="0085132B"/>
    <w:rsid w:val="00851DAC"/>
    <w:rsid w:val="008522E6"/>
    <w:rsid w:val="008524A0"/>
    <w:rsid w:val="00854708"/>
    <w:rsid w:val="0085478C"/>
    <w:rsid w:val="00855086"/>
    <w:rsid w:val="008564BF"/>
    <w:rsid w:val="00856DA4"/>
    <w:rsid w:val="00857569"/>
    <w:rsid w:val="00860070"/>
    <w:rsid w:val="008637EB"/>
    <w:rsid w:val="00863AA0"/>
    <w:rsid w:val="0086405A"/>
    <w:rsid w:val="00864C3B"/>
    <w:rsid w:val="00866E3B"/>
    <w:rsid w:val="00867108"/>
    <w:rsid w:val="00870674"/>
    <w:rsid w:val="0087087A"/>
    <w:rsid w:val="00870DA0"/>
    <w:rsid w:val="0087145B"/>
    <w:rsid w:val="00872E4B"/>
    <w:rsid w:val="008741F5"/>
    <w:rsid w:val="008749FF"/>
    <w:rsid w:val="00874B65"/>
    <w:rsid w:val="00874F99"/>
    <w:rsid w:val="0087504E"/>
    <w:rsid w:val="00875B95"/>
    <w:rsid w:val="008770C6"/>
    <w:rsid w:val="008777A7"/>
    <w:rsid w:val="00880B56"/>
    <w:rsid w:val="00882796"/>
    <w:rsid w:val="00882E65"/>
    <w:rsid w:val="00883135"/>
    <w:rsid w:val="00883A4F"/>
    <w:rsid w:val="008843F7"/>
    <w:rsid w:val="008853D5"/>
    <w:rsid w:val="0088544A"/>
    <w:rsid w:val="00885721"/>
    <w:rsid w:val="00886B14"/>
    <w:rsid w:val="00886BA4"/>
    <w:rsid w:val="00886FD0"/>
    <w:rsid w:val="0088705F"/>
    <w:rsid w:val="00887C99"/>
    <w:rsid w:val="00887D91"/>
    <w:rsid w:val="00891F17"/>
    <w:rsid w:val="0089370F"/>
    <w:rsid w:val="00893EBF"/>
    <w:rsid w:val="00895EE1"/>
    <w:rsid w:val="0089623F"/>
    <w:rsid w:val="00897561"/>
    <w:rsid w:val="008A0DCB"/>
    <w:rsid w:val="008A1ED6"/>
    <w:rsid w:val="008A2C41"/>
    <w:rsid w:val="008A320C"/>
    <w:rsid w:val="008A3B7C"/>
    <w:rsid w:val="008A550B"/>
    <w:rsid w:val="008A5A03"/>
    <w:rsid w:val="008A5EA7"/>
    <w:rsid w:val="008A64AF"/>
    <w:rsid w:val="008A6B2E"/>
    <w:rsid w:val="008A70FC"/>
    <w:rsid w:val="008B0D6F"/>
    <w:rsid w:val="008B164E"/>
    <w:rsid w:val="008B1908"/>
    <w:rsid w:val="008B2B67"/>
    <w:rsid w:val="008B441C"/>
    <w:rsid w:val="008B66B7"/>
    <w:rsid w:val="008B6FCC"/>
    <w:rsid w:val="008C0336"/>
    <w:rsid w:val="008C3B26"/>
    <w:rsid w:val="008C3F1C"/>
    <w:rsid w:val="008C521A"/>
    <w:rsid w:val="008C7E5E"/>
    <w:rsid w:val="008D164D"/>
    <w:rsid w:val="008D1E26"/>
    <w:rsid w:val="008D43F7"/>
    <w:rsid w:val="008D58B9"/>
    <w:rsid w:val="008D5CFA"/>
    <w:rsid w:val="008D71C1"/>
    <w:rsid w:val="008D7E33"/>
    <w:rsid w:val="008E02F8"/>
    <w:rsid w:val="008E24D2"/>
    <w:rsid w:val="008E2CBF"/>
    <w:rsid w:val="008E3069"/>
    <w:rsid w:val="008E315C"/>
    <w:rsid w:val="008E53F2"/>
    <w:rsid w:val="008E5752"/>
    <w:rsid w:val="008E5F45"/>
    <w:rsid w:val="008E67B2"/>
    <w:rsid w:val="008E7BAC"/>
    <w:rsid w:val="008E7E30"/>
    <w:rsid w:val="008F001B"/>
    <w:rsid w:val="008F020D"/>
    <w:rsid w:val="008F0C17"/>
    <w:rsid w:val="008F1C2F"/>
    <w:rsid w:val="008F344F"/>
    <w:rsid w:val="008F38EA"/>
    <w:rsid w:val="008F4638"/>
    <w:rsid w:val="008F621C"/>
    <w:rsid w:val="008F76C8"/>
    <w:rsid w:val="008F7796"/>
    <w:rsid w:val="008F7DA9"/>
    <w:rsid w:val="0090282A"/>
    <w:rsid w:val="00903C91"/>
    <w:rsid w:val="00903D81"/>
    <w:rsid w:val="009040A1"/>
    <w:rsid w:val="00904612"/>
    <w:rsid w:val="009047CA"/>
    <w:rsid w:val="00904E75"/>
    <w:rsid w:val="009068F4"/>
    <w:rsid w:val="00907696"/>
    <w:rsid w:val="009077D1"/>
    <w:rsid w:val="00907EE0"/>
    <w:rsid w:val="0091113B"/>
    <w:rsid w:val="00912A62"/>
    <w:rsid w:val="00913543"/>
    <w:rsid w:val="00915096"/>
    <w:rsid w:val="00916589"/>
    <w:rsid w:val="00916AEC"/>
    <w:rsid w:val="00920DEF"/>
    <w:rsid w:val="00921259"/>
    <w:rsid w:val="009221B9"/>
    <w:rsid w:val="00922D32"/>
    <w:rsid w:val="00923814"/>
    <w:rsid w:val="00926397"/>
    <w:rsid w:val="009263A5"/>
    <w:rsid w:val="009268B8"/>
    <w:rsid w:val="00926B0E"/>
    <w:rsid w:val="00930BC4"/>
    <w:rsid w:val="0093152C"/>
    <w:rsid w:val="009319A2"/>
    <w:rsid w:val="0093231E"/>
    <w:rsid w:val="009328C7"/>
    <w:rsid w:val="00932F97"/>
    <w:rsid w:val="009335D8"/>
    <w:rsid w:val="009342EA"/>
    <w:rsid w:val="0093459E"/>
    <w:rsid w:val="00935F6D"/>
    <w:rsid w:val="00936A66"/>
    <w:rsid w:val="0093764E"/>
    <w:rsid w:val="00937A52"/>
    <w:rsid w:val="00937BBF"/>
    <w:rsid w:val="00940C99"/>
    <w:rsid w:val="00941FCF"/>
    <w:rsid w:val="00942B24"/>
    <w:rsid w:val="00942DBD"/>
    <w:rsid w:val="0094451C"/>
    <w:rsid w:val="00944C6C"/>
    <w:rsid w:val="009468C3"/>
    <w:rsid w:val="00947A3F"/>
    <w:rsid w:val="00950004"/>
    <w:rsid w:val="00952546"/>
    <w:rsid w:val="00953D06"/>
    <w:rsid w:val="009549F7"/>
    <w:rsid w:val="00954D90"/>
    <w:rsid w:val="00960271"/>
    <w:rsid w:val="00961591"/>
    <w:rsid w:val="00961CB0"/>
    <w:rsid w:val="00963F79"/>
    <w:rsid w:val="00964AAA"/>
    <w:rsid w:val="00964BAA"/>
    <w:rsid w:val="00964C13"/>
    <w:rsid w:val="00964E90"/>
    <w:rsid w:val="0096507A"/>
    <w:rsid w:val="009651A1"/>
    <w:rsid w:val="00965645"/>
    <w:rsid w:val="00966AD9"/>
    <w:rsid w:val="00970EF5"/>
    <w:rsid w:val="00971048"/>
    <w:rsid w:val="00971F7B"/>
    <w:rsid w:val="00973AD6"/>
    <w:rsid w:val="00974A27"/>
    <w:rsid w:val="00980B5D"/>
    <w:rsid w:val="00980CB9"/>
    <w:rsid w:val="0098176F"/>
    <w:rsid w:val="00981BE6"/>
    <w:rsid w:val="00982D14"/>
    <w:rsid w:val="00983890"/>
    <w:rsid w:val="00990BBE"/>
    <w:rsid w:val="00990F6C"/>
    <w:rsid w:val="00992016"/>
    <w:rsid w:val="00992282"/>
    <w:rsid w:val="00993BFA"/>
    <w:rsid w:val="00994194"/>
    <w:rsid w:val="009958EE"/>
    <w:rsid w:val="00995A1B"/>
    <w:rsid w:val="00996308"/>
    <w:rsid w:val="00996B74"/>
    <w:rsid w:val="009A0B36"/>
    <w:rsid w:val="009A0C21"/>
    <w:rsid w:val="009A2604"/>
    <w:rsid w:val="009A47B3"/>
    <w:rsid w:val="009A4D4B"/>
    <w:rsid w:val="009B04A5"/>
    <w:rsid w:val="009B1C1D"/>
    <w:rsid w:val="009B22B8"/>
    <w:rsid w:val="009B2676"/>
    <w:rsid w:val="009B27D3"/>
    <w:rsid w:val="009B3356"/>
    <w:rsid w:val="009B42C3"/>
    <w:rsid w:val="009B444E"/>
    <w:rsid w:val="009B457D"/>
    <w:rsid w:val="009B7765"/>
    <w:rsid w:val="009C0246"/>
    <w:rsid w:val="009C024A"/>
    <w:rsid w:val="009C2D48"/>
    <w:rsid w:val="009C4766"/>
    <w:rsid w:val="009C4D18"/>
    <w:rsid w:val="009C58BC"/>
    <w:rsid w:val="009C5D1D"/>
    <w:rsid w:val="009C5D77"/>
    <w:rsid w:val="009C6814"/>
    <w:rsid w:val="009C77CC"/>
    <w:rsid w:val="009D01BF"/>
    <w:rsid w:val="009D167E"/>
    <w:rsid w:val="009D5A36"/>
    <w:rsid w:val="009D5C97"/>
    <w:rsid w:val="009D633E"/>
    <w:rsid w:val="009D7017"/>
    <w:rsid w:val="009E0128"/>
    <w:rsid w:val="009E09A0"/>
    <w:rsid w:val="009E26A4"/>
    <w:rsid w:val="009E2D13"/>
    <w:rsid w:val="009E6A84"/>
    <w:rsid w:val="009E795B"/>
    <w:rsid w:val="009F0D15"/>
    <w:rsid w:val="009F1BAB"/>
    <w:rsid w:val="009F2271"/>
    <w:rsid w:val="009F52FB"/>
    <w:rsid w:val="009F5587"/>
    <w:rsid w:val="009F55FF"/>
    <w:rsid w:val="009F73CC"/>
    <w:rsid w:val="009F7B1C"/>
    <w:rsid w:val="00A002B8"/>
    <w:rsid w:val="00A0035B"/>
    <w:rsid w:val="00A00605"/>
    <w:rsid w:val="00A00737"/>
    <w:rsid w:val="00A01688"/>
    <w:rsid w:val="00A0331D"/>
    <w:rsid w:val="00A03366"/>
    <w:rsid w:val="00A058B2"/>
    <w:rsid w:val="00A05B89"/>
    <w:rsid w:val="00A06365"/>
    <w:rsid w:val="00A066E3"/>
    <w:rsid w:val="00A0702E"/>
    <w:rsid w:val="00A07B67"/>
    <w:rsid w:val="00A10B1D"/>
    <w:rsid w:val="00A10D6B"/>
    <w:rsid w:val="00A111D2"/>
    <w:rsid w:val="00A11D52"/>
    <w:rsid w:val="00A128D1"/>
    <w:rsid w:val="00A12E42"/>
    <w:rsid w:val="00A13586"/>
    <w:rsid w:val="00A13679"/>
    <w:rsid w:val="00A1466D"/>
    <w:rsid w:val="00A16271"/>
    <w:rsid w:val="00A16CC3"/>
    <w:rsid w:val="00A172DA"/>
    <w:rsid w:val="00A17A4C"/>
    <w:rsid w:val="00A260EC"/>
    <w:rsid w:val="00A27237"/>
    <w:rsid w:val="00A2724F"/>
    <w:rsid w:val="00A27543"/>
    <w:rsid w:val="00A307A3"/>
    <w:rsid w:val="00A32804"/>
    <w:rsid w:val="00A332EF"/>
    <w:rsid w:val="00A33523"/>
    <w:rsid w:val="00A33A6D"/>
    <w:rsid w:val="00A34225"/>
    <w:rsid w:val="00A34AED"/>
    <w:rsid w:val="00A40623"/>
    <w:rsid w:val="00A426C3"/>
    <w:rsid w:val="00A42C62"/>
    <w:rsid w:val="00A43051"/>
    <w:rsid w:val="00A43EFC"/>
    <w:rsid w:val="00A44594"/>
    <w:rsid w:val="00A445E5"/>
    <w:rsid w:val="00A44E70"/>
    <w:rsid w:val="00A45ADE"/>
    <w:rsid w:val="00A46E80"/>
    <w:rsid w:val="00A46FDF"/>
    <w:rsid w:val="00A47DAF"/>
    <w:rsid w:val="00A509E8"/>
    <w:rsid w:val="00A51072"/>
    <w:rsid w:val="00A5172C"/>
    <w:rsid w:val="00A51B76"/>
    <w:rsid w:val="00A51E7C"/>
    <w:rsid w:val="00A523F7"/>
    <w:rsid w:val="00A527A0"/>
    <w:rsid w:val="00A52803"/>
    <w:rsid w:val="00A53E5D"/>
    <w:rsid w:val="00A53F30"/>
    <w:rsid w:val="00A547FB"/>
    <w:rsid w:val="00A5581E"/>
    <w:rsid w:val="00A565B0"/>
    <w:rsid w:val="00A56B73"/>
    <w:rsid w:val="00A6132F"/>
    <w:rsid w:val="00A61D60"/>
    <w:rsid w:val="00A646EC"/>
    <w:rsid w:val="00A65942"/>
    <w:rsid w:val="00A67B89"/>
    <w:rsid w:val="00A701DC"/>
    <w:rsid w:val="00A74EEC"/>
    <w:rsid w:val="00A762B2"/>
    <w:rsid w:val="00A76B2E"/>
    <w:rsid w:val="00A7795D"/>
    <w:rsid w:val="00A779E2"/>
    <w:rsid w:val="00A77D8A"/>
    <w:rsid w:val="00A80C50"/>
    <w:rsid w:val="00A81DB0"/>
    <w:rsid w:val="00A83139"/>
    <w:rsid w:val="00A834E7"/>
    <w:rsid w:val="00A84A7B"/>
    <w:rsid w:val="00A84F43"/>
    <w:rsid w:val="00A852EE"/>
    <w:rsid w:val="00A8621E"/>
    <w:rsid w:val="00A8704D"/>
    <w:rsid w:val="00A87479"/>
    <w:rsid w:val="00A87858"/>
    <w:rsid w:val="00A91313"/>
    <w:rsid w:val="00A913DB"/>
    <w:rsid w:val="00A917D2"/>
    <w:rsid w:val="00A92A0F"/>
    <w:rsid w:val="00A92B7C"/>
    <w:rsid w:val="00A93EC8"/>
    <w:rsid w:val="00A96A96"/>
    <w:rsid w:val="00A9749A"/>
    <w:rsid w:val="00A97FB8"/>
    <w:rsid w:val="00AA0241"/>
    <w:rsid w:val="00AA0D17"/>
    <w:rsid w:val="00AA2EDD"/>
    <w:rsid w:val="00AA335D"/>
    <w:rsid w:val="00AA44D6"/>
    <w:rsid w:val="00AA59A1"/>
    <w:rsid w:val="00AA5F0F"/>
    <w:rsid w:val="00AA6257"/>
    <w:rsid w:val="00AA62C0"/>
    <w:rsid w:val="00AA66E7"/>
    <w:rsid w:val="00AA6902"/>
    <w:rsid w:val="00AA6D60"/>
    <w:rsid w:val="00AA6EAC"/>
    <w:rsid w:val="00AA70FB"/>
    <w:rsid w:val="00AB25E7"/>
    <w:rsid w:val="00AB2698"/>
    <w:rsid w:val="00AB4CCE"/>
    <w:rsid w:val="00AB5D1D"/>
    <w:rsid w:val="00AB7620"/>
    <w:rsid w:val="00AC0288"/>
    <w:rsid w:val="00AC028A"/>
    <w:rsid w:val="00AC105D"/>
    <w:rsid w:val="00AC230E"/>
    <w:rsid w:val="00AC42DF"/>
    <w:rsid w:val="00AC650D"/>
    <w:rsid w:val="00AC677F"/>
    <w:rsid w:val="00AC6843"/>
    <w:rsid w:val="00AC708B"/>
    <w:rsid w:val="00AD13CE"/>
    <w:rsid w:val="00AD4DAD"/>
    <w:rsid w:val="00AD5960"/>
    <w:rsid w:val="00AD5CD6"/>
    <w:rsid w:val="00AD646A"/>
    <w:rsid w:val="00AD6C40"/>
    <w:rsid w:val="00AD6FE5"/>
    <w:rsid w:val="00AE04DE"/>
    <w:rsid w:val="00AE40A0"/>
    <w:rsid w:val="00AE4D6A"/>
    <w:rsid w:val="00AE54E2"/>
    <w:rsid w:val="00AE5E4A"/>
    <w:rsid w:val="00AE65CC"/>
    <w:rsid w:val="00AE72EB"/>
    <w:rsid w:val="00AF0D56"/>
    <w:rsid w:val="00AF2894"/>
    <w:rsid w:val="00AF2A11"/>
    <w:rsid w:val="00AF2D53"/>
    <w:rsid w:val="00AF3A09"/>
    <w:rsid w:val="00AF4873"/>
    <w:rsid w:val="00AF52DC"/>
    <w:rsid w:val="00AF55B7"/>
    <w:rsid w:val="00AF593D"/>
    <w:rsid w:val="00B010EC"/>
    <w:rsid w:val="00B04328"/>
    <w:rsid w:val="00B047AC"/>
    <w:rsid w:val="00B057AB"/>
    <w:rsid w:val="00B06380"/>
    <w:rsid w:val="00B06609"/>
    <w:rsid w:val="00B0755E"/>
    <w:rsid w:val="00B0775A"/>
    <w:rsid w:val="00B10160"/>
    <w:rsid w:val="00B102BF"/>
    <w:rsid w:val="00B10905"/>
    <w:rsid w:val="00B115B8"/>
    <w:rsid w:val="00B11ADB"/>
    <w:rsid w:val="00B1333D"/>
    <w:rsid w:val="00B1480D"/>
    <w:rsid w:val="00B16722"/>
    <w:rsid w:val="00B17782"/>
    <w:rsid w:val="00B203E7"/>
    <w:rsid w:val="00B20D5E"/>
    <w:rsid w:val="00B22133"/>
    <w:rsid w:val="00B223E0"/>
    <w:rsid w:val="00B23221"/>
    <w:rsid w:val="00B24A7F"/>
    <w:rsid w:val="00B24BAF"/>
    <w:rsid w:val="00B25D34"/>
    <w:rsid w:val="00B26848"/>
    <w:rsid w:val="00B271AE"/>
    <w:rsid w:val="00B2758E"/>
    <w:rsid w:val="00B3004E"/>
    <w:rsid w:val="00B30485"/>
    <w:rsid w:val="00B30AA0"/>
    <w:rsid w:val="00B32A01"/>
    <w:rsid w:val="00B32E2B"/>
    <w:rsid w:val="00B34128"/>
    <w:rsid w:val="00B347EF"/>
    <w:rsid w:val="00B34FC7"/>
    <w:rsid w:val="00B365C1"/>
    <w:rsid w:val="00B408F2"/>
    <w:rsid w:val="00B411E7"/>
    <w:rsid w:val="00B41BDE"/>
    <w:rsid w:val="00B42119"/>
    <w:rsid w:val="00B4229C"/>
    <w:rsid w:val="00B426A1"/>
    <w:rsid w:val="00B434E3"/>
    <w:rsid w:val="00B43BF6"/>
    <w:rsid w:val="00B445D1"/>
    <w:rsid w:val="00B44928"/>
    <w:rsid w:val="00B451E4"/>
    <w:rsid w:val="00B45B56"/>
    <w:rsid w:val="00B47846"/>
    <w:rsid w:val="00B50B0D"/>
    <w:rsid w:val="00B51144"/>
    <w:rsid w:val="00B51199"/>
    <w:rsid w:val="00B527F5"/>
    <w:rsid w:val="00B5459E"/>
    <w:rsid w:val="00B54817"/>
    <w:rsid w:val="00B55882"/>
    <w:rsid w:val="00B56C29"/>
    <w:rsid w:val="00B60439"/>
    <w:rsid w:val="00B6521E"/>
    <w:rsid w:val="00B65971"/>
    <w:rsid w:val="00B666B8"/>
    <w:rsid w:val="00B67BA1"/>
    <w:rsid w:val="00B71A95"/>
    <w:rsid w:val="00B71D15"/>
    <w:rsid w:val="00B724F2"/>
    <w:rsid w:val="00B72F98"/>
    <w:rsid w:val="00B73DAB"/>
    <w:rsid w:val="00B7411E"/>
    <w:rsid w:val="00B74F7E"/>
    <w:rsid w:val="00B75AF2"/>
    <w:rsid w:val="00B778AA"/>
    <w:rsid w:val="00B813F9"/>
    <w:rsid w:val="00B81D8C"/>
    <w:rsid w:val="00B8259D"/>
    <w:rsid w:val="00B82FE8"/>
    <w:rsid w:val="00B838C7"/>
    <w:rsid w:val="00B849B7"/>
    <w:rsid w:val="00B85512"/>
    <w:rsid w:val="00B85B74"/>
    <w:rsid w:val="00B862D6"/>
    <w:rsid w:val="00B87FA6"/>
    <w:rsid w:val="00B904CC"/>
    <w:rsid w:val="00B909BA"/>
    <w:rsid w:val="00B90E66"/>
    <w:rsid w:val="00B91E10"/>
    <w:rsid w:val="00B930E5"/>
    <w:rsid w:val="00B932CB"/>
    <w:rsid w:val="00B9352A"/>
    <w:rsid w:val="00B9357D"/>
    <w:rsid w:val="00B93826"/>
    <w:rsid w:val="00B93C51"/>
    <w:rsid w:val="00B9456C"/>
    <w:rsid w:val="00B94CC1"/>
    <w:rsid w:val="00B96C60"/>
    <w:rsid w:val="00B9723C"/>
    <w:rsid w:val="00B97ACC"/>
    <w:rsid w:val="00B97D37"/>
    <w:rsid w:val="00BA0425"/>
    <w:rsid w:val="00BA0564"/>
    <w:rsid w:val="00BA0A67"/>
    <w:rsid w:val="00BA26A8"/>
    <w:rsid w:val="00BA3998"/>
    <w:rsid w:val="00BA3ABC"/>
    <w:rsid w:val="00BA4979"/>
    <w:rsid w:val="00BA520C"/>
    <w:rsid w:val="00BA5B62"/>
    <w:rsid w:val="00BA634A"/>
    <w:rsid w:val="00BA7ADB"/>
    <w:rsid w:val="00BB106A"/>
    <w:rsid w:val="00BB1429"/>
    <w:rsid w:val="00BB174D"/>
    <w:rsid w:val="00BB39B5"/>
    <w:rsid w:val="00BB3ADC"/>
    <w:rsid w:val="00BB4BF8"/>
    <w:rsid w:val="00BB60DA"/>
    <w:rsid w:val="00BB7045"/>
    <w:rsid w:val="00BB7438"/>
    <w:rsid w:val="00BB7C18"/>
    <w:rsid w:val="00BB7C7A"/>
    <w:rsid w:val="00BC0092"/>
    <w:rsid w:val="00BC025A"/>
    <w:rsid w:val="00BC054D"/>
    <w:rsid w:val="00BC14AE"/>
    <w:rsid w:val="00BC2C9C"/>
    <w:rsid w:val="00BC2D4E"/>
    <w:rsid w:val="00BC4CC5"/>
    <w:rsid w:val="00BC5197"/>
    <w:rsid w:val="00BC7C0B"/>
    <w:rsid w:val="00BD0050"/>
    <w:rsid w:val="00BD031D"/>
    <w:rsid w:val="00BD07F9"/>
    <w:rsid w:val="00BD0CBA"/>
    <w:rsid w:val="00BD1AC2"/>
    <w:rsid w:val="00BD2B49"/>
    <w:rsid w:val="00BD30D9"/>
    <w:rsid w:val="00BD41F4"/>
    <w:rsid w:val="00BD437C"/>
    <w:rsid w:val="00BD4D2E"/>
    <w:rsid w:val="00BD4D5C"/>
    <w:rsid w:val="00BD4E27"/>
    <w:rsid w:val="00BD524C"/>
    <w:rsid w:val="00BD5ACB"/>
    <w:rsid w:val="00BD5B39"/>
    <w:rsid w:val="00BE0C57"/>
    <w:rsid w:val="00BE3E80"/>
    <w:rsid w:val="00BE45EA"/>
    <w:rsid w:val="00BE4AA3"/>
    <w:rsid w:val="00BE61C3"/>
    <w:rsid w:val="00BE75B6"/>
    <w:rsid w:val="00BE7780"/>
    <w:rsid w:val="00BE7CB2"/>
    <w:rsid w:val="00BE7E03"/>
    <w:rsid w:val="00BF16B0"/>
    <w:rsid w:val="00BF2528"/>
    <w:rsid w:val="00BF2D4C"/>
    <w:rsid w:val="00BF4C87"/>
    <w:rsid w:val="00BF4EC8"/>
    <w:rsid w:val="00BF5B57"/>
    <w:rsid w:val="00BF654D"/>
    <w:rsid w:val="00BF7484"/>
    <w:rsid w:val="00C00744"/>
    <w:rsid w:val="00C0127D"/>
    <w:rsid w:val="00C019A6"/>
    <w:rsid w:val="00C0206E"/>
    <w:rsid w:val="00C02AAD"/>
    <w:rsid w:val="00C02B3D"/>
    <w:rsid w:val="00C02D64"/>
    <w:rsid w:val="00C0401E"/>
    <w:rsid w:val="00C045C6"/>
    <w:rsid w:val="00C05DC6"/>
    <w:rsid w:val="00C0730C"/>
    <w:rsid w:val="00C10ACF"/>
    <w:rsid w:val="00C10F8B"/>
    <w:rsid w:val="00C11775"/>
    <w:rsid w:val="00C13382"/>
    <w:rsid w:val="00C13878"/>
    <w:rsid w:val="00C143D7"/>
    <w:rsid w:val="00C14B4E"/>
    <w:rsid w:val="00C15628"/>
    <w:rsid w:val="00C160CD"/>
    <w:rsid w:val="00C170FC"/>
    <w:rsid w:val="00C2016B"/>
    <w:rsid w:val="00C21599"/>
    <w:rsid w:val="00C21C62"/>
    <w:rsid w:val="00C2255A"/>
    <w:rsid w:val="00C22704"/>
    <w:rsid w:val="00C231FD"/>
    <w:rsid w:val="00C24539"/>
    <w:rsid w:val="00C2695A"/>
    <w:rsid w:val="00C301B8"/>
    <w:rsid w:val="00C3023D"/>
    <w:rsid w:val="00C3293D"/>
    <w:rsid w:val="00C3360D"/>
    <w:rsid w:val="00C33DC1"/>
    <w:rsid w:val="00C34C44"/>
    <w:rsid w:val="00C36CBE"/>
    <w:rsid w:val="00C36E0D"/>
    <w:rsid w:val="00C37377"/>
    <w:rsid w:val="00C3782F"/>
    <w:rsid w:val="00C37ED0"/>
    <w:rsid w:val="00C41BCC"/>
    <w:rsid w:val="00C42120"/>
    <w:rsid w:val="00C423F3"/>
    <w:rsid w:val="00C42A27"/>
    <w:rsid w:val="00C42FAE"/>
    <w:rsid w:val="00C43E2A"/>
    <w:rsid w:val="00C448B6"/>
    <w:rsid w:val="00C44AB4"/>
    <w:rsid w:val="00C44AD0"/>
    <w:rsid w:val="00C45434"/>
    <w:rsid w:val="00C46E02"/>
    <w:rsid w:val="00C47797"/>
    <w:rsid w:val="00C51F7A"/>
    <w:rsid w:val="00C52030"/>
    <w:rsid w:val="00C52774"/>
    <w:rsid w:val="00C52DC1"/>
    <w:rsid w:val="00C52DDA"/>
    <w:rsid w:val="00C5355C"/>
    <w:rsid w:val="00C53DAB"/>
    <w:rsid w:val="00C54943"/>
    <w:rsid w:val="00C54C07"/>
    <w:rsid w:val="00C54E7B"/>
    <w:rsid w:val="00C565B7"/>
    <w:rsid w:val="00C566E2"/>
    <w:rsid w:val="00C56AAF"/>
    <w:rsid w:val="00C5737A"/>
    <w:rsid w:val="00C57F25"/>
    <w:rsid w:val="00C60B1B"/>
    <w:rsid w:val="00C6135D"/>
    <w:rsid w:val="00C61BB3"/>
    <w:rsid w:val="00C62D7C"/>
    <w:rsid w:val="00C63842"/>
    <w:rsid w:val="00C63AB5"/>
    <w:rsid w:val="00C63EC9"/>
    <w:rsid w:val="00C63EE2"/>
    <w:rsid w:val="00C64E9B"/>
    <w:rsid w:val="00C667E1"/>
    <w:rsid w:val="00C66B6F"/>
    <w:rsid w:val="00C67BFA"/>
    <w:rsid w:val="00C70216"/>
    <w:rsid w:val="00C7358F"/>
    <w:rsid w:val="00C73E10"/>
    <w:rsid w:val="00C74E66"/>
    <w:rsid w:val="00C75DD7"/>
    <w:rsid w:val="00C82E0B"/>
    <w:rsid w:val="00C834E5"/>
    <w:rsid w:val="00C8384F"/>
    <w:rsid w:val="00C8396B"/>
    <w:rsid w:val="00C83ABF"/>
    <w:rsid w:val="00C83B10"/>
    <w:rsid w:val="00C83C60"/>
    <w:rsid w:val="00C8443E"/>
    <w:rsid w:val="00C86ABF"/>
    <w:rsid w:val="00C8743B"/>
    <w:rsid w:val="00C8752B"/>
    <w:rsid w:val="00C87974"/>
    <w:rsid w:val="00C87DCB"/>
    <w:rsid w:val="00C916A8"/>
    <w:rsid w:val="00C928BB"/>
    <w:rsid w:val="00C92BC3"/>
    <w:rsid w:val="00C93436"/>
    <w:rsid w:val="00C93865"/>
    <w:rsid w:val="00C9490C"/>
    <w:rsid w:val="00C94996"/>
    <w:rsid w:val="00C953BF"/>
    <w:rsid w:val="00CA1C3D"/>
    <w:rsid w:val="00CA26CC"/>
    <w:rsid w:val="00CA2AC6"/>
    <w:rsid w:val="00CA4409"/>
    <w:rsid w:val="00CA4B30"/>
    <w:rsid w:val="00CA50D1"/>
    <w:rsid w:val="00CA50EB"/>
    <w:rsid w:val="00CA51D4"/>
    <w:rsid w:val="00CA658B"/>
    <w:rsid w:val="00CA6E51"/>
    <w:rsid w:val="00CA6E90"/>
    <w:rsid w:val="00CB0282"/>
    <w:rsid w:val="00CB0FD3"/>
    <w:rsid w:val="00CB14B6"/>
    <w:rsid w:val="00CB2E02"/>
    <w:rsid w:val="00CB2F52"/>
    <w:rsid w:val="00CB31F6"/>
    <w:rsid w:val="00CB392D"/>
    <w:rsid w:val="00CB43AA"/>
    <w:rsid w:val="00CB51C3"/>
    <w:rsid w:val="00CB52E2"/>
    <w:rsid w:val="00CB55A7"/>
    <w:rsid w:val="00CB6A41"/>
    <w:rsid w:val="00CB6D68"/>
    <w:rsid w:val="00CB79F4"/>
    <w:rsid w:val="00CC40BC"/>
    <w:rsid w:val="00CC5F00"/>
    <w:rsid w:val="00CC5F5C"/>
    <w:rsid w:val="00CC6B01"/>
    <w:rsid w:val="00CC7065"/>
    <w:rsid w:val="00CC73B5"/>
    <w:rsid w:val="00CC7676"/>
    <w:rsid w:val="00CC7FDD"/>
    <w:rsid w:val="00CD026C"/>
    <w:rsid w:val="00CD236C"/>
    <w:rsid w:val="00CD49C4"/>
    <w:rsid w:val="00CD507A"/>
    <w:rsid w:val="00CD50D5"/>
    <w:rsid w:val="00CD6929"/>
    <w:rsid w:val="00CD7841"/>
    <w:rsid w:val="00CD7B14"/>
    <w:rsid w:val="00CD7B5D"/>
    <w:rsid w:val="00CD7EC5"/>
    <w:rsid w:val="00CE037E"/>
    <w:rsid w:val="00CE0CE6"/>
    <w:rsid w:val="00CE3648"/>
    <w:rsid w:val="00CE4039"/>
    <w:rsid w:val="00CE4DCC"/>
    <w:rsid w:val="00CE58D7"/>
    <w:rsid w:val="00CE6CD4"/>
    <w:rsid w:val="00CF0637"/>
    <w:rsid w:val="00CF18B2"/>
    <w:rsid w:val="00CF334B"/>
    <w:rsid w:val="00CF3B0F"/>
    <w:rsid w:val="00CF4EA3"/>
    <w:rsid w:val="00CF5EAD"/>
    <w:rsid w:val="00CF70E0"/>
    <w:rsid w:val="00CF74DA"/>
    <w:rsid w:val="00CF7BA0"/>
    <w:rsid w:val="00D00B99"/>
    <w:rsid w:val="00D00EBB"/>
    <w:rsid w:val="00D019BA"/>
    <w:rsid w:val="00D026C5"/>
    <w:rsid w:val="00D04425"/>
    <w:rsid w:val="00D05EB2"/>
    <w:rsid w:val="00D079B9"/>
    <w:rsid w:val="00D07C23"/>
    <w:rsid w:val="00D11D67"/>
    <w:rsid w:val="00D11FC5"/>
    <w:rsid w:val="00D1238C"/>
    <w:rsid w:val="00D12484"/>
    <w:rsid w:val="00D14D10"/>
    <w:rsid w:val="00D15468"/>
    <w:rsid w:val="00D1563C"/>
    <w:rsid w:val="00D16F93"/>
    <w:rsid w:val="00D23D2B"/>
    <w:rsid w:val="00D25312"/>
    <w:rsid w:val="00D25647"/>
    <w:rsid w:val="00D26C63"/>
    <w:rsid w:val="00D30218"/>
    <w:rsid w:val="00D306A3"/>
    <w:rsid w:val="00D312C1"/>
    <w:rsid w:val="00D31F19"/>
    <w:rsid w:val="00D31F89"/>
    <w:rsid w:val="00D32376"/>
    <w:rsid w:val="00D328B6"/>
    <w:rsid w:val="00D32C3C"/>
    <w:rsid w:val="00D33614"/>
    <w:rsid w:val="00D349AD"/>
    <w:rsid w:val="00D34C74"/>
    <w:rsid w:val="00D351C0"/>
    <w:rsid w:val="00D35A21"/>
    <w:rsid w:val="00D35A7F"/>
    <w:rsid w:val="00D36469"/>
    <w:rsid w:val="00D369DA"/>
    <w:rsid w:val="00D407D1"/>
    <w:rsid w:val="00D42794"/>
    <w:rsid w:val="00D42BF7"/>
    <w:rsid w:val="00D43633"/>
    <w:rsid w:val="00D44BC4"/>
    <w:rsid w:val="00D45357"/>
    <w:rsid w:val="00D45CE5"/>
    <w:rsid w:val="00D46AB2"/>
    <w:rsid w:val="00D478CD"/>
    <w:rsid w:val="00D517D0"/>
    <w:rsid w:val="00D5314C"/>
    <w:rsid w:val="00D5356E"/>
    <w:rsid w:val="00D539CD"/>
    <w:rsid w:val="00D53A93"/>
    <w:rsid w:val="00D5452B"/>
    <w:rsid w:val="00D54FA4"/>
    <w:rsid w:val="00D55412"/>
    <w:rsid w:val="00D56B8C"/>
    <w:rsid w:val="00D57053"/>
    <w:rsid w:val="00D57167"/>
    <w:rsid w:val="00D576E7"/>
    <w:rsid w:val="00D57FB0"/>
    <w:rsid w:val="00D60D37"/>
    <w:rsid w:val="00D6143F"/>
    <w:rsid w:val="00D61E66"/>
    <w:rsid w:val="00D6359C"/>
    <w:rsid w:val="00D63C52"/>
    <w:rsid w:val="00D63CBF"/>
    <w:rsid w:val="00D652B7"/>
    <w:rsid w:val="00D66F61"/>
    <w:rsid w:val="00D7140D"/>
    <w:rsid w:val="00D72460"/>
    <w:rsid w:val="00D72B6F"/>
    <w:rsid w:val="00D7317D"/>
    <w:rsid w:val="00D73795"/>
    <w:rsid w:val="00D74429"/>
    <w:rsid w:val="00D74539"/>
    <w:rsid w:val="00D74EB9"/>
    <w:rsid w:val="00D754A4"/>
    <w:rsid w:val="00D75A0A"/>
    <w:rsid w:val="00D77AAD"/>
    <w:rsid w:val="00D803A5"/>
    <w:rsid w:val="00D81D60"/>
    <w:rsid w:val="00D83A5F"/>
    <w:rsid w:val="00D83BD1"/>
    <w:rsid w:val="00D86E44"/>
    <w:rsid w:val="00D901CD"/>
    <w:rsid w:val="00D90328"/>
    <w:rsid w:val="00D90DDA"/>
    <w:rsid w:val="00D91D15"/>
    <w:rsid w:val="00D93EAC"/>
    <w:rsid w:val="00D95532"/>
    <w:rsid w:val="00D95C51"/>
    <w:rsid w:val="00DA02DC"/>
    <w:rsid w:val="00DA0322"/>
    <w:rsid w:val="00DA0F03"/>
    <w:rsid w:val="00DA3F63"/>
    <w:rsid w:val="00DA7FB2"/>
    <w:rsid w:val="00DB07D3"/>
    <w:rsid w:val="00DB0B84"/>
    <w:rsid w:val="00DB0CAB"/>
    <w:rsid w:val="00DB20EF"/>
    <w:rsid w:val="00DB22AF"/>
    <w:rsid w:val="00DB3393"/>
    <w:rsid w:val="00DB3A19"/>
    <w:rsid w:val="00DB4371"/>
    <w:rsid w:val="00DB50F9"/>
    <w:rsid w:val="00DB6C23"/>
    <w:rsid w:val="00DB7572"/>
    <w:rsid w:val="00DB76C8"/>
    <w:rsid w:val="00DB7BF9"/>
    <w:rsid w:val="00DB7E3E"/>
    <w:rsid w:val="00DC027C"/>
    <w:rsid w:val="00DC028C"/>
    <w:rsid w:val="00DC0724"/>
    <w:rsid w:val="00DC0FEB"/>
    <w:rsid w:val="00DC1478"/>
    <w:rsid w:val="00DC2552"/>
    <w:rsid w:val="00DC2FD0"/>
    <w:rsid w:val="00DC3D38"/>
    <w:rsid w:val="00DC54B3"/>
    <w:rsid w:val="00DC6177"/>
    <w:rsid w:val="00DC6305"/>
    <w:rsid w:val="00DC6A91"/>
    <w:rsid w:val="00DC6E20"/>
    <w:rsid w:val="00DD07E0"/>
    <w:rsid w:val="00DD09DB"/>
    <w:rsid w:val="00DD23CE"/>
    <w:rsid w:val="00DD28A7"/>
    <w:rsid w:val="00DD2ACB"/>
    <w:rsid w:val="00DD3795"/>
    <w:rsid w:val="00DD48A5"/>
    <w:rsid w:val="00DD4E0E"/>
    <w:rsid w:val="00DD65F1"/>
    <w:rsid w:val="00DD7CF7"/>
    <w:rsid w:val="00DE1E4D"/>
    <w:rsid w:val="00DE2344"/>
    <w:rsid w:val="00DE52A7"/>
    <w:rsid w:val="00DE557B"/>
    <w:rsid w:val="00DE55FD"/>
    <w:rsid w:val="00DE5B72"/>
    <w:rsid w:val="00DE6AB6"/>
    <w:rsid w:val="00DF1406"/>
    <w:rsid w:val="00DF1D0B"/>
    <w:rsid w:val="00DF2056"/>
    <w:rsid w:val="00DF2B3D"/>
    <w:rsid w:val="00DF31DA"/>
    <w:rsid w:val="00DF3CF9"/>
    <w:rsid w:val="00DF5D62"/>
    <w:rsid w:val="00DF6B20"/>
    <w:rsid w:val="00DF6D0E"/>
    <w:rsid w:val="00DF6D2F"/>
    <w:rsid w:val="00DF748E"/>
    <w:rsid w:val="00E00BCB"/>
    <w:rsid w:val="00E021CF"/>
    <w:rsid w:val="00E02B25"/>
    <w:rsid w:val="00E03992"/>
    <w:rsid w:val="00E04783"/>
    <w:rsid w:val="00E0509D"/>
    <w:rsid w:val="00E05D52"/>
    <w:rsid w:val="00E05DF2"/>
    <w:rsid w:val="00E0763E"/>
    <w:rsid w:val="00E10028"/>
    <w:rsid w:val="00E10223"/>
    <w:rsid w:val="00E107B7"/>
    <w:rsid w:val="00E11EFF"/>
    <w:rsid w:val="00E131A1"/>
    <w:rsid w:val="00E13CAC"/>
    <w:rsid w:val="00E13D2B"/>
    <w:rsid w:val="00E13F65"/>
    <w:rsid w:val="00E154AC"/>
    <w:rsid w:val="00E15700"/>
    <w:rsid w:val="00E15832"/>
    <w:rsid w:val="00E15E0F"/>
    <w:rsid w:val="00E15E14"/>
    <w:rsid w:val="00E16009"/>
    <w:rsid w:val="00E16482"/>
    <w:rsid w:val="00E167E2"/>
    <w:rsid w:val="00E16F85"/>
    <w:rsid w:val="00E20011"/>
    <w:rsid w:val="00E20C94"/>
    <w:rsid w:val="00E21C36"/>
    <w:rsid w:val="00E2211E"/>
    <w:rsid w:val="00E242BB"/>
    <w:rsid w:val="00E25BB1"/>
    <w:rsid w:val="00E26365"/>
    <w:rsid w:val="00E2798B"/>
    <w:rsid w:val="00E3047F"/>
    <w:rsid w:val="00E30B75"/>
    <w:rsid w:val="00E30C95"/>
    <w:rsid w:val="00E315A8"/>
    <w:rsid w:val="00E3356F"/>
    <w:rsid w:val="00E35776"/>
    <w:rsid w:val="00E35EF2"/>
    <w:rsid w:val="00E36DF8"/>
    <w:rsid w:val="00E37B2E"/>
    <w:rsid w:val="00E37D39"/>
    <w:rsid w:val="00E41327"/>
    <w:rsid w:val="00E41C56"/>
    <w:rsid w:val="00E41DEC"/>
    <w:rsid w:val="00E4218E"/>
    <w:rsid w:val="00E431FE"/>
    <w:rsid w:val="00E434E9"/>
    <w:rsid w:val="00E438C9"/>
    <w:rsid w:val="00E45F2D"/>
    <w:rsid w:val="00E464DB"/>
    <w:rsid w:val="00E467A0"/>
    <w:rsid w:val="00E46B21"/>
    <w:rsid w:val="00E503E2"/>
    <w:rsid w:val="00E520A3"/>
    <w:rsid w:val="00E52A76"/>
    <w:rsid w:val="00E542AA"/>
    <w:rsid w:val="00E54473"/>
    <w:rsid w:val="00E549CA"/>
    <w:rsid w:val="00E55629"/>
    <w:rsid w:val="00E56E01"/>
    <w:rsid w:val="00E57C8D"/>
    <w:rsid w:val="00E60A5E"/>
    <w:rsid w:val="00E62756"/>
    <w:rsid w:val="00E63207"/>
    <w:rsid w:val="00E63499"/>
    <w:rsid w:val="00E6495B"/>
    <w:rsid w:val="00E64E7B"/>
    <w:rsid w:val="00E663C9"/>
    <w:rsid w:val="00E663DE"/>
    <w:rsid w:val="00E67B65"/>
    <w:rsid w:val="00E67E5E"/>
    <w:rsid w:val="00E67EBE"/>
    <w:rsid w:val="00E713E6"/>
    <w:rsid w:val="00E73DDC"/>
    <w:rsid w:val="00E74AEF"/>
    <w:rsid w:val="00E76347"/>
    <w:rsid w:val="00E77213"/>
    <w:rsid w:val="00E77A38"/>
    <w:rsid w:val="00E77DD2"/>
    <w:rsid w:val="00E801BE"/>
    <w:rsid w:val="00E803B6"/>
    <w:rsid w:val="00E81321"/>
    <w:rsid w:val="00E81473"/>
    <w:rsid w:val="00E814E1"/>
    <w:rsid w:val="00E8486E"/>
    <w:rsid w:val="00E851FA"/>
    <w:rsid w:val="00E85696"/>
    <w:rsid w:val="00E85CD9"/>
    <w:rsid w:val="00E86B82"/>
    <w:rsid w:val="00E8731B"/>
    <w:rsid w:val="00E90CF7"/>
    <w:rsid w:val="00E92E5D"/>
    <w:rsid w:val="00E93566"/>
    <w:rsid w:val="00E971F0"/>
    <w:rsid w:val="00E9751F"/>
    <w:rsid w:val="00EA012A"/>
    <w:rsid w:val="00EA18BD"/>
    <w:rsid w:val="00EA1C0B"/>
    <w:rsid w:val="00EA28A1"/>
    <w:rsid w:val="00EA4A2C"/>
    <w:rsid w:val="00EA537C"/>
    <w:rsid w:val="00EA7479"/>
    <w:rsid w:val="00EB05B8"/>
    <w:rsid w:val="00EB0AF2"/>
    <w:rsid w:val="00EB2957"/>
    <w:rsid w:val="00EB4211"/>
    <w:rsid w:val="00EB5F1D"/>
    <w:rsid w:val="00EB61C9"/>
    <w:rsid w:val="00EB7E92"/>
    <w:rsid w:val="00EC0812"/>
    <w:rsid w:val="00EC0A67"/>
    <w:rsid w:val="00EC1CDC"/>
    <w:rsid w:val="00EC24C8"/>
    <w:rsid w:val="00EC2BC2"/>
    <w:rsid w:val="00EC3ADB"/>
    <w:rsid w:val="00EC3E7B"/>
    <w:rsid w:val="00EC5040"/>
    <w:rsid w:val="00EC5686"/>
    <w:rsid w:val="00EC59FB"/>
    <w:rsid w:val="00EC75A2"/>
    <w:rsid w:val="00ED05B8"/>
    <w:rsid w:val="00ED0ADC"/>
    <w:rsid w:val="00ED0FF2"/>
    <w:rsid w:val="00ED2686"/>
    <w:rsid w:val="00ED2D0B"/>
    <w:rsid w:val="00ED2DBF"/>
    <w:rsid w:val="00ED43E3"/>
    <w:rsid w:val="00ED4CF4"/>
    <w:rsid w:val="00ED5162"/>
    <w:rsid w:val="00ED5568"/>
    <w:rsid w:val="00ED5C59"/>
    <w:rsid w:val="00ED5EA8"/>
    <w:rsid w:val="00ED61A1"/>
    <w:rsid w:val="00ED6E25"/>
    <w:rsid w:val="00EE02F6"/>
    <w:rsid w:val="00EE2405"/>
    <w:rsid w:val="00EE284D"/>
    <w:rsid w:val="00EE3DE0"/>
    <w:rsid w:val="00EE4772"/>
    <w:rsid w:val="00EE5D87"/>
    <w:rsid w:val="00EE60C2"/>
    <w:rsid w:val="00EE7B50"/>
    <w:rsid w:val="00EF033D"/>
    <w:rsid w:val="00EF13F3"/>
    <w:rsid w:val="00EF250F"/>
    <w:rsid w:val="00EF3C03"/>
    <w:rsid w:val="00EF448A"/>
    <w:rsid w:val="00EF4851"/>
    <w:rsid w:val="00EF4EC0"/>
    <w:rsid w:val="00EF6818"/>
    <w:rsid w:val="00EF757E"/>
    <w:rsid w:val="00EF7B53"/>
    <w:rsid w:val="00F00320"/>
    <w:rsid w:val="00F01107"/>
    <w:rsid w:val="00F0215C"/>
    <w:rsid w:val="00F026E4"/>
    <w:rsid w:val="00F05486"/>
    <w:rsid w:val="00F05F99"/>
    <w:rsid w:val="00F062AD"/>
    <w:rsid w:val="00F06F33"/>
    <w:rsid w:val="00F076DB"/>
    <w:rsid w:val="00F07BA9"/>
    <w:rsid w:val="00F11C7E"/>
    <w:rsid w:val="00F12B91"/>
    <w:rsid w:val="00F12BB0"/>
    <w:rsid w:val="00F1333D"/>
    <w:rsid w:val="00F1344B"/>
    <w:rsid w:val="00F14499"/>
    <w:rsid w:val="00F1510F"/>
    <w:rsid w:val="00F153B8"/>
    <w:rsid w:val="00F15CE5"/>
    <w:rsid w:val="00F201E8"/>
    <w:rsid w:val="00F2121F"/>
    <w:rsid w:val="00F2163D"/>
    <w:rsid w:val="00F2216A"/>
    <w:rsid w:val="00F22366"/>
    <w:rsid w:val="00F22A91"/>
    <w:rsid w:val="00F25E1B"/>
    <w:rsid w:val="00F26F41"/>
    <w:rsid w:val="00F2771E"/>
    <w:rsid w:val="00F27AA4"/>
    <w:rsid w:val="00F30DA1"/>
    <w:rsid w:val="00F32EF6"/>
    <w:rsid w:val="00F33492"/>
    <w:rsid w:val="00F34C1B"/>
    <w:rsid w:val="00F34C5C"/>
    <w:rsid w:val="00F34F00"/>
    <w:rsid w:val="00F35293"/>
    <w:rsid w:val="00F35D28"/>
    <w:rsid w:val="00F365C1"/>
    <w:rsid w:val="00F36603"/>
    <w:rsid w:val="00F37358"/>
    <w:rsid w:val="00F37A96"/>
    <w:rsid w:val="00F37F65"/>
    <w:rsid w:val="00F40F81"/>
    <w:rsid w:val="00F41926"/>
    <w:rsid w:val="00F42505"/>
    <w:rsid w:val="00F438AD"/>
    <w:rsid w:val="00F44783"/>
    <w:rsid w:val="00F44DB4"/>
    <w:rsid w:val="00F45121"/>
    <w:rsid w:val="00F454EC"/>
    <w:rsid w:val="00F454FF"/>
    <w:rsid w:val="00F4579B"/>
    <w:rsid w:val="00F47491"/>
    <w:rsid w:val="00F47BD2"/>
    <w:rsid w:val="00F50452"/>
    <w:rsid w:val="00F51E5B"/>
    <w:rsid w:val="00F52BB6"/>
    <w:rsid w:val="00F539A6"/>
    <w:rsid w:val="00F5425F"/>
    <w:rsid w:val="00F543FA"/>
    <w:rsid w:val="00F5442E"/>
    <w:rsid w:val="00F54A8A"/>
    <w:rsid w:val="00F5523E"/>
    <w:rsid w:val="00F60574"/>
    <w:rsid w:val="00F606F2"/>
    <w:rsid w:val="00F60841"/>
    <w:rsid w:val="00F62F5E"/>
    <w:rsid w:val="00F64A0B"/>
    <w:rsid w:val="00F64AF4"/>
    <w:rsid w:val="00F64E88"/>
    <w:rsid w:val="00F6549F"/>
    <w:rsid w:val="00F65A1C"/>
    <w:rsid w:val="00F663A4"/>
    <w:rsid w:val="00F66EA4"/>
    <w:rsid w:val="00F66ED2"/>
    <w:rsid w:val="00F73C2C"/>
    <w:rsid w:val="00F73D05"/>
    <w:rsid w:val="00F73D61"/>
    <w:rsid w:val="00F7402A"/>
    <w:rsid w:val="00F745EC"/>
    <w:rsid w:val="00F7680F"/>
    <w:rsid w:val="00F81CDC"/>
    <w:rsid w:val="00F839E7"/>
    <w:rsid w:val="00F83A7E"/>
    <w:rsid w:val="00F83EDE"/>
    <w:rsid w:val="00F83EEC"/>
    <w:rsid w:val="00F84BD7"/>
    <w:rsid w:val="00F866E8"/>
    <w:rsid w:val="00F86B63"/>
    <w:rsid w:val="00F86F20"/>
    <w:rsid w:val="00F87D53"/>
    <w:rsid w:val="00F87F58"/>
    <w:rsid w:val="00F9095E"/>
    <w:rsid w:val="00F909FC"/>
    <w:rsid w:val="00F916AD"/>
    <w:rsid w:val="00F92105"/>
    <w:rsid w:val="00F930D2"/>
    <w:rsid w:val="00F934E6"/>
    <w:rsid w:val="00F9437F"/>
    <w:rsid w:val="00F943A9"/>
    <w:rsid w:val="00F944CD"/>
    <w:rsid w:val="00F94E79"/>
    <w:rsid w:val="00F97245"/>
    <w:rsid w:val="00F978C0"/>
    <w:rsid w:val="00F97E2D"/>
    <w:rsid w:val="00FA06BC"/>
    <w:rsid w:val="00FA1BD2"/>
    <w:rsid w:val="00FA2BD9"/>
    <w:rsid w:val="00FA4BEB"/>
    <w:rsid w:val="00FA4F6C"/>
    <w:rsid w:val="00FA6D0D"/>
    <w:rsid w:val="00FB2403"/>
    <w:rsid w:val="00FB2A90"/>
    <w:rsid w:val="00FB5DE4"/>
    <w:rsid w:val="00FB67ED"/>
    <w:rsid w:val="00FC007D"/>
    <w:rsid w:val="00FC2105"/>
    <w:rsid w:val="00FC251C"/>
    <w:rsid w:val="00FC331F"/>
    <w:rsid w:val="00FC35E2"/>
    <w:rsid w:val="00FC5ACA"/>
    <w:rsid w:val="00FD0D90"/>
    <w:rsid w:val="00FD22F3"/>
    <w:rsid w:val="00FD236A"/>
    <w:rsid w:val="00FD341B"/>
    <w:rsid w:val="00FD3435"/>
    <w:rsid w:val="00FD57B9"/>
    <w:rsid w:val="00FD5820"/>
    <w:rsid w:val="00FD5C81"/>
    <w:rsid w:val="00FD5CB7"/>
    <w:rsid w:val="00FD5F4B"/>
    <w:rsid w:val="00FD7102"/>
    <w:rsid w:val="00FD7C8B"/>
    <w:rsid w:val="00FE0B62"/>
    <w:rsid w:val="00FE2C41"/>
    <w:rsid w:val="00FE2CCC"/>
    <w:rsid w:val="00FE30EA"/>
    <w:rsid w:val="00FE3BB6"/>
    <w:rsid w:val="00FE47D9"/>
    <w:rsid w:val="00FE5504"/>
    <w:rsid w:val="00FE6B95"/>
    <w:rsid w:val="00FE7594"/>
    <w:rsid w:val="00FF05CC"/>
    <w:rsid w:val="00FF2EAA"/>
    <w:rsid w:val="00FF5632"/>
    <w:rsid w:val="6F7F2E7A"/>
    <w:rsid w:val="7BD641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9D81C"/>
  <w15:docId w15:val="{4404F88F-FBE8-468F-B549-E8840E3BA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BCC"/>
    <w:rPr>
      <w:lang w:val="en-US"/>
    </w:rPr>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link w:val="Heading3Char"/>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354B88"/>
    <w:rPr>
      <w:b/>
      <w:bCs/>
    </w:rPr>
  </w:style>
  <w:style w:type="character" w:customStyle="1" w:styleId="CommentSubjectChar">
    <w:name w:val="Comment Subject Char"/>
    <w:basedOn w:val="CommentTextChar"/>
    <w:link w:val="CommentSubject"/>
    <w:uiPriority w:val="99"/>
    <w:semiHidden/>
    <w:rsid w:val="00354B88"/>
    <w:rPr>
      <w:b/>
      <w:bCs/>
      <w:sz w:val="20"/>
      <w:szCs w:val="20"/>
    </w:rPr>
  </w:style>
  <w:style w:type="character" w:styleId="Hyperlink">
    <w:name w:val="Hyperlink"/>
    <w:basedOn w:val="DefaultParagraphFont"/>
    <w:uiPriority w:val="99"/>
    <w:unhideWhenUsed/>
    <w:rsid w:val="00354B88"/>
    <w:rPr>
      <w:color w:val="0000FF" w:themeColor="hyperlink"/>
      <w:u w:val="single"/>
    </w:rPr>
  </w:style>
  <w:style w:type="character" w:styleId="UnresolvedMention">
    <w:name w:val="Unresolved Mention"/>
    <w:basedOn w:val="DefaultParagraphFont"/>
    <w:uiPriority w:val="99"/>
    <w:semiHidden/>
    <w:unhideWhenUsed/>
    <w:rsid w:val="00354B88"/>
    <w:rPr>
      <w:color w:val="605E5C"/>
      <w:shd w:val="clear" w:color="auto" w:fill="E1DFDD"/>
    </w:rPr>
  </w:style>
  <w:style w:type="paragraph" w:styleId="ListParagraph">
    <w:name w:val="List Paragraph"/>
    <w:basedOn w:val="Normal"/>
    <w:uiPriority w:val="34"/>
    <w:qFormat/>
    <w:rsid w:val="000D3E7D"/>
    <w:pPr>
      <w:ind w:left="720"/>
      <w:contextualSpacing/>
    </w:pPr>
  </w:style>
  <w:style w:type="table" w:styleId="TableGrid">
    <w:name w:val="Table Grid"/>
    <w:basedOn w:val="TableNormal"/>
    <w:uiPriority w:val="39"/>
    <w:rsid w:val="00842473"/>
    <w:pPr>
      <w:spacing w:after="0" w:line="240" w:lineRule="auto"/>
    </w:pPr>
    <w:rPr>
      <w:rFonts w:asciiTheme="minorHAnsi" w:eastAsiaTheme="minorHAnsi"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32B51"/>
    <w:rPr>
      <w:b/>
      <w:bCs/>
      <w:sz w:val="28"/>
      <w:szCs w:val="28"/>
    </w:rPr>
  </w:style>
  <w:style w:type="paragraph" w:styleId="NoSpacing">
    <w:name w:val="No Spacing"/>
    <w:uiPriority w:val="1"/>
    <w:qFormat/>
    <w:rsid w:val="00EC5040"/>
    <w:pPr>
      <w:spacing w:after="0" w:line="240" w:lineRule="auto"/>
    </w:pPr>
  </w:style>
  <w:style w:type="paragraph" w:styleId="Quote">
    <w:name w:val="Quote"/>
    <w:basedOn w:val="Normal"/>
    <w:next w:val="Normal"/>
    <w:link w:val="QuoteChar"/>
    <w:uiPriority w:val="29"/>
    <w:qFormat/>
    <w:rsid w:val="00F454FF"/>
    <w:pPr>
      <w:spacing w:before="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454FF"/>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styleId="PlaceholderText">
    <w:name w:val="Placeholder Text"/>
    <w:basedOn w:val="DefaultParagraphFont"/>
    <w:uiPriority w:val="99"/>
    <w:semiHidden/>
    <w:rsid w:val="002568EE"/>
    <w:rPr>
      <w:color w:val="666666"/>
    </w:rPr>
  </w:style>
  <w:style w:type="paragraph" w:styleId="Revision">
    <w:name w:val="Revision"/>
    <w:hidden/>
    <w:uiPriority w:val="99"/>
    <w:semiHidden/>
    <w:rsid w:val="00E21C36"/>
    <w:pPr>
      <w:spacing w:after="0" w:line="240" w:lineRule="auto"/>
    </w:pPr>
    <w:rPr>
      <w:lang w:val="en-US"/>
    </w:rPr>
  </w:style>
  <w:style w:type="character" w:styleId="Mention">
    <w:name w:val="Mention"/>
    <w:basedOn w:val="DefaultParagraphFont"/>
    <w:uiPriority w:val="99"/>
    <w:unhideWhenUsed/>
    <w:rsid w:val="00677486"/>
    <w:rPr>
      <w:color w:val="2B579A"/>
      <w:shd w:val="clear" w:color="auto" w:fill="E1DFDD"/>
    </w:rPr>
  </w:style>
  <w:style w:type="character" w:customStyle="1" w:styleId="muitypography-root">
    <w:name w:val="muitypography-root"/>
    <w:basedOn w:val="DefaultParagraphFont"/>
    <w:rsid w:val="008870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7f0c5bb-397e-4765-89d6-0bad93a14c39" xsi:nil="true"/>
    <lcf76f155ced4ddcb4097134ff3c332f xmlns="6d50c519-b1de-41b8-ad6b-bfb7bbafe39e">
      <Terms xmlns="http://schemas.microsoft.com/office/infopath/2007/PartnerControls"/>
    </lcf76f155ced4ddcb4097134ff3c332f>
    <Comment xmlns="6d50c519-b1de-41b8-ad6b-bfb7bbafe39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AF1395D93089F4792CA9AEADE34C9BA" ma:contentTypeVersion="14" ma:contentTypeDescription="Create a new document." ma:contentTypeScope="" ma:versionID="76d6225826dae9ecf104c236807204c8">
  <xsd:schema xmlns:xsd="http://www.w3.org/2001/XMLSchema" xmlns:xs="http://www.w3.org/2001/XMLSchema" xmlns:p="http://schemas.microsoft.com/office/2006/metadata/properties" xmlns:ns2="6d50c519-b1de-41b8-ad6b-bfb7bbafe39e" xmlns:ns3="97f0c5bb-397e-4765-89d6-0bad93a14c39" targetNamespace="http://schemas.microsoft.com/office/2006/metadata/properties" ma:root="true" ma:fieldsID="b327d81d4585462d126264133c72e03f" ns2:_="" ns3:_="">
    <xsd:import namespace="6d50c519-b1de-41b8-ad6b-bfb7bbafe39e"/>
    <xsd:import namespace="97f0c5bb-397e-4765-89d6-0bad93a14c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Comment"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50c519-b1de-41b8-ad6b-bfb7bbafe3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e60b0ef-67dc-4259-b262-c7e5de44971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Comment" ma:index="19" nillable="true" ma:displayName="Comment" ma:internalName="Comment">
      <xsd:simpleType>
        <xsd:restriction base="dms:Text">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f0c5bb-397e-4765-89d6-0bad93a14c3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46a7b0a-b7bd-4a64-8c69-680081adcda9}" ma:internalName="TaxCatchAll" ma:showField="CatchAllData" ma:web="97f0c5bb-397e-4765-89d6-0bad93a14c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423AB98-06B1-481D-B24F-3258E794E82C}">
  <ds:schemaRefs>
    <ds:schemaRef ds:uri="http://schemas.microsoft.com/office/2006/metadata/properties"/>
    <ds:schemaRef ds:uri="http://schemas.microsoft.com/office/infopath/2007/PartnerControls"/>
    <ds:schemaRef ds:uri="97f0c5bb-397e-4765-89d6-0bad93a14c39"/>
    <ds:schemaRef ds:uri="6d50c519-b1de-41b8-ad6b-bfb7bbafe39e"/>
  </ds:schemaRefs>
</ds:datastoreItem>
</file>

<file path=customXml/itemProps2.xml><?xml version="1.0" encoding="utf-8"?>
<ds:datastoreItem xmlns:ds="http://schemas.openxmlformats.org/officeDocument/2006/customXml" ds:itemID="{2D0A3295-3111-483F-AFDD-8CE9D1E26963}">
  <ds:schemaRefs>
    <ds:schemaRef ds:uri="http://schemas.microsoft.com/sharepoint/v3/contenttype/forms"/>
  </ds:schemaRefs>
</ds:datastoreItem>
</file>

<file path=customXml/itemProps3.xml><?xml version="1.0" encoding="utf-8"?>
<ds:datastoreItem xmlns:ds="http://schemas.openxmlformats.org/officeDocument/2006/customXml" ds:itemID="{D6F52319-840A-4F4D-9EDE-5DF81C7324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50c519-b1de-41b8-ad6b-bfb7bbafe39e"/>
    <ds:schemaRef ds:uri="97f0c5bb-397e-4765-89d6-0bad93a14c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12762</TotalTime>
  <Pages>24</Pages>
  <Words>9478</Words>
  <Characters>54029</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Deborah Schluben</dc:creator>
  <cp:keywords/>
  <cp:lastModifiedBy>John Reynolds</cp:lastModifiedBy>
  <cp:revision>1810</cp:revision>
  <dcterms:created xsi:type="dcterms:W3CDTF">2026-04-13T18:05:00Z</dcterms:created>
  <dcterms:modified xsi:type="dcterms:W3CDTF">2026-08-18T17:55:00Z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0x0101003AF1395D93089F4792CA9AEADE34C9BA</vt:lpwstr>
  </property>
  <property fmtid="{D5CDD505-2E9C-101B-9397-08002B2CF9AE}" pid="3" name="MediaServiceImageTags">
    <vt:lpwstr>MediaServiceImageTags</vt:lpwstr>
  </property>
  <property fmtid="{D5CDD505-2E9C-101B-9397-08002B2CF9AE}" pid="4" name="docLang">
    <vt:lpwstr>en</vt:lpwstr>
  </property>
</Properties>
</file>