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6F6C3A" w14:textId="77777777" w:rsidR="0016147A" w:rsidRDefault="002347B9">
      <w:pPr>
        <w:pStyle w:val="Heading1"/>
        <w:jc w:val="center"/>
      </w:pPr>
      <w:r>
        <w:t>Number Systems and Structures: Comparing and Ordering Lesson Ladder</w:t>
      </w:r>
    </w:p>
    <w:p w14:paraId="5197D153" w14:textId="77777777" w:rsidR="0016147A" w:rsidRDefault="006B3963">
      <w:pPr>
        <w:pStyle w:val="Heading2"/>
      </w:pPr>
      <w:bookmarkStart w:id="0" w:name="_akjvyfbrdoyj" w:colFirst="0" w:colLast="0"/>
      <w:bookmarkStart w:id="1" w:name="_6o4zvd5wnqce" w:colFirst="0" w:colLast="0"/>
      <w:bookmarkEnd w:id="0"/>
      <w:bookmarkEnd w:id="1"/>
      <w:r>
        <w:t>PROGRESSION</w:t>
      </w:r>
    </w:p>
    <w:tbl>
      <w:tblPr>
        <w:tblStyle w:val="TableGrid"/>
        <w:tblW w:w="0" w:type="auto"/>
        <w:tblLook w:val="04A0" w:firstRow="1" w:lastRow="0" w:firstColumn="1" w:lastColumn="0" w:noHBand="0" w:noVBand="1"/>
      </w:tblPr>
      <w:tblGrid>
        <w:gridCol w:w="2052"/>
        <w:gridCol w:w="19183"/>
      </w:tblGrid>
      <w:tr w:rsidR="00842473" w:rsidRPr="000370C7" w14:paraId="4C941A78" w14:textId="77777777">
        <w:tc>
          <w:tcPr>
            <w:tcW w:w="2052" w:type="dxa"/>
            <w:shd w:val="clear" w:color="auto" w:fill="E1EBF7" w:themeFill="text2" w:themeFillTint="1A"/>
            <w:vAlign w:val="center"/>
          </w:tcPr>
          <w:p w14:paraId="48463857" w14:textId="77777777" w:rsidR="00842473" w:rsidRPr="005823B5" w:rsidRDefault="00842473">
            <w:pPr>
              <w:jc w:val="center"/>
              <w:rPr>
                <w:b/>
                <w:bCs/>
              </w:rPr>
            </w:pPr>
            <w:r>
              <w:rPr>
                <w:b/>
                <w:bCs/>
              </w:rPr>
              <w:t>Essential Foundational Knowledge (</w:t>
            </w:r>
            <w:r w:rsidRPr="005823B5">
              <w:rPr>
                <w:b/>
                <w:bCs/>
              </w:rPr>
              <w:t>Roots</w:t>
            </w:r>
            <w:r>
              <w:rPr>
                <w:b/>
                <w:bCs/>
              </w:rPr>
              <w:t>)</w:t>
            </w:r>
          </w:p>
        </w:tc>
        <w:tc>
          <w:tcPr>
            <w:tcW w:w="19183" w:type="dxa"/>
          </w:tcPr>
          <w:p w14:paraId="48EC3D9E" w14:textId="77777777" w:rsidR="00045016" w:rsidRDefault="009022B3" w:rsidP="009022B3">
            <w:pPr>
              <w:pStyle w:val="ListParagraph"/>
              <w:numPr>
                <w:ilvl w:val="0"/>
                <w:numId w:val="1"/>
              </w:numPr>
            </w:pPr>
            <w:r>
              <w:t>Subitizing &amp; structure (0–10): See 1, 2, 5, and 10 as composed units; recognize patterns (dots, five-/ten-frames)</w:t>
            </w:r>
          </w:p>
          <w:p w14:paraId="2A04B256" w14:textId="77777777" w:rsidR="00045016" w:rsidRDefault="009022B3" w:rsidP="009022B3">
            <w:pPr>
              <w:pStyle w:val="ListParagraph"/>
              <w:numPr>
                <w:ilvl w:val="0"/>
                <w:numId w:val="1"/>
              </w:numPr>
            </w:pPr>
            <w:r>
              <w:t>One-to-one correspondence: Match items without counting; detect leftovers</w:t>
            </w:r>
          </w:p>
          <w:p w14:paraId="113A6237" w14:textId="77777777" w:rsidR="00045016" w:rsidRDefault="009022B3" w:rsidP="009022B3">
            <w:pPr>
              <w:pStyle w:val="ListParagraph"/>
              <w:numPr>
                <w:ilvl w:val="0"/>
                <w:numId w:val="1"/>
              </w:numPr>
            </w:pPr>
            <w:r>
              <w:t>Cardinality principle: The last count word names the set size; arrangement does not matter</w:t>
            </w:r>
          </w:p>
          <w:p w14:paraId="07D68AB6" w14:textId="77777777" w:rsidR="00045016" w:rsidRDefault="009022B3" w:rsidP="009022B3">
            <w:pPr>
              <w:pStyle w:val="ListParagraph"/>
              <w:numPr>
                <w:ilvl w:val="0"/>
                <w:numId w:val="1"/>
              </w:numPr>
            </w:pPr>
            <w:r>
              <w:t>Language set: more, fewer, same number, how many more/less, equal</w:t>
            </w:r>
          </w:p>
        </w:tc>
      </w:tr>
      <w:tr w:rsidR="00842473" w:rsidRPr="00660E86" w14:paraId="20DEE80E" w14:textId="77777777">
        <w:tc>
          <w:tcPr>
            <w:tcW w:w="2052" w:type="dxa"/>
            <w:shd w:val="clear" w:color="auto" w:fill="E1EBF7" w:themeFill="text2" w:themeFillTint="1A"/>
            <w:vAlign w:val="center"/>
          </w:tcPr>
          <w:p w14:paraId="68C849D4" w14:textId="77777777" w:rsidR="00842473" w:rsidRPr="005823B5" w:rsidRDefault="00842473">
            <w:pPr>
              <w:jc w:val="center"/>
              <w:rPr>
                <w:b/>
                <w:bCs/>
              </w:rPr>
            </w:pPr>
            <w:r>
              <w:rPr>
                <w:b/>
                <w:bCs/>
              </w:rPr>
              <w:t>Leads to</w:t>
            </w:r>
          </w:p>
        </w:tc>
        <w:tc>
          <w:tcPr>
            <w:tcW w:w="19183" w:type="dxa"/>
          </w:tcPr>
          <w:p w14:paraId="66C53ADB" w14:textId="77777777" w:rsidR="00045016" w:rsidRPr="005546EA" w:rsidRDefault="009022B3" w:rsidP="009022B3">
            <w:pPr>
              <w:numPr>
                <w:ilvl w:val="0"/>
                <w:numId w:val="1"/>
              </w:numPr>
              <w:spacing w:before="100" w:beforeAutospacing="1" w:after="100" w:afterAutospacing="1" w:line="278" w:lineRule="auto"/>
              <w:rPr>
                <w:rFonts w:eastAsia="Times New Roman" w:cs="Times New Roman"/>
                <w:kern w:val="0"/>
                <w14:ligatures w14:val="none"/>
              </w:rPr>
            </w:pPr>
            <w:r w:rsidRPr="005546EA">
              <w:rPr>
                <w:rFonts w:eastAsia="Times New Roman" w:cs="Times New Roman"/>
                <w:kern w:val="0"/>
                <w14:ligatures w14:val="none"/>
              </w:rPr>
              <w:t>Counting on/successor</w:t>
            </w:r>
            <w:r>
              <w:rPr>
                <w:rFonts w:eastAsia="Times New Roman" w:cs="Times New Roman"/>
                <w:kern w:val="0"/>
                <w14:ligatures w14:val="none"/>
              </w:rPr>
              <w:t xml:space="preserve"> (n + 1)</w:t>
            </w:r>
          </w:p>
          <w:p w14:paraId="376FD287" w14:textId="77777777" w:rsidR="00045016" w:rsidRDefault="009022B3" w:rsidP="009022B3">
            <w:pPr>
              <w:pStyle w:val="ListParagraph"/>
              <w:numPr>
                <w:ilvl w:val="0"/>
                <w:numId w:val="1"/>
              </w:numPr>
            </w:pPr>
            <w:r w:rsidRPr="005546EA">
              <w:rPr>
                <w:rFonts w:eastAsia="Times New Roman" w:cs="Times New Roman"/>
                <w:kern w:val="0"/>
                <w14:ligatures w14:val="none"/>
              </w:rPr>
              <w:t>Foundations for place-value comparisons/ordering</w:t>
            </w:r>
            <w:r w:rsidRPr="00331C3E">
              <w:t xml:space="preserve"> </w:t>
            </w:r>
          </w:p>
          <w:p w14:paraId="57EC5F41" w14:textId="77777777" w:rsidR="00045016" w:rsidRDefault="009022B3" w:rsidP="009022B3">
            <w:pPr>
              <w:pStyle w:val="ListParagraph"/>
              <w:numPr>
                <w:ilvl w:val="0"/>
                <w:numId w:val="1"/>
              </w:numPr>
            </w:pPr>
            <w:r w:rsidRPr="00331C3E">
              <w:t>Ordering as a system: sort lists using transitivity; find least/greatest; identify “between” on the line</w:t>
            </w:r>
          </w:p>
          <w:p w14:paraId="220F3521" w14:textId="77777777" w:rsidR="00045016" w:rsidRDefault="009022B3" w:rsidP="009022B3">
            <w:pPr>
              <w:pStyle w:val="ListParagraph"/>
              <w:numPr>
                <w:ilvl w:val="0"/>
                <w:numId w:val="1"/>
              </w:numPr>
            </w:pPr>
            <w:r w:rsidRPr="00331C3E">
              <w:t>Inequalities as statements to solve: represent solution sets on the number line</w:t>
            </w:r>
          </w:p>
          <w:p w14:paraId="3C75F7C6" w14:textId="77777777" w:rsidR="00045016" w:rsidRDefault="009022B3" w:rsidP="009022B3">
            <w:pPr>
              <w:pStyle w:val="ListParagraph"/>
              <w:numPr>
                <w:ilvl w:val="0"/>
                <w:numId w:val="1"/>
              </w:numPr>
            </w:pPr>
            <w:r w:rsidRPr="00331C3E">
              <w:t>Rounding (later): choose the nearest benchmark based on unit size</w:t>
            </w:r>
          </w:p>
          <w:p w14:paraId="14AF3708" w14:textId="77777777" w:rsidR="00045016" w:rsidRDefault="009022B3" w:rsidP="009022B3">
            <w:pPr>
              <w:pStyle w:val="ListParagraph"/>
              <w:numPr>
                <w:ilvl w:val="0"/>
                <w:numId w:val="1"/>
              </w:numPr>
            </w:pPr>
            <w:r w:rsidRPr="00331C3E">
              <w:t>Operations</w:t>
            </w:r>
            <w:r>
              <w:t xml:space="preserve"> connection: comparison as add-on (addition) and take-away (subtraction); distance on the number line</w:t>
            </w:r>
          </w:p>
        </w:tc>
      </w:tr>
      <w:tr w:rsidR="00842473" w14:paraId="06D01410" w14:textId="77777777">
        <w:trPr>
          <w:trHeight w:val="548"/>
        </w:trPr>
        <w:tc>
          <w:tcPr>
            <w:tcW w:w="2052" w:type="dxa"/>
            <w:shd w:val="clear" w:color="auto" w:fill="E1EBF7" w:themeFill="text2" w:themeFillTint="1A"/>
            <w:vAlign w:val="center"/>
          </w:tcPr>
          <w:p w14:paraId="227912C4" w14:textId="77777777" w:rsidR="00842473" w:rsidRPr="005823B5" w:rsidRDefault="00842473">
            <w:pPr>
              <w:jc w:val="center"/>
              <w:rPr>
                <w:b/>
                <w:bCs/>
              </w:rPr>
            </w:pPr>
            <w:r>
              <w:rPr>
                <w:b/>
                <w:bCs/>
              </w:rPr>
              <w:t>Big Ideas</w:t>
            </w:r>
          </w:p>
        </w:tc>
        <w:tc>
          <w:tcPr>
            <w:tcW w:w="19183" w:type="dxa"/>
          </w:tcPr>
          <w:p w14:paraId="19D1AD17" w14:textId="77777777" w:rsidR="00045016" w:rsidRDefault="00045016" w:rsidP="009022B3"/>
          <w:p w14:paraId="1BEA1490" w14:textId="77777777" w:rsidR="00045016" w:rsidRDefault="009022B3" w:rsidP="009022B3">
            <w:r>
              <w:t>When we’ve got “stuff” we can assign a number that corresponds to how much stuff we have. These numbers can be ordered can compared, independently of the “stuff”</w:t>
            </w:r>
          </w:p>
          <w:p w14:paraId="7E239D8B" w14:textId="77777777" w:rsidR="00045016" w:rsidRDefault="00045016" w:rsidP="009022B3">
            <w:pPr>
              <w:pStyle w:val="ListParagraph"/>
            </w:pPr>
          </w:p>
          <w:p w14:paraId="375FD768" w14:textId="77777777" w:rsidR="00045016" w:rsidRDefault="009022B3" w:rsidP="009022B3">
            <w:pPr>
              <w:pStyle w:val="ListParagraph"/>
              <w:numPr>
                <w:ilvl w:val="0"/>
                <w:numId w:val="1"/>
              </w:numPr>
            </w:pPr>
            <w:r>
              <w:t>Non-symbolic and symbolic comparisons</w:t>
            </w:r>
          </w:p>
          <w:p w14:paraId="72D778A2" w14:textId="77777777" w:rsidR="00045016" w:rsidRDefault="009022B3" w:rsidP="009022B3">
            <w:pPr>
              <w:pStyle w:val="ListParagraph"/>
              <w:numPr>
                <w:ilvl w:val="0"/>
                <w:numId w:val="1"/>
              </w:numPr>
            </w:pPr>
            <w:r>
              <w:t>Relationships between numbers</w:t>
            </w:r>
          </w:p>
          <w:p w14:paraId="4F3BE679" w14:textId="77777777" w:rsidR="00045016" w:rsidRDefault="009022B3" w:rsidP="009022B3">
            <w:pPr>
              <w:pStyle w:val="ListParagraph"/>
              <w:numPr>
                <w:ilvl w:val="0"/>
                <w:numId w:val="1"/>
              </w:numPr>
            </w:pPr>
            <w:r>
              <w:t>Place value understanding</w:t>
            </w:r>
          </w:p>
          <w:p w14:paraId="4805811B" w14:textId="77777777" w:rsidR="00045016" w:rsidRPr="00605BFA" w:rsidRDefault="009022B3" w:rsidP="009022B3">
            <w:pPr>
              <w:numPr>
                <w:ilvl w:val="0"/>
                <w:numId w:val="1"/>
              </w:numPr>
              <w:spacing w:before="100" w:beforeAutospacing="1" w:after="100" w:afterAutospacing="1" w:line="278" w:lineRule="auto"/>
              <w:rPr>
                <w:rFonts w:eastAsia="Times New Roman" w:cs="Times New Roman"/>
                <w:kern w:val="0"/>
                <w14:ligatures w14:val="none"/>
              </w:rPr>
            </w:pPr>
            <w:r w:rsidRPr="00605BFA">
              <w:rPr>
                <w:rFonts w:eastAsia="Times New Roman" w:cs="Times New Roman"/>
                <w:kern w:val="0"/>
                <w14:ligatures w14:val="none"/>
              </w:rPr>
              <w:t>Spatial number knowledge</w:t>
            </w:r>
          </w:p>
          <w:p w14:paraId="1636B7C9" w14:textId="77777777" w:rsidR="00045016" w:rsidRPr="00833EDA" w:rsidRDefault="009022B3" w:rsidP="009022B3">
            <w:pPr>
              <w:numPr>
                <w:ilvl w:val="0"/>
                <w:numId w:val="1"/>
              </w:numPr>
              <w:spacing w:before="100" w:beforeAutospacing="1" w:after="100" w:afterAutospacing="1" w:line="278" w:lineRule="auto"/>
            </w:pPr>
            <w:r w:rsidRPr="00605BFA">
              <w:rPr>
                <w:rFonts w:eastAsia="Times New Roman" w:cs="Times New Roman"/>
                <w:kern w:val="0"/>
                <w14:ligatures w14:val="none"/>
              </w:rPr>
              <w:t>Magnitude of numbers</w:t>
            </w:r>
          </w:p>
          <w:p w14:paraId="4C355EBA" w14:textId="77777777" w:rsidR="00045016" w:rsidRDefault="009022B3" w:rsidP="009022B3">
            <w:pPr>
              <w:pStyle w:val="ListParagraph"/>
              <w:numPr>
                <w:ilvl w:val="0"/>
                <w:numId w:val="1"/>
              </w:numPr>
            </w:pPr>
            <w:r>
              <w:t>Series position</w:t>
            </w:r>
          </w:p>
          <w:p w14:paraId="367FF511" w14:textId="77777777" w:rsidR="00045016" w:rsidRDefault="009022B3" w:rsidP="009022B3">
            <w:pPr>
              <w:pStyle w:val="ListParagraph"/>
              <w:numPr>
                <w:ilvl w:val="0"/>
                <w:numId w:val="1"/>
              </w:numPr>
            </w:pPr>
            <w:r>
              <w:t>Comparison by matching</w:t>
            </w:r>
            <w:r>
              <w:sym w:font="Wingdings" w:char="F0E0"/>
            </w:r>
            <w:r>
              <w:t>Comparison using numbers</w:t>
            </w:r>
            <w:r>
              <w:sym w:font="Wingdings" w:char="F0E0"/>
            </w:r>
            <w:r>
              <w:t>Comparison involving adding and subtracting</w:t>
            </w:r>
          </w:p>
          <w:p w14:paraId="65E94B70" w14:textId="77777777" w:rsidR="00045016" w:rsidRDefault="009022B3" w:rsidP="009022B3">
            <w:pPr>
              <w:pStyle w:val="ListParagraph"/>
              <w:numPr>
                <w:ilvl w:val="0"/>
                <w:numId w:val="1"/>
              </w:numPr>
            </w:pPr>
            <w:r>
              <w:t>Relations (not student facing terms, but concepts):</w:t>
            </w:r>
          </w:p>
          <w:p w14:paraId="420005B8" w14:textId="77777777" w:rsidR="00045016" w:rsidRDefault="009022B3" w:rsidP="009022B3">
            <w:pPr>
              <w:pStyle w:val="ListParagraph"/>
              <w:numPr>
                <w:ilvl w:val="1"/>
                <w:numId w:val="1"/>
              </w:numPr>
            </w:pPr>
            <w:r>
              <w:t>Exactly one of a&lt;b, a=b, a&gt;b (trichotomy)</w:t>
            </w:r>
          </w:p>
          <w:p w14:paraId="15E82B41" w14:textId="77777777" w:rsidR="00045016" w:rsidRDefault="009022B3" w:rsidP="009022B3">
            <w:pPr>
              <w:pStyle w:val="ListParagraph"/>
              <w:numPr>
                <w:ilvl w:val="1"/>
                <w:numId w:val="1"/>
              </w:numPr>
            </w:pPr>
            <w:r>
              <w:t>a&gt;b and b&gt;c then a&gt;c (transitivity)</w:t>
            </w:r>
          </w:p>
        </w:tc>
      </w:tr>
      <w:tr w:rsidR="00842473" w14:paraId="7590C52C" w14:textId="77777777">
        <w:trPr>
          <w:trHeight w:val="548"/>
        </w:trPr>
        <w:tc>
          <w:tcPr>
            <w:tcW w:w="2052" w:type="dxa"/>
            <w:shd w:val="clear" w:color="auto" w:fill="E1EBF7" w:themeFill="text2" w:themeFillTint="1A"/>
            <w:vAlign w:val="center"/>
          </w:tcPr>
          <w:p w14:paraId="779E6D2C" w14:textId="77777777" w:rsidR="00842473" w:rsidRDefault="00842473">
            <w:pPr>
              <w:jc w:val="center"/>
              <w:rPr>
                <w:b/>
                <w:bCs/>
              </w:rPr>
            </w:pPr>
            <w:r>
              <w:rPr>
                <w:b/>
                <w:bCs/>
              </w:rPr>
              <w:t>Other Information</w:t>
            </w:r>
          </w:p>
        </w:tc>
        <w:tc>
          <w:tcPr>
            <w:tcW w:w="19183" w:type="dxa"/>
          </w:tcPr>
          <w:p w14:paraId="13CF1624" w14:textId="77777777" w:rsidR="00045016" w:rsidRDefault="009022B3" w:rsidP="009022B3">
            <w:pPr>
              <w:pStyle w:val="ListParagraph"/>
              <w:numPr>
                <w:ilvl w:val="0"/>
                <w:numId w:val="1"/>
              </w:numPr>
            </w:pPr>
            <w:r>
              <w:t>Number range &amp; expected strategies</w:t>
            </w:r>
          </w:p>
          <w:p w14:paraId="0A911EF3" w14:textId="77777777" w:rsidR="00045016" w:rsidRDefault="009022B3" w:rsidP="009022B3">
            <w:pPr>
              <w:pStyle w:val="ListParagraph"/>
              <w:numPr>
                <w:ilvl w:val="0"/>
                <w:numId w:val="8"/>
              </w:numPr>
            </w:pPr>
            <w:r>
              <w:t>To ~5: matching/subitizing</w:t>
            </w:r>
          </w:p>
          <w:p w14:paraId="7C5D08C5" w14:textId="77777777" w:rsidR="00045016" w:rsidRDefault="009022B3" w:rsidP="009022B3">
            <w:pPr>
              <w:pStyle w:val="ListParagraph"/>
              <w:numPr>
                <w:ilvl w:val="0"/>
                <w:numId w:val="8"/>
              </w:numPr>
            </w:pPr>
            <w:r>
              <w:t>To 10: counting comparison and number path</w:t>
            </w:r>
          </w:p>
          <w:p w14:paraId="18266C20" w14:textId="77777777" w:rsidR="00045016" w:rsidRDefault="009022B3" w:rsidP="009022B3">
            <w:pPr>
              <w:pStyle w:val="ListParagraph"/>
              <w:numPr>
                <w:ilvl w:val="0"/>
                <w:numId w:val="8"/>
              </w:numPr>
            </w:pPr>
            <w:r>
              <w:t>To 20: begin unitizing 10</w:t>
            </w:r>
          </w:p>
          <w:p w14:paraId="150EB329" w14:textId="77777777" w:rsidR="00045016" w:rsidRDefault="009022B3" w:rsidP="009022B3">
            <w:pPr>
              <w:pStyle w:val="ListParagraph"/>
              <w:numPr>
                <w:ilvl w:val="0"/>
                <w:numId w:val="8"/>
              </w:numPr>
            </w:pPr>
            <w:r>
              <w:t>Two- and three-digit: place-value comparison</w:t>
            </w:r>
          </w:p>
          <w:p w14:paraId="6FFBF3D3" w14:textId="77777777" w:rsidR="00045016" w:rsidRDefault="009022B3" w:rsidP="009022B3">
            <w:pPr>
              <w:pStyle w:val="ListParagraph"/>
              <w:numPr>
                <w:ilvl w:val="0"/>
                <w:numId w:val="8"/>
              </w:numPr>
            </w:pPr>
            <w:r>
              <w:t>Line location: “right is greater”</w:t>
            </w:r>
          </w:p>
          <w:p w14:paraId="2FC5CDE1" w14:textId="77777777" w:rsidR="00045016" w:rsidRDefault="009022B3" w:rsidP="009022B3">
            <w:pPr>
              <w:pStyle w:val="ListParagraph"/>
              <w:numPr>
                <w:ilvl w:val="0"/>
                <w:numId w:val="1"/>
              </w:numPr>
            </w:pPr>
            <w:r>
              <w:t>Common confusions: spacing/size illusions; “longer row means more”; treating &lt; and &gt; as arrows without meaning; ignoring 0</w:t>
            </w:r>
          </w:p>
          <w:p w14:paraId="5277FDB0" w14:textId="77777777" w:rsidR="00045016" w:rsidRDefault="009022B3" w:rsidP="009022B3">
            <w:pPr>
              <w:pStyle w:val="ListParagraph"/>
              <w:numPr>
                <w:ilvl w:val="0"/>
                <w:numId w:val="1"/>
              </w:numPr>
            </w:pPr>
            <w:r>
              <w:t>Zero: 0 is less than every counting number; matching the empty set shows “equal to zero”. Zero isn’t nothing! It’s a very important number! Zero is a number that tells us we have no-things</w:t>
            </w:r>
          </w:p>
          <w:p w14:paraId="604C37AE" w14:textId="77777777" w:rsidR="00045016" w:rsidRPr="005546EA" w:rsidRDefault="009022B3" w:rsidP="009022B3">
            <w:pPr>
              <w:numPr>
                <w:ilvl w:val="0"/>
                <w:numId w:val="1"/>
              </w:numPr>
              <w:spacing w:before="100" w:beforeAutospacing="1" w:after="100" w:afterAutospacing="1" w:line="278" w:lineRule="auto"/>
              <w:rPr>
                <w:rFonts w:eastAsia="Times New Roman" w:cs="Times New Roman"/>
                <w:kern w:val="0"/>
                <w14:ligatures w14:val="none"/>
              </w:rPr>
            </w:pPr>
            <w:r w:rsidRPr="005546EA">
              <w:rPr>
                <w:rFonts w:eastAsia="Times New Roman" w:cs="Times New Roman"/>
                <w:kern w:val="0"/>
                <w14:ligatures w14:val="none"/>
              </w:rPr>
              <w:t>Keep ordinal vs cardinal vs numeral distinct; connect deliberately.</w:t>
            </w:r>
          </w:p>
          <w:p w14:paraId="6700F9E1" w14:textId="77777777" w:rsidR="00045016" w:rsidRDefault="009022B3" w:rsidP="009022B3">
            <w:pPr>
              <w:numPr>
                <w:ilvl w:val="0"/>
                <w:numId w:val="1"/>
              </w:numPr>
              <w:spacing w:before="100" w:beforeAutospacing="1" w:after="100" w:afterAutospacing="1" w:line="278" w:lineRule="auto"/>
              <w:rPr>
                <w:rFonts w:eastAsia="Times New Roman" w:cs="Times New Roman"/>
                <w:kern w:val="0"/>
                <w14:ligatures w14:val="none"/>
              </w:rPr>
            </w:pPr>
            <w:r w:rsidRPr="005546EA">
              <w:rPr>
                <w:rFonts w:eastAsia="Times New Roman" w:cs="Times New Roman"/>
                <w:kern w:val="0"/>
                <w14:ligatures w14:val="none"/>
              </w:rPr>
              <w:t>Quietly build the order properties through tasks:</w:t>
            </w:r>
          </w:p>
          <w:p w14:paraId="2B7F2D9E" w14:textId="77777777" w:rsidR="00045016" w:rsidRDefault="009022B3" w:rsidP="009022B3">
            <w:pPr>
              <w:numPr>
                <w:ilvl w:val="1"/>
                <w:numId w:val="1"/>
              </w:numPr>
              <w:spacing w:before="100" w:beforeAutospacing="1" w:after="100" w:afterAutospacing="1" w:line="278" w:lineRule="auto"/>
              <w:rPr>
                <w:rFonts w:eastAsia="Times New Roman" w:cs="Times New Roman"/>
                <w:kern w:val="0"/>
                <w14:ligatures w14:val="none"/>
              </w:rPr>
            </w:pPr>
            <w:r>
              <w:rPr>
                <w:rFonts w:eastAsia="Times New Roman" w:cs="Times New Roman"/>
                <w:kern w:val="0"/>
                <w14:ligatures w14:val="none"/>
              </w:rPr>
              <w:t>T</w:t>
            </w:r>
            <w:r w:rsidRPr="005546EA">
              <w:rPr>
                <w:rFonts w:eastAsia="Times New Roman" w:cs="Times New Roman"/>
                <w:kern w:val="0"/>
                <w14:ligatures w14:val="none"/>
              </w:rPr>
              <w:t>richotomy: for any two whole numbers a and b, exactly one of a&lt;b, a=b, b&lt;a holds.</w:t>
            </w:r>
          </w:p>
          <w:p w14:paraId="4905CA0F" w14:textId="77777777" w:rsidR="00045016" w:rsidRDefault="009022B3" w:rsidP="009022B3">
            <w:pPr>
              <w:numPr>
                <w:ilvl w:val="1"/>
                <w:numId w:val="1"/>
              </w:numPr>
              <w:spacing w:before="100" w:beforeAutospacing="1" w:after="100" w:afterAutospacing="1" w:line="278" w:lineRule="auto"/>
              <w:rPr>
                <w:rFonts w:eastAsia="Times New Roman" w:cs="Times New Roman"/>
                <w:kern w:val="0"/>
                <w14:ligatures w14:val="none"/>
              </w:rPr>
            </w:pPr>
            <w:r w:rsidRPr="005546EA">
              <w:rPr>
                <w:rFonts w:eastAsia="Times New Roman" w:cs="Times New Roman"/>
                <w:kern w:val="0"/>
                <w14:ligatures w14:val="none"/>
              </w:rPr>
              <w:t>Transitivity: if a&lt;b and b&lt;c, then a&lt;c.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1"/>
              <w:gridCol w:w="6108"/>
              <w:gridCol w:w="5458"/>
            </w:tblGrid>
            <w:tr w:rsidR="009022B3" w14:paraId="4F82C639" w14:textId="77777777" w:rsidTr="009022B3">
              <w:trPr>
                <w:tblHeader/>
                <w:tblCellSpacing w:w="15" w:type="dxa"/>
              </w:trPr>
              <w:tc>
                <w:tcPr>
                  <w:tcW w:w="2186" w:type="dxa"/>
                  <w:vAlign w:val="center"/>
                  <w:hideMark/>
                </w:tcPr>
                <w:p w14:paraId="7E257C1C" w14:textId="77777777" w:rsidR="00045016" w:rsidRDefault="009022B3" w:rsidP="009022B3">
                  <w:pPr>
                    <w:jc w:val="center"/>
                    <w:rPr>
                      <w:b/>
                      <w:bCs/>
                    </w:rPr>
                  </w:pPr>
                  <w:r>
                    <w:rPr>
                      <w:b/>
                      <w:bCs/>
                    </w:rPr>
                    <w:t>Property</w:t>
                  </w:r>
                </w:p>
              </w:tc>
              <w:tc>
                <w:tcPr>
                  <w:tcW w:w="6078" w:type="dxa"/>
                  <w:vAlign w:val="center"/>
                  <w:hideMark/>
                </w:tcPr>
                <w:p w14:paraId="7F173621" w14:textId="77777777" w:rsidR="00045016" w:rsidRDefault="009022B3" w:rsidP="009022B3">
                  <w:pPr>
                    <w:jc w:val="center"/>
                    <w:rPr>
                      <w:b/>
                      <w:bCs/>
                    </w:rPr>
                  </w:pPr>
                  <w:r>
                    <w:rPr>
                      <w:b/>
                      <w:bCs/>
                    </w:rPr>
                    <w:t>First informal appearance</w:t>
                  </w:r>
                </w:p>
              </w:tc>
              <w:tc>
                <w:tcPr>
                  <w:tcW w:w="0" w:type="auto"/>
                  <w:vAlign w:val="center"/>
                  <w:hideMark/>
                </w:tcPr>
                <w:p w14:paraId="388488D9" w14:textId="77777777" w:rsidR="00045016" w:rsidRDefault="009022B3" w:rsidP="009022B3">
                  <w:pPr>
                    <w:jc w:val="center"/>
                    <w:rPr>
                      <w:b/>
                      <w:bCs/>
                    </w:rPr>
                  </w:pPr>
                  <w:r>
                    <w:rPr>
                      <w:b/>
                      <w:bCs/>
                    </w:rPr>
                    <w:t>Later explicit use</w:t>
                  </w:r>
                </w:p>
              </w:tc>
            </w:tr>
            <w:tr w:rsidR="009022B3" w14:paraId="4BC2A8E8" w14:textId="77777777" w:rsidTr="009022B3">
              <w:trPr>
                <w:tblCellSpacing w:w="15" w:type="dxa"/>
              </w:trPr>
              <w:tc>
                <w:tcPr>
                  <w:tcW w:w="2186" w:type="dxa"/>
                  <w:vAlign w:val="center"/>
                  <w:hideMark/>
                </w:tcPr>
                <w:p w14:paraId="66FB46EE" w14:textId="77777777" w:rsidR="00045016" w:rsidRDefault="009022B3" w:rsidP="009022B3">
                  <w:r>
                    <w:t>Trichotomy</w:t>
                  </w:r>
                </w:p>
              </w:tc>
              <w:tc>
                <w:tcPr>
                  <w:tcW w:w="6078" w:type="dxa"/>
                  <w:vAlign w:val="center"/>
                  <w:hideMark/>
                </w:tcPr>
                <w:p w14:paraId="50DD0A93" w14:textId="77777777" w:rsidR="00045016" w:rsidRDefault="009022B3" w:rsidP="009022B3">
                  <w:r>
                    <w:t>For two sets/numbers, one has more, fewer, or same</w:t>
                  </w:r>
                </w:p>
              </w:tc>
              <w:tc>
                <w:tcPr>
                  <w:tcW w:w="0" w:type="auto"/>
                  <w:vAlign w:val="center"/>
                  <w:hideMark/>
                </w:tcPr>
                <w:p w14:paraId="4AEB9BBE" w14:textId="77777777" w:rsidR="00045016" w:rsidRDefault="009022B3" w:rsidP="009022B3">
                  <w:r>
                    <w:t>Compare any two numbers: exactly one of (a&lt;b, a=b, a&gt;b)</w:t>
                  </w:r>
                </w:p>
              </w:tc>
            </w:tr>
            <w:tr w:rsidR="009022B3" w14:paraId="1A8973D0" w14:textId="77777777" w:rsidTr="009022B3">
              <w:trPr>
                <w:tblCellSpacing w:w="15" w:type="dxa"/>
              </w:trPr>
              <w:tc>
                <w:tcPr>
                  <w:tcW w:w="2186" w:type="dxa"/>
                  <w:vAlign w:val="center"/>
                  <w:hideMark/>
                </w:tcPr>
                <w:p w14:paraId="05D6A0CE" w14:textId="77777777" w:rsidR="00045016" w:rsidRDefault="009022B3" w:rsidP="009022B3">
                  <w:r>
                    <w:t>Transitivity</w:t>
                  </w:r>
                </w:p>
              </w:tc>
              <w:tc>
                <w:tcPr>
                  <w:tcW w:w="6078" w:type="dxa"/>
                  <w:vAlign w:val="center"/>
                  <w:hideMark/>
                </w:tcPr>
                <w:p w14:paraId="15E3AE1E" w14:textId="77777777" w:rsidR="00045016" w:rsidRDefault="009022B3" w:rsidP="009022B3">
                  <w:r>
                    <w:t>If A has fewer than B and B has fewer than C, then A has fewer than C</w:t>
                  </w:r>
                </w:p>
              </w:tc>
              <w:tc>
                <w:tcPr>
                  <w:tcW w:w="0" w:type="auto"/>
                  <w:vAlign w:val="center"/>
                  <w:hideMark/>
                </w:tcPr>
                <w:p w14:paraId="5A9B7FFA" w14:textId="77777777" w:rsidR="00045016" w:rsidRDefault="009022B3" w:rsidP="009022B3">
                  <w:r>
                    <w:t>Order lists; compare through benchmarks; solve inequalities</w:t>
                  </w:r>
                </w:p>
              </w:tc>
            </w:tr>
            <w:tr w:rsidR="009022B3" w14:paraId="46F66969" w14:textId="77777777" w:rsidTr="009022B3">
              <w:trPr>
                <w:tblCellSpacing w:w="15" w:type="dxa"/>
              </w:trPr>
              <w:tc>
                <w:tcPr>
                  <w:tcW w:w="2186" w:type="dxa"/>
                  <w:vAlign w:val="center"/>
                  <w:hideMark/>
                </w:tcPr>
                <w:p w14:paraId="262CABCF" w14:textId="77777777" w:rsidR="00045016" w:rsidRDefault="009022B3" w:rsidP="009022B3">
                  <w:r>
                    <w:lastRenderedPageBreak/>
                    <w:t>Difference</w:t>
                  </w:r>
                </w:p>
              </w:tc>
              <w:tc>
                <w:tcPr>
                  <w:tcW w:w="6078" w:type="dxa"/>
                  <w:vAlign w:val="center"/>
                  <w:hideMark/>
                </w:tcPr>
                <w:p w14:paraId="1AC7F559" w14:textId="77777777" w:rsidR="00045016" w:rsidRDefault="009022B3" w:rsidP="009022B3">
                  <w:r>
                    <w:t>“How many more?” as leftovers</w:t>
                  </w:r>
                </w:p>
              </w:tc>
              <w:tc>
                <w:tcPr>
                  <w:tcW w:w="0" w:type="auto"/>
                  <w:vAlign w:val="center"/>
                  <w:hideMark/>
                </w:tcPr>
                <w:p w14:paraId="041C264F" w14:textId="77777777" w:rsidR="00045016" w:rsidRDefault="009022B3" w:rsidP="009022B3">
                  <w:r>
                    <w:t>(a=b+k); distance from (b) to (a)</w:t>
                  </w:r>
                </w:p>
              </w:tc>
            </w:tr>
          </w:tbl>
          <w:p w14:paraId="7636AA46" w14:textId="77777777" w:rsidR="00045016" w:rsidRPr="005546EA" w:rsidRDefault="00045016" w:rsidP="009022B3">
            <w:pPr>
              <w:spacing w:before="100" w:beforeAutospacing="1" w:after="100" w:afterAutospacing="1" w:line="278" w:lineRule="auto"/>
              <w:rPr>
                <w:rFonts w:eastAsia="Times New Roman" w:cs="Times New Roman"/>
                <w:kern w:val="0"/>
                <w14:ligatures w14:val="none"/>
              </w:rPr>
            </w:pPr>
          </w:p>
          <w:p w14:paraId="2A2F240F" w14:textId="77777777" w:rsidR="00045016" w:rsidRPr="004E1DA4" w:rsidRDefault="009022B3" w:rsidP="009022B3">
            <w:pPr>
              <w:numPr>
                <w:ilvl w:val="0"/>
                <w:numId w:val="1"/>
              </w:numPr>
              <w:spacing w:before="100" w:beforeAutospacing="1" w:after="100" w:afterAutospacing="1"/>
            </w:pPr>
            <w:r w:rsidRPr="00C439B7">
              <w:rPr>
                <w:rFonts w:eastAsia="Times New Roman" w:cs="Times New Roman"/>
                <w:kern w:val="0"/>
                <w14:ligatures w14:val="none"/>
              </w:rPr>
              <w:t>Make connections between representations (don’t use them in isolation): sets</w:t>
            </w:r>
            <w:r w:rsidRPr="005546EA">
              <w:rPr>
                <w:rFonts w:eastAsia="Times New Roman" w:cs="Times New Roman"/>
                <w:kern w:val="0"/>
                <w14:ligatures w14:val="none"/>
              </w:rPr>
              <w:t xml:space="preserve"> ↔ numerals</w:t>
            </w:r>
            <w:r w:rsidRPr="00BF32E5">
              <w:rPr>
                <w:rFonts w:ascii="Times New Roman" w:eastAsia="Times New Roman" w:hAnsi="Times New Roman" w:cs="Times New Roman"/>
                <w:kern w:val="0"/>
                <w14:ligatures w14:val="none"/>
              </w:rPr>
              <w:t xml:space="preserve"> ↔ </w:t>
            </w:r>
            <w:r w:rsidRPr="005546EA">
              <w:rPr>
                <w:rFonts w:eastAsia="Times New Roman" w:cs="Times New Roman"/>
                <w:kern w:val="0"/>
                <w14:ligatures w14:val="none"/>
              </w:rPr>
              <w:t xml:space="preserve">unitized lengths ↔ positions on </w:t>
            </w:r>
            <w:r>
              <w:rPr>
                <w:rFonts w:eastAsia="Times New Roman" w:cs="Times New Roman"/>
                <w:kern w:val="0"/>
                <w14:ligatures w14:val="none"/>
              </w:rPr>
              <w:t xml:space="preserve">number </w:t>
            </w:r>
            <w:r w:rsidRPr="005546EA">
              <w:rPr>
                <w:rFonts w:eastAsia="Times New Roman" w:cs="Times New Roman"/>
                <w:kern w:val="0"/>
                <w14:ligatures w14:val="none"/>
              </w:rPr>
              <w:t>path/line</w:t>
            </w:r>
          </w:p>
          <w:p w14:paraId="6D872B30" w14:textId="77777777" w:rsidR="00045016" w:rsidRDefault="009022B3" w:rsidP="009022B3">
            <w:pPr>
              <w:numPr>
                <w:ilvl w:val="0"/>
                <w:numId w:val="1"/>
              </w:numPr>
              <w:spacing w:before="100" w:beforeAutospacing="1" w:after="100" w:afterAutospacing="1"/>
            </w:pPr>
            <w:r>
              <w:rPr>
                <w:rFonts w:eastAsia="Times New Roman" w:cs="Times New Roman"/>
                <w:kern w:val="0"/>
                <w14:ligatures w14:val="none"/>
              </w:rPr>
              <w:t>LANGUAGE DEVELOPMENT CONSIDERATIONS: squishy real world words, not terms that need to be defined, or assessed! Bigger, smaller, less, more, longer, shorter, taller, before, after, if then, first second, etc etc</w:t>
            </w:r>
          </w:p>
        </w:tc>
      </w:tr>
    </w:tbl>
    <w:p w14:paraId="4DE92930" w14:textId="77777777" w:rsidR="00842473" w:rsidRPr="00842473" w:rsidRDefault="00842473" w:rsidP="00842473"/>
    <w:p w14:paraId="04DDE830" w14:textId="5AD0DFD1" w:rsidR="00A9749A" w:rsidRDefault="00A9749A" w:rsidP="00A9749A">
      <w:pPr>
        <w:pStyle w:val="Heading3"/>
        <w:rPr>
          <w:lang w:val="en-US"/>
        </w:rPr>
      </w:pPr>
      <w:r>
        <w:t xml:space="preserve">Concept/Skill: Identify </w:t>
      </w:r>
      <w:r w:rsidR="0004784A">
        <w:t>and use ordinal numbers</w:t>
      </w:r>
      <w:r w:rsidR="008D00A3">
        <w:t>.</w:t>
      </w:r>
      <w:r>
        <w:br/>
        <w:t>D+J: First-Second Ordinal Counter</w:t>
      </w:r>
    </w:p>
    <w:p w14:paraId="5021336E" w14:textId="77777777" w:rsidR="00842473" w:rsidRPr="00842473" w:rsidRDefault="00842473" w:rsidP="00842473"/>
    <w:tbl>
      <w:tblPr>
        <w:tblStyle w:val="a0"/>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B34128" w14:paraId="6DB72DCF"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4BEF36E" w14:textId="77777777" w:rsidR="00B34128" w:rsidRPr="00B34128" w:rsidRDefault="00B34128" w:rsidP="00C60B1B">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4C8D8F16" w14:textId="714CD5D2" w:rsidR="0077795A" w:rsidRDefault="009022B3">
            <w:r>
              <w:t xml:space="preserve">Use the ordinal numbers </w:t>
            </w:r>
            <w:r w:rsidR="0004784A">
              <w:t xml:space="preserve">to </w:t>
            </w:r>
            <w:r>
              <w:t>describe positions</w:t>
            </w:r>
            <w:r w:rsidR="008E505E">
              <w:t>.</w:t>
            </w:r>
          </w:p>
        </w:tc>
      </w:tr>
      <w:tr w:rsidR="00B34128" w14:paraId="15339847"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76550D7" w14:textId="77777777" w:rsidR="00B34128" w:rsidRPr="00B34128" w:rsidRDefault="00B34128" w:rsidP="00C60B1B">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74DB1EA5" w14:textId="65623DF8" w:rsidR="0077795A" w:rsidRDefault="00986F06">
            <w:r>
              <w:rPr>
                <w:noProof/>
              </w:rPr>
              <w:drawing>
                <wp:inline distT="0" distB="0" distL="0" distR="0" wp14:anchorId="74BDD2DB" wp14:editId="314F164B">
                  <wp:extent cx="1378862" cy="451413"/>
                  <wp:effectExtent l="0" t="0" r="0" b="6350"/>
                  <wp:docPr id="41077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74035" name="Picture 4107740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26606" cy="467043"/>
                          </a:xfrm>
                          <a:prstGeom prst="rect">
                            <a:avLst/>
                          </a:prstGeom>
                        </pic:spPr>
                      </pic:pic>
                    </a:graphicData>
                  </a:graphic>
                </wp:inline>
              </w:drawing>
            </w:r>
            <w:r w:rsidR="00B838AF">
              <w:rPr>
                <w:noProof/>
              </w:rPr>
              <w:drawing>
                <wp:inline distT="0" distB="0" distL="0" distR="0" wp14:anchorId="04F03FF8" wp14:editId="0FD2BDA7">
                  <wp:extent cx="1399013" cy="755023"/>
                  <wp:effectExtent l="0" t="0" r="0" b="0"/>
                  <wp:docPr id="1209130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30695" name="Picture 12091306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47732" cy="781316"/>
                          </a:xfrm>
                          <a:prstGeom prst="rect">
                            <a:avLst/>
                          </a:prstGeom>
                        </pic:spPr>
                      </pic:pic>
                    </a:graphicData>
                  </a:graphic>
                </wp:inline>
              </w:drawing>
            </w:r>
          </w:p>
        </w:tc>
      </w:tr>
      <w:tr w:rsidR="006A4F75" w14:paraId="5B7FCC99" w14:textId="77777777" w:rsidTr="00020B5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765AAD7" w14:textId="77777777" w:rsidR="006A4F75" w:rsidRPr="0067092A" w:rsidRDefault="006A4F75" w:rsidP="006A4F75">
            <w:pPr>
              <w:spacing w:after="0" w:line="240" w:lineRule="auto"/>
              <w:jc w:val="center"/>
              <w:rPr>
                <w:b/>
              </w:rPr>
            </w:pPr>
            <w:r>
              <w:rPr>
                <w:b/>
              </w:rPr>
              <w:t>Knowledge Graph Node</w:t>
            </w:r>
          </w:p>
        </w:tc>
        <w:tc>
          <w:tcPr>
            <w:tcW w:w="4032" w:type="dxa"/>
            <w:shd w:val="clear" w:color="auto" w:fill="EAF2DE"/>
            <w:tcMar>
              <w:top w:w="100" w:type="dxa"/>
              <w:left w:w="100" w:type="dxa"/>
              <w:bottom w:w="100" w:type="dxa"/>
              <w:right w:w="100" w:type="dxa"/>
            </w:tcMar>
          </w:tcPr>
          <w:p w14:paraId="1257EC26" w14:textId="547A5934" w:rsidR="006A4F75" w:rsidRPr="0019799F" w:rsidRDefault="006A4F75" w:rsidP="006A4F75">
            <w:r w:rsidRPr="0019799F">
              <w:t xml:space="preserve">Use the </w:t>
            </w:r>
            <w:commentRangeStart w:id="2"/>
            <w:commentRangeStart w:id="3"/>
            <w:r w:rsidRPr="0019799F">
              <w:t xml:space="preserve">words </w:t>
            </w:r>
            <w:commentRangeEnd w:id="2"/>
            <w:r w:rsidR="008D00A3" w:rsidRPr="008753CB">
              <w:rPr>
                <w:rStyle w:val="CommentReference"/>
                <w:i/>
                <w:iCs/>
                <w:sz w:val="22"/>
                <w:szCs w:val="22"/>
              </w:rPr>
              <w:commentReference w:id="2"/>
            </w:r>
            <w:commentRangeEnd w:id="3"/>
            <w:r w:rsidR="00543D40" w:rsidRPr="008753CB">
              <w:rPr>
                <w:rStyle w:val="CommentReference"/>
                <w:i/>
                <w:iCs/>
                <w:sz w:val="22"/>
                <w:szCs w:val="22"/>
              </w:rPr>
              <w:commentReference w:id="3"/>
            </w:r>
            <w:r w:rsidRPr="008753CB">
              <w:rPr>
                <w:i/>
                <w:iCs/>
              </w:rPr>
              <w:t>first</w:t>
            </w:r>
            <w:r w:rsidRPr="0019799F">
              <w:t xml:space="preserve"> and </w:t>
            </w:r>
            <w:r w:rsidRPr="008753CB">
              <w:rPr>
                <w:i/>
                <w:iCs/>
              </w:rPr>
              <w:t>second</w:t>
            </w:r>
            <w:r w:rsidRPr="0019799F">
              <w:t xml:space="preserve"> to describe objects’ positions in a sequence.</w:t>
            </w:r>
          </w:p>
        </w:tc>
        <w:tc>
          <w:tcPr>
            <w:tcW w:w="4032" w:type="dxa"/>
            <w:shd w:val="clear" w:color="auto" w:fill="EAF1DD" w:themeFill="accent3" w:themeFillTint="33"/>
            <w:tcMar>
              <w:top w:w="100" w:type="dxa"/>
              <w:left w:w="100" w:type="dxa"/>
              <w:bottom w:w="100" w:type="dxa"/>
              <w:right w:w="100" w:type="dxa"/>
            </w:tcMar>
          </w:tcPr>
          <w:p w14:paraId="520B32F6" w14:textId="6C4822A2" w:rsidR="006A4F75" w:rsidRDefault="006A4F75" w:rsidP="006A4F75">
            <w:commentRangeStart w:id="4"/>
            <w:commentRangeStart w:id="5"/>
            <w:r>
              <w:t xml:space="preserve">Use </w:t>
            </w:r>
            <w:commentRangeEnd w:id="4"/>
            <w:r w:rsidR="008D00A3">
              <w:rPr>
                <w:rStyle w:val="CommentReference"/>
                <w:sz w:val="22"/>
                <w:szCs w:val="22"/>
              </w:rPr>
              <w:commentReference w:id="4"/>
            </w:r>
            <w:commentRangeEnd w:id="5"/>
            <w:r w:rsidR="00020B5D">
              <w:rPr>
                <w:rStyle w:val="CommentReference"/>
                <w:sz w:val="22"/>
                <w:szCs w:val="22"/>
              </w:rPr>
              <w:commentReference w:id="5"/>
            </w:r>
            <w:r w:rsidR="00543D40">
              <w:t xml:space="preserve">the </w:t>
            </w:r>
            <w:r>
              <w:t>ordinal numbers first through tenth to describe the position</w:t>
            </w:r>
            <w:r w:rsidR="00543D40">
              <w:t>s</w:t>
            </w:r>
            <w:r>
              <w:t xml:space="preserve"> of objects in a sequence.</w:t>
            </w:r>
          </w:p>
        </w:tc>
        <w:tc>
          <w:tcPr>
            <w:tcW w:w="4032" w:type="dxa"/>
            <w:tcBorders>
              <w:right w:val="single" w:sz="4" w:space="0" w:color="auto"/>
            </w:tcBorders>
            <w:tcMar>
              <w:top w:w="100" w:type="dxa"/>
              <w:left w:w="100" w:type="dxa"/>
              <w:bottom w:w="100" w:type="dxa"/>
              <w:right w:w="100" w:type="dxa"/>
            </w:tcMar>
          </w:tcPr>
          <w:p w14:paraId="12AEFA4F"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5DC5749A"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7B1711DB"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3F14FD90" w14:textId="77777777" w:rsidR="006A4F75" w:rsidRDefault="006A4F75" w:rsidP="006A4F75"/>
        </w:tc>
        <w:tc>
          <w:tcPr>
            <w:tcW w:w="4032" w:type="dxa"/>
            <w:gridSpan w:val="2"/>
            <w:tcBorders>
              <w:top w:val="single" w:sz="4" w:space="0" w:color="auto"/>
              <w:left w:val="single" w:sz="4" w:space="0" w:color="auto"/>
              <w:bottom w:val="single" w:sz="4" w:space="0" w:color="auto"/>
              <w:right w:val="single" w:sz="4" w:space="0" w:color="auto"/>
            </w:tcBorders>
          </w:tcPr>
          <w:p w14:paraId="235052A8" w14:textId="77777777" w:rsidR="006A4F75" w:rsidRDefault="006A4F75" w:rsidP="006A4F75"/>
        </w:tc>
      </w:tr>
      <w:tr w:rsidR="006A4F75" w14:paraId="0B703278"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0D8F40E" w14:textId="77777777" w:rsidR="006A4F75" w:rsidRPr="0067092A" w:rsidRDefault="006A4F75" w:rsidP="006A4F75">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2E179B33" w14:textId="77777777" w:rsidR="006A4F75" w:rsidRDefault="006A4F75" w:rsidP="006A4F75"/>
        </w:tc>
        <w:tc>
          <w:tcPr>
            <w:tcW w:w="4032" w:type="dxa"/>
            <w:tcMar>
              <w:top w:w="100" w:type="dxa"/>
              <w:left w:w="100" w:type="dxa"/>
              <w:bottom w:w="100" w:type="dxa"/>
              <w:right w:w="100" w:type="dxa"/>
            </w:tcMar>
          </w:tcPr>
          <w:p w14:paraId="5AA9AC66" w14:textId="77777777" w:rsidR="006A4F75" w:rsidRDefault="006A4F75" w:rsidP="006A4F75"/>
        </w:tc>
        <w:tc>
          <w:tcPr>
            <w:tcW w:w="4032" w:type="dxa"/>
            <w:tcBorders>
              <w:right w:val="single" w:sz="4" w:space="0" w:color="auto"/>
            </w:tcBorders>
            <w:tcMar>
              <w:top w:w="100" w:type="dxa"/>
              <w:left w:w="100" w:type="dxa"/>
              <w:bottom w:w="100" w:type="dxa"/>
              <w:right w:w="100" w:type="dxa"/>
            </w:tcMar>
          </w:tcPr>
          <w:p w14:paraId="3A4799B9"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67E131C9"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453FD538"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3CE3A015" w14:textId="77777777" w:rsidR="006A4F75" w:rsidRDefault="006A4F75" w:rsidP="006A4F75"/>
        </w:tc>
        <w:tc>
          <w:tcPr>
            <w:tcW w:w="4032" w:type="dxa"/>
            <w:gridSpan w:val="2"/>
            <w:tcBorders>
              <w:top w:val="single" w:sz="4" w:space="0" w:color="auto"/>
              <w:left w:val="single" w:sz="4" w:space="0" w:color="auto"/>
              <w:bottom w:val="single" w:sz="4" w:space="0" w:color="auto"/>
              <w:right w:val="single" w:sz="4" w:space="0" w:color="auto"/>
            </w:tcBorders>
          </w:tcPr>
          <w:p w14:paraId="03811E33" w14:textId="77777777" w:rsidR="006A4F75" w:rsidRDefault="006A4F75" w:rsidP="006A4F75"/>
        </w:tc>
      </w:tr>
      <w:tr w:rsidR="006A4F75" w14:paraId="3A54F1C5"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A4CD1F3" w14:textId="77777777" w:rsidR="006A4F75" w:rsidRPr="0067092A" w:rsidRDefault="006A4F75" w:rsidP="006A4F75">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201F4580" w14:textId="6C5D6F5E" w:rsidR="006A4F75" w:rsidRDefault="006A4F75" w:rsidP="006A4F75">
            <w:r>
              <w:t>Ordered sequences of physical objects, pictures, or people in a line</w:t>
            </w:r>
          </w:p>
        </w:tc>
        <w:tc>
          <w:tcPr>
            <w:tcW w:w="4032" w:type="dxa"/>
            <w:tcMar>
              <w:top w:w="100" w:type="dxa"/>
              <w:left w:w="100" w:type="dxa"/>
              <w:bottom w:w="100" w:type="dxa"/>
              <w:right w:w="100" w:type="dxa"/>
            </w:tcMar>
          </w:tcPr>
          <w:p w14:paraId="6AB9FA64" w14:textId="07CB900D" w:rsidR="006A4F75" w:rsidRDefault="006A4F75" w:rsidP="006A4F75">
            <w:r>
              <w:t>Ordered sequences of objects or people in a line; numbered positions on a track or path</w:t>
            </w:r>
          </w:p>
        </w:tc>
        <w:tc>
          <w:tcPr>
            <w:tcW w:w="4032" w:type="dxa"/>
            <w:tcBorders>
              <w:right w:val="single" w:sz="4" w:space="0" w:color="auto"/>
            </w:tcBorders>
            <w:tcMar>
              <w:top w:w="100" w:type="dxa"/>
              <w:left w:w="100" w:type="dxa"/>
              <w:bottom w:w="100" w:type="dxa"/>
              <w:right w:w="100" w:type="dxa"/>
            </w:tcMar>
          </w:tcPr>
          <w:p w14:paraId="7BC7C5B0"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39F7D857"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74334E8E"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6F598C54" w14:textId="77777777" w:rsidR="006A4F75" w:rsidRDefault="006A4F75" w:rsidP="006A4F75"/>
        </w:tc>
        <w:tc>
          <w:tcPr>
            <w:tcW w:w="4032" w:type="dxa"/>
            <w:gridSpan w:val="2"/>
            <w:tcBorders>
              <w:top w:val="single" w:sz="4" w:space="0" w:color="auto"/>
              <w:left w:val="single" w:sz="4" w:space="0" w:color="auto"/>
              <w:bottom w:val="single" w:sz="4" w:space="0" w:color="auto"/>
              <w:right w:val="single" w:sz="4" w:space="0" w:color="auto"/>
            </w:tcBorders>
          </w:tcPr>
          <w:p w14:paraId="59695E56" w14:textId="77777777" w:rsidR="006A4F75" w:rsidRDefault="006A4F75" w:rsidP="006A4F75"/>
        </w:tc>
      </w:tr>
      <w:tr w:rsidR="006A4F75" w14:paraId="49F6127B"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7CBD4F3" w14:textId="77777777" w:rsidR="006A4F75" w:rsidRPr="0067092A" w:rsidRDefault="006A4F75" w:rsidP="006A4F75">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11B56BEF" w14:textId="6E5FB33E" w:rsidR="006A4F75" w:rsidRDefault="006A4F75" w:rsidP="006A4F75">
            <w:r>
              <w:t>Name the front/beginning of a sequence as "first," then the next as "second"</w:t>
            </w:r>
          </w:p>
        </w:tc>
        <w:tc>
          <w:tcPr>
            <w:tcW w:w="4032" w:type="dxa"/>
            <w:tcMar>
              <w:top w:w="100" w:type="dxa"/>
              <w:left w:w="100" w:type="dxa"/>
              <w:bottom w:w="100" w:type="dxa"/>
              <w:right w:w="100" w:type="dxa"/>
            </w:tcMar>
          </w:tcPr>
          <w:p w14:paraId="77FA7AC0" w14:textId="27620543" w:rsidR="006A4F75" w:rsidRDefault="006A4F75" w:rsidP="006A4F75">
            <w:r>
              <w:t>Count along the sequence from the beginning to reach the named position</w:t>
            </w:r>
          </w:p>
        </w:tc>
        <w:tc>
          <w:tcPr>
            <w:tcW w:w="4032" w:type="dxa"/>
            <w:tcBorders>
              <w:right w:val="single" w:sz="4" w:space="0" w:color="auto"/>
            </w:tcBorders>
            <w:tcMar>
              <w:top w:w="100" w:type="dxa"/>
              <w:left w:w="100" w:type="dxa"/>
              <w:bottom w:w="100" w:type="dxa"/>
              <w:right w:w="100" w:type="dxa"/>
            </w:tcMar>
          </w:tcPr>
          <w:p w14:paraId="5F440A2A"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5046D52F"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486D4371"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22C117F3" w14:textId="77777777" w:rsidR="006A4F75" w:rsidRDefault="006A4F75" w:rsidP="006A4F75"/>
        </w:tc>
        <w:tc>
          <w:tcPr>
            <w:tcW w:w="4032" w:type="dxa"/>
            <w:gridSpan w:val="2"/>
            <w:tcBorders>
              <w:top w:val="single" w:sz="4" w:space="0" w:color="auto"/>
              <w:left w:val="single" w:sz="4" w:space="0" w:color="auto"/>
              <w:bottom w:val="single" w:sz="4" w:space="0" w:color="auto"/>
              <w:right w:val="single" w:sz="4" w:space="0" w:color="auto"/>
            </w:tcBorders>
          </w:tcPr>
          <w:p w14:paraId="64C08D35" w14:textId="77777777" w:rsidR="006A4F75" w:rsidRDefault="006A4F75" w:rsidP="006A4F75"/>
        </w:tc>
      </w:tr>
      <w:tr w:rsidR="006A4F75" w14:paraId="2CE0F515"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02FC590" w14:textId="77777777" w:rsidR="006A4F75" w:rsidRPr="002347B9" w:rsidRDefault="006A4F75" w:rsidP="000D7839">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7E68775B" w14:textId="7C6F6DFE" w:rsidR="006A4F75" w:rsidRDefault="006A4F75" w:rsidP="000D7839">
            <w:pPr>
              <w:spacing w:after="0"/>
            </w:pPr>
            <w:r>
              <w:rPr>
                <w:rFonts w:hAnsi="Symbol"/>
              </w:rPr>
              <w:t></w:t>
            </w:r>
            <w:r>
              <w:t xml:space="preserve">  Limited to "first" and "second" </w:t>
            </w:r>
          </w:p>
          <w:p w14:paraId="08B7E562" w14:textId="77777777" w:rsidR="006A4F75" w:rsidRDefault="006A4F75" w:rsidP="000D7839">
            <w:pPr>
              <w:spacing w:after="0"/>
            </w:pPr>
            <w:r>
              <w:rPr>
                <w:rFonts w:hAnsi="Symbol"/>
              </w:rPr>
              <w:t></w:t>
            </w:r>
            <w:r>
              <w:t xml:space="preserve">  The sequence must have a clear direction or starting point </w:t>
            </w:r>
          </w:p>
          <w:p w14:paraId="3B191281" w14:textId="77777777" w:rsidR="006A4F75" w:rsidRDefault="006A4F75" w:rsidP="000D7839">
            <w:pPr>
              <w:spacing w:after="0"/>
            </w:pPr>
            <w:r>
              <w:rPr>
                <w:rFonts w:hAnsi="Symbol"/>
              </w:rPr>
              <w:t></w:t>
            </w:r>
            <w:r>
              <w:t xml:space="preserve">  Contexts should be familiar and concrete (e.g., who is first in line, which picture comes first in a story)</w:t>
            </w:r>
          </w:p>
          <w:p w14:paraId="4BE79F73" w14:textId="77777777" w:rsidR="006A4F75" w:rsidRDefault="006A4F75" w:rsidP="000D7839">
            <w:pPr>
              <w:spacing w:after="0"/>
            </w:pPr>
            <w:r>
              <w:rPr>
                <w:rFonts w:hAnsi="Symbol"/>
              </w:rPr>
              <w:t></w:t>
            </w:r>
            <w:r>
              <w:t xml:space="preserve">  Don't conflate ordinal language (position) with cardinal language (how many)</w:t>
            </w:r>
          </w:p>
          <w:p w14:paraId="43BAE6BA" w14:textId="11E795BB" w:rsidR="006A4F75" w:rsidRDefault="006A4F75" w:rsidP="000D7839">
            <w:pPr>
              <w:spacing w:after="0"/>
            </w:pPr>
          </w:p>
        </w:tc>
        <w:tc>
          <w:tcPr>
            <w:tcW w:w="4032" w:type="dxa"/>
            <w:tcMar>
              <w:top w:w="100" w:type="dxa"/>
              <w:left w:w="100" w:type="dxa"/>
              <w:bottom w:w="100" w:type="dxa"/>
              <w:right w:w="100" w:type="dxa"/>
            </w:tcMar>
          </w:tcPr>
          <w:p w14:paraId="76709A34" w14:textId="77777777" w:rsidR="006A4F75" w:rsidRDefault="006A4F75" w:rsidP="000D7839">
            <w:pPr>
              <w:spacing w:after="0"/>
            </w:pPr>
            <w:r>
              <w:rPr>
                <w:rFonts w:hAnsi="Symbol"/>
              </w:rPr>
              <w:t></w:t>
            </w:r>
            <w:r>
              <w:t xml:space="preserve">  Sequence must have a clear starting point and direction </w:t>
            </w:r>
          </w:p>
          <w:p w14:paraId="58D8A5F0" w14:textId="77777777" w:rsidR="006A4F75" w:rsidRDefault="006A4F75" w:rsidP="000D7839">
            <w:pPr>
              <w:spacing w:after="0"/>
            </w:pPr>
            <w:r>
              <w:rPr>
                <w:rFonts w:hAnsi="Symbol"/>
              </w:rPr>
              <w:t></w:t>
            </w:r>
            <w:r>
              <w:t xml:space="preserve">  First through tenth only </w:t>
            </w:r>
          </w:p>
          <w:p w14:paraId="0A62DB5B" w14:textId="77777777" w:rsidR="006A4F75" w:rsidRDefault="006A4F75" w:rsidP="000D7839">
            <w:pPr>
              <w:spacing w:after="0"/>
            </w:pPr>
            <w:r>
              <w:rPr>
                <w:rFonts w:hAnsi="Symbol"/>
              </w:rPr>
              <w:t></w:t>
            </w:r>
            <w:r>
              <w:t xml:space="preserve">  Both identifying a position (which one is fifth?) and naming a position (what position is this one?) should be assessed </w:t>
            </w:r>
          </w:p>
          <w:p w14:paraId="0D85EC82" w14:textId="77777777" w:rsidR="006A4F75" w:rsidRDefault="006A4F75" w:rsidP="000D7839">
            <w:pPr>
              <w:spacing w:after="0"/>
            </w:pPr>
            <w:r>
              <w:rPr>
                <w:rFonts w:hAnsi="Symbol"/>
              </w:rPr>
              <w:t></w:t>
            </w:r>
            <w:r>
              <w:t xml:space="preserve">  Use varied, concrete contexts (lines of people, steps, race results)</w:t>
            </w:r>
          </w:p>
          <w:p w14:paraId="74323700" w14:textId="3176E1CC" w:rsidR="006A4F75" w:rsidRDefault="006A4F75" w:rsidP="000D7839">
            <w:pPr>
              <w:spacing w:after="0"/>
            </w:pPr>
            <w:r>
              <w:rPr>
                <w:rFonts w:hAnsi="Symbol"/>
              </w:rPr>
              <w:t></w:t>
            </w:r>
            <w:r>
              <w:t xml:space="preserve">  Ordinal language describes position, not </w:t>
            </w:r>
            <w:r w:rsidR="000617EB">
              <w:t>amount</w:t>
            </w:r>
            <w:r>
              <w:t xml:space="preserve"> </w:t>
            </w:r>
          </w:p>
        </w:tc>
        <w:tc>
          <w:tcPr>
            <w:tcW w:w="4032" w:type="dxa"/>
            <w:tcBorders>
              <w:right w:val="single" w:sz="4" w:space="0" w:color="auto"/>
            </w:tcBorders>
            <w:tcMar>
              <w:top w:w="100" w:type="dxa"/>
              <w:left w:w="100" w:type="dxa"/>
              <w:bottom w:w="100" w:type="dxa"/>
              <w:right w:w="100" w:type="dxa"/>
            </w:tcMar>
          </w:tcPr>
          <w:p w14:paraId="4574E386" w14:textId="77777777" w:rsidR="006A4F75" w:rsidRDefault="006A4F75" w:rsidP="000D7839">
            <w:pPr>
              <w:spacing w:after="0"/>
            </w:pPr>
          </w:p>
        </w:tc>
        <w:tc>
          <w:tcPr>
            <w:tcW w:w="4032" w:type="dxa"/>
            <w:tcBorders>
              <w:top w:val="single" w:sz="4" w:space="0" w:color="auto"/>
              <w:left w:val="single" w:sz="4" w:space="0" w:color="auto"/>
              <w:bottom w:val="single" w:sz="4" w:space="0" w:color="auto"/>
              <w:right w:val="single" w:sz="4" w:space="0" w:color="auto"/>
            </w:tcBorders>
          </w:tcPr>
          <w:p w14:paraId="30497481" w14:textId="77777777" w:rsidR="006A4F75" w:rsidRDefault="006A4F75" w:rsidP="000D7839">
            <w:pPr>
              <w:spacing w:after="0"/>
            </w:pPr>
          </w:p>
        </w:tc>
        <w:tc>
          <w:tcPr>
            <w:tcW w:w="4032" w:type="dxa"/>
            <w:tcBorders>
              <w:top w:val="single" w:sz="4" w:space="0" w:color="auto"/>
              <w:left w:val="single" w:sz="4" w:space="0" w:color="auto"/>
              <w:bottom w:val="single" w:sz="4" w:space="0" w:color="auto"/>
              <w:right w:val="single" w:sz="4" w:space="0" w:color="auto"/>
            </w:tcBorders>
          </w:tcPr>
          <w:p w14:paraId="0D075720" w14:textId="77777777" w:rsidR="006A4F75" w:rsidRDefault="006A4F75" w:rsidP="000D7839">
            <w:pPr>
              <w:spacing w:after="0"/>
            </w:pPr>
          </w:p>
        </w:tc>
        <w:tc>
          <w:tcPr>
            <w:tcW w:w="4032" w:type="dxa"/>
            <w:tcBorders>
              <w:top w:val="single" w:sz="4" w:space="0" w:color="auto"/>
              <w:left w:val="single" w:sz="4" w:space="0" w:color="auto"/>
              <w:bottom w:val="single" w:sz="4" w:space="0" w:color="auto"/>
              <w:right w:val="single" w:sz="4" w:space="0" w:color="auto"/>
            </w:tcBorders>
          </w:tcPr>
          <w:p w14:paraId="6DA62D6E" w14:textId="77777777" w:rsidR="006A4F75" w:rsidRDefault="006A4F75" w:rsidP="000D7839">
            <w:pPr>
              <w:spacing w:after="0"/>
            </w:pPr>
          </w:p>
        </w:tc>
        <w:tc>
          <w:tcPr>
            <w:tcW w:w="4032" w:type="dxa"/>
            <w:gridSpan w:val="2"/>
            <w:tcBorders>
              <w:top w:val="single" w:sz="4" w:space="0" w:color="auto"/>
              <w:left w:val="single" w:sz="4" w:space="0" w:color="auto"/>
              <w:bottom w:val="single" w:sz="4" w:space="0" w:color="auto"/>
              <w:right w:val="single" w:sz="4" w:space="0" w:color="auto"/>
            </w:tcBorders>
          </w:tcPr>
          <w:p w14:paraId="1B29C7C1" w14:textId="77777777" w:rsidR="006A4F75" w:rsidRDefault="006A4F75" w:rsidP="000D7839">
            <w:pPr>
              <w:spacing w:after="0"/>
            </w:pPr>
          </w:p>
        </w:tc>
      </w:tr>
      <w:tr w:rsidR="006A4F75" w14:paraId="5271C4DB"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D26E26C" w14:textId="77777777" w:rsidR="006A4F75" w:rsidRPr="0067092A" w:rsidRDefault="006A4F75" w:rsidP="006A4F75">
            <w:pPr>
              <w:spacing w:after="0" w:line="240" w:lineRule="auto"/>
              <w:jc w:val="center"/>
              <w:rPr>
                <w:b/>
              </w:rPr>
            </w:pPr>
            <w:r w:rsidRPr="0067092A">
              <w:rPr>
                <w:b/>
              </w:rPr>
              <w:lastRenderedPageBreak/>
              <w:t>Leaves to Include</w:t>
            </w:r>
          </w:p>
        </w:tc>
        <w:tc>
          <w:tcPr>
            <w:tcW w:w="4032" w:type="dxa"/>
            <w:tcMar>
              <w:top w:w="100" w:type="dxa"/>
              <w:left w:w="100" w:type="dxa"/>
              <w:bottom w:w="100" w:type="dxa"/>
              <w:right w:w="100" w:type="dxa"/>
            </w:tcMar>
          </w:tcPr>
          <w:p w14:paraId="67C92120" w14:textId="77777777" w:rsidR="006A4F75" w:rsidRDefault="006A4F75" w:rsidP="006A4F75"/>
        </w:tc>
        <w:tc>
          <w:tcPr>
            <w:tcW w:w="4032" w:type="dxa"/>
            <w:tcMar>
              <w:top w:w="100" w:type="dxa"/>
              <w:left w:w="100" w:type="dxa"/>
              <w:bottom w:w="100" w:type="dxa"/>
              <w:right w:w="100" w:type="dxa"/>
            </w:tcMar>
          </w:tcPr>
          <w:p w14:paraId="2A08A4F0" w14:textId="77777777" w:rsidR="006A4F75" w:rsidRDefault="006A4F75" w:rsidP="006A4F75"/>
        </w:tc>
        <w:tc>
          <w:tcPr>
            <w:tcW w:w="4032" w:type="dxa"/>
            <w:tcBorders>
              <w:right w:val="single" w:sz="4" w:space="0" w:color="auto"/>
            </w:tcBorders>
            <w:tcMar>
              <w:top w:w="100" w:type="dxa"/>
              <w:left w:w="100" w:type="dxa"/>
              <w:bottom w:w="100" w:type="dxa"/>
              <w:right w:w="100" w:type="dxa"/>
            </w:tcMar>
          </w:tcPr>
          <w:p w14:paraId="28AC5CA3"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776A9DB2"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5030B69D"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77DA9619" w14:textId="77777777" w:rsidR="006A4F75" w:rsidRDefault="006A4F75" w:rsidP="006A4F75"/>
        </w:tc>
        <w:tc>
          <w:tcPr>
            <w:tcW w:w="4032" w:type="dxa"/>
            <w:gridSpan w:val="2"/>
            <w:tcBorders>
              <w:top w:val="single" w:sz="4" w:space="0" w:color="auto"/>
              <w:left w:val="single" w:sz="4" w:space="0" w:color="auto"/>
              <w:bottom w:val="single" w:sz="4" w:space="0" w:color="auto"/>
              <w:right w:val="single" w:sz="4" w:space="0" w:color="auto"/>
            </w:tcBorders>
          </w:tcPr>
          <w:p w14:paraId="17BD40F5" w14:textId="77777777" w:rsidR="006A4F75" w:rsidRDefault="006A4F75" w:rsidP="006A4F75"/>
        </w:tc>
      </w:tr>
      <w:tr w:rsidR="006A4F75" w14:paraId="48AE823C"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199D4D4" w14:textId="77777777" w:rsidR="006A4F75" w:rsidRPr="0067092A" w:rsidRDefault="006A4F75" w:rsidP="006A4F75">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0913A11E" w14:textId="77777777" w:rsidR="006A4F75" w:rsidRDefault="006A4F75" w:rsidP="006A4F75">
            <w:pPr>
              <w:numPr>
                <w:ilvl w:val="0"/>
                <w:numId w:val="2"/>
              </w:numPr>
              <w:tabs>
                <w:tab w:val="clear" w:pos="720"/>
                <w:tab w:val="num" w:pos="404"/>
              </w:tabs>
              <w:spacing w:after="0" w:line="240" w:lineRule="auto"/>
              <w:ind w:left="314"/>
            </w:pPr>
            <w:r>
              <w:t>Use beginning/end language</w:t>
            </w:r>
          </w:p>
          <w:p w14:paraId="4D918B30" w14:textId="77777777" w:rsidR="006A4F75" w:rsidRDefault="006A4F75" w:rsidP="006A4F75">
            <w:pPr>
              <w:numPr>
                <w:ilvl w:val="0"/>
                <w:numId w:val="2"/>
              </w:numPr>
              <w:tabs>
                <w:tab w:val="clear" w:pos="720"/>
                <w:tab w:val="num" w:pos="404"/>
              </w:tabs>
              <w:spacing w:after="0" w:line="240" w:lineRule="auto"/>
              <w:ind w:left="314"/>
            </w:pPr>
            <w:r>
              <w:t>Make connections to counting words (e.g., being second means you are number two in line)</w:t>
            </w:r>
          </w:p>
          <w:p w14:paraId="3586CFF6" w14:textId="543342AB" w:rsidR="006A4F75" w:rsidRDefault="006A4F75" w:rsidP="006A4F75">
            <w:pPr>
              <w:numPr>
                <w:ilvl w:val="0"/>
                <w:numId w:val="2"/>
              </w:numPr>
              <w:tabs>
                <w:tab w:val="clear" w:pos="720"/>
                <w:tab w:val="num" w:pos="404"/>
              </w:tabs>
              <w:spacing w:after="0" w:line="240" w:lineRule="auto"/>
              <w:ind w:left="314"/>
            </w:pPr>
            <w:r w:rsidRPr="00D5688B">
              <w:t>Vary between using ordinal language in reference to time (“first, we’ll eat lunch”) and in reference to objects or people (“the man with the hat is second in line</w:t>
            </w:r>
            <w:r>
              <w:t>”</w:t>
            </w:r>
            <w:r w:rsidRPr="00D5688B">
              <w:t>)</w:t>
            </w:r>
          </w:p>
        </w:tc>
        <w:tc>
          <w:tcPr>
            <w:tcW w:w="4032" w:type="dxa"/>
            <w:tcMar>
              <w:top w:w="100" w:type="dxa"/>
              <w:left w:w="100" w:type="dxa"/>
              <w:bottom w:w="100" w:type="dxa"/>
              <w:right w:w="100" w:type="dxa"/>
            </w:tcMar>
          </w:tcPr>
          <w:p w14:paraId="4C376246" w14:textId="77777777" w:rsidR="006A4F75" w:rsidRDefault="006A4F75" w:rsidP="006A4F75">
            <w:pPr>
              <w:pStyle w:val="ListParagraph"/>
              <w:numPr>
                <w:ilvl w:val="0"/>
                <w:numId w:val="16"/>
              </w:numPr>
              <w:tabs>
                <w:tab w:val="num" w:pos="404"/>
              </w:tabs>
              <w:spacing w:after="0" w:line="240" w:lineRule="auto"/>
              <w:ind w:left="167" w:hanging="180"/>
            </w:pPr>
            <w:r>
              <w:t>N</w:t>
            </w:r>
            <w:r w:rsidRPr="00985CB4">
              <w:t>ame or place objects in a place in a sequence (e.g., third or tenth)</w:t>
            </w:r>
          </w:p>
          <w:p w14:paraId="0FE4EF74" w14:textId="03C1E223" w:rsidR="006A4F75" w:rsidRDefault="006A4F75" w:rsidP="006A4F75">
            <w:r w:rsidRPr="00985CB4">
              <w:t>Mak</w:t>
            </w:r>
            <w:r>
              <w:t>e</w:t>
            </w:r>
            <w:r w:rsidRPr="00985CB4">
              <w:t xml:space="preserve"> connections to counting words (being fifth means you are number 5 in line)</w:t>
            </w:r>
          </w:p>
        </w:tc>
        <w:tc>
          <w:tcPr>
            <w:tcW w:w="4032" w:type="dxa"/>
            <w:tcBorders>
              <w:right w:val="single" w:sz="4" w:space="0" w:color="auto"/>
            </w:tcBorders>
            <w:tcMar>
              <w:top w:w="100" w:type="dxa"/>
              <w:left w:w="100" w:type="dxa"/>
              <w:bottom w:w="100" w:type="dxa"/>
              <w:right w:w="100" w:type="dxa"/>
            </w:tcMar>
          </w:tcPr>
          <w:p w14:paraId="5CC2FBDF"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3F4585D5"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692C24D4"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5D8DBACC" w14:textId="77777777" w:rsidR="006A4F75" w:rsidRDefault="006A4F75" w:rsidP="006A4F75"/>
        </w:tc>
        <w:tc>
          <w:tcPr>
            <w:tcW w:w="4032" w:type="dxa"/>
            <w:gridSpan w:val="2"/>
            <w:tcBorders>
              <w:top w:val="single" w:sz="4" w:space="0" w:color="auto"/>
              <w:left w:val="single" w:sz="4" w:space="0" w:color="auto"/>
              <w:bottom w:val="single" w:sz="4" w:space="0" w:color="auto"/>
              <w:right w:val="single" w:sz="4" w:space="0" w:color="auto"/>
            </w:tcBorders>
          </w:tcPr>
          <w:p w14:paraId="2143FF86" w14:textId="77777777" w:rsidR="006A4F75" w:rsidRDefault="006A4F75" w:rsidP="006A4F75"/>
        </w:tc>
      </w:tr>
      <w:tr w:rsidR="006A4F75" w14:paraId="401269B5"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9C7075E" w14:textId="77777777" w:rsidR="006A4F75" w:rsidRPr="0067092A" w:rsidRDefault="006A4F75" w:rsidP="006A4F75">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4F8B76D0" w14:textId="77777777" w:rsidR="006A4F75" w:rsidRDefault="006A4F75" w:rsidP="006A4F75">
            <w:r>
              <w:rPr>
                <w:rFonts w:hAnsi="Symbol"/>
              </w:rPr>
              <w:t></w:t>
            </w:r>
            <w:r>
              <w:t xml:space="preserve">  Given a line of objects or people, point to or name the "first" one </w:t>
            </w:r>
          </w:p>
          <w:p w14:paraId="3459FADB" w14:textId="77777777" w:rsidR="006A4F75" w:rsidRDefault="006A4F75" w:rsidP="006A4F75">
            <w:r>
              <w:rPr>
                <w:rFonts w:hAnsi="Symbol"/>
              </w:rPr>
              <w:t></w:t>
            </w:r>
            <w:r>
              <w:t xml:space="preserve">  Given a line of objects or people, point to or name the "second" one </w:t>
            </w:r>
          </w:p>
          <w:p w14:paraId="13729D9B" w14:textId="7AF96F9C" w:rsidR="006A4F75" w:rsidRDefault="006A4F75" w:rsidP="006A4F75">
            <w:r>
              <w:rPr>
                <w:rFonts w:hAnsi="Symbol"/>
              </w:rPr>
              <w:t></w:t>
            </w:r>
            <w:r>
              <w:t xml:space="preserve">  Use "first" and "second" correctly in a familiar context (e.g., "I was first in line")</w:t>
            </w:r>
          </w:p>
        </w:tc>
        <w:tc>
          <w:tcPr>
            <w:tcW w:w="4032" w:type="dxa"/>
            <w:tcMar>
              <w:top w:w="100" w:type="dxa"/>
              <w:left w:w="100" w:type="dxa"/>
              <w:bottom w:w="100" w:type="dxa"/>
              <w:right w:w="100" w:type="dxa"/>
            </w:tcMar>
          </w:tcPr>
          <w:p w14:paraId="400D0FDD" w14:textId="77777777" w:rsidR="006A4F75" w:rsidRDefault="006A4F75" w:rsidP="006A4F75">
            <w:pPr>
              <w:spacing w:after="0"/>
            </w:pPr>
            <w:r>
              <w:rPr>
                <w:rFonts w:hAnsi="Symbol"/>
              </w:rPr>
              <w:t></w:t>
            </w:r>
            <w:r>
              <w:t xml:space="preserve">  Given a line of up to 10 objects, identify the one in a named position (e.g., "point to the fifth one") </w:t>
            </w:r>
          </w:p>
          <w:p w14:paraId="50265F23" w14:textId="77777777" w:rsidR="006A4F75" w:rsidRDefault="006A4F75" w:rsidP="006A4F75">
            <w:pPr>
              <w:spacing w:after="0"/>
            </w:pPr>
            <w:r>
              <w:rPr>
                <w:rFonts w:hAnsi="Symbol"/>
              </w:rPr>
              <w:t></w:t>
            </w:r>
            <w:r>
              <w:t xml:space="preserve">  Given a line of up to 10 objects, name the position of a indicated object (e.g., "what position is this one?") </w:t>
            </w:r>
          </w:p>
          <w:p w14:paraId="2F1511D6" w14:textId="6B1C90FD" w:rsidR="006A4F75" w:rsidRDefault="006A4F75" w:rsidP="006A4F75">
            <w:r>
              <w:rPr>
                <w:rFonts w:hAnsi="Symbol"/>
              </w:rPr>
              <w:t></w:t>
            </w:r>
            <w:r>
              <w:t xml:space="preserve">  Do the above in varied contexts (people in line, steps on a path, pictures in a sequence)</w:t>
            </w:r>
          </w:p>
        </w:tc>
        <w:tc>
          <w:tcPr>
            <w:tcW w:w="4032" w:type="dxa"/>
            <w:tcBorders>
              <w:right w:val="single" w:sz="4" w:space="0" w:color="auto"/>
            </w:tcBorders>
            <w:tcMar>
              <w:top w:w="100" w:type="dxa"/>
              <w:left w:w="100" w:type="dxa"/>
              <w:bottom w:w="100" w:type="dxa"/>
              <w:right w:w="100" w:type="dxa"/>
            </w:tcMar>
          </w:tcPr>
          <w:p w14:paraId="565A0001"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55BF0838"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1CAB2EBA"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6E2C5C00" w14:textId="77777777" w:rsidR="006A4F75" w:rsidRDefault="006A4F75" w:rsidP="006A4F75"/>
        </w:tc>
        <w:tc>
          <w:tcPr>
            <w:tcW w:w="4032" w:type="dxa"/>
            <w:gridSpan w:val="2"/>
            <w:tcBorders>
              <w:top w:val="single" w:sz="4" w:space="0" w:color="auto"/>
              <w:left w:val="single" w:sz="4" w:space="0" w:color="auto"/>
              <w:bottom w:val="single" w:sz="4" w:space="0" w:color="auto"/>
              <w:right w:val="single" w:sz="4" w:space="0" w:color="auto"/>
            </w:tcBorders>
          </w:tcPr>
          <w:p w14:paraId="36D26250" w14:textId="77777777" w:rsidR="006A4F75" w:rsidRDefault="006A4F75" w:rsidP="006A4F75"/>
        </w:tc>
      </w:tr>
      <w:tr w:rsidR="006A4F75" w14:paraId="5C323997"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D6E2C02" w14:textId="77777777" w:rsidR="006A4F75" w:rsidRPr="0067092A" w:rsidRDefault="006A4F75" w:rsidP="000908A8">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247069C7" w14:textId="77777777" w:rsidR="006A4F75" w:rsidRDefault="006A4F75" w:rsidP="000908A8">
            <w:pPr>
              <w:spacing w:after="0"/>
            </w:pPr>
            <w:r>
              <w:rPr>
                <w:rFonts w:hAnsi="Symbol"/>
              </w:rPr>
              <w:t></w:t>
            </w:r>
            <w:r>
              <w:t xml:space="preserve">  Student uses "first" to mean "the one I like best" or "the biggest" rather than position in a sequence </w:t>
            </w:r>
          </w:p>
          <w:p w14:paraId="0796AF58" w14:textId="77777777" w:rsidR="006A4F75" w:rsidRDefault="006A4F75" w:rsidP="000908A8">
            <w:pPr>
              <w:spacing w:after="0"/>
            </w:pPr>
            <w:r>
              <w:rPr>
                <w:rFonts w:hAnsi="Symbol"/>
              </w:rPr>
              <w:t></w:t>
            </w:r>
            <w:r>
              <w:t xml:space="preserve">  Student uses "second" to mean "another one" rather than specifically the one after first </w:t>
            </w:r>
          </w:p>
          <w:p w14:paraId="269B07BE" w14:textId="3AD1715A" w:rsidR="006A4F75" w:rsidRDefault="006A4F75" w:rsidP="000908A8">
            <w:pPr>
              <w:spacing w:after="0"/>
            </w:pPr>
            <w:r>
              <w:rPr>
                <w:rFonts w:hAnsi="Symbol"/>
              </w:rPr>
              <w:t></w:t>
            </w:r>
            <w:r>
              <w:t xml:space="preserve">  Student applies ordinal language without a clear reference point (no established starting position)</w:t>
            </w:r>
          </w:p>
        </w:tc>
        <w:tc>
          <w:tcPr>
            <w:tcW w:w="4032" w:type="dxa"/>
            <w:tcMar>
              <w:top w:w="100" w:type="dxa"/>
              <w:left w:w="100" w:type="dxa"/>
              <w:bottom w:w="100" w:type="dxa"/>
              <w:right w:w="100" w:type="dxa"/>
            </w:tcMar>
          </w:tcPr>
          <w:p w14:paraId="41F31A7E" w14:textId="77777777" w:rsidR="006A4F75" w:rsidRDefault="006A4F75" w:rsidP="000908A8">
            <w:pPr>
              <w:spacing w:after="0"/>
            </w:pPr>
            <w:r>
              <w:rPr>
                <w:rFonts w:hAnsi="Symbol"/>
              </w:rPr>
              <w:t></w:t>
            </w:r>
            <w:r>
              <w:t xml:space="preserve">  Uses ordinal words as cardinal numbers (e.g., "fifth" means "five things") </w:t>
            </w:r>
          </w:p>
          <w:p w14:paraId="264C32DC" w14:textId="77777777" w:rsidR="006A4F75" w:rsidRDefault="006A4F75" w:rsidP="000908A8">
            <w:pPr>
              <w:spacing w:after="0"/>
            </w:pPr>
            <w:r>
              <w:rPr>
                <w:rFonts w:hAnsi="Symbol"/>
              </w:rPr>
              <w:t></w:t>
            </w:r>
            <w:r>
              <w:t xml:space="preserve">  Starts counting from the wrong end and gets a different position </w:t>
            </w:r>
          </w:p>
          <w:p w14:paraId="2484D4A6" w14:textId="5447E8A7" w:rsidR="006A4F75" w:rsidRDefault="006A4F75" w:rsidP="000908A8">
            <w:pPr>
              <w:spacing w:after="0"/>
            </w:pPr>
            <w:r>
              <w:rPr>
                <w:rFonts w:hAnsi="Symbol"/>
              </w:rPr>
              <w:t></w:t>
            </w:r>
            <w:r>
              <w:t xml:space="preserve">  Knows first/second/third but reverts to "number + th" without knowing the correct </w:t>
            </w:r>
            <w:commentRangeStart w:id="6"/>
            <w:r>
              <w:t>word (e.g., "fiveth")</w:t>
            </w:r>
            <w:commentRangeEnd w:id="6"/>
            <w:r w:rsidR="002B4C2C">
              <w:rPr>
                <w:rStyle w:val="CommentReference"/>
                <w:sz w:val="22"/>
                <w:szCs w:val="22"/>
              </w:rPr>
              <w:commentReference w:id="6"/>
            </w:r>
          </w:p>
        </w:tc>
        <w:tc>
          <w:tcPr>
            <w:tcW w:w="4032" w:type="dxa"/>
            <w:tcBorders>
              <w:right w:val="single" w:sz="4" w:space="0" w:color="auto"/>
            </w:tcBorders>
            <w:tcMar>
              <w:top w:w="100" w:type="dxa"/>
              <w:left w:w="100" w:type="dxa"/>
              <w:bottom w:w="100" w:type="dxa"/>
              <w:right w:w="100" w:type="dxa"/>
            </w:tcMar>
          </w:tcPr>
          <w:p w14:paraId="16DEA8DE" w14:textId="77777777" w:rsidR="006A4F75" w:rsidRDefault="006A4F75" w:rsidP="000908A8">
            <w:pPr>
              <w:spacing w:after="0"/>
            </w:pPr>
          </w:p>
        </w:tc>
        <w:tc>
          <w:tcPr>
            <w:tcW w:w="4032" w:type="dxa"/>
            <w:tcBorders>
              <w:top w:val="single" w:sz="4" w:space="0" w:color="auto"/>
              <w:left w:val="single" w:sz="4" w:space="0" w:color="auto"/>
              <w:bottom w:val="single" w:sz="4" w:space="0" w:color="auto"/>
              <w:right w:val="single" w:sz="4" w:space="0" w:color="auto"/>
            </w:tcBorders>
          </w:tcPr>
          <w:p w14:paraId="770107D7" w14:textId="77777777" w:rsidR="006A4F75" w:rsidRDefault="006A4F75" w:rsidP="000908A8">
            <w:pPr>
              <w:spacing w:after="0"/>
            </w:pPr>
          </w:p>
        </w:tc>
        <w:tc>
          <w:tcPr>
            <w:tcW w:w="4032" w:type="dxa"/>
            <w:tcBorders>
              <w:top w:val="single" w:sz="4" w:space="0" w:color="auto"/>
              <w:left w:val="single" w:sz="4" w:space="0" w:color="auto"/>
              <w:bottom w:val="single" w:sz="4" w:space="0" w:color="auto"/>
              <w:right w:val="single" w:sz="4" w:space="0" w:color="auto"/>
            </w:tcBorders>
          </w:tcPr>
          <w:p w14:paraId="7D96AFF9" w14:textId="77777777" w:rsidR="006A4F75" w:rsidRDefault="006A4F75" w:rsidP="000908A8">
            <w:pPr>
              <w:spacing w:after="0"/>
            </w:pPr>
          </w:p>
        </w:tc>
        <w:tc>
          <w:tcPr>
            <w:tcW w:w="4032" w:type="dxa"/>
            <w:tcBorders>
              <w:top w:val="single" w:sz="4" w:space="0" w:color="auto"/>
              <w:left w:val="single" w:sz="4" w:space="0" w:color="auto"/>
              <w:bottom w:val="single" w:sz="4" w:space="0" w:color="auto"/>
              <w:right w:val="single" w:sz="4" w:space="0" w:color="auto"/>
            </w:tcBorders>
          </w:tcPr>
          <w:p w14:paraId="18E9E0D1" w14:textId="77777777" w:rsidR="006A4F75" w:rsidRDefault="006A4F75" w:rsidP="000908A8">
            <w:pPr>
              <w:spacing w:after="0"/>
            </w:pPr>
          </w:p>
        </w:tc>
        <w:tc>
          <w:tcPr>
            <w:tcW w:w="4032" w:type="dxa"/>
            <w:gridSpan w:val="2"/>
            <w:tcBorders>
              <w:top w:val="single" w:sz="4" w:space="0" w:color="auto"/>
              <w:left w:val="single" w:sz="4" w:space="0" w:color="auto"/>
              <w:bottom w:val="single" w:sz="4" w:space="0" w:color="auto"/>
              <w:right w:val="single" w:sz="4" w:space="0" w:color="auto"/>
            </w:tcBorders>
          </w:tcPr>
          <w:p w14:paraId="5F62610E" w14:textId="77777777" w:rsidR="006A4F75" w:rsidRDefault="006A4F75" w:rsidP="000908A8">
            <w:pPr>
              <w:spacing w:after="0"/>
            </w:pPr>
          </w:p>
        </w:tc>
      </w:tr>
      <w:tr w:rsidR="006A4F75" w14:paraId="56C57CBA"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DD83817" w14:textId="77777777" w:rsidR="006A4F75" w:rsidRPr="00AB7C4C" w:rsidRDefault="006A4F75" w:rsidP="006A4F75">
            <w:pPr>
              <w:spacing w:after="0" w:line="240" w:lineRule="auto"/>
              <w:jc w:val="center"/>
              <w:rPr>
                <w:b/>
              </w:rPr>
            </w:pPr>
            <w:r w:rsidRPr="00AB7C4C">
              <w:rPr>
                <w:b/>
                <w:lang w:val="en-US"/>
              </w:rPr>
              <w:t>Existing Product Reference, if any</w:t>
            </w:r>
          </w:p>
        </w:tc>
        <w:tc>
          <w:tcPr>
            <w:tcW w:w="4032" w:type="dxa"/>
            <w:tcMar>
              <w:top w:w="100" w:type="dxa"/>
              <w:left w:w="100" w:type="dxa"/>
              <w:bottom w:w="100" w:type="dxa"/>
              <w:right w:w="100" w:type="dxa"/>
            </w:tcMar>
          </w:tcPr>
          <w:p w14:paraId="3AEC82DA" w14:textId="5C04645E" w:rsidR="006A4F75" w:rsidRPr="00B20DA3" w:rsidRDefault="006A4F75" w:rsidP="006A4F75">
            <w:pPr>
              <w:rPr>
                <w:b/>
                <w:bCs/>
              </w:rPr>
            </w:pPr>
            <w:r w:rsidRPr="00B20DA3">
              <w:rPr>
                <w:rStyle w:val="Strong"/>
                <w:b w:val="0"/>
                <w:bCs w:val="0"/>
              </w:rPr>
              <w:t>EM2 PK M5, Topic D, Lesson 21</w:t>
            </w:r>
          </w:p>
        </w:tc>
        <w:tc>
          <w:tcPr>
            <w:tcW w:w="4032" w:type="dxa"/>
            <w:tcMar>
              <w:top w:w="100" w:type="dxa"/>
              <w:left w:w="100" w:type="dxa"/>
              <w:bottom w:w="100" w:type="dxa"/>
              <w:right w:w="100" w:type="dxa"/>
            </w:tcMar>
          </w:tcPr>
          <w:p w14:paraId="7491B5DB" w14:textId="77777777" w:rsidR="006A4F75" w:rsidRDefault="006A4F75" w:rsidP="006A4F75">
            <w:pPr>
              <w:rPr>
                <w:rStyle w:val="Strong"/>
                <w:b w:val="0"/>
                <w:bCs w:val="0"/>
              </w:rPr>
            </w:pPr>
            <w:r w:rsidRPr="00FA0607">
              <w:rPr>
                <w:rStyle w:val="Strong"/>
                <w:b w:val="0"/>
                <w:bCs w:val="0"/>
              </w:rPr>
              <w:t>EM2 PK M5, Topic D, Lesson 21</w:t>
            </w:r>
          </w:p>
          <w:p w14:paraId="1E64BD63" w14:textId="14FA9AB5" w:rsidR="006A4F75" w:rsidRDefault="006A4F75" w:rsidP="006A4F75">
            <w:r>
              <w:t>EM2 PK M5</w:t>
            </w:r>
          </w:p>
        </w:tc>
        <w:tc>
          <w:tcPr>
            <w:tcW w:w="4032" w:type="dxa"/>
            <w:tcBorders>
              <w:right w:val="single" w:sz="4" w:space="0" w:color="auto"/>
            </w:tcBorders>
            <w:tcMar>
              <w:top w:w="100" w:type="dxa"/>
              <w:left w:w="100" w:type="dxa"/>
              <w:bottom w:w="100" w:type="dxa"/>
              <w:right w:w="100" w:type="dxa"/>
            </w:tcMar>
          </w:tcPr>
          <w:p w14:paraId="19C250CA" w14:textId="5D74052C"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4EA21658"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3B401A51"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253E61EE" w14:textId="77777777" w:rsidR="006A4F75" w:rsidRDefault="006A4F75" w:rsidP="006A4F75"/>
        </w:tc>
        <w:tc>
          <w:tcPr>
            <w:tcW w:w="4032" w:type="dxa"/>
            <w:gridSpan w:val="2"/>
            <w:tcBorders>
              <w:top w:val="single" w:sz="4" w:space="0" w:color="auto"/>
              <w:left w:val="single" w:sz="4" w:space="0" w:color="auto"/>
              <w:bottom w:val="single" w:sz="4" w:space="0" w:color="auto"/>
              <w:right w:val="single" w:sz="4" w:space="0" w:color="auto"/>
            </w:tcBorders>
          </w:tcPr>
          <w:p w14:paraId="653FAC65" w14:textId="77777777" w:rsidR="006A4F75" w:rsidRDefault="006A4F75" w:rsidP="006A4F75"/>
        </w:tc>
      </w:tr>
      <w:tr w:rsidR="006A4F75" w14:paraId="31CBF687"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14EC3D5" w14:textId="77777777" w:rsidR="006A4F75" w:rsidRPr="00AB7C4C" w:rsidRDefault="006A4F75" w:rsidP="006A4F75">
            <w:pPr>
              <w:spacing w:after="0" w:line="240" w:lineRule="auto"/>
              <w:jc w:val="center"/>
              <w:rPr>
                <w:b/>
                <w:lang w:val="en-US"/>
              </w:rPr>
            </w:pPr>
            <w:r w:rsidRPr="00AB7C4C">
              <w:rPr>
                <w:b/>
                <w:lang w:val="en-US"/>
              </w:rPr>
              <w:t>Grade (or Leaf)</w:t>
            </w:r>
          </w:p>
        </w:tc>
        <w:tc>
          <w:tcPr>
            <w:tcW w:w="4032" w:type="dxa"/>
            <w:tcMar>
              <w:top w:w="100" w:type="dxa"/>
              <w:left w:w="100" w:type="dxa"/>
              <w:bottom w:w="100" w:type="dxa"/>
              <w:right w:w="100" w:type="dxa"/>
            </w:tcMar>
          </w:tcPr>
          <w:p w14:paraId="75BBC187" w14:textId="530CE8F9" w:rsidR="006A4F75" w:rsidRDefault="006A4F75" w:rsidP="006A4F75">
            <w:r>
              <w:t>PK, K</w:t>
            </w:r>
          </w:p>
        </w:tc>
        <w:tc>
          <w:tcPr>
            <w:tcW w:w="4032" w:type="dxa"/>
            <w:tcMar>
              <w:top w:w="100" w:type="dxa"/>
              <w:left w:w="100" w:type="dxa"/>
              <w:bottom w:w="100" w:type="dxa"/>
              <w:right w:w="100" w:type="dxa"/>
            </w:tcMar>
          </w:tcPr>
          <w:p w14:paraId="3EFC61B0" w14:textId="6D0DC6E0" w:rsidR="006A4F75" w:rsidRDefault="006A4F75" w:rsidP="006A4F75">
            <w:r>
              <w:t>Pre-K / Kindergarten</w:t>
            </w:r>
          </w:p>
        </w:tc>
        <w:tc>
          <w:tcPr>
            <w:tcW w:w="4032" w:type="dxa"/>
            <w:tcBorders>
              <w:right w:val="single" w:sz="4" w:space="0" w:color="auto"/>
            </w:tcBorders>
            <w:tcMar>
              <w:top w:w="100" w:type="dxa"/>
              <w:left w:w="100" w:type="dxa"/>
              <w:bottom w:w="100" w:type="dxa"/>
              <w:right w:w="100" w:type="dxa"/>
            </w:tcMar>
          </w:tcPr>
          <w:p w14:paraId="733C6A56"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6FC8576E"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73CF1044"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69B003E6" w14:textId="77777777" w:rsidR="006A4F75" w:rsidRDefault="006A4F75" w:rsidP="006A4F75"/>
        </w:tc>
        <w:tc>
          <w:tcPr>
            <w:tcW w:w="4032" w:type="dxa"/>
            <w:gridSpan w:val="2"/>
            <w:tcBorders>
              <w:top w:val="single" w:sz="4" w:space="0" w:color="auto"/>
              <w:left w:val="single" w:sz="4" w:space="0" w:color="auto"/>
              <w:bottom w:val="single" w:sz="4" w:space="0" w:color="auto"/>
              <w:right w:val="single" w:sz="4" w:space="0" w:color="auto"/>
            </w:tcBorders>
          </w:tcPr>
          <w:p w14:paraId="209290DB" w14:textId="77777777" w:rsidR="006A4F75" w:rsidRDefault="006A4F75" w:rsidP="006A4F75"/>
        </w:tc>
      </w:tr>
      <w:tr w:rsidR="006A4F75" w14:paraId="110FBA95"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8BD7221" w14:textId="77777777" w:rsidR="006A4F75" w:rsidRPr="00AB7C4C" w:rsidRDefault="006A4F75" w:rsidP="006A4F75">
            <w:pPr>
              <w:spacing w:after="0" w:line="240" w:lineRule="auto"/>
              <w:jc w:val="center"/>
              <w:rPr>
                <w:b/>
              </w:rPr>
            </w:pPr>
            <w:r w:rsidRPr="00AB7C4C">
              <w:rPr>
                <w:b/>
              </w:rPr>
              <w:t>Notes related to Standards, Grade, or Leaf</w:t>
            </w:r>
          </w:p>
        </w:tc>
        <w:tc>
          <w:tcPr>
            <w:tcW w:w="4032" w:type="dxa"/>
            <w:tcMar>
              <w:top w:w="100" w:type="dxa"/>
              <w:left w:w="100" w:type="dxa"/>
              <w:bottom w:w="100" w:type="dxa"/>
              <w:right w:w="100" w:type="dxa"/>
            </w:tcMar>
          </w:tcPr>
          <w:p w14:paraId="6E23427F" w14:textId="77777777" w:rsidR="006A4F75" w:rsidRDefault="006A4F75" w:rsidP="006A4F75">
            <w:r>
              <w:t>No CCSSM for ordinal numbers</w:t>
            </w:r>
          </w:p>
          <w:p w14:paraId="353503B4" w14:textId="77777777" w:rsidR="006A4F75" w:rsidRDefault="006A4F75" w:rsidP="006A4F75">
            <w:pPr>
              <w:spacing w:after="0"/>
            </w:pPr>
            <w:r>
              <w:t xml:space="preserve">FL.K.NSO.1.3 </w:t>
            </w:r>
          </w:p>
          <w:p w14:paraId="3D15D7D8" w14:textId="6BCAFD3A" w:rsidR="006A4F75" w:rsidRDefault="006A4F75" w:rsidP="006A4F75">
            <w:pPr>
              <w:spacing w:after="0"/>
            </w:pPr>
            <w:r>
              <w:t>CO.PK.CC.D.8</w:t>
            </w:r>
          </w:p>
          <w:p w14:paraId="0A065B7B" w14:textId="77777777" w:rsidR="006A4F75" w:rsidRDefault="006A4F75" w:rsidP="006A4F75">
            <w:pPr>
              <w:spacing w:after="0"/>
            </w:pPr>
            <w:r>
              <w:t>IN.PK.M1.3</w:t>
            </w:r>
          </w:p>
          <w:p w14:paraId="30F02147" w14:textId="77777777" w:rsidR="006A4F75" w:rsidRDefault="006A4F75" w:rsidP="006A4F75">
            <w:pPr>
              <w:spacing w:after="0"/>
            </w:pPr>
            <w:r>
              <w:t>SD.PK.CD-4.i</w:t>
            </w:r>
          </w:p>
          <w:p w14:paraId="07395EFD" w14:textId="77777777" w:rsidR="006A4F75" w:rsidRDefault="006A4F75" w:rsidP="006A4F75">
            <w:pPr>
              <w:spacing w:after="0"/>
            </w:pPr>
            <w:r>
              <w:t>AR.K.NPV.3</w:t>
            </w:r>
          </w:p>
          <w:p w14:paraId="3EFDBA3F" w14:textId="77777777" w:rsidR="006A4F75" w:rsidRDefault="006A4F75" w:rsidP="006A4F75">
            <w:pPr>
              <w:spacing w:after="0"/>
            </w:pPr>
            <w:r>
              <w:t>NY.K.CC.4.d</w:t>
            </w:r>
          </w:p>
          <w:p w14:paraId="26DECE6B" w14:textId="77777777" w:rsidR="006A4F75" w:rsidRDefault="006A4F75" w:rsidP="006A4F75">
            <w:pPr>
              <w:spacing w:after="0"/>
            </w:pPr>
            <w:r>
              <w:t>OK.K.N.1.3</w:t>
            </w:r>
          </w:p>
          <w:p w14:paraId="4CA195F1" w14:textId="77777777" w:rsidR="006A4F75" w:rsidRDefault="006A4F75" w:rsidP="006A4F75">
            <w:pPr>
              <w:spacing w:after="0"/>
            </w:pPr>
            <w:r>
              <w:t>AK.1.CC.2</w:t>
            </w:r>
          </w:p>
          <w:p w14:paraId="6E022BCB" w14:textId="77777777" w:rsidR="006A4F75" w:rsidRDefault="006A4F75" w:rsidP="006A4F75">
            <w:pPr>
              <w:spacing w:after="0"/>
            </w:pPr>
            <w:r>
              <w:t>IN.1.NS.3</w:t>
            </w:r>
          </w:p>
          <w:p w14:paraId="16D05B12" w14:textId="64570481" w:rsidR="006A4F75" w:rsidRDefault="006A4F75" w:rsidP="006A4F75">
            <w:pPr>
              <w:spacing w:after="0"/>
            </w:pPr>
            <w:r>
              <w:lastRenderedPageBreak/>
              <w:t>VA.1.MG.3.h</w:t>
            </w:r>
          </w:p>
        </w:tc>
        <w:tc>
          <w:tcPr>
            <w:tcW w:w="4032" w:type="dxa"/>
            <w:tcMar>
              <w:top w:w="100" w:type="dxa"/>
              <w:left w:w="100" w:type="dxa"/>
              <w:bottom w:w="100" w:type="dxa"/>
              <w:right w:w="100" w:type="dxa"/>
            </w:tcMar>
          </w:tcPr>
          <w:p w14:paraId="44937743" w14:textId="77777777" w:rsidR="006A4F75" w:rsidRPr="00EB3C45" w:rsidRDefault="006A4F75" w:rsidP="006A4F75">
            <w:r w:rsidRPr="00EB3C45">
              <w:lastRenderedPageBreak/>
              <w:t>FL.K.NSO.1.3</w:t>
            </w:r>
          </w:p>
          <w:p w14:paraId="685310CA" w14:textId="77777777" w:rsidR="006A4F75" w:rsidRDefault="006A4F75" w:rsidP="006A4F75">
            <w:r w:rsidRPr="00EB3C45">
              <w:t>No CCSS standard</w:t>
            </w:r>
          </w:p>
          <w:p w14:paraId="52427769" w14:textId="55B81236" w:rsidR="006A4F75" w:rsidRDefault="006A4F75" w:rsidP="006A4F75">
            <w:r>
              <w:t>AK.1.CC.2, AR.K.NPV.3, CO.PK.CC.D.8, IN.1.NS.3, NY.K.CC.4.d, SD.PK.CD-4.i, VA.1.MG.3.h</w:t>
            </w:r>
          </w:p>
        </w:tc>
        <w:tc>
          <w:tcPr>
            <w:tcW w:w="4032" w:type="dxa"/>
            <w:tcBorders>
              <w:right w:val="single" w:sz="4" w:space="0" w:color="auto"/>
            </w:tcBorders>
            <w:tcMar>
              <w:top w:w="100" w:type="dxa"/>
              <w:left w:w="100" w:type="dxa"/>
              <w:bottom w:w="100" w:type="dxa"/>
              <w:right w:w="100" w:type="dxa"/>
            </w:tcMar>
          </w:tcPr>
          <w:p w14:paraId="5AEBE7FC" w14:textId="46F75F4C"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272F9D84"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68BAAB2A"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5C455EC5" w14:textId="77777777" w:rsidR="006A4F75" w:rsidRDefault="006A4F75" w:rsidP="006A4F75"/>
        </w:tc>
        <w:tc>
          <w:tcPr>
            <w:tcW w:w="4032" w:type="dxa"/>
            <w:gridSpan w:val="2"/>
            <w:tcBorders>
              <w:top w:val="single" w:sz="4" w:space="0" w:color="auto"/>
              <w:left w:val="single" w:sz="4" w:space="0" w:color="auto"/>
              <w:bottom w:val="single" w:sz="4" w:space="0" w:color="auto"/>
              <w:right w:val="single" w:sz="4" w:space="0" w:color="auto"/>
            </w:tcBorders>
          </w:tcPr>
          <w:p w14:paraId="6C5196B6" w14:textId="77777777" w:rsidR="006A4F75" w:rsidRDefault="006A4F75" w:rsidP="006A4F75"/>
        </w:tc>
      </w:tr>
      <w:tr w:rsidR="006A4F75" w14:paraId="0025D407"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375A05A" w14:textId="77777777" w:rsidR="006A4F75" w:rsidRPr="00AB7C4C" w:rsidRDefault="006A4F75" w:rsidP="006A4F75">
            <w:pPr>
              <w:spacing w:after="0" w:line="240" w:lineRule="auto"/>
              <w:jc w:val="center"/>
              <w:rPr>
                <w:b/>
              </w:rPr>
            </w:pPr>
            <w:r w:rsidRPr="00AB7C4C">
              <w:rPr>
                <w:b/>
              </w:rPr>
              <w:t>Notes for Intervention, Extension, or Optional Activities</w:t>
            </w:r>
          </w:p>
        </w:tc>
        <w:tc>
          <w:tcPr>
            <w:tcW w:w="4032" w:type="dxa"/>
            <w:tcMar>
              <w:top w:w="100" w:type="dxa"/>
              <w:left w:w="100" w:type="dxa"/>
              <w:bottom w:w="100" w:type="dxa"/>
              <w:right w:w="100" w:type="dxa"/>
            </w:tcMar>
          </w:tcPr>
          <w:p w14:paraId="7B65E4DE" w14:textId="6D068084" w:rsidR="006A4F75" w:rsidRDefault="006A4F75" w:rsidP="006A4F75">
            <w:pPr>
              <w:spacing w:after="0"/>
            </w:pPr>
            <w:r>
              <w:rPr>
                <w:rFonts w:hAnsi="Symbol"/>
              </w:rPr>
              <w:t></w:t>
            </w:r>
            <w:r>
              <w:t xml:space="preserve">  Use physical line-ups with real students; name positions as students stand in line </w:t>
            </w:r>
          </w:p>
          <w:p w14:paraId="0F0A1063" w14:textId="77777777" w:rsidR="006A4F75" w:rsidRDefault="006A4F75" w:rsidP="006A4F75">
            <w:pPr>
              <w:spacing w:after="0"/>
            </w:pPr>
            <w:r>
              <w:rPr>
                <w:rFonts w:hAnsi="Symbol"/>
              </w:rPr>
              <w:t></w:t>
            </w:r>
            <w:r>
              <w:t xml:space="preserve">  Extension: Introduce "third" to bridge toward the Ordinal Counter node </w:t>
            </w:r>
          </w:p>
          <w:p w14:paraId="72955557" w14:textId="3E94C997" w:rsidR="006A4F75" w:rsidRDefault="006A4F75" w:rsidP="006A4F75">
            <w:pPr>
              <w:spacing w:after="0"/>
            </w:pPr>
            <w:r>
              <w:rPr>
                <w:rFonts w:hAnsi="Symbol"/>
              </w:rPr>
              <w:t></w:t>
            </w:r>
            <w:r>
              <w:t xml:space="preserve">  Use picture books or story sequences where first and second events are explicitly named</w:t>
            </w:r>
          </w:p>
        </w:tc>
        <w:tc>
          <w:tcPr>
            <w:tcW w:w="4032" w:type="dxa"/>
            <w:tcMar>
              <w:top w:w="100" w:type="dxa"/>
              <w:left w:w="100" w:type="dxa"/>
              <w:bottom w:w="100" w:type="dxa"/>
              <w:right w:w="100" w:type="dxa"/>
            </w:tcMar>
          </w:tcPr>
          <w:p w14:paraId="65F7D0BB" w14:textId="77777777" w:rsidR="006A4F75" w:rsidRDefault="006A4F75" w:rsidP="006A4F75"/>
        </w:tc>
        <w:tc>
          <w:tcPr>
            <w:tcW w:w="4032" w:type="dxa"/>
            <w:tcBorders>
              <w:right w:val="single" w:sz="4" w:space="0" w:color="auto"/>
            </w:tcBorders>
            <w:tcMar>
              <w:top w:w="100" w:type="dxa"/>
              <w:left w:w="100" w:type="dxa"/>
              <w:bottom w:w="100" w:type="dxa"/>
              <w:right w:w="100" w:type="dxa"/>
            </w:tcMar>
          </w:tcPr>
          <w:p w14:paraId="6F0F85F3"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4192AA52"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329CED1F"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4941963A" w14:textId="77777777" w:rsidR="006A4F75" w:rsidRDefault="006A4F75" w:rsidP="006A4F75"/>
        </w:tc>
        <w:tc>
          <w:tcPr>
            <w:tcW w:w="4032" w:type="dxa"/>
            <w:gridSpan w:val="2"/>
            <w:tcBorders>
              <w:top w:val="single" w:sz="4" w:space="0" w:color="auto"/>
              <w:left w:val="single" w:sz="4" w:space="0" w:color="auto"/>
              <w:bottom w:val="single" w:sz="4" w:space="0" w:color="auto"/>
              <w:right w:val="single" w:sz="4" w:space="0" w:color="auto"/>
            </w:tcBorders>
          </w:tcPr>
          <w:p w14:paraId="742D1259" w14:textId="77777777" w:rsidR="006A4F75" w:rsidRDefault="006A4F75" w:rsidP="006A4F75"/>
        </w:tc>
      </w:tr>
      <w:tr w:rsidR="006A4F75" w14:paraId="36C1E9B4"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643AF0A" w14:textId="77777777" w:rsidR="006A4F75" w:rsidRPr="00AB7C4C" w:rsidRDefault="006A4F75" w:rsidP="006A4F75">
            <w:pPr>
              <w:spacing w:after="0" w:line="240" w:lineRule="auto"/>
              <w:jc w:val="center"/>
              <w:rPr>
                <w:b/>
              </w:rPr>
            </w:pPr>
            <w:r w:rsidRPr="00AB7C4C">
              <w:rPr>
                <w:b/>
              </w:rPr>
              <w:t>Additional Notes</w:t>
            </w:r>
          </w:p>
        </w:tc>
        <w:tc>
          <w:tcPr>
            <w:tcW w:w="4032" w:type="dxa"/>
            <w:tcMar>
              <w:top w:w="100" w:type="dxa"/>
              <w:left w:w="100" w:type="dxa"/>
              <w:bottom w:w="100" w:type="dxa"/>
              <w:right w:w="100" w:type="dxa"/>
            </w:tcMar>
          </w:tcPr>
          <w:p w14:paraId="2D9EE9B4" w14:textId="1486E01C" w:rsidR="006A4F75" w:rsidRDefault="006A4F75" w:rsidP="006A4F75">
            <w:r>
              <w:t>Part of 1 instructional period, woven into other activities</w:t>
            </w:r>
          </w:p>
        </w:tc>
        <w:tc>
          <w:tcPr>
            <w:tcW w:w="4032" w:type="dxa"/>
            <w:tcMar>
              <w:top w:w="100" w:type="dxa"/>
              <w:left w:w="100" w:type="dxa"/>
              <w:bottom w:w="100" w:type="dxa"/>
              <w:right w:w="100" w:type="dxa"/>
            </w:tcMar>
          </w:tcPr>
          <w:p w14:paraId="447862CD" w14:textId="119F92FD" w:rsidR="006A4F75" w:rsidRDefault="006A4F75" w:rsidP="006A4F75">
            <w:r>
              <w:t>Likely 1 instructional period</w:t>
            </w:r>
          </w:p>
        </w:tc>
        <w:tc>
          <w:tcPr>
            <w:tcW w:w="4032" w:type="dxa"/>
            <w:tcBorders>
              <w:right w:val="single" w:sz="4" w:space="0" w:color="auto"/>
            </w:tcBorders>
            <w:tcMar>
              <w:top w:w="100" w:type="dxa"/>
              <w:left w:w="100" w:type="dxa"/>
              <w:bottom w:w="100" w:type="dxa"/>
              <w:right w:w="100" w:type="dxa"/>
            </w:tcMar>
          </w:tcPr>
          <w:p w14:paraId="59732617"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31893578"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77D512C2" w14:textId="77777777" w:rsidR="006A4F75" w:rsidRDefault="006A4F75" w:rsidP="006A4F75"/>
        </w:tc>
        <w:tc>
          <w:tcPr>
            <w:tcW w:w="4032" w:type="dxa"/>
            <w:tcBorders>
              <w:top w:val="single" w:sz="4" w:space="0" w:color="auto"/>
              <w:left w:val="single" w:sz="4" w:space="0" w:color="auto"/>
              <w:bottom w:val="single" w:sz="4" w:space="0" w:color="auto"/>
              <w:right w:val="single" w:sz="4" w:space="0" w:color="auto"/>
            </w:tcBorders>
          </w:tcPr>
          <w:p w14:paraId="443D9855" w14:textId="77777777" w:rsidR="006A4F75" w:rsidRDefault="006A4F75" w:rsidP="006A4F75"/>
        </w:tc>
        <w:tc>
          <w:tcPr>
            <w:tcW w:w="4032" w:type="dxa"/>
            <w:gridSpan w:val="2"/>
            <w:tcBorders>
              <w:top w:val="single" w:sz="4" w:space="0" w:color="auto"/>
              <w:left w:val="single" w:sz="4" w:space="0" w:color="auto"/>
              <w:bottom w:val="single" w:sz="4" w:space="0" w:color="auto"/>
              <w:right w:val="single" w:sz="4" w:space="0" w:color="auto"/>
            </w:tcBorders>
          </w:tcPr>
          <w:p w14:paraId="0A09D876" w14:textId="77777777" w:rsidR="006A4F75" w:rsidRDefault="006A4F75" w:rsidP="006A4F75"/>
        </w:tc>
      </w:tr>
    </w:tbl>
    <w:p w14:paraId="482F7921" w14:textId="77777777" w:rsidR="00842473" w:rsidRPr="00842473" w:rsidRDefault="00842473" w:rsidP="00842473"/>
    <w:p w14:paraId="6046BF8D" w14:textId="77777777" w:rsidR="00842473" w:rsidRPr="00842473" w:rsidRDefault="00842473" w:rsidP="00842473"/>
    <w:p w14:paraId="152F78E4" w14:textId="46C8F8DD" w:rsidR="00A9749A" w:rsidRDefault="00A9749A" w:rsidP="00A9749A">
      <w:pPr>
        <w:pStyle w:val="Heading3"/>
        <w:rPr>
          <w:lang w:val="en-US"/>
        </w:rPr>
      </w:pPr>
      <w:r>
        <w:t xml:space="preserve">Concept/Skill: Compare small </w:t>
      </w:r>
      <w:commentRangeStart w:id="7"/>
      <w:r>
        <w:t xml:space="preserve">sets </w:t>
      </w:r>
      <w:commentRangeEnd w:id="7"/>
      <w:r w:rsidR="000A439C">
        <w:rPr>
          <w:rStyle w:val="CommentReference"/>
          <w:sz w:val="28"/>
          <w:szCs w:val="28"/>
        </w:rPr>
        <w:commentReference w:id="7"/>
      </w:r>
      <w:r>
        <w:t>by matching</w:t>
      </w:r>
      <w:r w:rsidR="001B52FA">
        <w:t>.</w:t>
      </w:r>
      <w:r>
        <w:t xml:space="preserve">  </w:t>
      </w:r>
      <w:r>
        <w:br/>
        <w:t>D+J: Matching Comparer</w:t>
      </w:r>
    </w:p>
    <w:p w14:paraId="593D6F2F" w14:textId="77777777" w:rsidR="00842473" w:rsidRPr="00842473" w:rsidRDefault="00842473" w:rsidP="00842473"/>
    <w:tbl>
      <w:tblPr>
        <w:tblStyle w:val="a0"/>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B34128" w14:paraId="09C5B7DD"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4DF4C4C" w14:textId="77777777" w:rsidR="00B34128" w:rsidRPr="00B34128" w:rsidRDefault="00B34128" w:rsidP="00C60B1B">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257EBA81" w14:textId="4E129776" w:rsidR="0077795A" w:rsidRDefault="009022B3">
            <w:r>
              <w:t>Use one-to-one matching to determine if one group has more than, fewer than, or the same number as another group</w:t>
            </w:r>
            <w:r w:rsidR="0042562A">
              <w:t>.</w:t>
            </w:r>
          </w:p>
        </w:tc>
      </w:tr>
      <w:tr w:rsidR="00B34128" w14:paraId="44C5A731"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12B5A54" w14:textId="77777777" w:rsidR="00B34128" w:rsidRPr="00B34128" w:rsidRDefault="00B34128" w:rsidP="00C60B1B">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7734EF1A" w14:textId="35B4C352" w:rsidR="0077795A" w:rsidRDefault="006F6CA6">
            <w:r w:rsidRPr="00A038BF">
              <w:rPr>
                <w:noProof/>
              </w:rPr>
              <w:drawing>
                <wp:inline distT="0" distB="0" distL="0" distR="0" wp14:anchorId="72B5EF9C" wp14:editId="48B6372C">
                  <wp:extent cx="2484408" cy="987856"/>
                  <wp:effectExtent l="0" t="0" r="0" b="3175"/>
                  <wp:docPr id="99756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64141" name=""/>
                          <pic:cNvPicPr/>
                        </pic:nvPicPr>
                        <pic:blipFill>
                          <a:blip r:embed="rId16"/>
                          <a:stretch>
                            <a:fillRect/>
                          </a:stretch>
                        </pic:blipFill>
                        <pic:spPr>
                          <a:xfrm>
                            <a:off x="0" y="0"/>
                            <a:ext cx="2504094" cy="995683"/>
                          </a:xfrm>
                          <a:prstGeom prst="rect">
                            <a:avLst/>
                          </a:prstGeom>
                        </pic:spPr>
                      </pic:pic>
                    </a:graphicData>
                  </a:graphic>
                </wp:inline>
              </w:drawing>
            </w:r>
          </w:p>
        </w:tc>
      </w:tr>
      <w:tr w:rsidR="00684D2A" w14:paraId="53F3CA69" w14:textId="77777777" w:rsidTr="00020B5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DABD3A5" w14:textId="77777777" w:rsidR="00684D2A" w:rsidRPr="0067092A" w:rsidRDefault="00B271AE">
            <w:pPr>
              <w:spacing w:after="0" w:line="240" w:lineRule="auto"/>
              <w:jc w:val="center"/>
              <w:rPr>
                <w:b/>
              </w:rPr>
            </w:pPr>
            <w:r>
              <w:rPr>
                <w:b/>
              </w:rPr>
              <w:t>Knowledge Graph Node</w:t>
            </w:r>
          </w:p>
        </w:tc>
        <w:tc>
          <w:tcPr>
            <w:tcW w:w="4032" w:type="dxa"/>
            <w:shd w:val="clear" w:color="auto" w:fill="DAEEF3" w:themeFill="accent5" w:themeFillTint="33"/>
            <w:tcMar>
              <w:top w:w="100" w:type="dxa"/>
              <w:left w:w="100" w:type="dxa"/>
              <w:bottom w:w="100" w:type="dxa"/>
              <w:right w:w="100" w:type="dxa"/>
            </w:tcMar>
          </w:tcPr>
          <w:p w14:paraId="73E360C4" w14:textId="3AAE5212" w:rsidR="0077795A" w:rsidRDefault="00801BDF">
            <w:r>
              <w:t>Compare groups of</w:t>
            </w:r>
            <w:r w:rsidR="005760CD">
              <w:t xml:space="preserve"> </w:t>
            </w:r>
            <w:r>
              <w:t xml:space="preserve">objects by </w:t>
            </w:r>
            <w:r w:rsidR="00012CD8">
              <w:t xml:space="preserve">matching. </w:t>
            </w:r>
          </w:p>
        </w:tc>
        <w:tc>
          <w:tcPr>
            <w:tcW w:w="4032" w:type="dxa"/>
            <w:tcMar>
              <w:top w:w="100" w:type="dxa"/>
              <w:left w:w="100" w:type="dxa"/>
              <w:bottom w:w="100" w:type="dxa"/>
              <w:right w:w="100" w:type="dxa"/>
            </w:tcMar>
          </w:tcPr>
          <w:p w14:paraId="75043AE8" w14:textId="6EB4722D" w:rsidR="0077795A" w:rsidRDefault="0077795A"/>
        </w:tc>
        <w:tc>
          <w:tcPr>
            <w:tcW w:w="4032" w:type="dxa"/>
            <w:tcBorders>
              <w:right w:val="single" w:sz="4" w:space="0" w:color="auto"/>
            </w:tcBorders>
            <w:tcMar>
              <w:top w:w="100" w:type="dxa"/>
              <w:left w:w="100" w:type="dxa"/>
              <w:bottom w:w="100" w:type="dxa"/>
              <w:right w:w="100" w:type="dxa"/>
            </w:tcMar>
          </w:tcPr>
          <w:p w14:paraId="3E54D24A" w14:textId="199C747F" w:rsidR="0077795A" w:rsidRDefault="0077795A"/>
        </w:tc>
        <w:tc>
          <w:tcPr>
            <w:tcW w:w="4032" w:type="dxa"/>
            <w:tcBorders>
              <w:top w:val="single" w:sz="4" w:space="0" w:color="auto"/>
              <w:left w:val="single" w:sz="4" w:space="0" w:color="auto"/>
              <w:bottom w:val="single" w:sz="4" w:space="0" w:color="auto"/>
              <w:right w:val="single" w:sz="4" w:space="0" w:color="auto"/>
            </w:tcBorders>
          </w:tcPr>
          <w:p w14:paraId="57142C09" w14:textId="48EB8D9A" w:rsidR="0077795A" w:rsidRDefault="0077795A"/>
        </w:tc>
        <w:tc>
          <w:tcPr>
            <w:tcW w:w="4032" w:type="dxa"/>
            <w:tcBorders>
              <w:top w:val="single" w:sz="4" w:space="0" w:color="auto"/>
              <w:left w:val="single" w:sz="4" w:space="0" w:color="auto"/>
              <w:bottom w:val="single" w:sz="4" w:space="0" w:color="auto"/>
              <w:right w:val="single" w:sz="4" w:space="0" w:color="auto"/>
            </w:tcBorders>
          </w:tcPr>
          <w:p w14:paraId="3BEA363A" w14:textId="6DE36D78" w:rsidR="0077795A" w:rsidRDefault="0077795A"/>
        </w:tc>
        <w:tc>
          <w:tcPr>
            <w:tcW w:w="4032" w:type="dxa"/>
            <w:tcBorders>
              <w:top w:val="single" w:sz="4" w:space="0" w:color="auto"/>
              <w:left w:val="single" w:sz="4" w:space="0" w:color="auto"/>
              <w:bottom w:val="single" w:sz="4" w:space="0" w:color="auto"/>
              <w:right w:val="single" w:sz="4" w:space="0" w:color="auto"/>
            </w:tcBorders>
          </w:tcPr>
          <w:p w14:paraId="232F2A8F"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63808178" w14:textId="77777777" w:rsidR="0077795A" w:rsidRDefault="0077795A"/>
        </w:tc>
      </w:tr>
      <w:tr w:rsidR="00684D2A" w14:paraId="6FDE0DB5"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AA8F49D" w14:textId="77777777" w:rsidR="00684D2A" w:rsidRPr="0067092A" w:rsidRDefault="00684D2A">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4EBCF60A" w14:textId="77777777" w:rsidR="0077795A" w:rsidRDefault="0077795A"/>
        </w:tc>
        <w:tc>
          <w:tcPr>
            <w:tcW w:w="4032" w:type="dxa"/>
            <w:tcMar>
              <w:top w:w="100" w:type="dxa"/>
              <w:left w:w="100" w:type="dxa"/>
              <w:bottom w:w="100" w:type="dxa"/>
              <w:right w:w="100" w:type="dxa"/>
            </w:tcMar>
          </w:tcPr>
          <w:p w14:paraId="4237B0A7" w14:textId="77777777" w:rsidR="0077795A" w:rsidRDefault="0077795A"/>
        </w:tc>
        <w:tc>
          <w:tcPr>
            <w:tcW w:w="4032" w:type="dxa"/>
            <w:tcBorders>
              <w:right w:val="single" w:sz="4" w:space="0" w:color="auto"/>
            </w:tcBorders>
            <w:tcMar>
              <w:top w:w="100" w:type="dxa"/>
              <w:left w:w="100" w:type="dxa"/>
              <w:bottom w:w="100" w:type="dxa"/>
              <w:right w:w="100" w:type="dxa"/>
            </w:tcMar>
          </w:tcPr>
          <w:p w14:paraId="6D80DA65"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03474BD5"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6134D6A9"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431BF8A6"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231ECE53" w14:textId="77777777" w:rsidR="0077795A" w:rsidRDefault="0077795A"/>
        </w:tc>
      </w:tr>
      <w:tr w:rsidR="00684D2A" w14:paraId="059D398D"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4C0C480" w14:textId="77777777" w:rsidR="00684D2A" w:rsidRPr="0067092A" w:rsidRDefault="00684D2A">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623F4421" w14:textId="312A59F8" w:rsidR="0077795A" w:rsidRDefault="0024274E">
            <w:r>
              <w:rPr>
                <w:rStyle w:val="animating6ta1u10"/>
              </w:rPr>
              <w:t>Physical one-to-one pairing of objects; drawn lines connecting matched items</w:t>
            </w:r>
          </w:p>
        </w:tc>
        <w:tc>
          <w:tcPr>
            <w:tcW w:w="4032" w:type="dxa"/>
            <w:tcMar>
              <w:top w:w="100" w:type="dxa"/>
              <w:left w:w="100" w:type="dxa"/>
              <w:bottom w:w="100" w:type="dxa"/>
              <w:right w:w="100" w:type="dxa"/>
            </w:tcMar>
          </w:tcPr>
          <w:p w14:paraId="302599D4" w14:textId="77777777" w:rsidR="0077795A" w:rsidRDefault="0077795A"/>
        </w:tc>
        <w:tc>
          <w:tcPr>
            <w:tcW w:w="4032" w:type="dxa"/>
            <w:tcBorders>
              <w:right w:val="single" w:sz="4" w:space="0" w:color="auto"/>
            </w:tcBorders>
            <w:tcMar>
              <w:top w:w="100" w:type="dxa"/>
              <w:left w:w="100" w:type="dxa"/>
              <w:bottom w:w="100" w:type="dxa"/>
              <w:right w:w="100" w:type="dxa"/>
            </w:tcMar>
          </w:tcPr>
          <w:p w14:paraId="2D8B2CD0"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4F42F663"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56F3111A"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45E3E3D1"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52A7ACCE" w14:textId="77777777" w:rsidR="0077795A" w:rsidRDefault="0077795A"/>
        </w:tc>
      </w:tr>
      <w:tr w:rsidR="00684D2A" w14:paraId="54FBDD28"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BB57A1C" w14:textId="77777777" w:rsidR="00684D2A" w:rsidRPr="0067092A" w:rsidRDefault="00684D2A">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7C1A8498" w14:textId="162615A5" w:rsidR="0077795A" w:rsidRDefault="0024274E">
            <w:r>
              <w:t>Pair each object from one group with one object from the other; identify which group has leftover objects, or if there are none</w:t>
            </w:r>
          </w:p>
        </w:tc>
        <w:tc>
          <w:tcPr>
            <w:tcW w:w="4032" w:type="dxa"/>
            <w:tcMar>
              <w:top w:w="100" w:type="dxa"/>
              <w:left w:w="100" w:type="dxa"/>
              <w:bottom w:w="100" w:type="dxa"/>
              <w:right w:w="100" w:type="dxa"/>
            </w:tcMar>
          </w:tcPr>
          <w:p w14:paraId="205DC850" w14:textId="77777777" w:rsidR="0077795A" w:rsidRDefault="0077795A"/>
        </w:tc>
        <w:tc>
          <w:tcPr>
            <w:tcW w:w="4032" w:type="dxa"/>
            <w:tcBorders>
              <w:right w:val="single" w:sz="4" w:space="0" w:color="auto"/>
            </w:tcBorders>
            <w:tcMar>
              <w:top w:w="100" w:type="dxa"/>
              <w:left w:w="100" w:type="dxa"/>
              <w:bottom w:w="100" w:type="dxa"/>
              <w:right w:w="100" w:type="dxa"/>
            </w:tcMar>
          </w:tcPr>
          <w:p w14:paraId="48DA59BD"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7BB175BB"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61FE9179"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7E1FC99C"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24867323" w14:textId="77777777" w:rsidR="0077795A" w:rsidRDefault="0077795A"/>
        </w:tc>
      </w:tr>
      <w:tr w:rsidR="00684D2A" w14:paraId="103DA7B1"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D602065" w14:textId="77777777" w:rsidR="00684D2A" w:rsidRPr="002347B9" w:rsidRDefault="00684D2A" w:rsidP="002347B9">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1879B78A" w14:textId="7E2971E6" w:rsidR="0024274E" w:rsidRDefault="0054285C" w:rsidP="009E1C56">
            <w:pPr>
              <w:spacing w:after="0"/>
            </w:pPr>
            <w:r>
              <w:rPr>
                <w:rFonts w:hAnsi="Symbol"/>
              </w:rPr>
              <w:t xml:space="preserve">Learning Trajectories specifies groups up to 6 </w:t>
            </w:r>
            <w:r>
              <w:t>objects</w:t>
            </w:r>
            <w:r w:rsidR="0024274E">
              <w:t xml:space="preserve"> </w:t>
            </w:r>
          </w:p>
          <w:p w14:paraId="1082E23B" w14:textId="77777777" w:rsidR="0024274E" w:rsidRDefault="0024274E" w:rsidP="009E1C56">
            <w:pPr>
              <w:spacing w:after="0"/>
            </w:pPr>
            <w:r>
              <w:rPr>
                <w:rFonts w:hAnsi="Symbol"/>
              </w:rPr>
              <w:t></w:t>
            </w:r>
            <w:r>
              <w:t xml:space="preserve">  Objects can be similar or dissimilar </w:t>
            </w:r>
          </w:p>
          <w:p w14:paraId="082DB4A6" w14:textId="77777777" w:rsidR="0024274E" w:rsidRDefault="0024274E" w:rsidP="009E1C56">
            <w:pPr>
              <w:spacing w:after="0"/>
            </w:pPr>
            <w:r>
              <w:rPr>
                <w:rFonts w:hAnsi="Symbol"/>
              </w:rPr>
              <w:t></w:t>
            </w:r>
            <w:r>
              <w:t xml:space="preserve">  Matching must be explicit — student physically pairs or draws lines, not eyeballs </w:t>
            </w:r>
          </w:p>
          <w:p w14:paraId="4BC7ACDD" w14:textId="5C77F528" w:rsidR="0077795A" w:rsidRDefault="0024274E" w:rsidP="009E1C56">
            <w:pPr>
              <w:spacing w:after="0"/>
            </w:pPr>
            <w:r>
              <w:rPr>
                <w:rFonts w:hAnsi="Symbol"/>
              </w:rPr>
              <w:lastRenderedPageBreak/>
              <w:t></w:t>
            </w:r>
            <w:r>
              <w:t xml:space="preserve">  All three outcomes (more than, fewer than, the same) should be assessed</w:t>
            </w:r>
          </w:p>
        </w:tc>
        <w:tc>
          <w:tcPr>
            <w:tcW w:w="4032" w:type="dxa"/>
            <w:tcMar>
              <w:top w:w="100" w:type="dxa"/>
              <w:left w:w="100" w:type="dxa"/>
              <w:bottom w:w="100" w:type="dxa"/>
              <w:right w:w="100" w:type="dxa"/>
            </w:tcMar>
          </w:tcPr>
          <w:p w14:paraId="463F82E3" w14:textId="77777777" w:rsidR="0077795A" w:rsidRDefault="0077795A"/>
        </w:tc>
        <w:tc>
          <w:tcPr>
            <w:tcW w:w="4032" w:type="dxa"/>
            <w:tcBorders>
              <w:right w:val="single" w:sz="4" w:space="0" w:color="auto"/>
            </w:tcBorders>
            <w:tcMar>
              <w:top w:w="100" w:type="dxa"/>
              <w:left w:w="100" w:type="dxa"/>
              <w:bottom w:w="100" w:type="dxa"/>
              <w:right w:w="100" w:type="dxa"/>
            </w:tcMar>
          </w:tcPr>
          <w:p w14:paraId="0D8D07D3"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7671D675"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083D382D"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2FA0B897"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43D65312" w14:textId="77777777" w:rsidR="0077795A" w:rsidRDefault="0077795A"/>
        </w:tc>
      </w:tr>
      <w:tr w:rsidR="00684D2A" w14:paraId="3BBAE8E0"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856F616" w14:textId="77777777" w:rsidR="00684D2A" w:rsidRPr="0067092A" w:rsidRDefault="00684D2A">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2B2B7A18" w14:textId="77777777" w:rsidR="0077795A" w:rsidRDefault="0077795A"/>
        </w:tc>
        <w:tc>
          <w:tcPr>
            <w:tcW w:w="4032" w:type="dxa"/>
            <w:tcMar>
              <w:top w:w="100" w:type="dxa"/>
              <w:left w:w="100" w:type="dxa"/>
              <w:bottom w:w="100" w:type="dxa"/>
              <w:right w:w="100" w:type="dxa"/>
            </w:tcMar>
          </w:tcPr>
          <w:p w14:paraId="3DF7A4DD" w14:textId="77777777" w:rsidR="0077795A" w:rsidRDefault="0077795A"/>
        </w:tc>
        <w:tc>
          <w:tcPr>
            <w:tcW w:w="4032" w:type="dxa"/>
            <w:tcBorders>
              <w:right w:val="single" w:sz="4" w:space="0" w:color="auto"/>
            </w:tcBorders>
            <w:tcMar>
              <w:top w:w="100" w:type="dxa"/>
              <w:left w:w="100" w:type="dxa"/>
              <w:bottom w:w="100" w:type="dxa"/>
              <w:right w:w="100" w:type="dxa"/>
            </w:tcMar>
          </w:tcPr>
          <w:p w14:paraId="607C8A53"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24D37C67"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6058449F"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354D735C"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774F63F7" w14:textId="77777777" w:rsidR="0077795A" w:rsidRDefault="0077795A"/>
        </w:tc>
      </w:tr>
      <w:tr w:rsidR="00684D2A" w14:paraId="7EBEF057"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C84B3D1" w14:textId="77777777" w:rsidR="00684D2A" w:rsidRPr="0067092A" w:rsidRDefault="00684D2A" w:rsidP="00D91D15">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191269C0" w14:textId="77777777" w:rsidR="00F12316" w:rsidRDefault="00F12316" w:rsidP="00F12316">
            <w:pPr>
              <w:numPr>
                <w:ilvl w:val="0"/>
                <w:numId w:val="2"/>
              </w:numPr>
              <w:tabs>
                <w:tab w:val="clear" w:pos="720"/>
                <w:tab w:val="num" w:pos="404"/>
              </w:tabs>
              <w:spacing w:after="0" w:line="240" w:lineRule="auto"/>
              <w:ind w:left="314"/>
            </w:pPr>
            <w:r>
              <w:t>For finite sets A, B: “A has more than B” if a one-to-one match from B into A leaves at least one item of A unmatched; the sets are equal if each item of either set is paired with exactly one item of the other set</w:t>
            </w:r>
          </w:p>
          <w:p w14:paraId="726FA1F8" w14:textId="77777777" w:rsidR="00F12316" w:rsidRDefault="00F12316" w:rsidP="00F12316">
            <w:pPr>
              <w:numPr>
                <w:ilvl w:val="0"/>
                <w:numId w:val="2"/>
              </w:numPr>
              <w:tabs>
                <w:tab w:val="clear" w:pos="720"/>
                <w:tab w:val="num" w:pos="404"/>
              </w:tabs>
              <w:spacing w:after="0" w:line="240" w:lineRule="auto"/>
              <w:ind w:left="314"/>
            </w:pPr>
            <w:r>
              <w:t>Students may count the collections, but do not rely on the results of counting to compare them</w:t>
            </w:r>
          </w:p>
          <w:p w14:paraId="3FA5A247" w14:textId="77777777" w:rsidR="00F12316" w:rsidRDefault="00F12316" w:rsidP="00F12316">
            <w:pPr>
              <w:numPr>
                <w:ilvl w:val="0"/>
                <w:numId w:val="2"/>
              </w:numPr>
              <w:tabs>
                <w:tab w:val="clear" w:pos="720"/>
                <w:tab w:val="num" w:pos="404"/>
              </w:tabs>
              <w:spacing w:after="0" w:line="240" w:lineRule="auto"/>
              <w:ind w:left="314"/>
            </w:pPr>
            <w:r>
              <w:t>Up to about 5 objects in each set</w:t>
            </w:r>
          </w:p>
          <w:p w14:paraId="504F48F2" w14:textId="77777777" w:rsidR="00F12316" w:rsidRDefault="00F12316" w:rsidP="00F12316">
            <w:pPr>
              <w:numPr>
                <w:ilvl w:val="0"/>
                <w:numId w:val="2"/>
              </w:numPr>
              <w:tabs>
                <w:tab w:val="clear" w:pos="720"/>
                <w:tab w:val="num" w:pos="404"/>
              </w:tabs>
              <w:spacing w:after="0" w:line="240" w:lineRule="auto"/>
              <w:ind w:left="314"/>
            </w:pPr>
            <w:r>
              <w:t>Use matching or subitizing</w:t>
            </w:r>
          </w:p>
          <w:p w14:paraId="451BC924" w14:textId="77777777" w:rsidR="0077795A" w:rsidRDefault="00F12316" w:rsidP="00F12316">
            <w:pPr>
              <w:numPr>
                <w:ilvl w:val="0"/>
                <w:numId w:val="2"/>
              </w:numPr>
              <w:tabs>
                <w:tab w:val="clear" w:pos="720"/>
                <w:tab w:val="num" w:pos="404"/>
              </w:tabs>
              <w:spacing w:after="0" w:line="240" w:lineRule="auto"/>
              <w:ind w:left="314"/>
            </w:pPr>
            <w:r>
              <w:t>To confront spacing and size illusions, student can rearrange the objects to match them</w:t>
            </w:r>
          </w:p>
          <w:p w14:paraId="59F3159E" w14:textId="29A1A27C" w:rsidR="00373B19" w:rsidRDefault="00373B19" w:rsidP="00F12316">
            <w:pPr>
              <w:numPr>
                <w:ilvl w:val="0"/>
                <w:numId w:val="2"/>
              </w:numPr>
              <w:tabs>
                <w:tab w:val="clear" w:pos="720"/>
                <w:tab w:val="num" w:pos="404"/>
              </w:tabs>
              <w:spacing w:after="0" w:line="240" w:lineRule="auto"/>
              <w:ind w:left="314"/>
            </w:pPr>
            <w:r w:rsidRPr="00373B19">
              <w:t>be careful about is not asking "which set is bigger" instead be very explicit that we are talking about number of objects.</w:t>
            </w:r>
          </w:p>
        </w:tc>
        <w:tc>
          <w:tcPr>
            <w:tcW w:w="4032" w:type="dxa"/>
            <w:tcMar>
              <w:top w:w="100" w:type="dxa"/>
              <w:left w:w="100" w:type="dxa"/>
              <w:bottom w:w="100" w:type="dxa"/>
              <w:right w:w="100" w:type="dxa"/>
            </w:tcMar>
          </w:tcPr>
          <w:p w14:paraId="5D912D2E" w14:textId="77777777" w:rsidR="0077795A" w:rsidRDefault="0077795A"/>
        </w:tc>
        <w:tc>
          <w:tcPr>
            <w:tcW w:w="4032" w:type="dxa"/>
            <w:tcBorders>
              <w:right w:val="single" w:sz="4" w:space="0" w:color="auto"/>
            </w:tcBorders>
            <w:tcMar>
              <w:top w:w="100" w:type="dxa"/>
              <w:left w:w="100" w:type="dxa"/>
              <w:bottom w:w="100" w:type="dxa"/>
              <w:right w:w="100" w:type="dxa"/>
            </w:tcMar>
          </w:tcPr>
          <w:p w14:paraId="257F354C"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1C2C7A8E"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71665A2C"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7E9E39D9"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171E4161" w14:textId="77777777" w:rsidR="0077795A" w:rsidRDefault="0077795A"/>
        </w:tc>
      </w:tr>
      <w:tr w:rsidR="00684D2A" w14:paraId="115C92F7"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E172C18" w14:textId="77777777" w:rsidR="00684D2A" w:rsidRPr="0067092A" w:rsidRDefault="00684D2A" w:rsidP="003467F9">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75445212" w14:textId="30ABB477" w:rsidR="00354248" w:rsidRDefault="00354248" w:rsidP="003467F9">
            <w:pPr>
              <w:spacing w:after="0"/>
            </w:pPr>
            <w:r>
              <w:rPr>
                <w:rFonts w:hAnsi="Symbol"/>
              </w:rPr>
              <w:t></w:t>
            </w:r>
            <w:r>
              <w:t xml:space="preserve">  Given two groups of</w:t>
            </w:r>
            <w:r w:rsidR="0054285C">
              <w:t xml:space="preserve"> </w:t>
            </w:r>
            <w:r>
              <w:t xml:space="preserve">objects, pair them and say which has more or fewer </w:t>
            </w:r>
          </w:p>
          <w:p w14:paraId="590D71A7" w14:textId="77777777" w:rsidR="00354248" w:rsidRDefault="00354248" w:rsidP="003467F9">
            <w:pPr>
              <w:spacing w:after="0"/>
            </w:pPr>
            <w:r>
              <w:rPr>
                <w:rFonts w:hAnsi="Symbol"/>
              </w:rPr>
              <w:t></w:t>
            </w:r>
            <w:r>
              <w:t xml:space="preserve">  Given two groups that match exactly, say they have the same number </w:t>
            </w:r>
          </w:p>
          <w:p w14:paraId="5A038389" w14:textId="73CDE9E8" w:rsidR="0077795A" w:rsidRDefault="00354248" w:rsidP="003467F9">
            <w:pPr>
              <w:spacing w:after="0"/>
            </w:pPr>
            <w:r>
              <w:rPr>
                <w:rFonts w:hAnsi="Symbol"/>
              </w:rPr>
              <w:t></w:t>
            </w:r>
            <w:r>
              <w:t xml:space="preserve">  Groups of similar objects and dissimilar objects</w:t>
            </w:r>
          </w:p>
        </w:tc>
        <w:tc>
          <w:tcPr>
            <w:tcW w:w="4032" w:type="dxa"/>
            <w:tcMar>
              <w:top w:w="100" w:type="dxa"/>
              <w:left w:w="100" w:type="dxa"/>
              <w:bottom w:w="100" w:type="dxa"/>
              <w:right w:w="100" w:type="dxa"/>
            </w:tcMar>
          </w:tcPr>
          <w:p w14:paraId="53DA117C" w14:textId="77777777" w:rsidR="0077795A" w:rsidRDefault="0077795A" w:rsidP="003467F9">
            <w:pPr>
              <w:spacing w:after="0"/>
            </w:pPr>
          </w:p>
        </w:tc>
        <w:tc>
          <w:tcPr>
            <w:tcW w:w="4032" w:type="dxa"/>
            <w:tcBorders>
              <w:right w:val="single" w:sz="4" w:space="0" w:color="auto"/>
            </w:tcBorders>
            <w:tcMar>
              <w:top w:w="100" w:type="dxa"/>
              <w:left w:w="100" w:type="dxa"/>
              <w:bottom w:w="100" w:type="dxa"/>
              <w:right w:w="100" w:type="dxa"/>
            </w:tcMar>
          </w:tcPr>
          <w:p w14:paraId="6FDD9F68" w14:textId="77777777" w:rsidR="0077795A" w:rsidRDefault="0077795A" w:rsidP="003467F9">
            <w:pPr>
              <w:spacing w:after="0"/>
            </w:pPr>
          </w:p>
        </w:tc>
        <w:tc>
          <w:tcPr>
            <w:tcW w:w="4032" w:type="dxa"/>
            <w:tcBorders>
              <w:top w:val="single" w:sz="4" w:space="0" w:color="auto"/>
              <w:left w:val="single" w:sz="4" w:space="0" w:color="auto"/>
              <w:bottom w:val="single" w:sz="4" w:space="0" w:color="auto"/>
              <w:right w:val="single" w:sz="4" w:space="0" w:color="auto"/>
            </w:tcBorders>
          </w:tcPr>
          <w:p w14:paraId="24393F0F" w14:textId="77777777" w:rsidR="0077795A" w:rsidRDefault="0077795A" w:rsidP="003467F9">
            <w:pPr>
              <w:spacing w:after="0"/>
            </w:pPr>
          </w:p>
        </w:tc>
        <w:tc>
          <w:tcPr>
            <w:tcW w:w="4032" w:type="dxa"/>
            <w:tcBorders>
              <w:top w:val="single" w:sz="4" w:space="0" w:color="auto"/>
              <w:left w:val="single" w:sz="4" w:space="0" w:color="auto"/>
              <w:bottom w:val="single" w:sz="4" w:space="0" w:color="auto"/>
              <w:right w:val="single" w:sz="4" w:space="0" w:color="auto"/>
            </w:tcBorders>
          </w:tcPr>
          <w:p w14:paraId="4334FA0A" w14:textId="77777777" w:rsidR="0077795A" w:rsidRDefault="0077795A" w:rsidP="003467F9">
            <w:pPr>
              <w:spacing w:after="0"/>
            </w:pPr>
          </w:p>
        </w:tc>
        <w:tc>
          <w:tcPr>
            <w:tcW w:w="4032" w:type="dxa"/>
            <w:tcBorders>
              <w:top w:val="single" w:sz="4" w:space="0" w:color="auto"/>
              <w:left w:val="single" w:sz="4" w:space="0" w:color="auto"/>
              <w:bottom w:val="single" w:sz="4" w:space="0" w:color="auto"/>
              <w:right w:val="single" w:sz="4" w:space="0" w:color="auto"/>
            </w:tcBorders>
          </w:tcPr>
          <w:p w14:paraId="6269386F" w14:textId="77777777" w:rsidR="0077795A" w:rsidRDefault="0077795A" w:rsidP="003467F9">
            <w:pPr>
              <w:spacing w:after="0"/>
            </w:pPr>
          </w:p>
        </w:tc>
        <w:tc>
          <w:tcPr>
            <w:tcW w:w="4032" w:type="dxa"/>
            <w:gridSpan w:val="2"/>
            <w:tcBorders>
              <w:top w:val="single" w:sz="4" w:space="0" w:color="auto"/>
              <w:left w:val="single" w:sz="4" w:space="0" w:color="auto"/>
              <w:bottom w:val="single" w:sz="4" w:space="0" w:color="auto"/>
              <w:right w:val="single" w:sz="4" w:space="0" w:color="auto"/>
            </w:tcBorders>
          </w:tcPr>
          <w:p w14:paraId="79A6DC41" w14:textId="77777777" w:rsidR="0077795A" w:rsidRDefault="0077795A" w:rsidP="003467F9">
            <w:pPr>
              <w:spacing w:after="0"/>
            </w:pPr>
          </w:p>
        </w:tc>
      </w:tr>
      <w:tr w:rsidR="00684D2A" w14:paraId="5A13D686"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77ED032" w14:textId="77777777" w:rsidR="00684D2A" w:rsidRPr="003467F9" w:rsidRDefault="00684D2A" w:rsidP="003467F9">
            <w:pPr>
              <w:spacing w:after="0" w:line="240" w:lineRule="auto"/>
              <w:jc w:val="center"/>
              <w:rPr>
                <w:b/>
              </w:rPr>
            </w:pPr>
            <w:r w:rsidRPr="003467F9">
              <w:rPr>
                <w:b/>
              </w:rPr>
              <w:t>Misconceptions</w:t>
            </w:r>
          </w:p>
        </w:tc>
        <w:tc>
          <w:tcPr>
            <w:tcW w:w="4032" w:type="dxa"/>
            <w:tcMar>
              <w:top w:w="100" w:type="dxa"/>
              <w:left w:w="100" w:type="dxa"/>
              <w:bottom w:w="100" w:type="dxa"/>
              <w:right w:w="100" w:type="dxa"/>
            </w:tcMar>
          </w:tcPr>
          <w:p w14:paraId="70291CA1" w14:textId="77777777" w:rsidR="00354248" w:rsidRDefault="00354248" w:rsidP="003467F9">
            <w:pPr>
              <w:spacing w:after="0"/>
            </w:pPr>
            <w:r>
              <w:rPr>
                <w:rFonts w:hAnsi="Symbol"/>
              </w:rPr>
              <w:t></w:t>
            </w:r>
            <w:r>
              <w:t xml:space="preserve">  Says the group with bigger objects has more, even after matching </w:t>
            </w:r>
          </w:p>
          <w:p w14:paraId="743C420C" w14:textId="77777777" w:rsidR="00354248" w:rsidRDefault="00354248" w:rsidP="003467F9">
            <w:pPr>
              <w:spacing w:after="0"/>
            </w:pPr>
            <w:r>
              <w:rPr>
                <w:rFonts w:hAnsi="Symbol"/>
              </w:rPr>
              <w:t></w:t>
            </w:r>
            <w:r>
              <w:t xml:space="preserve">  Matches many-to-one instead of one-to-one </w:t>
            </w:r>
          </w:p>
          <w:p w14:paraId="4705C60F" w14:textId="46BEC669" w:rsidR="0077795A" w:rsidRDefault="00354248" w:rsidP="003467F9">
            <w:pPr>
              <w:spacing w:after="0"/>
            </w:pPr>
            <w:r>
              <w:rPr>
                <w:rFonts w:hAnsi="Symbol"/>
              </w:rPr>
              <w:t></w:t>
            </w:r>
            <w:r>
              <w:t xml:space="preserve">  Skips or doubles up during matching without noticing</w:t>
            </w:r>
          </w:p>
        </w:tc>
        <w:tc>
          <w:tcPr>
            <w:tcW w:w="4032" w:type="dxa"/>
            <w:tcMar>
              <w:top w:w="100" w:type="dxa"/>
              <w:left w:w="100" w:type="dxa"/>
              <w:bottom w:w="100" w:type="dxa"/>
              <w:right w:w="100" w:type="dxa"/>
            </w:tcMar>
          </w:tcPr>
          <w:p w14:paraId="438C1A9F" w14:textId="77777777" w:rsidR="0077795A" w:rsidRDefault="0077795A" w:rsidP="003467F9">
            <w:pPr>
              <w:spacing w:after="0"/>
            </w:pPr>
          </w:p>
        </w:tc>
        <w:tc>
          <w:tcPr>
            <w:tcW w:w="4032" w:type="dxa"/>
            <w:tcBorders>
              <w:right w:val="single" w:sz="4" w:space="0" w:color="auto"/>
            </w:tcBorders>
            <w:tcMar>
              <w:top w:w="100" w:type="dxa"/>
              <w:left w:w="100" w:type="dxa"/>
              <w:bottom w:w="100" w:type="dxa"/>
              <w:right w:w="100" w:type="dxa"/>
            </w:tcMar>
          </w:tcPr>
          <w:p w14:paraId="70E61230" w14:textId="77777777" w:rsidR="0077795A" w:rsidRDefault="0077795A" w:rsidP="003467F9">
            <w:pPr>
              <w:spacing w:after="0"/>
            </w:pPr>
          </w:p>
        </w:tc>
        <w:tc>
          <w:tcPr>
            <w:tcW w:w="4032" w:type="dxa"/>
            <w:tcBorders>
              <w:top w:val="single" w:sz="4" w:space="0" w:color="auto"/>
              <w:left w:val="single" w:sz="4" w:space="0" w:color="auto"/>
              <w:bottom w:val="single" w:sz="4" w:space="0" w:color="auto"/>
              <w:right w:val="single" w:sz="4" w:space="0" w:color="auto"/>
            </w:tcBorders>
          </w:tcPr>
          <w:p w14:paraId="45549FC4" w14:textId="77777777" w:rsidR="0077795A" w:rsidRDefault="0077795A" w:rsidP="003467F9">
            <w:pPr>
              <w:spacing w:after="0"/>
            </w:pPr>
          </w:p>
        </w:tc>
        <w:tc>
          <w:tcPr>
            <w:tcW w:w="4032" w:type="dxa"/>
            <w:tcBorders>
              <w:top w:val="single" w:sz="4" w:space="0" w:color="auto"/>
              <w:left w:val="single" w:sz="4" w:space="0" w:color="auto"/>
              <w:bottom w:val="single" w:sz="4" w:space="0" w:color="auto"/>
              <w:right w:val="single" w:sz="4" w:space="0" w:color="auto"/>
            </w:tcBorders>
          </w:tcPr>
          <w:p w14:paraId="5A82046F" w14:textId="77777777" w:rsidR="0077795A" w:rsidRDefault="0077795A" w:rsidP="003467F9">
            <w:pPr>
              <w:spacing w:after="0"/>
            </w:pPr>
          </w:p>
        </w:tc>
        <w:tc>
          <w:tcPr>
            <w:tcW w:w="4032" w:type="dxa"/>
            <w:tcBorders>
              <w:top w:val="single" w:sz="4" w:space="0" w:color="auto"/>
              <w:left w:val="single" w:sz="4" w:space="0" w:color="auto"/>
              <w:bottom w:val="single" w:sz="4" w:space="0" w:color="auto"/>
              <w:right w:val="single" w:sz="4" w:space="0" w:color="auto"/>
            </w:tcBorders>
          </w:tcPr>
          <w:p w14:paraId="48F0F52F" w14:textId="77777777" w:rsidR="0077795A" w:rsidRDefault="0077795A" w:rsidP="003467F9">
            <w:pPr>
              <w:spacing w:after="0"/>
            </w:pPr>
          </w:p>
        </w:tc>
        <w:tc>
          <w:tcPr>
            <w:tcW w:w="4032" w:type="dxa"/>
            <w:gridSpan w:val="2"/>
            <w:tcBorders>
              <w:top w:val="single" w:sz="4" w:space="0" w:color="auto"/>
              <w:left w:val="single" w:sz="4" w:space="0" w:color="auto"/>
              <w:bottom w:val="single" w:sz="4" w:space="0" w:color="auto"/>
              <w:right w:val="single" w:sz="4" w:space="0" w:color="auto"/>
            </w:tcBorders>
          </w:tcPr>
          <w:p w14:paraId="5EFAE443" w14:textId="77777777" w:rsidR="0077795A" w:rsidRDefault="0077795A" w:rsidP="003467F9">
            <w:pPr>
              <w:spacing w:after="0"/>
            </w:pPr>
          </w:p>
        </w:tc>
      </w:tr>
      <w:tr w:rsidR="00684D2A" w14:paraId="22C00C1D"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619BA01" w14:textId="77777777" w:rsidR="00684D2A" w:rsidRPr="003467F9" w:rsidRDefault="00684D2A" w:rsidP="003467F9">
            <w:pPr>
              <w:spacing w:after="0" w:line="240" w:lineRule="auto"/>
              <w:jc w:val="center"/>
              <w:rPr>
                <w:b/>
              </w:rPr>
            </w:pPr>
            <w:r w:rsidRPr="003467F9">
              <w:rPr>
                <w:b/>
                <w:lang w:val="en-US"/>
              </w:rPr>
              <w:t>Existing Product Reference, if any</w:t>
            </w:r>
          </w:p>
        </w:tc>
        <w:tc>
          <w:tcPr>
            <w:tcW w:w="4032" w:type="dxa"/>
            <w:tcMar>
              <w:top w:w="100" w:type="dxa"/>
              <w:left w:w="100" w:type="dxa"/>
              <w:bottom w:w="100" w:type="dxa"/>
              <w:right w:w="100" w:type="dxa"/>
            </w:tcMar>
          </w:tcPr>
          <w:p w14:paraId="7FA0B43C" w14:textId="77777777" w:rsidR="00B2259A" w:rsidRDefault="00B2259A" w:rsidP="003467F9">
            <w:pPr>
              <w:pStyle w:val="ListParagraph"/>
              <w:numPr>
                <w:ilvl w:val="0"/>
                <w:numId w:val="11"/>
              </w:numPr>
              <w:spacing w:after="0"/>
              <w:ind w:left="0" w:hanging="720"/>
            </w:pPr>
            <w:r>
              <w:t>M2 PK M1, Lesson 6</w:t>
            </w:r>
          </w:p>
          <w:p w14:paraId="0355DE53" w14:textId="77777777" w:rsidR="0077795A" w:rsidRDefault="009E6D59" w:rsidP="003467F9">
            <w:pPr>
              <w:pStyle w:val="ListParagraph"/>
              <w:numPr>
                <w:ilvl w:val="0"/>
                <w:numId w:val="11"/>
              </w:numPr>
              <w:spacing w:after="0"/>
              <w:ind w:left="0" w:hanging="720"/>
            </w:pPr>
            <w:r>
              <w:t>EM2 PK M4, Topic D, Lessons 14–16</w:t>
            </w:r>
          </w:p>
          <w:p w14:paraId="6401A4B5" w14:textId="42BDC3C2" w:rsidR="003F4880" w:rsidRDefault="003F4880" w:rsidP="003467F9">
            <w:pPr>
              <w:pStyle w:val="ListParagraph"/>
              <w:numPr>
                <w:ilvl w:val="0"/>
                <w:numId w:val="11"/>
              </w:numPr>
              <w:spacing w:after="0"/>
              <w:ind w:left="0" w:hanging="720"/>
            </w:pPr>
            <w:r>
              <w:t>EM2 K M3, Topic C, Lessons 12–13</w:t>
            </w:r>
          </w:p>
        </w:tc>
        <w:tc>
          <w:tcPr>
            <w:tcW w:w="4032" w:type="dxa"/>
            <w:tcMar>
              <w:top w:w="100" w:type="dxa"/>
              <w:left w:w="100" w:type="dxa"/>
              <w:bottom w:w="100" w:type="dxa"/>
              <w:right w:w="100" w:type="dxa"/>
            </w:tcMar>
          </w:tcPr>
          <w:p w14:paraId="2E18A69F" w14:textId="2976276A" w:rsidR="0077795A" w:rsidRDefault="0077795A" w:rsidP="003467F9">
            <w:pPr>
              <w:spacing w:after="0"/>
            </w:pPr>
          </w:p>
        </w:tc>
        <w:tc>
          <w:tcPr>
            <w:tcW w:w="4032" w:type="dxa"/>
            <w:tcBorders>
              <w:right w:val="single" w:sz="4" w:space="0" w:color="auto"/>
            </w:tcBorders>
            <w:tcMar>
              <w:top w:w="100" w:type="dxa"/>
              <w:left w:w="100" w:type="dxa"/>
              <w:bottom w:w="100" w:type="dxa"/>
              <w:right w:w="100" w:type="dxa"/>
            </w:tcMar>
          </w:tcPr>
          <w:p w14:paraId="02BCE6B3" w14:textId="34D2DA03" w:rsidR="0077795A" w:rsidRDefault="0077795A" w:rsidP="003467F9">
            <w:pPr>
              <w:spacing w:after="0"/>
            </w:pPr>
          </w:p>
        </w:tc>
        <w:tc>
          <w:tcPr>
            <w:tcW w:w="4032" w:type="dxa"/>
            <w:tcBorders>
              <w:top w:val="single" w:sz="4" w:space="0" w:color="auto"/>
              <w:left w:val="single" w:sz="4" w:space="0" w:color="auto"/>
              <w:bottom w:val="single" w:sz="4" w:space="0" w:color="auto"/>
              <w:right w:val="single" w:sz="4" w:space="0" w:color="auto"/>
            </w:tcBorders>
          </w:tcPr>
          <w:p w14:paraId="23EB18B3" w14:textId="18026A07" w:rsidR="0077795A" w:rsidRDefault="0077795A" w:rsidP="003467F9">
            <w:pPr>
              <w:spacing w:after="0"/>
            </w:pPr>
          </w:p>
        </w:tc>
        <w:tc>
          <w:tcPr>
            <w:tcW w:w="4032" w:type="dxa"/>
            <w:tcBorders>
              <w:top w:val="single" w:sz="4" w:space="0" w:color="auto"/>
              <w:left w:val="single" w:sz="4" w:space="0" w:color="auto"/>
              <w:bottom w:val="single" w:sz="4" w:space="0" w:color="auto"/>
              <w:right w:val="single" w:sz="4" w:space="0" w:color="auto"/>
            </w:tcBorders>
          </w:tcPr>
          <w:p w14:paraId="0D1F634C" w14:textId="3254843F" w:rsidR="0077795A" w:rsidRDefault="0077795A" w:rsidP="003467F9">
            <w:pPr>
              <w:spacing w:after="0"/>
            </w:pPr>
          </w:p>
        </w:tc>
        <w:tc>
          <w:tcPr>
            <w:tcW w:w="4032" w:type="dxa"/>
            <w:tcBorders>
              <w:top w:val="single" w:sz="4" w:space="0" w:color="auto"/>
              <w:left w:val="single" w:sz="4" w:space="0" w:color="auto"/>
              <w:bottom w:val="single" w:sz="4" w:space="0" w:color="auto"/>
              <w:right w:val="single" w:sz="4" w:space="0" w:color="auto"/>
            </w:tcBorders>
          </w:tcPr>
          <w:p w14:paraId="0831240B" w14:textId="2FAA4637" w:rsidR="0077795A" w:rsidRDefault="0077795A" w:rsidP="003467F9">
            <w:pPr>
              <w:spacing w:after="0"/>
            </w:pPr>
          </w:p>
        </w:tc>
        <w:tc>
          <w:tcPr>
            <w:tcW w:w="4032" w:type="dxa"/>
            <w:gridSpan w:val="2"/>
            <w:tcBorders>
              <w:top w:val="single" w:sz="4" w:space="0" w:color="auto"/>
              <w:left w:val="single" w:sz="4" w:space="0" w:color="auto"/>
              <w:bottom w:val="single" w:sz="4" w:space="0" w:color="auto"/>
              <w:right w:val="single" w:sz="4" w:space="0" w:color="auto"/>
            </w:tcBorders>
          </w:tcPr>
          <w:p w14:paraId="60406DC5" w14:textId="77777777" w:rsidR="0077795A" w:rsidRDefault="0077795A" w:rsidP="003467F9">
            <w:pPr>
              <w:spacing w:after="0"/>
            </w:pPr>
          </w:p>
        </w:tc>
      </w:tr>
      <w:tr w:rsidR="00684D2A" w14:paraId="1763DF30"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C9D7D71" w14:textId="77777777" w:rsidR="00684D2A" w:rsidRPr="003467F9" w:rsidRDefault="00684D2A" w:rsidP="003467F9">
            <w:pPr>
              <w:spacing w:after="0" w:line="240" w:lineRule="auto"/>
              <w:jc w:val="center"/>
              <w:rPr>
                <w:b/>
                <w:lang w:val="en-US"/>
              </w:rPr>
            </w:pPr>
            <w:r w:rsidRPr="003467F9">
              <w:rPr>
                <w:b/>
                <w:lang w:val="en-US"/>
              </w:rPr>
              <w:t>Grade (or Leaf)</w:t>
            </w:r>
          </w:p>
        </w:tc>
        <w:tc>
          <w:tcPr>
            <w:tcW w:w="4032" w:type="dxa"/>
            <w:tcMar>
              <w:top w:w="100" w:type="dxa"/>
              <w:left w:w="100" w:type="dxa"/>
              <w:bottom w:w="100" w:type="dxa"/>
              <w:right w:w="100" w:type="dxa"/>
            </w:tcMar>
          </w:tcPr>
          <w:p w14:paraId="00E227C7" w14:textId="4D3CECCA" w:rsidR="0077795A" w:rsidRDefault="005874C2" w:rsidP="003467F9">
            <w:pPr>
              <w:spacing w:after="0"/>
            </w:pPr>
            <w:r>
              <w:t>PK, K</w:t>
            </w:r>
          </w:p>
        </w:tc>
        <w:tc>
          <w:tcPr>
            <w:tcW w:w="4032" w:type="dxa"/>
            <w:tcMar>
              <w:top w:w="100" w:type="dxa"/>
              <w:left w:w="100" w:type="dxa"/>
              <w:bottom w:w="100" w:type="dxa"/>
              <w:right w:w="100" w:type="dxa"/>
            </w:tcMar>
          </w:tcPr>
          <w:p w14:paraId="7F1CBAF5" w14:textId="77777777" w:rsidR="0077795A" w:rsidRDefault="0077795A" w:rsidP="003467F9">
            <w:pPr>
              <w:spacing w:after="0"/>
            </w:pPr>
          </w:p>
        </w:tc>
        <w:tc>
          <w:tcPr>
            <w:tcW w:w="4032" w:type="dxa"/>
            <w:tcBorders>
              <w:right w:val="single" w:sz="4" w:space="0" w:color="auto"/>
            </w:tcBorders>
            <w:tcMar>
              <w:top w:w="100" w:type="dxa"/>
              <w:left w:w="100" w:type="dxa"/>
              <w:bottom w:w="100" w:type="dxa"/>
              <w:right w:w="100" w:type="dxa"/>
            </w:tcMar>
          </w:tcPr>
          <w:p w14:paraId="0C3D35A8" w14:textId="77777777" w:rsidR="0077795A" w:rsidRDefault="0077795A" w:rsidP="003467F9">
            <w:pPr>
              <w:spacing w:after="0"/>
            </w:pPr>
          </w:p>
        </w:tc>
        <w:tc>
          <w:tcPr>
            <w:tcW w:w="4032" w:type="dxa"/>
            <w:tcBorders>
              <w:top w:val="single" w:sz="4" w:space="0" w:color="auto"/>
              <w:left w:val="single" w:sz="4" w:space="0" w:color="auto"/>
              <w:bottom w:val="single" w:sz="4" w:space="0" w:color="auto"/>
              <w:right w:val="single" w:sz="4" w:space="0" w:color="auto"/>
            </w:tcBorders>
          </w:tcPr>
          <w:p w14:paraId="23401539" w14:textId="77777777" w:rsidR="0077795A" w:rsidRDefault="0077795A" w:rsidP="003467F9">
            <w:pPr>
              <w:spacing w:after="0"/>
            </w:pPr>
          </w:p>
        </w:tc>
        <w:tc>
          <w:tcPr>
            <w:tcW w:w="4032" w:type="dxa"/>
            <w:tcBorders>
              <w:top w:val="single" w:sz="4" w:space="0" w:color="auto"/>
              <w:left w:val="single" w:sz="4" w:space="0" w:color="auto"/>
              <w:bottom w:val="single" w:sz="4" w:space="0" w:color="auto"/>
              <w:right w:val="single" w:sz="4" w:space="0" w:color="auto"/>
            </w:tcBorders>
          </w:tcPr>
          <w:p w14:paraId="6C7ADF1B" w14:textId="77777777" w:rsidR="0077795A" w:rsidRDefault="0077795A" w:rsidP="003467F9">
            <w:pPr>
              <w:spacing w:after="0"/>
            </w:pPr>
          </w:p>
        </w:tc>
        <w:tc>
          <w:tcPr>
            <w:tcW w:w="4032" w:type="dxa"/>
            <w:tcBorders>
              <w:top w:val="single" w:sz="4" w:space="0" w:color="auto"/>
              <w:left w:val="single" w:sz="4" w:space="0" w:color="auto"/>
              <w:bottom w:val="single" w:sz="4" w:space="0" w:color="auto"/>
              <w:right w:val="single" w:sz="4" w:space="0" w:color="auto"/>
            </w:tcBorders>
          </w:tcPr>
          <w:p w14:paraId="40CDFFE0" w14:textId="77777777" w:rsidR="0077795A" w:rsidRDefault="0077795A" w:rsidP="003467F9">
            <w:pPr>
              <w:spacing w:after="0"/>
            </w:pPr>
          </w:p>
        </w:tc>
        <w:tc>
          <w:tcPr>
            <w:tcW w:w="4032" w:type="dxa"/>
            <w:gridSpan w:val="2"/>
            <w:tcBorders>
              <w:top w:val="single" w:sz="4" w:space="0" w:color="auto"/>
              <w:left w:val="single" w:sz="4" w:space="0" w:color="auto"/>
              <w:bottom w:val="single" w:sz="4" w:space="0" w:color="auto"/>
              <w:right w:val="single" w:sz="4" w:space="0" w:color="auto"/>
            </w:tcBorders>
          </w:tcPr>
          <w:p w14:paraId="39DE11F6" w14:textId="77777777" w:rsidR="0077795A" w:rsidRDefault="0077795A" w:rsidP="003467F9">
            <w:pPr>
              <w:spacing w:after="0"/>
            </w:pPr>
          </w:p>
        </w:tc>
      </w:tr>
      <w:tr w:rsidR="00684D2A" w14:paraId="400E3703"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D75FF97" w14:textId="77777777" w:rsidR="00684D2A" w:rsidRPr="003467F9" w:rsidRDefault="00684D2A" w:rsidP="003467F9">
            <w:pPr>
              <w:spacing w:after="0" w:line="240" w:lineRule="auto"/>
              <w:jc w:val="center"/>
              <w:rPr>
                <w:b/>
              </w:rPr>
            </w:pPr>
            <w:r w:rsidRPr="003467F9">
              <w:rPr>
                <w:b/>
              </w:rPr>
              <w:t>Notes related to Standards, Grade, or Leaf</w:t>
            </w:r>
          </w:p>
        </w:tc>
        <w:tc>
          <w:tcPr>
            <w:tcW w:w="4032" w:type="dxa"/>
            <w:tcMar>
              <w:top w:w="100" w:type="dxa"/>
              <w:left w:w="100" w:type="dxa"/>
              <w:bottom w:w="100" w:type="dxa"/>
              <w:right w:w="100" w:type="dxa"/>
            </w:tcMar>
          </w:tcPr>
          <w:p w14:paraId="00772166" w14:textId="4D4D6E89" w:rsidR="0085325A" w:rsidRDefault="0085325A" w:rsidP="0085325A">
            <w:pPr>
              <w:spacing w:after="0"/>
            </w:pPr>
            <w:r>
              <w:t xml:space="preserve">CA.K.CC.6 </w:t>
            </w:r>
          </w:p>
          <w:p w14:paraId="7548EF1D" w14:textId="15B60779" w:rsidR="0085325A" w:rsidRDefault="0085325A" w:rsidP="0085325A">
            <w:pPr>
              <w:spacing w:after="0"/>
            </w:pPr>
            <w:r>
              <w:t xml:space="preserve">FL.K.NSO.1.4 </w:t>
            </w:r>
          </w:p>
          <w:p w14:paraId="03989BEF" w14:textId="77777777" w:rsidR="0077795A" w:rsidRDefault="0085325A" w:rsidP="0085325A">
            <w:pPr>
              <w:spacing w:after="0"/>
            </w:pPr>
            <w:r>
              <w:t>TX.K.2G</w:t>
            </w:r>
          </w:p>
          <w:p w14:paraId="62DB24D0" w14:textId="4EDF56F1" w:rsidR="004A4922" w:rsidRDefault="004A4922" w:rsidP="0085325A">
            <w:pPr>
              <w:spacing w:after="0"/>
            </w:pPr>
            <w:r>
              <w:t>IA.PK.7.5.PS.3</w:t>
            </w:r>
          </w:p>
        </w:tc>
        <w:tc>
          <w:tcPr>
            <w:tcW w:w="4032" w:type="dxa"/>
            <w:tcMar>
              <w:top w:w="100" w:type="dxa"/>
              <w:left w:w="100" w:type="dxa"/>
              <w:bottom w:w="100" w:type="dxa"/>
              <w:right w:w="100" w:type="dxa"/>
            </w:tcMar>
          </w:tcPr>
          <w:p w14:paraId="0C201B34" w14:textId="0834F684" w:rsidR="0077795A" w:rsidRDefault="0077795A" w:rsidP="003467F9">
            <w:pPr>
              <w:spacing w:after="0"/>
            </w:pPr>
          </w:p>
        </w:tc>
        <w:tc>
          <w:tcPr>
            <w:tcW w:w="4032" w:type="dxa"/>
            <w:tcBorders>
              <w:right w:val="single" w:sz="4" w:space="0" w:color="auto"/>
            </w:tcBorders>
            <w:tcMar>
              <w:top w:w="100" w:type="dxa"/>
              <w:left w:w="100" w:type="dxa"/>
              <w:bottom w:w="100" w:type="dxa"/>
              <w:right w:w="100" w:type="dxa"/>
            </w:tcMar>
          </w:tcPr>
          <w:p w14:paraId="46C052FC" w14:textId="5E3A9362" w:rsidR="0077795A" w:rsidRDefault="0077795A" w:rsidP="003467F9">
            <w:pPr>
              <w:spacing w:after="0"/>
            </w:pPr>
          </w:p>
        </w:tc>
        <w:tc>
          <w:tcPr>
            <w:tcW w:w="4032" w:type="dxa"/>
            <w:tcBorders>
              <w:top w:val="single" w:sz="4" w:space="0" w:color="auto"/>
              <w:left w:val="single" w:sz="4" w:space="0" w:color="auto"/>
              <w:bottom w:val="single" w:sz="4" w:space="0" w:color="auto"/>
              <w:right w:val="single" w:sz="4" w:space="0" w:color="auto"/>
            </w:tcBorders>
          </w:tcPr>
          <w:p w14:paraId="5B3C771F" w14:textId="013B6266" w:rsidR="0077795A" w:rsidRDefault="0077795A" w:rsidP="003467F9">
            <w:pPr>
              <w:spacing w:after="0"/>
            </w:pPr>
          </w:p>
        </w:tc>
        <w:tc>
          <w:tcPr>
            <w:tcW w:w="4032" w:type="dxa"/>
            <w:tcBorders>
              <w:top w:val="single" w:sz="4" w:space="0" w:color="auto"/>
              <w:left w:val="single" w:sz="4" w:space="0" w:color="auto"/>
              <w:bottom w:val="single" w:sz="4" w:space="0" w:color="auto"/>
              <w:right w:val="single" w:sz="4" w:space="0" w:color="auto"/>
            </w:tcBorders>
          </w:tcPr>
          <w:p w14:paraId="39B2B77B" w14:textId="26E4F90E" w:rsidR="0077795A" w:rsidRDefault="0077795A" w:rsidP="003467F9">
            <w:pPr>
              <w:spacing w:after="0"/>
            </w:pPr>
          </w:p>
        </w:tc>
        <w:tc>
          <w:tcPr>
            <w:tcW w:w="4032" w:type="dxa"/>
            <w:tcBorders>
              <w:top w:val="single" w:sz="4" w:space="0" w:color="auto"/>
              <w:left w:val="single" w:sz="4" w:space="0" w:color="auto"/>
              <w:bottom w:val="single" w:sz="4" w:space="0" w:color="auto"/>
              <w:right w:val="single" w:sz="4" w:space="0" w:color="auto"/>
            </w:tcBorders>
          </w:tcPr>
          <w:p w14:paraId="1835ADA5" w14:textId="6F623DAD" w:rsidR="0077795A" w:rsidRDefault="0077795A" w:rsidP="003467F9">
            <w:pPr>
              <w:spacing w:after="0"/>
            </w:pPr>
          </w:p>
        </w:tc>
        <w:tc>
          <w:tcPr>
            <w:tcW w:w="4032" w:type="dxa"/>
            <w:gridSpan w:val="2"/>
            <w:tcBorders>
              <w:top w:val="single" w:sz="4" w:space="0" w:color="auto"/>
              <w:left w:val="single" w:sz="4" w:space="0" w:color="auto"/>
              <w:bottom w:val="single" w:sz="4" w:space="0" w:color="auto"/>
              <w:right w:val="single" w:sz="4" w:space="0" w:color="auto"/>
            </w:tcBorders>
          </w:tcPr>
          <w:p w14:paraId="5E53631D" w14:textId="77777777" w:rsidR="0077795A" w:rsidRDefault="0077795A" w:rsidP="003467F9">
            <w:pPr>
              <w:spacing w:after="0"/>
            </w:pPr>
          </w:p>
        </w:tc>
      </w:tr>
      <w:tr w:rsidR="00324FDD" w14:paraId="0614872E"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C614202" w14:textId="77777777" w:rsidR="00324FDD" w:rsidRPr="003467F9" w:rsidRDefault="00324FDD" w:rsidP="003467F9">
            <w:pPr>
              <w:spacing w:after="0" w:line="240" w:lineRule="auto"/>
              <w:jc w:val="center"/>
              <w:rPr>
                <w:b/>
              </w:rPr>
            </w:pPr>
            <w:r w:rsidRPr="003467F9">
              <w:rPr>
                <w:b/>
              </w:rPr>
              <w:lastRenderedPageBreak/>
              <w:t>Notes for Intervention, Extension, or Optional Activities</w:t>
            </w:r>
          </w:p>
        </w:tc>
        <w:tc>
          <w:tcPr>
            <w:tcW w:w="4032" w:type="dxa"/>
            <w:tcMar>
              <w:top w:w="100" w:type="dxa"/>
              <w:left w:w="100" w:type="dxa"/>
              <w:bottom w:w="100" w:type="dxa"/>
              <w:right w:w="100" w:type="dxa"/>
            </w:tcMar>
          </w:tcPr>
          <w:p w14:paraId="7FAF5D9D" w14:textId="0C9A9611" w:rsidR="003467F9" w:rsidRDefault="003467F9" w:rsidP="003467F9">
            <w:pPr>
              <w:spacing w:after="0"/>
            </w:pPr>
            <w:r>
              <w:rPr>
                <w:rFonts w:hAnsi="Symbol"/>
              </w:rPr>
              <w:t></w:t>
            </w:r>
            <w:r>
              <w:t xml:space="preserve">  Intervention: Start with very different group sizes (e.g., 1 vs. 5); use physical pairing of objects before drawn lines </w:t>
            </w:r>
          </w:p>
          <w:p w14:paraId="3A2E315A" w14:textId="05A742E7" w:rsidR="0077795A" w:rsidRDefault="003467F9" w:rsidP="003467F9">
            <w:pPr>
              <w:spacing w:after="0"/>
            </w:pPr>
            <w:r>
              <w:rPr>
                <w:rFonts w:hAnsi="Symbol"/>
              </w:rPr>
              <w:t></w:t>
            </w:r>
            <w:r>
              <w:t xml:space="preserve">  Extension: Introduce counting as an alternative comparison strategy to bridge toward the Counting Comparer node</w:t>
            </w:r>
          </w:p>
        </w:tc>
        <w:tc>
          <w:tcPr>
            <w:tcW w:w="4032" w:type="dxa"/>
            <w:tcMar>
              <w:top w:w="100" w:type="dxa"/>
              <w:left w:w="100" w:type="dxa"/>
              <w:bottom w:w="100" w:type="dxa"/>
              <w:right w:w="100" w:type="dxa"/>
            </w:tcMar>
          </w:tcPr>
          <w:p w14:paraId="19280F75" w14:textId="77777777" w:rsidR="0077795A" w:rsidRDefault="0077795A" w:rsidP="003467F9">
            <w:pPr>
              <w:spacing w:after="0"/>
            </w:pPr>
          </w:p>
        </w:tc>
        <w:tc>
          <w:tcPr>
            <w:tcW w:w="4032" w:type="dxa"/>
            <w:tcBorders>
              <w:right w:val="single" w:sz="4" w:space="0" w:color="auto"/>
            </w:tcBorders>
            <w:tcMar>
              <w:top w:w="100" w:type="dxa"/>
              <w:left w:w="100" w:type="dxa"/>
              <w:bottom w:w="100" w:type="dxa"/>
              <w:right w:w="100" w:type="dxa"/>
            </w:tcMar>
          </w:tcPr>
          <w:p w14:paraId="30E5B31A" w14:textId="77777777" w:rsidR="0077795A" w:rsidRDefault="0077795A" w:rsidP="003467F9">
            <w:pPr>
              <w:spacing w:after="0"/>
            </w:pPr>
          </w:p>
        </w:tc>
        <w:tc>
          <w:tcPr>
            <w:tcW w:w="4032" w:type="dxa"/>
            <w:tcBorders>
              <w:top w:val="single" w:sz="4" w:space="0" w:color="auto"/>
              <w:left w:val="single" w:sz="4" w:space="0" w:color="auto"/>
              <w:bottom w:val="single" w:sz="4" w:space="0" w:color="auto"/>
              <w:right w:val="single" w:sz="4" w:space="0" w:color="auto"/>
            </w:tcBorders>
          </w:tcPr>
          <w:p w14:paraId="7714BDBD" w14:textId="77777777" w:rsidR="0077795A" w:rsidRDefault="0077795A" w:rsidP="003467F9">
            <w:pPr>
              <w:spacing w:after="0"/>
            </w:pPr>
          </w:p>
        </w:tc>
        <w:tc>
          <w:tcPr>
            <w:tcW w:w="4032" w:type="dxa"/>
            <w:tcBorders>
              <w:top w:val="single" w:sz="4" w:space="0" w:color="auto"/>
              <w:left w:val="single" w:sz="4" w:space="0" w:color="auto"/>
              <w:bottom w:val="single" w:sz="4" w:space="0" w:color="auto"/>
              <w:right w:val="single" w:sz="4" w:space="0" w:color="auto"/>
            </w:tcBorders>
          </w:tcPr>
          <w:p w14:paraId="71BFFEEF" w14:textId="77777777" w:rsidR="0077795A" w:rsidRDefault="0077795A" w:rsidP="003467F9">
            <w:pPr>
              <w:spacing w:after="0"/>
            </w:pPr>
          </w:p>
        </w:tc>
        <w:tc>
          <w:tcPr>
            <w:tcW w:w="4032" w:type="dxa"/>
            <w:tcBorders>
              <w:top w:val="single" w:sz="4" w:space="0" w:color="auto"/>
              <w:left w:val="single" w:sz="4" w:space="0" w:color="auto"/>
              <w:bottom w:val="single" w:sz="4" w:space="0" w:color="auto"/>
              <w:right w:val="single" w:sz="4" w:space="0" w:color="auto"/>
            </w:tcBorders>
          </w:tcPr>
          <w:p w14:paraId="6DA3F9A7" w14:textId="77777777" w:rsidR="0077795A" w:rsidRDefault="0077795A" w:rsidP="003467F9">
            <w:pPr>
              <w:spacing w:after="0"/>
            </w:pPr>
          </w:p>
        </w:tc>
        <w:tc>
          <w:tcPr>
            <w:tcW w:w="4032" w:type="dxa"/>
            <w:gridSpan w:val="2"/>
            <w:tcBorders>
              <w:top w:val="single" w:sz="4" w:space="0" w:color="auto"/>
              <w:left w:val="single" w:sz="4" w:space="0" w:color="auto"/>
              <w:bottom w:val="single" w:sz="4" w:space="0" w:color="auto"/>
              <w:right w:val="single" w:sz="4" w:space="0" w:color="auto"/>
            </w:tcBorders>
          </w:tcPr>
          <w:p w14:paraId="46AD6BFC" w14:textId="77777777" w:rsidR="0077795A" w:rsidRDefault="0077795A" w:rsidP="003467F9">
            <w:pPr>
              <w:spacing w:after="0"/>
            </w:pPr>
          </w:p>
        </w:tc>
      </w:tr>
      <w:tr w:rsidR="00684D2A" w14:paraId="04ED0F7A"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92A103" w14:textId="77777777" w:rsidR="00684D2A" w:rsidRPr="003467F9" w:rsidRDefault="00684D2A" w:rsidP="00D91D15">
            <w:pPr>
              <w:spacing w:after="0" w:line="240" w:lineRule="auto"/>
              <w:jc w:val="center"/>
              <w:rPr>
                <w:b/>
              </w:rPr>
            </w:pPr>
            <w:r w:rsidRPr="003467F9">
              <w:rPr>
                <w:b/>
              </w:rPr>
              <w:t>Additional Notes</w:t>
            </w:r>
          </w:p>
        </w:tc>
        <w:tc>
          <w:tcPr>
            <w:tcW w:w="4032" w:type="dxa"/>
            <w:tcMar>
              <w:top w:w="100" w:type="dxa"/>
              <w:left w:w="100" w:type="dxa"/>
              <w:bottom w:w="100" w:type="dxa"/>
              <w:right w:w="100" w:type="dxa"/>
            </w:tcMar>
          </w:tcPr>
          <w:p w14:paraId="0037DDDD" w14:textId="3885DD59" w:rsidR="0077795A" w:rsidRDefault="005874C2">
            <w:r>
              <w:t>Likely 2 instructional periods</w:t>
            </w:r>
          </w:p>
        </w:tc>
        <w:tc>
          <w:tcPr>
            <w:tcW w:w="4032" w:type="dxa"/>
            <w:tcMar>
              <w:top w:w="100" w:type="dxa"/>
              <w:left w:w="100" w:type="dxa"/>
              <w:bottom w:w="100" w:type="dxa"/>
              <w:right w:w="100" w:type="dxa"/>
            </w:tcMar>
          </w:tcPr>
          <w:p w14:paraId="7A471EBB" w14:textId="77777777" w:rsidR="0077795A" w:rsidRDefault="0077795A"/>
        </w:tc>
        <w:tc>
          <w:tcPr>
            <w:tcW w:w="4032" w:type="dxa"/>
            <w:tcBorders>
              <w:right w:val="single" w:sz="4" w:space="0" w:color="auto"/>
            </w:tcBorders>
            <w:tcMar>
              <w:top w:w="100" w:type="dxa"/>
              <w:left w:w="100" w:type="dxa"/>
              <w:bottom w:w="100" w:type="dxa"/>
              <w:right w:w="100" w:type="dxa"/>
            </w:tcMar>
          </w:tcPr>
          <w:p w14:paraId="1572D5A9"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717B81A5"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2A297B32"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14680881"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761B0072" w14:textId="77777777" w:rsidR="0077795A" w:rsidRDefault="0077795A"/>
        </w:tc>
      </w:tr>
    </w:tbl>
    <w:p w14:paraId="15776AC1" w14:textId="77777777" w:rsidR="00842473" w:rsidRPr="00842473" w:rsidRDefault="00842473" w:rsidP="00842473"/>
    <w:p w14:paraId="214720C4" w14:textId="77777777" w:rsidR="00842473" w:rsidRPr="00842473" w:rsidRDefault="00842473" w:rsidP="00842473"/>
    <w:p w14:paraId="40C0D0F3" w14:textId="5450DEA4" w:rsidR="00A9749A" w:rsidRDefault="00A9749A" w:rsidP="00A9749A">
      <w:pPr>
        <w:pStyle w:val="Heading3"/>
        <w:rPr>
          <w:lang w:val="en-US"/>
        </w:rPr>
      </w:pPr>
      <w:r>
        <w:t xml:space="preserve">Concept/Skill: Compare </w:t>
      </w:r>
      <w:r w:rsidR="00012CD8">
        <w:t xml:space="preserve">groups of objects </w:t>
      </w:r>
      <w:r>
        <w:t>by counting</w:t>
      </w:r>
      <w:r w:rsidR="00AB0427">
        <w:t>.</w:t>
      </w:r>
      <w:r>
        <w:br/>
        <w:t>D+J: Counting Comparer</w:t>
      </w:r>
    </w:p>
    <w:p w14:paraId="401CDAA3" w14:textId="77777777" w:rsidR="00842473" w:rsidRPr="00842473" w:rsidRDefault="00842473" w:rsidP="00842473"/>
    <w:tbl>
      <w:tblPr>
        <w:tblStyle w:val="a0"/>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B34128" w14:paraId="781E11D3"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DFC6952" w14:textId="77777777" w:rsidR="00B34128" w:rsidRPr="00B34128" w:rsidRDefault="00B34128" w:rsidP="00C60B1B">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47613AEB" w14:textId="77777777" w:rsidR="0077795A" w:rsidRDefault="009022B3">
            <w:r>
              <w:t>Use counting to compare sets that can’t be organized</w:t>
            </w:r>
          </w:p>
        </w:tc>
      </w:tr>
      <w:tr w:rsidR="00B34128" w14:paraId="4AA52C5B"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49EBE4B" w14:textId="77777777" w:rsidR="00B34128" w:rsidRPr="00B34128" w:rsidRDefault="00B34128" w:rsidP="00C60B1B">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48F719CA" w14:textId="27EC68D2" w:rsidR="0077795A" w:rsidRDefault="005C02E0">
            <w:r>
              <w:rPr>
                <w:noProof/>
              </w:rPr>
              <w:drawing>
                <wp:inline distT="0" distB="0" distL="0" distR="0" wp14:anchorId="337DF809" wp14:editId="02A15082">
                  <wp:extent cx="1405335" cy="1307804"/>
                  <wp:effectExtent l="0" t="0" r="4445" b="635"/>
                  <wp:docPr id="35230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03922" name="Picture 3523039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19189" cy="1320696"/>
                          </a:xfrm>
                          <a:prstGeom prst="rect">
                            <a:avLst/>
                          </a:prstGeom>
                        </pic:spPr>
                      </pic:pic>
                    </a:graphicData>
                  </a:graphic>
                </wp:inline>
              </w:drawing>
            </w:r>
          </w:p>
        </w:tc>
      </w:tr>
      <w:tr w:rsidR="00684D2A" w14:paraId="1CD6CE98" w14:textId="77777777" w:rsidTr="00E92A7A">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DA36DF5" w14:textId="77777777" w:rsidR="00684D2A" w:rsidRPr="0067092A" w:rsidRDefault="00B271AE">
            <w:pPr>
              <w:spacing w:after="0" w:line="240" w:lineRule="auto"/>
              <w:jc w:val="center"/>
              <w:rPr>
                <w:b/>
              </w:rPr>
            </w:pPr>
            <w:r>
              <w:rPr>
                <w:b/>
              </w:rPr>
              <w:t>Knowledge Graph Node</w:t>
            </w:r>
          </w:p>
        </w:tc>
        <w:tc>
          <w:tcPr>
            <w:tcW w:w="4032" w:type="dxa"/>
            <w:shd w:val="clear" w:color="auto" w:fill="EAF2DE"/>
            <w:tcMar>
              <w:top w:w="100" w:type="dxa"/>
              <w:left w:w="100" w:type="dxa"/>
              <w:bottom w:w="100" w:type="dxa"/>
              <w:right w:w="100" w:type="dxa"/>
            </w:tcMar>
          </w:tcPr>
          <w:p w14:paraId="41BE341C" w14:textId="04B39DE5" w:rsidR="0077795A" w:rsidRDefault="00AD47E0">
            <w:r>
              <w:t>Compare groups of objects by counting to determine which has more, fewer, or the same number.</w:t>
            </w:r>
          </w:p>
        </w:tc>
        <w:tc>
          <w:tcPr>
            <w:tcW w:w="4032" w:type="dxa"/>
            <w:tcMar>
              <w:top w:w="100" w:type="dxa"/>
              <w:left w:w="100" w:type="dxa"/>
              <w:bottom w:w="100" w:type="dxa"/>
              <w:right w:w="100" w:type="dxa"/>
            </w:tcMar>
          </w:tcPr>
          <w:p w14:paraId="38E1E36C" w14:textId="5C370FF4" w:rsidR="0077795A" w:rsidRDefault="0077795A"/>
        </w:tc>
        <w:tc>
          <w:tcPr>
            <w:tcW w:w="4032" w:type="dxa"/>
            <w:tcBorders>
              <w:right w:val="single" w:sz="4" w:space="0" w:color="auto"/>
            </w:tcBorders>
            <w:tcMar>
              <w:top w:w="100" w:type="dxa"/>
              <w:left w:w="100" w:type="dxa"/>
              <w:bottom w:w="100" w:type="dxa"/>
              <w:right w:w="100" w:type="dxa"/>
            </w:tcMar>
          </w:tcPr>
          <w:p w14:paraId="4CDE8A7D" w14:textId="03F82B74" w:rsidR="0077795A" w:rsidRDefault="0077795A"/>
        </w:tc>
        <w:tc>
          <w:tcPr>
            <w:tcW w:w="4032" w:type="dxa"/>
            <w:tcBorders>
              <w:top w:val="single" w:sz="4" w:space="0" w:color="auto"/>
              <w:left w:val="single" w:sz="4" w:space="0" w:color="auto"/>
              <w:bottom w:val="single" w:sz="4" w:space="0" w:color="auto"/>
              <w:right w:val="single" w:sz="4" w:space="0" w:color="auto"/>
            </w:tcBorders>
          </w:tcPr>
          <w:p w14:paraId="1073B89A" w14:textId="106D05BD" w:rsidR="0077795A" w:rsidRDefault="0077795A"/>
        </w:tc>
        <w:tc>
          <w:tcPr>
            <w:tcW w:w="4032" w:type="dxa"/>
            <w:tcBorders>
              <w:top w:val="single" w:sz="4" w:space="0" w:color="auto"/>
              <w:left w:val="single" w:sz="4" w:space="0" w:color="auto"/>
              <w:bottom w:val="single" w:sz="4" w:space="0" w:color="auto"/>
              <w:right w:val="single" w:sz="4" w:space="0" w:color="auto"/>
            </w:tcBorders>
          </w:tcPr>
          <w:p w14:paraId="427DA198"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68AD2027"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54B77380" w14:textId="77777777" w:rsidR="0077795A" w:rsidRDefault="0077795A"/>
        </w:tc>
      </w:tr>
      <w:tr w:rsidR="00684D2A" w14:paraId="2B98FD8F"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7C04F91" w14:textId="77777777" w:rsidR="00684D2A" w:rsidRPr="0067092A" w:rsidRDefault="00684D2A">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27B97047" w14:textId="77777777" w:rsidR="0077795A" w:rsidRDefault="0077795A"/>
        </w:tc>
        <w:tc>
          <w:tcPr>
            <w:tcW w:w="4032" w:type="dxa"/>
            <w:tcMar>
              <w:top w:w="100" w:type="dxa"/>
              <w:left w:w="100" w:type="dxa"/>
              <w:bottom w:w="100" w:type="dxa"/>
              <w:right w:w="100" w:type="dxa"/>
            </w:tcMar>
          </w:tcPr>
          <w:p w14:paraId="10151E5A" w14:textId="77777777" w:rsidR="0077795A" w:rsidRDefault="0077795A"/>
        </w:tc>
        <w:tc>
          <w:tcPr>
            <w:tcW w:w="4032" w:type="dxa"/>
            <w:tcBorders>
              <w:right w:val="single" w:sz="4" w:space="0" w:color="auto"/>
            </w:tcBorders>
            <w:tcMar>
              <w:top w:w="100" w:type="dxa"/>
              <w:left w:w="100" w:type="dxa"/>
              <w:bottom w:w="100" w:type="dxa"/>
              <w:right w:w="100" w:type="dxa"/>
            </w:tcMar>
          </w:tcPr>
          <w:p w14:paraId="153A0BE9"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6EE7995F"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45F3C666"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340F1EAE"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4318DB11" w14:textId="77777777" w:rsidR="0077795A" w:rsidRDefault="0077795A"/>
        </w:tc>
      </w:tr>
      <w:tr w:rsidR="00684D2A" w14:paraId="0021EBA5"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7441D62" w14:textId="77777777" w:rsidR="00684D2A" w:rsidRPr="0067092A" w:rsidRDefault="00684D2A">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4F8515C0" w14:textId="77777777" w:rsidR="0077795A" w:rsidRDefault="004812D0">
            <w:pPr>
              <w:rPr>
                <w:rStyle w:val="animating6ta1u10"/>
              </w:rPr>
            </w:pPr>
            <w:r>
              <w:rPr>
                <w:rStyle w:val="animating6ta1u10"/>
              </w:rPr>
              <w:t>Counted collections of objects; number line</w:t>
            </w:r>
          </w:p>
          <w:p w14:paraId="7B28088C" w14:textId="5C249BF6" w:rsidR="00BA4FDE" w:rsidRPr="00BA4FDE" w:rsidRDefault="00BA4FDE">
            <w:pPr>
              <w:rPr>
                <w:i/>
                <w:iCs/>
              </w:rPr>
            </w:pPr>
            <w:r w:rsidRPr="00BA4FDE">
              <w:rPr>
                <w:rStyle w:val="animating6ta1u10"/>
                <w:i/>
                <w:iCs/>
              </w:rPr>
              <w:t>(</w:t>
            </w:r>
            <w:r w:rsidRPr="00BA4FDE">
              <w:rPr>
                <w:i/>
                <w:iCs/>
              </w:rPr>
              <w:t>Can use number path, grids, or objects to aid in counting)</w:t>
            </w:r>
          </w:p>
        </w:tc>
        <w:tc>
          <w:tcPr>
            <w:tcW w:w="4032" w:type="dxa"/>
            <w:tcMar>
              <w:top w:w="100" w:type="dxa"/>
              <w:left w:w="100" w:type="dxa"/>
              <w:bottom w:w="100" w:type="dxa"/>
              <w:right w:w="100" w:type="dxa"/>
            </w:tcMar>
          </w:tcPr>
          <w:p w14:paraId="49DCDBCB" w14:textId="77777777" w:rsidR="0077795A" w:rsidRDefault="0077795A"/>
        </w:tc>
        <w:tc>
          <w:tcPr>
            <w:tcW w:w="4032" w:type="dxa"/>
            <w:tcBorders>
              <w:right w:val="single" w:sz="4" w:space="0" w:color="auto"/>
            </w:tcBorders>
            <w:tcMar>
              <w:top w:w="100" w:type="dxa"/>
              <w:left w:w="100" w:type="dxa"/>
              <w:bottom w:w="100" w:type="dxa"/>
              <w:right w:w="100" w:type="dxa"/>
            </w:tcMar>
          </w:tcPr>
          <w:p w14:paraId="38E8DB2E"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582D44C8"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5BB49B06"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3AAC2460"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78FC3FA1" w14:textId="77777777" w:rsidR="0077795A" w:rsidRDefault="0077795A"/>
        </w:tc>
      </w:tr>
      <w:tr w:rsidR="00684D2A" w14:paraId="1FFEB8E5"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059B8A3" w14:textId="77777777" w:rsidR="00684D2A" w:rsidRPr="0067092A" w:rsidRDefault="00684D2A">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7D0D18AF" w14:textId="6D018300" w:rsidR="0077795A" w:rsidRDefault="004812D0">
            <w:r w:rsidRPr="004812D0">
              <w:t>Count each group; compare the last number words to determine which is greater</w:t>
            </w:r>
          </w:p>
        </w:tc>
        <w:tc>
          <w:tcPr>
            <w:tcW w:w="4032" w:type="dxa"/>
            <w:tcMar>
              <w:top w:w="100" w:type="dxa"/>
              <w:left w:w="100" w:type="dxa"/>
              <w:bottom w:w="100" w:type="dxa"/>
              <w:right w:w="100" w:type="dxa"/>
            </w:tcMar>
          </w:tcPr>
          <w:p w14:paraId="7A78E722" w14:textId="77777777" w:rsidR="0077795A" w:rsidRDefault="0077795A"/>
        </w:tc>
        <w:tc>
          <w:tcPr>
            <w:tcW w:w="4032" w:type="dxa"/>
            <w:tcBorders>
              <w:right w:val="single" w:sz="4" w:space="0" w:color="auto"/>
            </w:tcBorders>
            <w:tcMar>
              <w:top w:w="100" w:type="dxa"/>
              <w:left w:w="100" w:type="dxa"/>
              <w:bottom w:w="100" w:type="dxa"/>
              <w:right w:w="100" w:type="dxa"/>
            </w:tcMar>
          </w:tcPr>
          <w:p w14:paraId="0B480368"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64B77097"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6C673974"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4F1406DC"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4E57F92B" w14:textId="77777777" w:rsidR="0077795A" w:rsidRDefault="0077795A"/>
        </w:tc>
      </w:tr>
      <w:tr w:rsidR="00684D2A" w14:paraId="1CA19597"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A07ED9B" w14:textId="77777777" w:rsidR="00684D2A" w:rsidRPr="002347B9" w:rsidRDefault="00684D2A" w:rsidP="002347B9">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45BC2433" w14:textId="3D92470B" w:rsidR="004C1807" w:rsidRDefault="004C1807" w:rsidP="009A19F7">
            <w:pPr>
              <w:spacing w:after="0"/>
            </w:pPr>
            <w:r>
              <w:t xml:space="preserve">Both groups must be counted, not just one </w:t>
            </w:r>
          </w:p>
          <w:p w14:paraId="5DC58F38" w14:textId="77777777" w:rsidR="004C1807" w:rsidRDefault="004C1807" w:rsidP="009A19F7">
            <w:pPr>
              <w:spacing w:after="0"/>
            </w:pPr>
            <w:r>
              <w:rPr>
                <w:rFonts w:hAnsi="Symbol"/>
              </w:rPr>
              <w:t></w:t>
            </w:r>
            <w:r>
              <w:t xml:space="preserve">  All three outcomes (more, fewer, same) should be assessed </w:t>
            </w:r>
          </w:p>
          <w:p w14:paraId="6D330090" w14:textId="7F143740" w:rsidR="0077795A" w:rsidRDefault="004C1807" w:rsidP="009A19F7">
            <w:pPr>
              <w:spacing w:after="0"/>
            </w:pPr>
            <w:r>
              <w:rPr>
                <w:rFonts w:hAnsi="Symbol"/>
              </w:rPr>
              <w:lastRenderedPageBreak/>
              <w:t></w:t>
            </w:r>
            <w:r>
              <w:t xml:space="preserve">  Include cases where the larger group has smaller-sized objects</w:t>
            </w:r>
          </w:p>
        </w:tc>
        <w:tc>
          <w:tcPr>
            <w:tcW w:w="4032" w:type="dxa"/>
            <w:tcMar>
              <w:top w:w="100" w:type="dxa"/>
              <w:left w:w="100" w:type="dxa"/>
              <w:bottom w:w="100" w:type="dxa"/>
              <w:right w:w="100" w:type="dxa"/>
            </w:tcMar>
          </w:tcPr>
          <w:p w14:paraId="58A9896D" w14:textId="77777777" w:rsidR="0077795A" w:rsidRDefault="0077795A"/>
        </w:tc>
        <w:tc>
          <w:tcPr>
            <w:tcW w:w="4032" w:type="dxa"/>
            <w:tcBorders>
              <w:right w:val="single" w:sz="4" w:space="0" w:color="auto"/>
            </w:tcBorders>
            <w:tcMar>
              <w:top w:w="100" w:type="dxa"/>
              <w:left w:w="100" w:type="dxa"/>
              <w:bottom w:w="100" w:type="dxa"/>
              <w:right w:w="100" w:type="dxa"/>
            </w:tcMar>
          </w:tcPr>
          <w:p w14:paraId="7B09F0D6"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47694491"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2C784E36"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1E5D37CC"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79326034" w14:textId="77777777" w:rsidR="0077795A" w:rsidRDefault="0077795A"/>
        </w:tc>
      </w:tr>
      <w:tr w:rsidR="00684D2A" w14:paraId="6D6C6342"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DF48E81" w14:textId="77777777" w:rsidR="00684D2A" w:rsidRPr="0067092A" w:rsidRDefault="00684D2A">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15558CD3" w14:textId="1250E060" w:rsidR="0077795A" w:rsidRDefault="0058564E" w:rsidP="0058564E">
            <w:pPr>
              <w:pStyle w:val="NoSpacing"/>
            </w:pPr>
            <w:r>
              <w:t>Sizes of sets:</w:t>
            </w:r>
          </w:p>
          <w:p w14:paraId="5A7700AB" w14:textId="77777777" w:rsidR="0058564E" w:rsidRDefault="0058564E" w:rsidP="0058564E">
            <w:pPr>
              <w:pStyle w:val="NoSpacing"/>
              <w:numPr>
                <w:ilvl w:val="0"/>
                <w:numId w:val="11"/>
              </w:numPr>
            </w:pPr>
            <w:r>
              <w:t>Up to 5</w:t>
            </w:r>
          </w:p>
          <w:p w14:paraId="2A0BE419" w14:textId="2107317C" w:rsidR="0058564E" w:rsidRDefault="0058564E" w:rsidP="0058564E">
            <w:pPr>
              <w:pStyle w:val="NoSpacing"/>
              <w:numPr>
                <w:ilvl w:val="0"/>
                <w:numId w:val="11"/>
              </w:numPr>
            </w:pPr>
            <w:r>
              <w:t>Up to 10</w:t>
            </w:r>
          </w:p>
        </w:tc>
        <w:tc>
          <w:tcPr>
            <w:tcW w:w="4032" w:type="dxa"/>
            <w:tcMar>
              <w:top w:w="100" w:type="dxa"/>
              <w:left w:w="100" w:type="dxa"/>
              <w:bottom w:w="100" w:type="dxa"/>
              <w:right w:w="100" w:type="dxa"/>
            </w:tcMar>
          </w:tcPr>
          <w:p w14:paraId="253A6907" w14:textId="77777777" w:rsidR="0077795A" w:rsidRDefault="0077795A" w:rsidP="000964A7">
            <w:pPr>
              <w:jc w:val="center"/>
            </w:pPr>
          </w:p>
        </w:tc>
        <w:tc>
          <w:tcPr>
            <w:tcW w:w="4032" w:type="dxa"/>
            <w:tcBorders>
              <w:right w:val="single" w:sz="4" w:space="0" w:color="auto"/>
            </w:tcBorders>
            <w:tcMar>
              <w:top w:w="100" w:type="dxa"/>
              <w:left w:w="100" w:type="dxa"/>
              <w:bottom w:w="100" w:type="dxa"/>
              <w:right w:w="100" w:type="dxa"/>
            </w:tcMar>
          </w:tcPr>
          <w:p w14:paraId="4CDBF221"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2CE4CBDC"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606D71AA"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61AE702E"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7C12845A" w14:textId="77777777" w:rsidR="0077795A" w:rsidRDefault="0077795A"/>
        </w:tc>
      </w:tr>
      <w:tr w:rsidR="00345453" w14:paraId="0D4CB36E"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228D0D6" w14:textId="77777777" w:rsidR="00345453" w:rsidRPr="0067092A" w:rsidRDefault="00345453" w:rsidP="00345453">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7EC0B5EA" w14:textId="77777777" w:rsidR="00345453" w:rsidRDefault="00345453" w:rsidP="00345453">
            <w:pPr>
              <w:numPr>
                <w:ilvl w:val="0"/>
                <w:numId w:val="2"/>
              </w:numPr>
              <w:tabs>
                <w:tab w:val="clear" w:pos="720"/>
                <w:tab w:val="num" w:pos="404"/>
              </w:tabs>
              <w:spacing w:after="0" w:line="240" w:lineRule="auto"/>
              <w:ind w:left="314"/>
            </w:pPr>
            <w:r>
              <w:t>The numbers name the set sizes</w:t>
            </w:r>
          </w:p>
          <w:p w14:paraId="420FCDB7" w14:textId="77777777" w:rsidR="00345453" w:rsidRDefault="00345453" w:rsidP="00345453">
            <w:pPr>
              <w:numPr>
                <w:ilvl w:val="0"/>
                <w:numId w:val="2"/>
              </w:numPr>
              <w:tabs>
                <w:tab w:val="clear" w:pos="720"/>
                <w:tab w:val="num" w:pos="404"/>
              </w:tabs>
              <w:spacing w:after="0" w:line="240" w:lineRule="auto"/>
              <w:ind w:left="314"/>
            </w:pPr>
            <w:r>
              <w:t>Establish each set’s cardinality by correct counting; compare the numbers (not the objects or images of objects)</w:t>
            </w:r>
          </w:p>
          <w:p w14:paraId="7353BB1F" w14:textId="77777777" w:rsidR="00345453" w:rsidRDefault="00345453" w:rsidP="00345453">
            <w:pPr>
              <w:numPr>
                <w:ilvl w:val="0"/>
                <w:numId w:val="2"/>
              </w:numPr>
              <w:tabs>
                <w:tab w:val="clear" w:pos="720"/>
                <w:tab w:val="num" w:pos="404"/>
              </w:tabs>
              <w:spacing w:after="0" w:line="240" w:lineRule="auto"/>
              <w:ind w:left="314"/>
            </w:pPr>
            <w:r>
              <w:t>Justify: Ask “How do you know?” The number comes later in the counting sequence</w:t>
            </w:r>
            <w:r>
              <w:br/>
              <w:t>show by: (a) recount; (b) show on a number path; (c) compare by matching as a second proof</w:t>
            </w:r>
          </w:p>
          <w:p w14:paraId="75E0DFFF" w14:textId="77777777" w:rsidR="00345453" w:rsidRDefault="00345453" w:rsidP="00345453">
            <w:pPr>
              <w:numPr>
                <w:ilvl w:val="0"/>
                <w:numId w:val="2"/>
              </w:numPr>
              <w:tabs>
                <w:tab w:val="clear" w:pos="720"/>
                <w:tab w:val="num" w:pos="404"/>
              </w:tabs>
              <w:spacing w:after="0" w:line="240" w:lineRule="auto"/>
              <w:ind w:left="314"/>
            </w:pPr>
            <w:r>
              <w:t>Start with similar objects, then dissimilar</w:t>
            </w:r>
          </w:p>
          <w:p w14:paraId="22E0974F" w14:textId="241FDFFE" w:rsidR="00345453" w:rsidRDefault="00345453" w:rsidP="00345453">
            <w:pPr>
              <w:numPr>
                <w:ilvl w:val="0"/>
                <w:numId w:val="2"/>
              </w:numPr>
              <w:tabs>
                <w:tab w:val="clear" w:pos="720"/>
                <w:tab w:val="num" w:pos="404"/>
              </w:tabs>
              <w:spacing w:after="0" w:line="240" w:lineRule="auto"/>
              <w:ind w:left="314"/>
            </w:pPr>
            <w:r>
              <w:t>Include problems requiring two representations (e.g., count and number path/line)</w:t>
            </w:r>
          </w:p>
        </w:tc>
        <w:tc>
          <w:tcPr>
            <w:tcW w:w="4032" w:type="dxa"/>
            <w:tcMar>
              <w:top w:w="100" w:type="dxa"/>
              <w:left w:w="100" w:type="dxa"/>
              <w:bottom w:w="100" w:type="dxa"/>
              <w:right w:w="100" w:type="dxa"/>
            </w:tcMar>
          </w:tcPr>
          <w:p w14:paraId="1D196507" w14:textId="77777777" w:rsidR="00345453" w:rsidRDefault="00345453" w:rsidP="00345453"/>
        </w:tc>
        <w:tc>
          <w:tcPr>
            <w:tcW w:w="4032" w:type="dxa"/>
            <w:tcBorders>
              <w:right w:val="single" w:sz="4" w:space="0" w:color="auto"/>
            </w:tcBorders>
            <w:tcMar>
              <w:top w:w="100" w:type="dxa"/>
              <w:left w:w="100" w:type="dxa"/>
              <w:bottom w:w="100" w:type="dxa"/>
              <w:right w:w="100" w:type="dxa"/>
            </w:tcMar>
          </w:tcPr>
          <w:p w14:paraId="72458147" w14:textId="77777777" w:rsidR="00345453" w:rsidRDefault="00345453" w:rsidP="00345453"/>
        </w:tc>
        <w:tc>
          <w:tcPr>
            <w:tcW w:w="4032" w:type="dxa"/>
            <w:tcBorders>
              <w:top w:val="single" w:sz="4" w:space="0" w:color="auto"/>
              <w:left w:val="single" w:sz="4" w:space="0" w:color="auto"/>
              <w:bottom w:val="single" w:sz="4" w:space="0" w:color="auto"/>
              <w:right w:val="single" w:sz="4" w:space="0" w:color="auto"/>
            </w:tcBorders>
          </w:tcPr>
          <w:p w14:paraId="6F7D626C" w14:textId="77777777" w:rsidR="00345453" w:rsidRDefault="00345453" w:rsidP="00345453"/>
        </w:tc>
        <w:tc>
          <w:tcPr>
            <w:tcW w:w="4032" w:type="dxa"/>
            <w:tcBorders>
              <w:top w:val="single" w:sz="4" w:space="0" w:color="auto"/>
              <w:left w:val="single" w:sz="4" w:space="0" w:color="auto"/>
              <w:bottom w:val="single" w:sz="4" w:space="0" w:color="auto"/>
              <w:right w:val="single" w:sz="4" w:space="0" w:color="auto"/>
            </w:tcBorders>
          </w:tcPr>
          <w:p w14:paraId="3835BD26" w14:textId="77777777" w:rsidR="00345453" w:rsidRDefault="00345453" w:rsidP="00345453"/>
        </w:tc>
        <w:tc>
          <w:tcPr>
            <w:tcW w:w="4032" w:type="dxa"/>
            <w:tcBorders>
              <w:top w:val="single" w:sz="4" w:space="0" w:color="auto"/>
              <w:left w:val="single" w:sz="4" w:space="0" w:color="auto"/>
              <w:bottom w:val="single" w:sz="4" w:space="0" w:color="auto"/>
              <w:right w:val="single" w:sz="4" w:space="0" w:color="auto"/>
            </w:tcBorders>
          </w:tcPr>
          <w:p w14:paraId="00A634A6" w14:textId="77777777" w:rsidR="00345453" w:rsidRDefault="00345453" w:rsidP="00345453"/>
        </w:tc>
        <w:tc>
          <w:tcPr>
            <w:tcW w:w="4032" w:type="dxa"/>
            <w:gridSpan w:val="2"/>
            <w:tcBorders>
              <w:top w:val="single" w:sz="4" w:space="0" w:color="auto"/>
              <w:left w:val="single" w:sz="4" w:space="0" w:color="auto"/>
              <w:bottom w:val="single" w:sz="4" w:space="0" w:color="auto"/>
              <w:right w:val="single" w:sz="4" w:space="0" w:color="auto"/>
            </w:tcBorders>
          </w:tcPr>
          <w:p w14:paraId="033E6F9E" w14:textId="77777777" w:rsidR="00345453" w:rsidRDefault="00345453" w:rsidP="00345453"/>
        </w:tc>
      </w:tr>
      <w:tr w:rsidR="00345453" w14:paraId="24BF2672"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28C3652" w14:textId="77777777" w:rsidR="00345453" w:rsidRPr="0067092A" w:rsidRDefault="00345453" w:rsidP="00345453">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67574073" w14:textId="77777777" w:rsidR="00345453" w:rsidRDefault="00345453" w:rsidP="00345453">
            <w:pPr>
              <w:spacing w:after="0"/>
            </w:pPr>
            <w:r>
              <w:rPr>
                <w:rFonts w:hAnsi="Symbol"/>
              </w:rPr>
              <w:t></w:t>
            </w:r>
            <w:r>
              <w:t xml:space="preserve">  Count two groups and say which has more or fewer </w:t>
            </w:r>
          </w:p>
          <w:p w14:paraId="19506DE5" w14:textId="77777777" w:rsidR="00345453" w:rsidRDefault="00345453" w:rsidP="00345453">
            <w:pPr>
              <w:spacing w:after="0"/>
            </w:pPr>
            <w:r>
              <w:rPr>
                <w:rFonts w:hAnsi="Symbol"/>
              </w:rPr>
              <w:t></w:t>
            </w:r>
            <w:r>
              <w:t xml:space="preserve">  Count two groups and say they are the same </w:t>
            </w:r>
          </w:p>
          <w:p w14:paraId="3D94B62B" w14:textId="77777777" w:rsidR="00345453" w:rsidRDefault="00345453" w:rsidP="00345453">
            <w:pPr>
              <w:spacing w:after="0"/>
            </w:pPr>
            <w:r>
              <w:rPr>
                <w:rFonts w:hAnsi="Symbol"/>
              </w:rPr>
              <w:t></w:t>
            </w:r>
            <w:r>
              <w:t xml:space="preserve">  Do the above when the larger group has smaller-sized objects </w:t>
            </w:r>
          </w:p>
          <w:p w14:paraId="680CD18F" w14:textId="0D1D7082" w:rsidR="00345453" w:rsidRDefault="00345453" w:rsidP="00345453">
            <w:pPr>
              <w:spacing w:after="0"/>
            </w:pPr>
            <w:r>
              <w:rPr>
                <w:rFonts w:hAnsi="Symbol"/>
              </w:rPr>
              <w:t></w:t>
            </w:r>
            <w:r>
              <w:t xml:space="preserve">  Do the above when groups are arranged differently (e.g., one in a line, one scattered)</w:t>
            </w:r>
          </w:p>
        </w:tc>
        <w:tc>
          <w:tcPr>
            <w:tcW w:w="4032" w:type="dxa"/>
            <w:tcMar>
              <w:top w:w="100" w:type="dxa"/>
              <w:left w:w="100" w:type="dxa"/>
              <w:bottom w:w="100" w:type="dxa"/>
              <w:right w:w="100" w:type="dxa"/>
            </w:tcMar>
          </w:tcPr>
          <w:p w14:paraId="4ED03FA7" w14:textId="77777777" w:rsidR="00345453" w:rsidRDefault="00345453" w:rsidP="00345453">
            <w:pPr>
              <w:spacing w:after="0"/>
            </w:pPr>
          </w:p>
        </w:tc>
        <w:tc>
          <w:tcPr>
            <w:tcW w:w="4032" w:type="dxa"/>
            <w:tcBorders>
              <w:right w:val="single" w:sz="4" w:space="0" w:color="auto"/>
            </w:tcBorders>
            <w:tcMar>
              <w:top w:w="100" w:type="dxa"/>
              <w:left w:w="100" w:type="dxa"/>
              <w:bottom w:w="100" w:type="dxa"/>
              <w:right w:w="100" w:type="dxa"/>
            </w:tcMar>
          </w:tcPr>
          <w:p w14:paraId="2626C84E" w14:textId="77777777" w:rsidR="00345453" w:rsidRDefault="00345453" w:rsidP="00345453">
            <w:pPr>
              <w:spacing w:after="0"/>
            </w:pPr>
          </w:p>
        </w:tc>
        <w:tc>
          <w:tcPr>
            <w:tcW w:w="4032" w:type="dxa"/>
            <w:tcBorders>
              <w:top w:val="single" w:sz="4" w:space="0" w:color="auto"/>
              <w:left w:val="single" w:sz="4" w:space="0" w:color="auto"/>
              <w:bottom w:val="single" w:sz="4" w:space="0" w:color="auto"/>
              <w:right w:val="single" w:sz="4" w:space="0" w:color="auto"/>
            </w:tcBorders>
          </w:tcPr>
          <w:p w14:paraId="38DF1B9F" w14:textId="77777777" w:rsidR="00345453" w:rsidRDefault="00345453" w:rsidP="00345453">
            <w:pPr>
              <w:spacing w:after="0"/>
            </w:pPr>
          </w:p>
        </w:tc>
        <w:tc>
          <w:tcPr>
            <w:tcW w:w="4032" w:type="dxa"/>
            <w:tcBorders>
              <w:top w:val="single" w:sz="4" w:space="0" w:color="auto"/>
              <w:left w:val="single" w:sz="4" w:space="0" w:color="auto"/>
              <w:bottom w:val="single" w:sz="4" w:space="0" w:color="auto"/>
              <w:right w:val="single" w:sz="4" w:space="0" w:color="auto"/>
            </w:tcBorders>
          </w:tcPr>
          <w:p w14:paraId="623380F2" w14:textId="77777777" w:rsidR="00345453" w:rsidRDefault="00345453" w:rsidP="00345453">
            <w:pPr>
              <w:spacing w:after="0"/>
            </w:pPr>
          </w:p>
        </w:tc>
        <w:tc>
          <w:tcPr>
            <w:tcW w:w="4032" w:type="dxa"/>
            <w:tcBorders>
              <w:top w:val="single" w:sz="4" w:space="0" w:color="auto"/>
              <w:left w:val="single" w:sz="4" w:space="0" w:color="auto"/>
              <w:bottom w:val="single" w:sz="4" w:space="0" w:color="auto"/>
              <w:right w:val="single" w:sz="4" w:space="0" w:color="auto"/>
            </w:tcBorders>
          </w:tcPr>
          <w:p w14:paraId="6CE6AA1D" w14:textId="77777777" w:rsidR="00345453" w:rsidRDefault="00345453" w:rsidP="00345453">
            <w:pPr>
              <w:spacing w:after="0"/>
            </w:pPr>
          </w:p>
        </w:tc>
        <w:tc>
          <w:tcPr>
            <w:tcW w:w="4032" w:type="dxa"/>
            <w:gridSpan w:val="2"/>
            <w:tcBorders>
              <w:top w:val="single" w:sz="4" w:space="0" w:color="auto"/>
              <w:left w:val="single" w:sz="4" w:space="0" w:color="auto"/>
              <w:bottom w:val="single" w:sz="4" w:space="0" w:color="auto"/>
              <w:right w:val="single" w:sz="4" w:space="0" w:color="auto"/>
            </w:tcBorders>
          </w:tcPr>
          <w:p w14:paraId="68191172" w14:textId="77777777" w:rsidR="00345453" w:rsidRDefault="00345453" w:rsidP="00345453">
            <w:pPr>
              <w:spacing w:after="0"/>
            </w:pPr>
          </w:p>
        </w:tc>
      </w:tr>
      <w:tr w:rsidR="00345453" w14:paraId="0C263071"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432A9B2" w14:textId="77777777" w:rsidR="00345453" w:rsidRPr="0067092A" w:rsidRDefault="00345453" w:rsidP="00345453">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1266AA53" w14:textId="77777777" w:rsidR="00345453" w:rsidRDefault="00345453" w:rsidP="00345453">
            <w:pPr>
              <w:spacing w:after="0"/>
            </w:pPr>
            <w:r>
              <w:rPr>
                <w:rFonts w:hAnsi="Symbol"/>
              </w:rPr>
              <w:t></w:t>
            </w:r>
            <w:r>
              <w:t xml:space="preserve">  Says the group with larger objects has more, even after counting correctly </w:t>
            </w:r>
          </w:p>
          <w:p w14:paraId="07A0EFF9" w14:textId="77777777" w:rsidR="00345453" w:rsidRDefault="00345453" w:rsidP="00345453">
            <w:pPr>
              <w:spacing w:after="0"/>
            </w:pPr>
            <w:r>
              <w:rPr>
                <w:rFonts w:hAnsi="Symbol"/>
              </w:rPr>
              <w:t></w:t>
            </w:r>
            <w:r>
              <w:t xml:space="preserve">  Counts only one group and guesses about the other </w:t>
            </w:r>
          </w:p>
          <w:p w14:paraId="36A4FA0A" w14:textId="4422D150" w:rsidR="00345453" w:rsidRDefault="00345453" w:rsidP="00345453">
            <w:pPr>
              <w:spacing w:after="0"/>
            </w:pPr>
            <w:r>
              <w:rPr>
                <w:rFonts w:hAnsi="Symbol"/>
              </w:rPr>
              <w:t></w:t>
            </w:r>
            <w:r>
              <w:t xml:space="preserve">  Recounts rather than trusting the last number word as the total</w:t>
            </w:r>
          </w:p>
        </w:tc>
        <w:tc>
          <w:tcPr>
            <w:tcW w:w="4032" w:type="dxa"/>
            <w:tcMar>
              <w:top w:w="100" w:type="dxa"/>
              <w:left w:w="100" w:type="dxa"/>
              <w:bottom w:w="100" w:type="dxa"/>
              <w:right w:w="100" w:type="dxa"/>
            </w:tcMar>
          </w:tcPr>
          <w:p w14:paraId="72192C71" w14:textId="77777777" w:rsidR="00345453" w:rsidRDefault="00345453" w:rsidP="00345453">
            <w:pPr>
              <w:spacing w:after="0"/>
            </w:pPr>
          </w:p>
        </w:tc>
        <w:tc>
          <w:tcPr>
            <w:tcW w:w="4032" w:type="dxa"/>
            <w:tcBorders>
              <w:right w:val="single" w:sz="4" w:space="0" w:color="auto"/>
            </w:tcBorders>
            <w:tcMar>
              <w:top w:w="100" w:type="dxa"/>
              <w:left w:w="100" w:type="dxa"/>
              <w:bottom w:w="100" w:type="dxa"/>
              <w:right w:w="100" w:type="dxa"/>
            </w:tcMar>
          </w:tcPr>
          <w:p w14:paraId="4ACAF0F3" w14:textId="77777777" w:rsidR="00345453" w:rsidRDefault="00345453" w:rsidP="00345453">
            <w:pPr>
              <w:spacing w:after="0"/>
            </w:pPr>
          </w:p>
        </w:tc>
        <w:tc>
          <w:tcPr>
            <w:tcW w:w="4032" w:type="dxa"/>
            <w:tcBorders>
              <w:top w:val="single" w:sz="4" w:space="0" w:color="auto"/>
              <w:left w:val="single" w:sz="4" w:space="0" w:color="auto"/>
              <w:bottom w:val="single" w:sz="4" w:space="0" w:color="auto"/>
              <w:right w:val="single" w:sz="4" w:space="0" w:color="auto"/>
            </w:tcBorders>
          </w:tcPr>
          <w:p w14:paraId="668A6487" w14:textId="77777777" w:rsidR="00345453" w:rsidRDefault="00345453" w:rsidP="00345453">
            <w:pPr>
              <w:spacing w:after="0"/>
            </w:pPr>
          </w:p>
        </w:tc>
        <w:tc>
          <w:tcPr>
            <w:tcW w:w="4032" w:type="dxa"/>
            <w:tcBorders>
              <w:top w:val="single" w:sz="4" w:space="0" w:color="auto"/>
              <w:left w:val="single" w:sz="4" w:space="0" w:color="auto"/>
              <w:bottom w:val="single" w:sz="4" w:space="0" w:color="auto"/>
              <w:right w:val="single" w:sz="4" w:space="0" w:color="auto"/>
            </w:tcBorders>
          </w:tcPr>
          <w:p w14:paraId="663F8F78" w14:textId="77777777" w:rsidR="00345453" w:rsidRDefault="00345453" w:rsidP="00345453">
            <w:pPr>
              <w:spacing w:after="0"/>
            </w:pPr>
          </w:p>
        </w:tc>
        <w:tc>
          <w:tcPr>
            <w:tcW w:w="4032" w:type="dxa"/>
            <w:tcBorders>
              <w:top w:val="single" w:sz="4" w:space="0" w:color="auto"/>
              <w:left w:val="single" w:sz="4" w:space="0" w:color="auto"/>
              <w:bottom w:val="single" w:sz="4" w:space="0" w:color="auto"/>
              <w:right w:val="single" w:sz="4" w:space="0" w:color="auto"/>
            </w:tcBorders>
          </w:tcPr>
          <w:p w14:paraId="2F6FD52C" w14:textId="77777777" w:rsidR="00345453" w:rsidRDefault="00345453" w:rsidP="00345453">
            <w:pPr>
              <w:spacing w:after="0"/>
            </w:pPr>
          </w:p>
        </w:tc>
        <w:tc>
          <w:tcPr>
            <w:tcW w:w="4032" w:type="dxa"/>
            <w:gridSpan w:val="2"/>
            <w:tcBorders>
              <w:top w:val="single" w:sz="4" w:space="0" w:color="auto"/>
              <w:left w:val="single" w:sz="4" w:space="0" w:color="auto"/>
              <w:bottom w:val="single" w:sz="4" w:space="0" w:color="auto"/>
              <w:right w:val="single" w:sz="4" w:space="0" w:color="auto"/>
            </w:tcBorders>
          </w:tcPr>
          <w:p w14:paraId="7051C602" w14:textId="77777777" w:rsidR="00345453" w:rsidRDefault="00345453" w:rsidP="00345453">
            <w:pPr>
              <w:spacing w:after="0"/>
            </w:pPr>
          </w:p>
        </w:tc>
      </w:tr>
      <w:tr w:rsidR="00345453" w14:paraId="07F5CE55"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01D2051" w14:textId="77777777" w:rsidR="00345453" w:rsidRPr="0067092A" w:rsidRDefault="00345453" w:rsidP="00345453">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564CAA84" w14:textId="77777777" w:rsidR="00345453" w:rsidRDefault="00345453" w:rsidP="00345453">
            <w:pPr>
              <w:spacing w:after="0"/>
            </w:pPr>
            <w:r>
              <w:t>EM2 PK M4, Topic D, Lessons 14–17</w:t>
            </w:r>
          </w:p>
          <w:p w14:paraId="686D7EEB" w14:textId="4AE67A32" w:rsidR="00345453" w:rsidRDefault="00345453" w:rsidP="00345453">
            <w:pPr>
              <w:spacing w:after="0"/>
            </w:pPr>
            <w:r>
              <w:t>EM2 K M3, Topic C, Lessons 13–17</w:t>
            </w:r>
          </w:p>
        </w:tc>
        <w:tc>
          <w:tcPr>
            <w:tcW w:w="4032" w:type="dxa"/>
            <w:tcMar>
              <w:top w:w="100" w:type="dxa"/>
              <w:left w:w="100" w:type="dxa"/>
              <w:bottom w:w="100" w:type="dxa"/>
              <w:right w:w="100" w:type="dxa"/>
            </w:tcMar>
          </w:tcPr>
          <w:p w14:paraId="4BAADFC0" w14:textId="0CA8FB97" w:rsidR="00345453" w:rsidRDefault="00345453" w:rsidP="00345453">
            <w:pPr>
              <w:spacing w:after="0"/>
            </w:pPr>
          </w:p>
        </w:tc>
        <w:tc>
          <w:tcPr>
            <w:tcW w:w="4032" w:type="dxa"/>
            <w:tcBorders>
              <w:right w:val="single" w:sz="4" w:space="0" w:color="auto"/>
            </w:tcBorders>
            <w:tcMar>
              <w:top w:w="100" w:type="dxa"/>
              <w:left w:w="100" w:type="dxa"/>
              <w:bottom w:w="100" w:type="dxa"/>
              <w:right w:w="100" w:type="dxa"/>
            </w:tcMar>
          </w:tcPr>
          <w:p w14:paraId="7556B58B" w14:textId="49C883C8" w:rsidR="00345453" w:rsidRDefault="00345453" w:rsidP="00345453">
            <w:pPr>
              <w:spacing w:after="0"/>
            </w:pPr>
          </w:p>
        </w:tc>
        <w:tc>
          <w:tcPr>
            <w:tcW w:w="4032" w:type="dxa"/>
            <w:tcBorders>
              <w:top w:val="single" w:sz="4" w:space="0" w:color="auto"/>
              <w:left w:val="single" w:sz="4" w:space="0" w:color="auto"/>
              <w:bottom w:val="single" w:sz="4" w:space="0" w:color="auto"/>
              <w:right w:val="single" w:sz="4" w:space="0" w:color="auto"/>
            </w:tcBorders>
          </w:tcPr>
          <w:p w14:paraId="1A7F8BCF" w14:textId="2C7464C7" w:rsidR="00345453" w:rsidRDefault="00345453" w:rsidP="00345453">
            <w:pPr>
              <w:spacing w:after="0"/>
            </w:pPr>
          </w:p>
        </w:tc>
        <w:tc>
          <w:tcPr>
            <w:tcW w:w="4032" w:type="dxa"/>
            <w:tcBorders>
              <w:top w:val="single" w:sz="4" w:space="0" w:color="auto"/>
              <w:left w:val="single" w:sz="4" w:space="0" w:color="auto"/>
              <w:bottom w:val="single" w:sz="4" w:space="0" w:color="auto"/>
              <w:right w:val="single" w:sz="4" w:space="0" w:color="auto"/>
            </w:tcBorders>
          </w:tcPr>
          <w:p w14:paraId="2A2356D9" w14:textId="084AE6F6" w:rsidR="00345453" w:rsidRDefault="00345453" w:rsidP="00345453">
            <w:pPr>
              <w:spacing w:after="0"/>
            </w:pPr>
          </w:p>
        </w:tc>
        <w:tc>
          <w:tcPr>
            <w:tcW w:w="4032" w:type="dxa"/>
            <w:tcBorders>
              <w:top w:val="single" w:sz="4" w:space="0" w:color="auto"/>
              <w:left w:val="single" w:sz="4" w:space="0" w:color="auto"/>
              <w:bottom w:val="single" w:sz="4" w:space="0" w:color="auto"/>
              <w:right w:val="single" w:sz="4" w:space="0" w:color="auto"/>
            </w:tcBorders>
          </w:tcPr>
          <w:p w14:paraId="28C783B9" w14:textId="77777777" w:rsidR="00345453" w:rsidRDefault="00345453" w:rsidP="00345453">
            <w:pPr>
              <w:spacing w:after="0"/>
            </w:pPr>
          </w:p>
        </w:tc>
        <w:tc>
          <w:tcPr>
            <w:tcW w:w="4032" w:type="dxa"/>
            <w:gridSpan w:val="2"/>
            <w:tcBorders>
              <w:top w:val="single" w:sz="4" w:space="0" w:color="auto"/>
              <w:left w:val="single" w:sz="4" w:space="0" w:color="auto"/>
              <w:bottom w:val="single" w:sz="4" w:space="0" w:color="auto"/>
              <w:right w:val="single" w:sz="4" w:space="0" w:color="auto"/>
            </w:tcBorders>
          </w:tcPr>
          <w:p w14:paraId="09150F3A" w14:textId="77777777" w:rsidR="00345453" w:rsidRDefault="00345453" w:rsidP="00345453">
            <w:pPr>
              <w:spacing w:after="0"/>
            </w:pPr>
          </w:p>
        </w:tc>
      </w:tr>
      <w:tr w:rsidR="00345453" w14:paraId="5CB5F5DE"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BF9576F" w14:textId="77777777" w:rsidR="00345453" w:rsidRPr="0067092A" w:rsidRDefault="00345453" w:rsidP="00345453">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279C453F" w14:textId="137FDDB3" w:rsidR="00345453" w:rsidRDefault="00345453" w:rsidP="00345453">
            <w:r>
              <w:t>PK/K</w:t>
            </w:r>
          </w:p>
        </w:tc>
        <w:tc>
          <w:tcPr>
            <w:tcW w:w="4032" w:type="dxa"/>
            <w:tcMar>
              <w:top w:w="100" w:type="dxa"/>
              <w:left w:w="100" w:type="dxa"/>
              <w:bottom w:w="100" w:type="dxa"/>
              <w:right w:w="100" w:type="dxa"/>
            </w:tcMar>
          </w:tcPr>
          <w:p w14:paraId="3119488C" w14:textId="77777777" w:rsidR="00345453" w:rsidRDefault="00345453" w:rsidP="00345453"/>
        </w:tc>
        <w:tc>
          <w:tcPr>
            <w:tcW w:w="4032" w:type="dxa"/>
            <w:tcBorders>
              <w:right w:val="single" w:sz="4" w:space="0" w:color="auto"/>
            </w:tcBorders>
            <w:tcMar>
              <w:top w:w="100" w:type="dxa"/>
              <w:left w:w="100" w:type="dxa"/>
              <w:bottom w:w="100" w:type="dxa"/>
              <w:right w:w="100" w:type="dxa"/>
            </w:tcMar>
          </w:tcPr>
          <w:p w14:paraId="3200E15A" w14:textId="77777777" w:rsidR="00345453" w:rsidRDefault="00345453" w:rsidP="00345453"/>
        </w:tc>
        <w:tc>
          <w:tcPr>
            <w:tcW w:w="4032" w:type="dxa"/>
            <w:tcBorders>
              <w:top w:val="single" w:sz="4" w:space="0" w:color="auto"/>
              <w:left w:val="single" w:sz="4" w:space="0" w:color="auto"/>
              <w:bottom w:val="single" w:sz="4" w:space="0" w:color="auto"/>
              <w:right w:val="single" w:sz="4" w:space="0" w:color="auto"/>
            </w:tcBorders>
          </w:tcPr>
          <w:p w14:paraId="66D1FFE7" w14:textId="77777777" w:rsidR="00345453" w:rsidRDefault="00345453" w:rsidP="00345453"/>
        </w:tc>
        <w:tc>
          <w:tcPr>
            <w:tcW w:w="4032" w:type="dxa"/>
            <w:tcBorders>
              <w:top w:val="single" w:sz="4" w:space="0" w:color="auto"/>
              <w:left w:val="single" w:sz="4" w:space="0" w:color="auto"/>
              <w:bottom w:val="single" w:sz="4" w:space="0" w:color="auto"/>
              <w:right w:val="single" w:sz="4" w:space="0" w:color="auto"/>
            </w:tcBorders>
          </w:tcPr>
          <w:p w14:paraId="21532254" w14:textId="77777777" w:rsidR="00345453" w:rsidRDefault="00345453" w:rsidP="00345453"/>
        </w:tc>
        <w:tc>
          <w:tcPr>
            <w:tcW w:w="4032" w:type="dxa"/>
            <w:tcBorders>
              <w:top w:val="single" w:sz="4" w:space="0" w:color="auto"/>
              <w:left w:val="single" w:sz="4" w:space="0" w:color="auto"/>
              <w:bottom w:val="single" w:sz="4" w:space="0" w:color="auto"/>
              <w:right w:val="single" w:sz="4" w:space="0" w:color="auto"/>
            </w:tcBorders>
          </w:tcPr>
          <w:p w14:paraId="0D58A917" w14:textId="77777777" w:rsidR="00345453" w:rsidRDefault="00345453" w:rsidP="00345453"/>
        </w:tc>
        <w:tc>
          <w:tcPr>
            <w:tcW w:w="4032" w:type="dxa"/>
            <w:gridSpan w:val="2"/>
            <w:tcBorders>
              <w:top w:val="single" w:sz="4" w:space="0" w:color="auto"/>
              <w:left w:val="single" w:sz="4" w:space="0" w:color="auto"/>
              <w:bottom w:val="single" w:sz="4" w:space="0" w:color="auto"/>
              <w:right w:val="single" w:sz="4" w:space="0" w:color="auto"/>
            </w:tcBorders>
          </w:tcPr>
          <w:p w14:paraId="1D5B9027" w14:textId="77777777" w:rsidR="00345453" w:rsidRDefault="00345453" w:rsidP="00345453"/>
        </w:tc>
      </w:tr>
      <w:tr w:rsidR="00345453" w14:paraId="554909CF"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BA62D59" w14:textId="77777777" w:rsidR="00345453" w:rsidRPr="0067092A" w:rsidRDefault="00345453" w:rsidP="00345453">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1A286692" w14:textId="77777777" w:rsidR="00345453" w:rsidRPr="00766838" w:rsidRDefault="00345453" w:rsidP="00345453">
            <w:pPr>
              <w:spacing w:after="0"/>
              <w:rPr>
                <w:rStyle w:val="Strong"/>
                <w:b w:val="0"/>
                <w:bCs w:val="0"/>
              </w:rPr>
            </w:pPr>
            <w:r w:rsidRPr="00766838">
              <w:rPr>
                <w:rStyle w:val="Strong"/>
                <w:b w:val="0"/>
                <w:bCs w:val="0"/>
              </w:rPr>
              <w:t>K.CC.C.6</w:t>
            </w:r>
            <w:r w:rsidRPr="00766838">
              <w:t xml:space="preserve"> / </w:t>
            </w:r>
            <w:r w:rsidRPr="00766838">
              <w:rPr>
                <w:rStyle w:val="Strong"/>
                <w:b w:val="0"/>
                <w:bCs w:val="0"/>
              </w:rPr>
              <w:t>CA.K.CC.6</w:t>
            </w:r>
          </w:p>
          <w:p w14:paraId="46FC15F9" w14:textId="77777777" w:rsidR="00345453" w:rsidRPr="00766838" w:rsidRDefault="00345453" w:rsidP="00345453">
            <w:pPr>
              <w:spacing w:after="0"/>
            </w:pPr>
            <w:r w:rsidRPr="00766838">
              <w:t>FL.K.NSO.1.4</w:t>
            </w:r>
          </w:p>
          <w:p w14:paraId="41269828" w14:textId="6E37D944" w:rsidR="00345453" w:rsidRDefault="00345453" w:rsidP="00345453">
            <w:pPr>
              <w:spacing w:after="0"/>
            </w:pPr>
            <w:r w:rsidRPr="00766838">
              <w:t>TX.K.2G</w:t>
            </w:r>
          </w:p>
        </w:tc>
        <w:tc>
          <w:tcPr>
            <w:tcW w:w="4032" w:type="dxa"/>
            <w:tcMar>
              <w:top w:w="100" w:type="dxa"/>
              <w:left w:w="100" w:type="dxa"/>
              <w:bottom w:w="100" w:type="dxa"/>
              <w:right w:w="100" w:type="dxa"/>
            </w:tcMar>
          </w:tcPr>
          <w:p w14:paraId="00A814CC" w14:textId="1DF8BD47" w:rsidR="00345453" w:rsidRDefault="00345453" w:rsidP="00345453"/>
        </w:tc>
        <w:tc>
          <w:tcPr>
            <w:tcW w:w="4032" w:type="dxa"/>
            <w:tcBorders>
              <w:right w:val="single" w:sz="4" w:space="0" w:color="auto"/>
            </w:tcBorders>
            <w:tcMar>
              <w:top w:w="100" w:type="dxa"/>
              <w:left w:w="100" w:type="dxa"/>
              <w:bottom w:w="100" w:type="dxa"/>
              <w:right w:w="100" w:type="dxa"/>
            </w:tcMar>
          </w:tcPr>
          <w:p w14:paraId="4B32768E" w14:textId="779B8822" w:rsidR="00345453" w:rsidRDefault="00345453" w:rsidP="00345453"/>
        </w:tc>
        <w:tc>
          <w:tcPr>
            <w:tcW w:w="4032" w:type="dxa"/>
            <w:tcBorders>
              <w:top w:val="single" w:sz="4" w:space="0" w:color="auto"/>
              <w:left w:val="single" w:sz="4" w:space="0" w:color="auto"/>
              <w:bottom w:val="single" w:sz="4" w:space="0" w:color="auto"/>
              <w:right w:val="single" w:sz="4" w:space="0" w:color="auto"/>
            </w:tcBorders>
          </w:tcPr>
          <w:p w14:paraId="69FAF203" w14:textId="3EC3C64F" w:rsidR="00345453" w:rsidRDefault="00345453" w:rsidP="00345453"/>
        </w:tc>
        <w:tc>
          <w:tcPr>
            <w:tcW w:w="4032" w:type="dxa"/>
            <w:tcBorders>
              <w:top w:val="single" w:sz="4" w:space="0" w:color="auto"/>
              <w:left w:val="single" w:sz="4" w:space="0" w:color="auto"/>
              <w:bottom w:val="single" w:sz="4" w:space="0" w:color="auto"/>
              <w:right w:val="single" w:sz="4" w:space="0" w:color="auto"/>
            </w:tcBorders>
          </w:tcPr>
          <w:p w14:paraId="5B234CE2" w14:textId="3C8B157A" w:rsidR="00345453" w:rsidRDefault="00345453" w:rsidP="00345453"/>
        </w:tc>
        <w:tc>
          <w:tcPr>
            <w:tcW w:w="4032" w:type="dxa"/>
            <w:tcBorders>
              <w:top w:val="single" w:sz="4" w:space="0" w:color="auto"/>
              <w:left w:val="single" w:sz="4" w:space="0" w:color="auto"/>
              <w:bottom w:val="single" w:sz="4" w:space="0" w:color="auto"/>
              <w:right w:val="single" w:sz="4" w:space="0" w:color="auto"/>
            </w:tcBorders>
          </w:tcPr>
          <w:p w14:paraId="7449543D" w14:textId="77777777" w:rsidR="00345453" w:rsidRDefault="00345453" w:rsidP="00345453"/>
        </w:tc>
        <w:tc>
          <w:tcPr>
            <w:tcW w:w="4032" w:type="dxa"/>
            <w:gridSpan w:val="2"/>
            <w:tcBorders>
              <w:top w:val="single" w:sz="4" w:space="0" w:color="auto"/>
              <w:left w:val="single" w:sz="4" w:space="0" w:color="auto"/>
              <w:bottom w:val="single" w:sz="4" w:space="0" w:color="auto"/>
              <w:right w:val="single" w:sz="4" w:space="0" w:color="auto"/>
            </w:tcBorders>
          </w:tcPr>
          <w:p w14:paraId="3C3195B5" w14:textId="77777777" w:rsidR="00345453" w:rsidRDefault="00345453" w:rsidP="00345453"/>
        </w:tc>
      </w:tr>
      <w:tr w:rsidR="00345453" w14:paraId="43E4668F"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E0A27DB" w14:textId="77777777" w:rsidR="00345453" w:rsidRPr="0067092A" w:rsidRDefault="00345453" w:rsidP="00345453">
            <w:pPr>
              <w:spacing w:after="0" w:line="240" w:lineRule="auto"/>
              <w:jc w:val="center"/>
              <w:rPr>
                <w:b/>
              </w:rPr>
            </w:pPr>
            <w:r>
              <w:rPr>
                <w:b/>
              </w:rPr>
              <w:lastRenderedPageBreak/>
              <w:t>Notes for Intervention, Extension, or Optional Activities</w:t>
            </w:r>
          </w:p>
        </w:tc>
        <w:tc>
          <w:tcPr>
            <w:tcW w:w="4032" w:type="dxa"/>
            <w:tcMar>
              <w:top w:w="100" w:type="dxa"/>
              <w:left w:w="100" w:type="dxa"/>
              <w:bottom w:w="100" w:type="dxa"/>
              <w:right w:w="100" w:type="dxa"/>
            </w:tcMar>
          </w:tcPr>
          <w:p w14:paraId="16A7FEB6" w14:textId="1EC080F8" w:rsidR="00345453" w:rsidRDefault="00345453" w:rsidP="00345453"/>
        </w:tc>
        <w:tc>
          <w:tcPr>
            <w:tcW w:w="4032" w:type="dxa"/>
            <w:tcMar>
              <w:top w:w="100" w:type="dxa"/>
              <w:left w:w="100" w:type="dxa"/>
              <w:bottom w:w="100" w:type="dxa"/>
              <w:right w:w="100" w:type="dxa"/>
            </w:tcMar>
          </w:tcPr>
          <w:p w14:paraId="45E35339" w14:textId="77777777" w:rsidR="00345453" w:rsidRDefault="00345453" w:rsidP="00345453"/>
        </w:tc>
        <w:tc>
          <w:tcPr>
            <w:tcW w:w="4032" w:type="dxa"/>
            <w:tcBorders>
              <w:right w:val="single" w:sz="4" w:space="0" w:color="auto"/>
            </w:tcBorders>
            <w:tcMar>
              <w:top w:w="100" w:type="dxa"/>
              <w:left w:w="100" w:type="dxa"/>
              <w:bottom w:w="100" w:type="dxa"/>
              <w:right w:w="100" w:type="dxa"/>
            </w:tcMar>
          </w:tcPr>
          <w:p w14:paraId="3CFC9A02" w14:textId="77777777" w:rsidR="00345453" w:rsidRDefault="00345453" w:rsidP="00345453"/>
        </w:tc>
        <w:tc>
          <w:tcPr>
            <w:tcW w:w="4032" w:type="dxa"/>
            <w:tcBorders>
              <w:top w:val="single" w:sz="4" w:space="0" w:color="auto"/>
              <w:left w:val="single" w:sz="4" w:space="0" w:color="auto"/>
              <w:bottom w:val="single" w:sz="4" w:space="0" w:color="auto"/>
              <w:right w:val="single" w:sz="4" w:space="0" w:color="auto"/>
            </w:tcBorders>
          </w:tcPr>
          <w:p w14:paraId="41AD1292" w14:textId="77777777" w:rsidR="00345453" w:rsidRDefault="00345453" w:rsidP="00345453"/>
        </w:tc>
        <w:tc>
          <w:tcPr>
            <w:tcW w:w="4032" w:type="dxa"/>
            <w:tcBorders>
              <w:top w:val="single" w:sz="4" w:space="0" w:color="auto"/>
              <w:left w:val="single" w:sz="4" w:space="0" w:color="auto"/>
              <w:bottom w:val="single" w:sz="4" w:space="0" w:color="auto"/>
              <w:right w:val="single" w:sz="4" w:space="0" w:color="auto"/>
            </w:tcBorders>
          </w:tcPr>
          <w:p w14:paraId="27AE4EB2" w14:textId="77777777" w:rsidR="00345453" w:rsidRDefault="00345453" w:rsidP="00345453"/>
        </w:tc>
        <w:tc>
          <w:tcPr>
            <w:tcW w:w="4032" w:type="dxa"/>
            <w:tcBorders>
              <w:top w:val="single" w:sz="4" w:space="0" w:color="auto"/>
              <w:left w:val="single" w:sz="4" w:space="0" w:color="auto"/>
              <w:bottom w:val="single" w:sz="4" w:space="0" w:color="auto"/>
              <w:right w:val="single" w:sz="4" w:space="0" w:color="auto"/>
            </w:tcBorders>
          </w:tcPr>
          <w:p w14:paraId="650DCC77" w14:textId="77777777" w:rsidR="00345453" w:rsidRDefault="00345453" w:rsidP="00345453"/>
        </w:tc>
        <w:tc>
          <w:tcPr>
            <w:tcW w:w="4032" w:type="dxa"/>
            <w:gridSpan w:val="2"/>
            <w:tcBorders>
              <w:top w:val="single" w:sz="4" w:space="0" w:color="auto"/>
              <w:left w:val="single" w:sz="4" w:space="0" w:color="auto"/>
              <w:bottom w:val="single" w:sz="4" w:space="0" w:color="auto"/>
              <w:right w:val="single" w:sz="4" w:space="0" w:color="auto"/>
            </w:tcBorders>
          </w:tcPr>
          <w:p w14:paraId="5D69EE36" w14:textId="77777777" w:rsidR="00345453" w:rsidRDefault="00345453" w:rsidP="00345453"/>
        </w:tc>
      </w:tr>
      <w:tr w:rsidR="00345453" w14:paraId="5A8BBB19"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C3F46BB" w14:textId="77777777" w:rsidR="00345453" w:rsidRPr="0067092A" w:rsidRDefault="00345453" w:rsidP="00345453">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1289320D" w14:textId="7B231018" w:rsidR="00345453" w:rsidRDefault="00345453" w:rsidP="00345453">
            <w:r>
              <w:t>Possibly 1 instructional period</w:t>
            </w:r>
          </w:p>
        </w:tc>
        <w:tc>
          <w:tcPr>
            <w:tcW w:w="4032" w:type="dxa"/>
            <w:tcMar>
              <w:top w:w="100" w:type="dxa"/>
              <w:left w:w="100" w:type="dxa"/>
              <w:bottom w:w="100" w:type="dxa"/>
              <w:right w:w="100" w:type="dxa"/>
            </w:tcMar>
          </w:tcPr>
          <w:p w14:paraId="3451E674" w14:textId="77777777" w:rsidR="00345453" w:rsidRDefault="00345453" w:rsidP="00345453"/>
        </w:tc>
        <w:tc>
          <w:tcPr>
            <w:tcW w:w="4032" w:type="dxa"/>
            <w:tcBorders>
              <w:right w:val="single" w:sz="4" w:space="0" w:color="auto"/>
            </w:tcBorders>
            <w:tcMar>
              <w:top w:w="100" w:type="dxa"/>
              <w:left w:w="100" w:type="dxa"/>
              <w:bottom w:w="100" w:type="dxa"/>
              <w:right w:w="100" w:type="dxa"/>
            </w:tcMar>
          </w:tcPr>
          <w:p w14:paraId="4502BFCA" w14:textId="77777777" w:rsidR="00345453" w:rsidRDefault="00345453" w:rsidP="00345453"/>
        </w:tc>
        <w:tc>
          <w:tcPr>
            <w:tcW w:w="4032" w:type="dxa"/>
            <w:tcBorders>
              <w:top w:val="single" w:sz="4" w:space="0" w:color="auto"/>
              <w:left w:val="single" w:sz="4" w:space="0" w:color="auto"/>
              <w:bottom w:val="single" w:sz="4" w:space="0" w:color="auto"/>
              <w:right w:val="single" w:sz="4" w:space="0" w:color="auto"/>
            </w:tcBorders>
          </w:tcPr>
          <w:p w14:paraId="15848572" w14:textId="77777777" w:rsidR="00345453" w:rsidRDefault="00345453" w:rsidP="00345453"/>
        </w:tc>
        <w:tc>
          <w:tcPr>
            <w:tcW w:w="4032" w:type="dxa"/>
            <w:tcBorders>
              <w:top w:val="single" w:sz="4" w:space="0" w:color="auto"/>
              <w:left w:val="single" w:sz="4" w:space="0" w:color="auto"/>
              <w:bottom w:val="single" w:sz="4" w:space="0" w:color="auto"/>
              <w:right w:val="single" w:sz="4" w:space="0" w:color="auto"/>
            </w:tcBorders>
          </w:tcPr>
          <w:p w14:paraId="180030D2" w14:textId="77777777" w:rsidR="00345453" w:rsidRDefault="00345453" w:rsidP="00345453"/>
        </w:tc>
        <w:tc>
          <w:tcPr>
            <w:tcW w:w="4032" w:type="dxa"/>
            <w:tcBorders>
              <w:top w:val="single" w:sz="4" w:space="0" w:color="auto"/>
              <w:left w:val="single" w:sz="4" w:space="0" w:color="auto"/>
              <w:bottom w:val="single" w:sz="4" w:space="0" w:color="auto"/>
              <w:right w:val="single" w:sz="4" w:space="0" w:color="auto"/>
            </w:tcBorders>
          </w:tcPr>
          <w:p w14:paraId="5A5DA9ED" w14:textId="77777777" w:rsidR="00345453" w:rsidRDefault="00345453" w:rsidP="00345453"/>
        </w:tc>
        <w:tc>
          <w:tcPr>
            <w:tcW w:w="4032" w:type="dxa"/>
            <w:gridSpan w:val="2"/>
            <w:tcBorders>
              <w:top w:val="single" w:sz="4" w:space="0" w:color="auto"/>
              <w:left w:val="single" w:sz="4" w:space="0" w:color="auto"/>
              <w:bottom w:val="single" w:sz="4" w:space="0" w:color="auto"/>
              <w:right w:val="single" w:sz="4" w:space="0" w:color="auto"/>
            </w:tcBorders>
          </w:tcPr>
          <w:p w14:paraId="564CC76E" w14:textId="77777777" w:rsidR="00345453" w:rsidRDefault="00345453" w:rsidP="00345453"/>
        </w:tc>
      </w:tr>
    </w:tbl>
    <w:p w14:paraId="3D959CC0" w14:textId="77777777" w:rsidR="00842473" w:rsidRPr="00842473" w:rsidRDefault="00842473" w:rsidP="00842473"/>
    <w:p w14:paraId="2FAB5674" w14:textId="77777777" w:rsidR="00842473" w:rsidRPr="00842473" w:rsidRDefault="00842473" w:rsidP="00842473"/>
    <w:p w14:paraId="40B8B210" w14:textId="75F64F4E" w:rsidR="00705A62" w:rsidRDefault="00A9749A" w:rsidP="00A9749A">
      <w:pPr>
        <w:pStyle w:val="Heading3"/>
        <w:rPr>
          <w:rFonts w:ascii="Helvetica" w:hAnsi="Helvetica" w:cs="Helvetica"/>
          <w:sz w:val="24"/>
          <w:szCs w:val="24"/>
          <w:lang w:val="en-US"/>
        </w:rPr>
      </w:pPr>
      <w:commentRangeStart w:id="8"/>
      <w:commentRangeStart w:id="9"/>
      <w:r>
        <w:t>Concept</w:t>
      </w:r>
      <w:commentRangeEnd w:id="8"/>
      <w:r w:rsidR="00865C5F">
        <w:rPr>
          <w:rStyle w:val="CommentReference"/>
          <w:sz w:val="28"/>
          <w:szCs w:val="28"/>
        </w:rPr>
        <w:commentReference w:id="8"/>
      </w:r>
      <w:commentRangeEnd w:id="9"/>
      <w:r w:rsidR="00E92A7A">
        <w:rPr>
          <w:rStyle w:val="CommentReference"/>
          <w:sz w:val="28"/>
          <w:szCs w:val="28"/>
        </w:rPr>
        <w:commentReference w:id="9"/>
      </w:r>
      <w:r>
        <w:t xml:space="preserve">/Skill: </w:t>
      </w:r>
      <w:r w:rsidR="00FD05AE">
        <w:t xml:space="preserve">Order and </w:t>
      </w:r>
      <w:r w:rsidR="00E92A7A">
        <w:t>c</w:t>
      </w:r>
      <w:r w:rsidR="00FD05AE">
        <w:t xml:space="preserve">ompare </w:t>
      </w:r>
      <w:r w:rsidR="00E92A7A">
        <w:t>s</w:t>
      </w:r>
      <w:r w:rsidR="004B1BDF">
        <w:t>ets</w:t>
      </w:r>
      <w:r w:rsidR="00FD05AE">
        <w:t xml:space="preserve">, </w:t>
      </w:r>
      <w:r w:rsidR="00E92A7A">
        <w:t>l</w:t>
      </w:r>
      <w:r w:rsidR="00FD05AE">
        <w:t xml:space="preserve">engths, and </w:t>
      </w:r>
      <w:r w:rsidR="00E92A7A">
        <w:t>n</w:t>
      </w:r>
      <w:r w:rsidR="00FD05AE">
        <w:t>umerals</w:t>
      </w:r>
      <w:r w:rsidR="00865C5F">
        <w:t>.</w:t>
      </w:r>
    </w:p>
    <w:p w14:paraId="5B207EC6" w14:textId="3ED93102" w:rsidR="00A9749A" w:rsidRDefault="00A9749A" w:rsidP="00A9749A">
      <w:pPr>
        <w:pStyle w:val="Heading3"/>
      </w:pPr>
      <w:r>
        <w:t>D+J: Serial Orderer to 5</w:t>
      </w:r>
      <w:r w:rsidR="00F53F72">
        <w:t xml:space="preserve"> (comparing number)</w:t>
      </w:r>
    </w:p>
    <w:p w14:paraId="32E83E7F" w14:textId="109195F3" w:rsidR="00CD5A06" w:rsidRPr="00CD5A06" w:rsidRDefault="00CD5A06" w:rsidP="00CD5A06">
      <w:pPr>
        <w:rPr>
          <w:lang w:val="en-US"/>
        </w:rPr>
      </w:pPr>
      <w:r>
        <w:rPr>
          <w:lang w:val="en-US"/>
        </w:rPr>
        <w:t xml:space="preserve">Serial Orderer 6+ </w:t>
      </w:r>
      <w:r w:rsidR="00F53F72">
        <w:rPr>
          <w:lang w:val="en-US"/>
        </w:rPr>
        <w:t xml:space="preserve"> (comparing number)</w:t>
      </w:r>
    </w:p>
    <w:p w14:paraId="08AC5B95" w14:textId="77777777" w:rsidR="00842473" w:rsidRPr="00842473" w:rsidRDefault="00842473" w:rsidP="00842473"/>
    <w:tbl>
      <w:tblPr>
        <w:tblStyle w:val="a0"/>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B34128" w14:paraId="0401B93C"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7421AF3" w14:textId="11969F6E" w:rsidR="00B34128" w:rsidRPr="00B34128" w:rsidRDefault="00B34128" w:rsidP="00C60B1B">
            <w:pPr>
              <w:jc w:val="center"/>
              <w:rPr>
                <w:b/>
                <w:bCs/>
                <w:lang w:val="en-US"/>
              </w:rPr>
            </w:pPr>
            <w:r w:rsidRPr="0067092A">
              <w:rPr>
                <w:b/>
                <w:bCs/>
                <w:lang w:val="en-US"/>
              </w:rPr>
              <w:t>Goal</w:t>
            </w:r>
            <w:r w:rsidR="008F6A7B">
              <w:rPr>
                <w:b/>
                <w:bCs/>
                <w:lang w:val="en-US"/>
              </w:rPr>
              <w:t>s</w:t>
            </w:r>
          </w:p>
        </w:tc>
        <w:tc>
          <w:tcPr>
            <w:tcW w:w="28155" w:type="dxa"/>
            <w:gridSpan w:val="7"/>
            <w:tcBorders>
              <w:top w:val="single" w:sz="4" w:space="0" w:color="auto"/>
              <w:left w:val="single" w:sz="4" w:space="0" w:color="auto"/>
              <w:bottom w:val="single" w:sz="4" w:space="0" w:color="auto"/>
              <w:right w:val="single" w:sz="4" w:space="0" w:color="auto"/>
            </w:tcBorders>
          </w:tcPr>
          <w:p w14:paraId="3908BFB1" w14:textId="19165F33" w:rsidR="0077795A" w:rsidRDefault="009022B3">
            <w:r>
              <w:t>Order lengths marked into units (e.g., cube towers/stairs)</w:t>
            </w:r>
          </w:p>
          <w:p w14:paraId="5F502E3D" w14:textId="2C9BC09D" w:rsidR="008F6A7B" w:rsidRDefault="008F6A7B">
            <w:r>
              <w:t>Put numerals in order</w:t>
            </w:r>
          </w:p>
          <w:p w14:paraId="1E10C27B" w14:textId="1FAEAED6" w:rsidR="00813229" w:rsidRDefault="00813229">
            <w:r>
              <w:t>Compare numbers without concrete or pictorial sets to match/count</w:t>
            </w:r>
          </w:p>
        </w:tc>
      </w:tr>
      <w:tr w:rsidR="00B34128" w14:paraId="4DA9DF13"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12BF063" w14:textId="77777777" w:rsidR="00B34128" w:rsidRPr="00B34128" w:rsidRDefault="00B34128" w:rsidP="00C60B1B">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1DB1EBA5" w14:textId="141D38EF" w:rsidR="0077795A" w:rsidRDefault="00D81315">
            <w:r>
              <w:rPr>
                <w:noProof/>
              </w:rPr>
              <w:drawing>
                <wp:anchor distT="0" distB="0" distL="114300" distR="114300" simplePos="0" relativeHeight="251658240" behindDoc="0" locked="0" layoutInCell="1" allowOverlap="1" wp14:anchorId="5FAC3C44" wp14:editId="7C9C6F9B">
                  <wp:simplePos x="0" y="0"/>
                  <wp:positionH relativeFrom="column">
                    <wp:posOffset>1989743</wp:posOffset>
                  </wp:positionH>
                  <wp:positionV relativeFrom="paragraph">
                    <wp:posOffset>83127</wp:posOffset>
                  </wp:positionV>
                  <wp:extent cx="1626235" cy="977265"/>
                  <wp:effectExtent l="0" t="0" r="0" b="635"/>
                  <wp:wrapSquare wrapText="bothSides"/>
                  <wp:docPr id="12054756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75637" name="Picture 120547563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26235" cy="977265"/>
                          </a:xfrm>
                          <a:prstGeom prst="rect">
                            <a:avLst/>
                          </a:prstGeom>
                        </pic:spPr>
                      </pic:pic>
                    </a:graphicData>
                  </a:graphic>
                  <wp14:sizeRelH relativeFrom="page">
                    <wp14:pctWidth>0</wp14:pctWidth>
                  </wp14:sizeRelH>
                  <wp14:sizeRelV relativeFrom="page">
                    <wp14:pctHeight>0</wp14:pctHeight>
                  </wp14:sizeRelV>
                </wp:anchor>
              </w:drawing>
            </w:r>
            <w:r w:rsidR="001F7BD7">
              <w:rPr>
                <w:noProof/>
              </w:rPr>
              <w:drawing>
                <wp:inline distT="0" distB="0" distL="0" distR="0" wp14:anchorId="7D22A6C6" wp14:editId="3F73FAFA">
                  <wp:extent cx="1041722" cy="942975"/>
                  <wp:effectExtent l="0" t="0" r="0" b="0"/>
                  <wp:docPr id="706885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85924" name="Picture 706885924"/>
                          <pic:cNvPicPr/>
                        </pic:nvPicPr>
                        <pic:blipFill rotWithShape="1">
                          <a:blip r:embed="rId19">
                            <a:extLst>
                              <a:ext uri="{28A0092B-C50C-407E-A947-70E740481C1C}">
                                <a14:useLocalDpi xmlns:a14="http://schemas.microsoft.com/office/drawing/2010/main" val="0"/>
                              </a:ext>
                            </a:extLst>
                          </a:blip>
                          <a:srcRect r="49704"/>
                          <a:stretch>
                            <a:fillRect/>
                          </a:stretch>
                        </pic:blipFill>
                        <pic:spPr bwMode="auto">
                          <a:xfrm>
                            <a:off x="0" y="0"/>
                            <a:ext cx="1051574" cy="951893"/>
                          </a:xfrm>
                          <a:prstGeom prst="rect">
                            <a:avLst/>
                          </a:prstGeom>
                          <a:ln>
                            <a:noFill/>
                          </a:ln>
                          <a:extLst>
                            <a:ext uri="{53640926-AAD7-44D8-BBD7-CCE9431645EC}">
                              <a14:shadowObscured xmlns:a14="http://schemas.microsoft.com/office/drawing/2010/main"/>
                            </a:ext>
                          </a:extLst>
                        </pic:spPr>
                      </pic:pic>
                    </a:graphicData>
                  </a:graphic>
                </wp:inline>
              </w:drawing>
            </w:r>
          </w:p>
        </w:tc>
      </w:tr>
      <w:tr w:rsidR="0006661E" w14:paraId="1496633C" w14:textId="77777777" w:rsidTr="00B4695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8DFB658" w14:textId="77777777" w:rsidR="0006661E" w:rsidRPr="0067092A" w:rsidRDefault="0006661E" w:rsidP="0006661E">
            <w:pPr>
              <w:spacing w:after="0" w:line="240" w:lineRule="auto"/>
              <w:jc w:val="center"/>
              <w:rPr>
                <w:b/>
              </w:rPr>
            </w:pPr>
            <w:r>
              <w:rPr>
                <w:b/>
              </w:rPr>
              <w:t>Knowledge Graph Node</w:t>
            </w:r>
          </w:p>
        </w:tc>
        <w:tc>
          <w:tcPr>
            <w:tcW w:w="4032" w:type="dxa"/>
            <w:shd w:val="clear" w:color="auto" w:fill="FDE9D9" w:themeFill="accent6" w:themeFillTint="33"/>
            <w:tcMar>
              <w:top w:w="100" w:type="dxa"/>
              <w:left w:w="100" w:type="dxa"/>
              <w:bottom w:w="100" w:type="dxa"/>
              <w:right w:w="100" w:type="dxa"/>
            </w:tcMar>
          </w:tcPr>
          <w:p w14:paraId="09630AAA" w14:textId="18724A7A" w:rsidR="0006661E" w:rsidRDefault="00223441" w:rsidP="0006661E">
            <w:r w:rsidRPr="00223441">
              <w:rPr>
                <w:lang w:val="en-US"/>
              </w:rPr>
              <w:t>Order sets/groups of objects according to the number of objects in each set/groups.</w:t>
            </w:r>
          </w:p>
        </w:tc>
        <w:tc>
          <w:tcPr>
            <w:tcW w:w="4032" w:type="dxa"/>
            <w:shd w:val="clear" w:color="auto" w:fill="FDE9D9" w:themeFill="accent6" w:themeFillTint="33"/>
            <w:tcMar>
              <w:top w:w="100" w:type="dxa"/>
              <w:left w:w="100" w:type="dxa"/>
              <w:bottom w:w="100" w:type="dxa"/>
              <w:right w:w="100" w:type="dxa"/>
            </w:tcMar>
          </w:tcPr>
          <w:p w14:paraId="379CD42E" w14:textId="4BDF1174" w:rsidR="0006661E" w:rsidRDefault="0006661E" w:rsidP="0006661E">
            <w:r>
              <w:t>Order lengths marked into unit</w:t>
            </w:r>
            <w:r w:rsidR="005621FA">
              <w:t>s</w:t>
            </w:r>
            <w:r>
              <w:t>.</w:t>
            </w:r>
          </w:p>
        </w:tc>
        <w:tc>
          <w:tcPr>
            <w:tcW w:w="4032" w:type="dxa"/>
            <w:tcBorders>
              <w:right w:val="single" w:sz="4" w:space="0" w:color="auto"/>
            </w:tcBorders>
            <w:shd w:val="clear" w:color="auto" w:fill="DAEEF3" w:themeFill="accent5" w:themeFillTint="33"/>
            <w:tcMar>
              <w:top w:w="100" w:type="dxa"/>
              <w:left w:w="100" w:type="dxa"/>
              <w:bottom w:w="100" w:type="dxa"/>
              <w:right w:w="100" w:type="dxa"/>
            </w:tcMar>
          </w:tcPr>
          <w:p w14:paraId="1684B9F0" w14:textId="40E2FAB7" w:rsidR="0006661E" w:rsidRDefault="005621FA" w:rsidP="0006661E">
            <w:r>
              <w:t>Orders</w:t>
            </w:r>
            <w:r w:rsidR="00934F7A">
              <w:t xml:space="preserve"> numerals up to 10</w:t>
            </w:r>
            <w:r>
              <w:t>.</w:t>
            </w:r>
          </w:p>
        </w:tc>
        <w:tc>
          <w:tcPr>
            <w:tcW w:w="403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7CDDDBC3" w14:textId="4D07EC19" w:rsidR="0006661E" w:rsidRDefault="00D81315" w:rsidP="0006661E">
            <w:r>
              <w:t xml:space="preserve">Compare </w:t>
            </w:r>
            <w:r w:rsidR="00223441" w:rsidRPr="00223441">
              <w:t>two numerals between 1 and 10.</w:t>
            </w:r>
          </w:p>
        </w:tc>
        <w:tc>
          <w:tcPr>
            <w:tcW w:w="4032" w:type="dxa"/>
            <w:tcBorders>
              <w:top w:val="single" w:sz="4" w:space="0" w:color="auto"/>
              <w:left w:val="single" w:sz="4" w:space="0" w:color="auto"/>
              <w:bottom w:val="single" w:sz="4" w:space="0" w:color="auto"/>
              <w:right w:val="single" w:sz="4" w:space="0" w:color="auto"/>
            </w:tcBorders>
          </w:tcPr>
          <w:p w14:paraId="6644D527" w14:textId="35465426" w:rsidR="0006661E" w:rsidRDefault="0006661E" w:rsidP="0006661E"/>
        </w:tc>
        <w:tc>
          <w:tcPr>
            <w:tcW w:w="4032" w:type="dxa"/>
            <w:tcBorders>
              <w:top w:val="single" w:sz="4" w:space="0" w:color="auto"/>
              <w:left w:val="single" w:sz="4" w:space="0" w:color="auto"/>
              <w:bottom w:val="single" w:sz="4" w:space="0" w:color="auto"/>
              <w:right w:val="single" w:sz="4" w:space="0" w:color="auto"/>
            </w:tcBorders>
          </w:tcPr>
          <w:p w14:paraId="79B2292F" w14:textId="5DA53F07" w:rsidR="0006661E" w:rsidRDefault="0006661E" w:rsidP="0006661E"/>
        </w:tc>
        <w:tc>
          <w:tcPr>
            <w:tcW w:w="4032" w:type="dxa"/>
            <w:gridSpan w:val="2"/>
            <w:tcBorders>
              <w:top w:val="single" w:sz="4" w:space="0" w:color="auto"/>
              <w:left w:val="single" w:sz="4" w:space="0" w:color="auto"/>
              <w:bottom w:val="single" w:sz="4" w:space="0" w:color="auto"/>
              <w:right w:val="single" w:sz="4" w:space="0" w:color="auto"/>
            </w:tcBorders>
          </w:tcPr>
          <w:p w14:paraId="42E2DF1E" w14:textId="760E5406" w:rsidR="0006661E" w:rsidRDefault="0006661E" w:rsidP="0006661E"/>
        </w:tc>
      </w:tr>
      <w:tr w:rsidR="0006661E" w14:paraId="3AE9E2A7"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869A666" w14:textId="77777777" w:rsidR="0006661E" w:rsidRPr="0067092A" w:rsidRDefault="0006661E" w:rsidP="0006661E">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38217A56" w14:textId="77777777" w:rsidR="0006661E" w:rsidRDefault="0006661E" w:rsidP="0006661E"/>
        </w:tc>
        <w:tc>
          <w:tcPr>
            <w:tcW w:w="4032" w:type="dxa"/>
            <w:tcMar>
              <w:top w:w="100" w:type="dxa"/>
              <w:left w:w="100" w:type="dxa"/>
              <w:bottom w:w="100" w:type="dxa"/>
              <w:right w:w="100" w:type="dxa"/>
            </w:tcMar>
          </w:tcPr>
          <w:p w14:paraId="775F0291" w14:textId="77777777" w:rsidR="0006661E" w:rsidRDefault="0006661E" w:rsidP="0006661E"/>
        </w:tc>
        <w:tc>
          <w:tcPr>
            <w:tcW w:w="4032" w:type="dxa"/>
            <w:tcBorders>
              <w:right w:val="single" w:sz="4" w:space="0" w:color="auto"/>
            </w:tcBorders>
            <w:tcMar>
              <w:top w:w="100" w:type="dxa"/>
              <w:left w:w="100" w:type="dxa"/>
              <w:bottom w:w="100" w:type="dxa"/>
              <w:right w:w="100" w:type="dxa"/>
            </w:tcMar>
          </w:tcPr>
          <w:p w14:paraId="12F25FE7" w14:textId="77777777" w:rsidR="0006661E" w:rsidRDefault="0006661E" w:rsidP="0006661E"/>
        </w:tc>
        <w:tc>
          <w:tcPr>
            <w:tcW w:w="4032" w:type="dxa"/>
            <w:tcBorders>
              <w:top w:val="single" w:sz="4" w:space="0" w:color="auto"/>
              <w:left w:val="single" w:sz="4" w:space="0" w:color="auto"/>
              <w:bottom w:val="single" w:sz="4" w:space="0" w:color="auto"/>
              <w:right w:val="single" w:sz="4" w:space="0" w:color="auto"/>
            </w:tcBorders>
          </w:tcPr>
          <w:p w14:paraId="7755D1B1" w14:textId="07AEA390" w:rsidR="0006661E" w:rsidRDefault="0006661E" w:rsidP="0006661E"/>
        </w:tc>
        <w:tc>
          <w:tcPr>
            <w:tcW w:w="4032" w:type="dxa"/>
            <w:tcBorders>
              <w:top w:val="single" w:sz="4" w:space="0" w:color="auto"/>
              <w:left w:val="single" w:sz="4" w:space="0" w:color="auto"/>
              <w:bottom w:val="single" w:sz="4" w:space="0" w:color="auto"/>
              <w:right w:val="single" w:sz="4" w:space="0" w:color="auto"/>
            </w:tcBorders>
          </w:tcPr>
          <w:p w14:paraId="325A7D05" w14:textId="77777777" w:rsidR="0006661E" w:rsidRDefault="0006661E" w:rsidP="0006661E"/>
        </w:tc>
        <w:tc>
          <w:tcPr>
            <w:tcW w:w="4032" w:type="dxa"/>
            <w:tcBorders>
              <w:top w:val="single" w:sz="4" w:space="0" w:color="auto"/>
              <w:left w:val="single" w:sz="4" w:space="0" w:color="auto"/>
              <w:bottom w:val="single" w:sz="4" w:space="0" w:color="auto"/>
              <w:right w:val="single" w:sz="4" w:space="0" w:color="auto"/>
            </w:tcBorders>
          </w:tcPr>
          <w:p w14:paraId="547AFD42" w14:textId="276FD286" w:rsidR="0006661E" w:rsidRDefault="0006661E" w:rsidP="0006661E"/>
        </w:tc>
        <w:tc>
          <w:tcPr>
            <w:tcW w:w="4032" w:type="dxa"/>
            <w:gridSpan w:val="2"/>
            <w:tcBorders>
              <w:top w:val="single" w:sz="4" w:space="0" w:color="auto"/>
              <w:left w:val="single" w:sz="4" w:space="0" w:color="auto"/>
              <w:bottom w:val="single" w:sz="4" w:space="0" w:color="auto"/>
              <w:right w:val="single" w:sz="4" w:space="0" w:color="auto"/>
            </w:tcBorders>
          </w:tcPr>
          <w:p w14:paraId="0D52C205" w14:textId="77777777" w:rsidR="0006661E" w:rsidRDefault="0006661E" w:rsidP="0006661E"/>
        </w:tc>
      </w:tr>
      <w:tr w:rsidR="0006661E" w14:paraId="60563AE6"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9A8FA48" w14:textId="77777777" w:rsidR="0006661E" w:rsidRPr="0067092A" w:rsidRDefault="0006661E" w:rsidP="0006661E">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22967F4A" w14:textId="0D208947" w:rsidR="0006661E" w:rsidRDefault="0006661E" w:rsidP="0006661E">
            <w:r>
              <w:t>Dot cards; numeral cards</w:t>
            </w:r>
          </w:p>
        </w:tc>
        <w:tc>
          <w:tcPr>
            <w:tcW w:w="4032" w:type="dxa"/>
            <w:tcMar>
              <w:top w:w="100" w:type="dxa"/>
              <w:left w:w="100" w:type="dxa"/>
              <w:bottom w:w="100" w:type="dxa"/>
              <w:right w:w="100" w:type="dxa"/>
            </w:tcMar>
          </w:tcPr>
          <w:p w14:paraId="029DF947" w14:textId="5EBFC7A0" w:rsidR="0006661E" w:rsidRDefault="0006661E" w:rsidP="0006661E">
            <w:r>
              <w:t>Lengths marked into units (e.g., cube towers, stair steps)</w:t>
            </w:r>
          </w:p>
        </w:tc>
        <w:tc>
          <w:tcPr>
            <w:tcW w:w="4032" w:type="dxa"/>
            <w:tcBorders>
              <w:right w:val="single" w:sz="4" w:space="0" w:color="auto"/>
            </w:tcBorders>
            <w:tcMar>
              <w:top w:w="100" w:type="dxa"/>
              <w:left w:w="100" w:type="dxa"/>
              <w:bottom w:w="100" w:type="dxa"/>
              <w:right w:w="100" w:type="dxa"/>
            </w:tcMar>
          </w:tcPr>
          <w:p w14:paraId="0170BF89" w14:textId="33144612" w:rsidR="0006661E" w:rsidRDefault="00A24F79" w:rsidP="0006661E">
            <w:r>
              <w:t>Number path, numeral cards</w:t>
            </w:r>
          </w:p>
        </w:tc>
        <w:tc>
          <w:tcPr>
            <w:tcW w:w="4032" w:type="dxa"/>
            <w:tcBorders>
              <w:top w:val="single" w:sz="4" w:space="0" w:color="auto"/>
              <w:left w:val="single" w:sz="4" w:space="0" w:color="auto"/>
              <w:bottom w:val="single" w:sz="4" w:space="0" w:color="auto"/>
              <w:right w:val="single" w:sz="4" w:space="0" w:color="auto"/>
            </w:tcBorders>
          </w:tcPr>
          <w:p w14:paraId="017C0C1B" w14:textId="77777777" w:rsidR="00B404A2" w:rsidRDefault="00B404A2" w:rsidP="00B404A2">
            <w:pPr>
              <w:rPr>
                <w:rStyle w:val="animating6ta1u10"/>
              </w:rPr>
            </w:pPr>
            <w:r>
              <w:rPr>
                <w:rStyle w:val="animating6ta1u10"/>
              </w:rPr>
              <w:t>Written numerals; number path</w:t>
            </w:r>
          </w:p>
          <w:p w14:paraId="5D709AB9" w14:textId="77777777" w:rsidR="0006661E" w:rsidRDefault="0006661E" w:rsidP="0006661E"/>
        </w:tc>
        <w:tc>
          <w:tcPr>
            <w:tcW w:w="4032" w:type="dxa"/>
            <w:tcBorders>
              <w:top w:val="single" w:sz="4" w:space="0" w:color="auto"/>
              <w:left w:val="single" w:sz="4" w:space="0" w:color="auto"/>
              <w:bottom w:val="single" w:sz="4" w:space="0" w:color="auto"/>
              <w:right w:val="single" w:sz="4" w:space="0" w:color="auto"/>
            </w:tcBorders>
          </w:tcPr>
          <w:p w14:paraId="43ECA5A2" w14:textId="77777777" w:rsidR="0006661E" w:rsidRDefault="0006661E" w:rsidP="0006661E"/>
        </w:tc>
        <w:tc>
          <w:tcPr>
            <w:tcW w:w="4032" w:type="dxa"/>
            <w:tcBorders>
              <w:top w:val="single" w:sz="4" w:space="0" w:color="auto"/>
              <w:left w:val="single" w:sz="4" w:space="0" w:color="auto"/>
              <w:bottom w:val="single" w:sz="4" w:space="0" w:color="auto"/>
              <w:right w:val="single" w:sz="4" w:space="0" w:color="auto"/>
            </w:tcBorders>
          </w:tcPr>
          <w:p w14:paraId="689B1D4D" w14:textId="16D4F341" w:rsidR="0006661E" w:rsidRDefault="0006661E" w:rsidP="0006661E"/>
        </w:tc>
        <w:tc>
          <w:tcPr>
            <w:tcW w:w="4032" w:type="dxa"/>
            <w:gridSpan w:val="2"/>
            <w:tcBorders>
              <w:top w:val="single" w:sz="4" w:space="0" w:color="auto"/>
              <w:left w:val="single" w:sz="4" w:space="0" w:color="auto"/>
              <w:bottom w:val="single" w:sz="4" w:space="0" w:color="auto"/>
              <w:right w:val="single" w:sz="4" w:space="0" w:color="auto"/>
            </w:tcBorders>
          </w:tcPr>
          <w:p w14:paraId="21C010EE" w14:textId="77777777" w:rsidR="0006661E" w:rsidRDefault="0006661E" w:rsidP="0006661E"/>
        </w:tc>
      </w:tr>
      <w:tr w:rsidR="0006661E" w14:paraId="58DF450A"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71E6B7C" w14:textId="77777777" w:rsidR="0006661E" w:rsidRPr="0067092A" w:rsidRDefault="0006661E" w:rsidP="0006661E">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5D7F276B" w14:textId="13792FB7" w:rsidR="0006661E" w:rsidRDefault="0006661E" w:rsidP="0006661E">
            <w:pPr>
              <w:rPr>
                <w:rStyle w:val="animating6ta1u10"/>
              </w:rPr>
            </w:pPr>
            <w:r>
              <w:rPr>
                <w:rStyle w:val="animating6ta1u10"/>
              </w:rPr>
              <w:t xml:space="preserve">Use knowledge of number order to place each number </w:t>
            </w:r>
          </w:p>
          <w:p w14:paraId="150E5D66" w14:textId="362D7F1D" w:rsidR="0006661E" w:rsidRDefault="0006661E" w:rsidP="0006661E">
            <w:r>
              <w:rPr>
                <w:rStyle w:val="animating6ta1u10"/>
              </w:rPr>
              <w:t xml:space="preserve">Compare each </w:t>
            </w:r>
            <w:r w:rsidR="000617EB">
              <w:rPr>
                <w:rStyle w:val="animating6ta1u10"/>
              </w:rPr>
              <w:t xml:space="preserve">set/group </w:t>
            </w:r>
            <w:r>
              <w:rPr>
                <w:rStyle w:val="animating6ta1u10"/>
              </w:rPr>
              <w:t xml:space="preserve"> to find the smallest, place it first, then repeat with what remains</w:t>
            </w:r>
          </w:p>
        </w:tc>
        <w:tc>
          <w:tcPr>
            <w:tcW w:w="4032" w:type="dxa"/>
            <w:tcMar>
              <w:top w:w="100" w:type="dxa"/>
              <w:left w:w="100" w:type="dxa"/>
              <w:bottom w:w="100" w:type="dxa"/>
              <w:right w:w="100" w:type="dxa"/>
            </w:tcMar>
          </w:tcPr>
          <w:p w14:paraId="6321D45D" w14:textId="2A63E35F" w:rsidR="0006661E" w:rsidRDefault="0006661E" w:rsidP="0006661E">
            <w:r>
              <w:t>Compare each length to find the shortest, place it first, then repeat with what remains</w:t>
            </w:r>
          </w:p>
        </w:tc>
        <w:tc>
          <w:tcPr>
            <w:tcW w:w="4032" w:type="dxa"/>
            <w:tcBorders>
              <w:right w:val="single" w:sz="4" w:space="0" w:color="auto"/>
            </w:tcBorders>
            <w:tcMar>
              <w:top w:w="100" w:type="dxa"/>
              <w:left w:w="100" w:type="dxa"/>
              <w:bottom w:w="100" w:type="dxa"/>
              <w:right w:w="100" w:type="dxa"/>
            </w:tcMar>
          </w:tcPr>
          <w:p w14:paraId="23DCEA79" w14:textId="6EE5F90F" w:rsidR="0006661E" w:rsidRDefault="00F649FE" w:rsidP="0006661E">
            <w:r>
              <w:rPr>
                <w:rStyle w:val="animating6ta1u10"/>
              </w:rPr>
              <w:t>Use knowledge of the count sequence to identify position and find missing numbers; use the number path as a reference to locate where a number sits in the sequence</w:t>
            </w:r>
          </w:p>
        </w:tc>
        <w:tc>
          <w:tcPr>
            <w:tcW w:w="4032" w:type="dxa"/>
            <w:tcBorders>
              <w:top w:val="single" w:sz="4" w:space="0" w:color="auto"/>
              <w:left w:val="single" w:sz="4" w:space="0" w:color="auto"/>
              <w:bottom w:val="single" w:sz="4" w:space="0" w:color="auto"/>
              <w:right w:val="single" w:sz="4" w:space="0" w:color="auto"/>
            </w:tcBorders>
          </w:tcPr>
          <w:p w14:paraId="6D1BF301" w14:textId="26091119" w:rsidR="0006661E" w:rsidRDefault="0006661E" w:rsidP="0006661E">
            <w:r w:rsidRPr="008E4D1D">
              <w:rPr>
                <w:rStyle w:val="animating6ta1u10"/>
                <w:i/>
                <w:iCs/>
              </w:rPr>
              <w:t>(</w:t>
            </w:r>
            <w:r w:rsidRPr="008E4D1D">
              <w:rPr>
                <w:i/>
                <w:iCs/>
              </w:rPr>
              <w:t>Can use number path, grids, tick marks, or objects to aid in counting. the REASON we can conclude &lt;, &gt;, or =, is location in counting sequence.)</w:t>
            </w:r>
          </w:p>
        </w:tc>
        <w:tc>
          <w:tcPr>
            <w:tcW w:w="4032" w:type="dxa"/>
            <w:tcBorders>
              <w:top w:val="single" w:sz="4" w:space="0" w:color="auto"/>
              <w:left w:val="single" w:sz="4" w:space="0" w:color="auto"/>
              <w:bottom w:val="single" w:sz="4" w:space="0" w:color="auto"/>
              <w:right w:val="single" w:sz="4" w:space="0" w:color="auto"/>
            </w:tcBorders>
          </w:tcPr>
          <w:p w14:paraId="64465F67" w14:textId="77777777" w:rsidR="0006661E" w:rsidRDefault="0006661E" w:rsidP="0006661E"/>
        </w:tc>
        <w:tc>
          <w:tcPr>
            <w:tcW w:w="4032" w:type="dxa"/>
            <w:tcBorders>
              <w:top w:val="single" w:sz="4" w:space="0" w:color="auto"/>
              <w:left w:val="single" w:sz="4" w:space="0" w:color="auto"/>
              <w:bottom w:val="single" w:sz="4" w:space="0" w:color="auto"/>
              <w:right w:val="single" w:sz="4" w:space="0" w:color="auto"/>
            </w:tcBorders>
          </w:tcPr>
          <w:p w14:paraId="7AC6DDF0" w14:textId="72180D68" w:rsidR="0006661E" w:rsidRDefault="0006661E" w:rsidP="0006661E"/>
        </w:tc>
        <w:tc>
          <w:tcPr>
            <w:tcW w:w="4032" w:type="dxa"/>
            <w:gridSpan w:val="2"/>
            <w:tcBorders>
              <w:top w:val="single" w:sz="4" w:space="0" w:color="auto"/>
              <w:left w:val="single" w:sz="4" w:space="0" w:color="auto"/>
              <w:bottom w:val="single" w:sz="4" w:space="0" w:color="auto"/>
              <w:right w:val="single" w:sz="4" w:space="0" w:color="auto"/>
            </w:tcBorders>
          </w:tcPr>
          <w:p w14:paraId="3A3D3321" w14:textId="77777777" w:rsidR="0006661E" w:rsidRDefault="0006661E" w:rsidP="0006661E"/>
        </w:tc>
      </w:tr>
      <w:tr w:rsidR="0006661E" w14:paraId="4878AECA"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868787D" w14:textId="77777777" w:rsidR="0006661E" w:rsidRPr="002347B9" w:rsidRDefault="0006661E" w:rsidP="00910A5A">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1654F023" w14:textId="77777777" w:rsidR="0006661E" w:rsidRDefault="00104366" w:rsidP="00CA6340">
            <w:pPr>
              <w:spacing w:after="0"/>
              <w:rPr>
                <w:rStyle w:val="Strong"/>
                <w:b w:val="0"/>
                <w:bCs w:val="0"/>
              </w:rPr>
            </w:pPr>
            <w:r>
              <w:t xml:space="preserve">Sets shown as </w:t>
            </w:r>
            <w:r w:rsidRPr="00104366">
              <w:rPr>
                <w:rStyle w:val="Strong"/>
                <w:b w:val="0"/>
                <w:bCs w:val="0"/>
              </w:rPr>
              <w:t>objects or dots</w:t>
            </w:r>
            <w:r>
              <w:rPr>
                <w:rStyle w:val="Strong"/>
                <w:b w:val="0"/>
                <w:bCs w:val="0"/>
              </w:rPr>
              <w:t xml:space="preserve">, </w:t>
            </w:r>
            <w:r w:rsidRPr="00104366">
              <w:rPr>
                <w:rStyle w:val="Strong"/>
                <w:b w:val="0"/>
                <w:bCs w:val="0"/>
              </w:rPr>
              <w:t>up to 10</w:t>
            </w:r>
          </w:p>
          <w:p w14:paraId="2AE2FD72" w14:textId="1A8DD0D3" w:rsidR="003072E2" w:rsidRPr="003072E2" w:rsidRDefault="003072E2" w:rsidP="00CA6340">
            <w:pPr>
              <w:spacing w:after="0"/>
              <w:rPr>
                <w:i/>
                <w:iCs/>
              </w:rPr>
            </w:pPr>
          </w:p>
        </w:tc>
        <w:tc>
          <w:tcPr>
            <w:tcW w:w="4032" w:type="dxa"/>
            <w:tcMar>
              <w:top w:w="100" w:type="dxa"/>
              <w:left w:w="100" w:type="dxa"/>
              <w:bottom w:w="100" w:type="dxa"/>
              <w:right w:w="100" w:type="dxa"/>
            </w:tcMar>
          </w:tcPr>
          <w:p w14:paraId="51B62E8F" w14:textId="29D6878E" w:rsidR="0006661E" w:rsidRDefault="0006661E" w:rsidP="00910A5A">
            <w:pPr>
              <w:spacing w:after="0"/>
            </w:pPr>
            <w:r>
              <w:rPr>
                <w:rFonts w:hAnsi="Symbol"/>
              </w:rPr>
              <w:t></w:t>
            </w:r>
            <w:r>
              <w:t xml:space="preserve">  Lengths must be marked into units </w:t>
            </w:r>
          </w:p>
          <w:p w14:paraId="404DC442" w14:textId="64822C37" w:rsidR="0006661E" w:rsidRDefault="0006661E" w:rsidP="00910A5A">
            <w:pPr>
              <w:spacing w:after="0"/>
            </w:pPr>
            <w:r>
              <w:rPr>
                <w:rFonts w:hAnsi="Symbol"/>
              </w:rPr>
              <w:t></w:t>
            </w:r>
            <w:r>
              <w:t xml:space="preserve">  Order a set of 3–5 objects </w:t>
            </w:r>
          </w:p>
          <w:p w14:paraId="026EF424" w14:textId="77777777" w:rsidR="0006661E" w:rsidRDefault="0006661E" w:rsidP="00910A5A">
            <w:pPr>
              <w:spacing w:after="0"/>
            </w:pPr>
            <w:r>
              <w:rPr>
                <w:rFonts w:hAnsi="Symbol"/>
              </w:rPr>
              <w:t></w:t>
            </w:r>
            <w:r>
              <w:t xml:space="preserve">  Objects must be aligned at one end</w:t>
            </w:r>
          </w:p>
          <w:p w14:paraId="6121D46E" w14:textId="09A1639B" w:rsidR="0006661E" w:rsidRDefault="0006661E" w:rsidP="00910A5A">
            <w:pPr>
              <w:spacing w:after="0"/>
            </w:pPr>
          </w:p>
        </w:tc>
        <w:tc>
          <w:tcPr>
            <w:tcW w:w="4032" w:type="dxa"/>
            <w:tcBorders>
              <w:right w:val="single" w:sz="4" w:space="0" w:color="auto"/>
            </w:tcBorders>
            <w:tcMar>
              <w:top w:w="100" w:type="dxa"/>
              <w:left w:w="100" w:type="dxa"/>
              <w:bottom w:w="100" w:type="dxa"/>
              <w:right w:w="100" w:type="dxa"/>
            </w:tcMar>
          </w:tcPr>
          <w:p w14:paraId="615FC234" w14:textId="2675EE58" w:rsidR="00A24F79" w:rsidRDefault="00A24F79" w:rsidP="00910A5A">
            <w:pPr>
              <w:spacing w:after="0"/>
            </w:pPr>
            <w:r>
              <w:rPr>
                <w:rFonts w:hAnsi="Symbol"/>
              </w:rPr>
              <w:lastRenderedPageBreak/>
              <w:t></w:t>
            </w:r>
            <w:r>
              <w:t xml:space="preserve">  Numerals 0–10 </w:t>
            </w:r>
          </w:p>
          <w:p w14:paraId="31AA2B2B" w14:textId="77777777" w:rsidR="00A24F79" w:rsidRDefault="00A24F79" w:rsidP="00910A5A">
            <w:pPr>
              <w:spacing w:after="0"/>
            </w:pPr>
            <w:r>
              <w:rPr>
                <w:rFonts w:hAnsi="Symbol"/>
              </w:rPr>
              <w:t></w:t>
            </w:r>
            <w:r>
              <w:t xml:space="preserve">  Include identifying a missing number within the sequence </w:t>
            </w:r>
          </w:p>
          <w:p w14:paraId="2CC11C3D" w14:textId="69538AFE" w:rsidR="00CE0A53" w:rsidRDefault="00A24F79" w:rsidP="00910A5A">
            <w:pPr>
              <w:spacing w:after="0"/>
            </w:pPr>
            <w:r>
              <w:rPr>
                <w:rFonts w:hAnsi="Symbol"/>
              </w:rPr>
              <w:lastRenderedPageBreak/>
              <w:t></w:t>
            </w:r>
            <w:r>
              <w:t xml:space="preserve">  Include identifying what comes before and after a given number</w:t>
            </w:r>
          </w:p>
          <w:p w14:paraId="4D481DEA" w14:textId="77777777" w:rsidR="00CE0A53" w:rsidRDefault="00CE0A53" w:rsidP="00910A5A">
            <w:pPr>
              <w:spacing w:after="0"/>
            </w:pPr>
            <w:r>
              <w:rPr>
                <w:rFonts w:hAnsi="Symbol"/>
              </w:rPr>
              <w:t></w:t>
            </w:r>
            <w:r>
              <w:t xml:space="preserve">  This is about reasoning with the structure of the count sequence</w:t>
            </w:r>
          </w:p>
          <w:p w14:paraId="69DF6DE1" w14:textId="42716EB5" w:rsidR="00A018BC" w:rsidRDefault="00A018BC" w:rsidP="00910A5A">
            <w:pPr>
              <w:spacing w:after="0"/>
            </w:pPr>
          </w:p>
        </w:tc>
        <w:tc>
          <w:tcPr>
            <w:tcW w:w="4032" w:type="dxa"/>
            <w:tcBorders>
              <w:top w:val="single" w:sz="4" w:space="0" w:color="auto"/>
              <w:left w:val="single" w:sz="4" w:space="0" w:color="auto"/>
              <w:bottom w:val="single" w:sz="4" w:space="0" w:color="auto"/>
              <w:right w:val="single" w:sz="4" w:space="0" w:color="auto"/>
            </w:tcBorders>
          </w:tcPr>
          <w:p w14:paraId="72EF746D" w14:textId="77777777" w:rsidR="0006661E" w:rsidRDefault="0006661E" w:rsidP="00910A5A">
            <w:pPr>
              <w:pStyle w:val="ListParagraph"/>
              <w:numPr>
                <w:ilvl w:val="0"/>
                <w:numId w:val="28"/>
              </w:numPr>
              <w:spacing w:after="0"/>
              <w:ind w:left="110" w:hanging="110"/>
            </w:pPr>
            <w:r>
              <w:lastRenderedPageBreak/>
              <w:t>Use knowledge of number order to determine which numeral is greater or less without counting objects</w:t>
            </w:r>
          </w:p>
          <w:p w14:paraId="6322D31E" w14:textId="77777777" w:rsidR="0006661E" w:rsidRDefault="0006661E" w:rsidP="00910A5A">
            <w:pPr>
              <w:spacing w:after="0"/>
              <w:ind w:left="110" w:hanging="110"/>
            </w:pPr>
          </w:p>
          <w:p w14:paraId="2937873E" w14:textId="77777777" w:rsidR="0006661E" w:rsidRDefault="0006661E" w:rsidP="00910A5A">
            <w:pPr>
              <w:pStyle w:val="ListParagraph"/>
              <w:numPr>
                <w:ilvl w:val="0"/>
                <w:numId w:val="28"/>
              </w:numPr>
              <w:spacing w:after="0"/>
              <w:ind w:left="110" w:hanging="110"/>
            </w:pPr>
            <w:r>
              <w:t>Compare numbers without concrete or pictorial sets to match/count</w:t>
            </w:r>
          </w:p>
          <w:p w14:paraId="524C137D" w14:textId="77777777" w:rsidR="00B404A2" w:rsidRDefault="00B404A2" w:rsidP="00B404A2">
            <w:pPr>
              <w:pStyle w:val="ListParagraph"/>
            </w:pPr>
          </w:p>
          <w:p w14:paraId="3B873C7C" w14:textId="51F78AD1" w:rsidR="00B404A2" w:rsidRDefault="00B404A2" w:rsidP="00910A5A">
            <w:pPr>
              <w:pStyle w:val="ListParagraph"/>
              <w:numPr>
                <w:ilvl w:val="0"/>
                <w:numId w:val="28"/>
              </w:numPr>
              <w:spacing w:after="0"/>
              <w:ind w:left="110" w:hanging="110"/>
            </w:pPr>
            <w:r>
              <w:t>Compare numbers without concrete or pictorial sets to match/count</w:t>
            </w:r>
          </w:p>
        </w:tc>
        <w:tc>
          <w:tcPr>
            <w:tcW w:w="4032" w:type="dxa"/>
            <w:tcBorders>
              <w:top w:val="single" w:sz="4" w:space="0" w:color="auto"/>
              <w:left w:val="single" w:sz="4" w:space="0" w:color="auto"/>
              <w:bottom w:val="single" w:sz="4" w:space="0" w:color="auto"/>
              <w:right w:val="single" w:sz="4" w:space="0" w:color="auto"/>
            </w:tcBorders>
          </w:tcPr>
          <w:p w14:paraId="4E284287" w14:textId="77777777" w:rsidR="0006661E" w:rsidRDefault="0006661E" w:rsidP="00910A5A">
            <w:pPr>
              <w:spacing w:after="0"/>
            </w:pPr>
          </w:p>
        </w:tc>
        <w:tc>
          <w:tcPr>
            <w:tcW w:w="4032" w:type="dxa"/>
            <w:tcBorders>
              <w:top w:val="single" w:sz="4" w:space="0" w:color="auto"/>
              <w:left w:val="single" w:sz="4" w:space="0" w:color="auto"/>
              <w:bottom w:val="single" w:sz="4" w:space="0" w:color="auto"/>
              <w:right w:val="single" w:sz="4" w:space="0" w:color="auto"/>
            </w:tcBorders>
          </w:tcPr>
          <w:p w14:paraId="798D1AF1" w14:textId="232C6F59" w:rsidR="0006661E" w:rsidRDefault="0006661E" w:rsidP="00910A5A">
            <w:pPr>
              <w:spacing w:after="0"/>
            </w:pPr>
          </w:p>
        </w:tc>
        <w:tc>
          <w:tcPr>
            <w:tcW w:w="4032" w:type="dxa"/>
            <w:gridSpan w:val="2"/>
            <w:tcBorders>
              <w:top w:val="single" w:sz="4" w:space="0" w:color="auto"/>
              <w:left w:val="single" w:sz="4" w:space="0" w:color="auto"/>
              <w:bottom w:val="single" w:sz="4" w:space="0" w:color="auto"/>
              <w:right w:val="single" w:sz="4" w:space="0" w:color="auto"/>
            </w:tcBorders>
          </w:tcPr>
          <w:p w14:paraId="354F90F4" w14:textId="77777777" w:rsidR="0006661E" w:rsidRDefault="0006661E" w:rsidP="00910A5A">
            <w:pPr>
              <w:spacing w:after="0"/>
            </w:pPr>
          </w:p>
        </w:tc>
      </w:tr>
      <w:tr w:rsidR="0006661E" w14:paraId="16A93A77"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8D66687" w14:textId="77777777" w:rsidR="0006661E" w:rsidRPr="0067092A" w:rsidRDefault="0006661E" w:rsidP="0006661E">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3499796C" w14:textId="77777777" w:rsidR="00B37C45" w:rsidRDefault="00B37C45" w:rsidP="00B37C45">
            <w:pPr>
              <w:pStyle w:val="ListParagraph"/>
              <w:numPr>
                <w:ilvl w:val="0"/>
                <w:numId w:val="28"/>
              </w:numPr>
              <w:spacing w:after="0" w:line="240" w:lineRule="auto"/>
              <w:ind w:left="251" w:hanging="180"/>
            </w:pPr>
            <w:r>
              <w:t>Use comparison symbols when ordering</w:t>
            </w:r>
          </w:p>
          <w:p w14:paraId="34283F81" w14:textId="5C8794F9" w:rsidR="0006661E" w:rsidRDefault="00B37C45" w:rsidP="00B37C45">
            <w:pPr>
              <w:pStyle w:val="ListParagraph"/>
              <w:numPr>
                <w:ilvl w:val="0"/>
                <w:numId w:val="28"/>
              </w:numPr>
              <w:ind w:left="251" w:hanging="180"/>
            </w:pPr>
            <w:r>
              <w:t>Number ranges</w:t>
            </w:r>
          </w:p>
        </w:tc>
        <w:tc>
          <w:tcPr>
            <w:tcW w:w="4032" w:type="dxa"/>
            <w:tcMar>
              <w:top w:w="100" w:type="dxa"/>
              <w:left w:w="100" w:type="dxa"/>
              <w:bottom w:w="100" w:type="dxa"/>
              <w:right w:w="100" w:type="dxa"/>
            </w:tcMar>
          </w:tcPr>
          <w:p w14:paraId="2F398D42" w14:textId="77777777" w:rsidR="00B37C45" w:rsidRDefault="00B37C45" w:rsidP="00B37C45">
            <w:pPr>
              <w:pStyle w:val="ListParagraph"/>
              <w:numPr>
                <w:ilvl w:val="0"/>
                <w:numId w:val="28"/>
              </w:numPr>
              <w:spacing w:after="0" w:line="240" w:lineRule="auto"/>
              <w:ind w:left="624"/>
            </w:pPr>
            <w:r>
              <w:t>Use comparison symbols when ordering</w:t>
            </w:r>
          </w:p>
          <w:p w14:paraId="07191860" w14:textId="19CBC535" w:rsidR="0006661E" w:rsidRDefault="00B37C45" w:rsidP="00B37C45">
            <w:pPr>
              <w:pStyle w:val="ListParagraph"/>
              <w:numPr>
                <w:ilvl w:val="0"/>
                <w:numId w:val="28"/>
              </w:numPr>
              <w:ind w:left="624"/>
            </w:pPr>
            <w:r>
              <w:t>Number ranges</w:t>
            </w:r>
          </w:p>
        </w:tc>
        <w:tc>
          <w:tcPr>
            <w:tcW w:w="4032" w:type="dxa"/>
            <w:tcBorders>
              <w:right w:val="single" w:sz="4" w:space="0" w:color="auto"/>
            </w:tcBorders>
            <w:tcMar>
              <w:top w:w="100" w:type="dxa"/>
              <w:left w:w="100" w:type="dxa"/>
              <w:bottom w:w="100" w:type="dxa"/>
              <w:right w:w="100" w:type="dxa"/>
            </w:tcMar>
          </w:tcPr>
          <w:p w14:paraId="1E63FA36" w14:textId="77777777" w:rsidR="00B37C45" w:rsidRDefault="00B37C45" w:rsidP="00B37C45">
            <w:pPr>
              <w:pStyle w:val="ListParagraph"/>
              <w:numPr>
                <w:ilvl w:val="0"/>
                <w:numId w:val="28"/>
              </w:numPr>
              <w:spacing w:after="0" w:line="240" w:lineRule="auto"/>
              <w:ind w:left="368" w:hanging="270"/>
            </w:pPr>
            <w:r>
              <w:t>Use comparison symbols when ordering</w:t>
            </w:r>
          </w:p>
          <w:p w14:paraId="1A96DE46" w14:textId="2E15FC9E" w:rsidR="00B37C45" w:rsidRDefault="00B37C45" w:rsidP="00B37C45">
            <w:pPr>
              <w:pStyle w:val="ListParagraph"/>
              <w:numPr>
                <w:ilvl w:val="0"/>
                <w:numId w:val="28"/>
              </w:numPr>
              <w:ind w:left="368" w:hanging="270"/>
            </w:pPr>
            <w:r>
              <w:t xml:space="preserve">Number ranges </w:t>
            </w:r>
          </w:p>
          <w:p w14:paraId="68C8CC8D" w14:textId="60E05E84" w:rsidR="0006661E" w:rsidRDefault="00F649FE" w:rsidP="00B37C45">
            <w:pPr>
              <w:pStyle w:val="ListParagraph"/>
              <w:numPr>
                <w:ilvl w:val="0"/>
                <w:numId w:val="28"/>
              </w:numPr>
              <w:ind w:left="368" w:hanging="270"/>
            </w:pPr>
            <w:r>
              <w:t>Given a partial sequence, identify the missing numeral</w:t>
            </w:r>
          </w:p>
        </w:tc>
        <w:tc>
          <w:tcPr>
            <w:tcW w:w="4032" w:type="dxa"/>
            <w:tcBorders>
              <w:top w:val="single" w:sz="4" w:space="0" w:color="auto"/>
              <w:left w:val="single" w:sz="4" w:space="0" w:color="auto"/>
              <w:bottom w:val="single" w:sz="4" w:space="0" w:color="auto"/>
              <w:right w:val="single" w:sz="4" w:space="0" w:color="auto"/>
            </w:tcBorders>
          </w:tcPr>
          <w:p w14:paraId="22F191BD" w14:textId="77777777" w:rsidR="0006661E" w:rsidRDefault="0006661E" w:rsidP="0006661E">
            <w:pPr>
              <w:spacing w:after="0"/>
            </w:pPr>
            <w:r>
              <w:rPr>
                <w:rFonts w:hAnsi="Symbol"/>
              </w:rPr>
              <w:t></w:t>
            </w:r>
            <w:r>
              <w:t xml:space="preserve">  Numerals 1–10 only </w:t>
            </w:r>
          </w:p>
          <w:p w14:paraId="2870C1D3" w14:textId="77777777" w:rsidR="0006661E" w:rsidRDefault="0006661E" w:rsidP="0006661E">
            <w:pPr>
              <w:spacing w:after="0"/>
            </w:pPr>
            <w:r>
              <w:rPr>
                <w:rFonts w:hAnsi="Symbol"/>
              </w:rPr>
              <w:t></w:t>
            </w:r>
            <w:r>
              <w:t xml:space="preserve">  Presented as written numerals, no pictures or objects </w:t>
            </w:r>
          </w:p>
          <w:p w14:paraId="08C87E0B" w14:textId="77777777" w:rsidR="0006661E" w:rsidRDefault="0006661E" w:rsidP="0006661E">
            <w:pPr>
              <w:spacing w:after="0"/>
            </w:pPr>
            <w:r>
              <w:rPr>
                <w:rFonts w:hAnsi="Symbol"/>
              </w:rPr>
              <w:t></w:t>
            </w:r>
            <w:r>
              <w:t xml:space="preserve">  All three outcomes (greater than, less than, equal to) should be assessed </w:t>
            </w:r>
          </w:p>
          <w:p w14:paraId="7A5C2778" w14:textId="77777777" w:rsidR="0006661E" w:rsidRDefault="0006661E" w:rsidP="0006661E"/>
        </w:tc>
        <w:tc>
          <w:tcPr>
            <w:tcW w:w="4032" w:type="dxa"/>
            <w:tcBorders>
              <w:top w:val="single" w:sz="4" w:space="0" w:color="auto"/>
              <w:left w:val="single" w:sz="4" w:space="0" w:color="auto"/>
              <w:bottom w:val="single" w:sz="4" w:space="0" w:color="auto"/>
              <w:right w:val="single" w:sz="4" w:space="0" w:color="auto"/>
            </w:tcBorders>
          </w:tcPr>
          <w:p w14:paraId="3C63162A" w14:textId="77777777" w:rsidR="0006661E" w:rsidRDefault="0006661E" w:rsidP="0006661E"/>
        </w:tc>
        <w:tc>
          <w:tcPr>
            <w:tcW w:w="4032" w:type="dxa"/>
            <w:tcBorders>
              <w:top w:val="single" w:sz="4" w:space="0" w:color="auto"/>
              <w:left w:val="single" w:sz="4" w:space="0" w:color="auto"/>
              <w:bottom w:val="single" w:sz="4" w:space="0" w:color="auto"/>
              <w:right w:val="single" w:sz="4" w:space="0" w:color="auto"/>
            </w:tcBorders>
          </w:tcPr>
          <w:p w14:paraId="40560E91" w14:textId="20CC3007" w:rsidR="0006661E" w:rsidRDefault="0006661E" w:rsidP="0006661E"/>
        </w:tc>
        <w:tc>
          <w:tcPr>
            <w:tcW w:w="4032" w:type="dxa"/>
            <w:gridSpan w:val="2"/>
            <w:tcBorders>
              <w:top w:val="single" w:sz="4" w:space="0" w:color="auto"/>
              <w:left w:val="single" w:sz="4" w:space="0" w:color="auto"/>
              <w:bottom w:val="single" w:sz="4" w:space="0" w:color="auto"/>
              <w:right w:val="single" w:sz="4" w:space="0" w:color="auto"/>
            </w:tcBorders>
          </w:tcPr>
          <w:p w14:paraId="4079AB31" w14:textId="77777777" w:rsidR="0006661E" w:rsidRDefault="0006661E" w:rsidP="0006661E"/>
        </w:tc>
      </w:tr>
      <w:tr w:rsidR="0006661E" w14:paraId="0A0EAB19"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5349B87" w14:textId="77777777" w:rsidR="0006661E" w:rsidRPr="0067092A" w:rsidRDefault="0006661E" w:rsidP="0006661E">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006E41FD" w14:textId="724B9758" w:rsidR="0006661E" w:rsidRDefault="0006661E" w:rsidP="0006661E">
            <w:pPr>
              <w:pStyle w:val="ListParagraph"/>
              <w:numPr>
                <w:ilvl w:val="0"/>
                <w:numId w:val="15"/>
              </w:numPr>
              <w:tabs>
                <w:tab w:val="num" w:pos="404"/>
              </w:tabs>
              <w:spacing w:after="0" w:line="240" w:lineRule="auto"/>
              <w:ind w:left="257" w:hanging="270"/>
            </w:pPr>
            <w:r w:rsidRPr="005439CB">
              <w:t xml:space="preserve">Focus on the order of </w:t>
            </w:r>
            <w:r>
              <w:t>numbers</w:t>
            </w:r>
            <w:r w:rsidRPr="005439CB">
              <w:t xml:space="preserve">, increasing the number as </w:t>
            </w:r>
            <w:r>
              <w:t>students</w:t>
            </w:r>
            <w:r w:rsidRPr="005439CB">
              <w:t xml:space="preserve"> are able</w:t>
            </w:r>
          </w:p>
          <w:p w14:paraId="20E62EB3" w14:textId="77777777" w:rsidR="0006661E" w:rsidRDefault="0006661E" w:rsidP="0006661E">
            <w:pPr>
              <w:pStyle w:val="ListParagraph"/>
              <w:numPr>
                <w:ilvl w:val="0"/>
                <w:numId w:val="15"/>
              </w:numPr>
              <w:tabs>
                <w:tab w:val="num" w:pos="404"/>
              </w:tabs>
              <w:spacing w:after="0" w:line="240" w:lineRule="auto"/>
              <w:ind w:left="257" w:hanging="270"/>
            </w:pPr>
            <w:r w:rsidRPr="0099685F">
              <w:t>Trial-and-error strategies can confuse children. That is, they can get stuck with a partial ordering containing a mistake that is more difficult to fix (than it is to build a series from scratch)</w:t>
            </w:r>
          </w:p>
          <w:p w14:paraId="5EE641C8" w14:textId="550E72E4" w:rsidR="0006661E" w:rsidRPr="005439CB" w:rsidRDefault="0006661E" w:rsidP="0006661E">
            <w:pPr>
              <w:pStyle w:val="ListParagraph"/>
              <w:numPr>
                <w:ilvl w:val="0"/>
                <w:numId w:val="15"/>
              </w:numPr>
              <w:tabs>
                <w:tab w:val="num" w:pos="404"/>
              </w:tabs>
              <w:spacing w:after="0" w:line="240" w:lineRule="auto"/>
              <w:ind w:left="257" w:hanging="270"/>
            </w:pPr>
            <w:r>
              <w:t xml:space="preserve">Include </w:t>
            </w:r>
            <w:r w:rsidRPr="00435292">
              <w:t>questions about ordinality and cardinality</w:t>
            </w:r>
            <w:r>
              <w:t xml:space="preserve"> (e.g., Which is the seventh step? How many cubes are in it?)</w:t>
            </w:r>
          </w:p>
          <w:p w14:paraId="7E3F8200" w14:textId="4CB56CB2" w:rsidR="0006661E" w:rsidRDefault="0006661E" w:rsidP="0006661E"/>
        </w:tc>
        <w:tc>
          <w:tcPr>
            <w:tcW w:w="4032" w:type="dxa"/>
            <w:tcMar>
              <w:top w:w="100" w:type="dxa"/>
              <w:left w:w="100" w:type="dxa"/>
              <w:bottom w:w="100" w:type="dxa"/>
              <w:right w:w="100" w:type="dxa"/>
            </w:tcMar>
          </w:tcPr>
          <w:p w14:paraId="52758D20" w14:textId="77777777" w:rsidR="0006661E" w:rsidRDefault="0006661E" w:rsidP="0006661E">
            <w:pPr>
              <w:numPr>
                <w:ilvl w:val="0"/>
                <w:numId w:val="2"/>
              </w:numPr>
              <w:tabs>
                <w:tab w:val="clear" w:pos="720"/>
                <w:tab w:val="num" w:pos="404"/>
              </w:tabs>
              <w:spacing w:after="0" w:line="240" w:lineRule="auto"/>
              <w:ind w:left="314"/>
            </w:pPr>
            <w:r>
              <w:t>I</w:t>
            </w:r>
            <w:r w:rsidRPr="005439CB">
              <w:t>nitially us</w:t>
            </w:r>
            <w:r>
              <w:t>e</w:t>
            </w:r>
            <w:r w:rsidRPr="005439CB">
              <w:t xml:space="preserve"> perceptually different materials (e.g., lengths that are obviously different in size or sets of 1, 3, and 5)</w:t>
            </w:r>
          </w:p>
          <w:p w14:paraId="02B3F279" w14:textId="77777777" w:rsidR="0006661E" w:rsidRDefault="0006661E" w:rsidP="0006661E">
            <w:pPr>
              <w:numPr>
                <w:ilvl w:val="0"/>
                <w:numId w:val="2"/>
              </w:numPr>
              <w:tabs>
                <w:tab w:val="clear" w:pos="720"/>
                <w:tab w:val="num" w:pos="404"/>
              </w:tabs>
              <w:spacing w:after="0" w:line="240" w:lineRule="auto"/>
              <w:ind w:left="314"/>
            </w:pPr>
            <w:r>
              <w:t>Students p</w:t>
            </w:r>
            <w:r w:rsidRPr="005439CB">
              <w:t>roduce an increasing sequence</w:t>
            </w:r>
            <w:r>
              <w:t xml:space="preserve"> and </w:t>
            </w:r>
            <w:r w:rsidRPr="005439CB">
              <w:t>explains swaps with “before/after”</w:t>
            </w:r>
            <w:r>
              <w:t xml:space="preserve"> (e.g., I moved 4 because it comes after 3)</w:t>
            </w:r>
          </w:p>
          <w:p w14:paraId="656B32DB" w14:textId="113ADFB8" w:rsidR="0006661E" w:rsidRDefault="0006661E" w:rsidP="002E6329">
            <w:pPr>
              <w:spacing w:after="0"/>
            </w:pPr>
          </w:p>
        </w:tc>
        <w:tc>
          <w:tcPr>
            <w:tcW w:w="4032" w:type="dxa"/>
            <w:tcBorders>
              <w:right w:val="single" w:sz="4" w:space="0" w:color="auto"/>
            </w:tcBorders>
            <w:tcMar>
              <w:top w:w="100" w:type="dxa"/>
              <w:left w:w="100" w:type="dxa"/>
              <w:bottom w:w="100" w:type="dxa"/>
              <w:right w:w="100" w:type="dxa"/>
            </w:tcMar>
          </w:tcPr>
          <w:p w14:paraId="4998989F" w14:textId="77777777" w:rsidR="00C8209E" w:rsidRDefault="00C8209E" w:rsidP="00C8209E">
            <w:pPr>
              <w:numPr>
                <w:ilvl w:val="0"/>
                <w:numId w:val="2"/>
              </w:numPr>
              <w:tabs>
                <w:tab w:val="clear" w:pos="720"/>
                <w:tab w:val="num" w:pos="404"/>
              </w:tabs>
              <w:spacing w:after="0" w:line="240" w:lineRule="auto"/>
              <w:ind w:left="314"/>
            </w:pPr>
            <w:r w:rsidRPr="00435292">
              <w:t>A significant advance at this level is the ability to correctly determine whether numerals that are not in count-list order (e.g., some are skipped) are in order (e.g., 5, 7, 9, 10) or not (7, 5)</w:t>
            </w:r>
          </w:p>
          <w:p w14:paraId="7E23D929" w14:textId="77777777" w:rsidR="00C8209E" w:rsidRDefault="00C8209E" w:rsidP="00C8209E">
            <w:pPr>
              <w:numPr>
                <w:ilvl w:val="0"/>
                <w:numId w:val="2"/>
              </w:numPr>
              <w:tabs>
                <w:tab w:val="clear" w:pos="720"/>
                <w:tab w:val="num" w:pos="404"/>
              </w:tabs>
              <w:spacing w:after="0" w:line="240" w:lineRule="auto"/>
              <w:ind w:left="314"/>
            </w:pPr>
            <w:r>
              <w:t>Students can identify the error in order and restore increasing order with justification</w:t>
            </w:r>
          </w:p>
          <w:p w14:paraId="5C8AFB4F" w14:textId="77777777" w:rsidR="0006661E" w:rsidRDefault="0006661E" w:rsidP="0006661E"/>
        </w:tc>
        <w:tc>
          <w:tcPr>
            <w:tcW w:w="4032" w:type="dxa"/>
            <w:tcBorders>
              <w:top w:val="single" w:sz="4" w:space="0" w:color="auto"/>
              <w:left w:val="single" w:sz="4" w:space="0" w:color="auto"/>
              <w:bottom w:val="single" w:sz="4" w:space="0" w:color="auto"/>
              <w:right w:val="single" w:sz="4" w:space="0" w:color="auto"/>
            </w:tcBorders>
          </w:tcPr>
          <w:p w14:paraId="0D66D152" w14:textId="3200AB5D" w:rsidR="00EC468A" w:rsidRDefault="00EC468A" w:rsidP="00EC468A">
            <w:pPr>
              <w:numPr>
                <w:ilvl w:val="0"/>
                <w:numId w:val="2"/>
              </w:numPr>
              <w:tabs>
                <w:tab w:val="clear" w:pos="720"/>
                <w:tab w:val="num" w:pos="404"/>
              </w:tabs>
              <w:spacing w:after="0" w:line="278" w:lineRule="auto"/>
              <w:ind w:left="314"/>
            </w:pPr>
            <w:r>
              <w:t xml:space="preserve">Light light touch only as appropriate, lives properly </w:t>
            </w:r>
            <w:r w:rsidR="00096A76">
              <w:t>below</w:t>
            </w:r>
            <w:r>
              <w:t xml:space="preserve">: Exactly one of a&lt;b, a=b, a&gt;b (trichotomy) and a&gt;b and b&gt;c then a&gt;c (transitivity). </w:t>
            </w:r>
          </w:p>
          <w:p w14:paraId="3C78FBF3" w14:textId="77777777" w:rsidR="00EC468A" w:rsidRDefault="00EC468A" w:rsidP="00EC468A">
            <w:pPr>
              <w:numPr>
                <w:ilvl w:val="0"/>
                <w:numId w:val="2"/>
              </w:numPr>
              <w:tabs>
                <w:tab w:val="clear" w:pos="720"/>
                <w:tab w:val="num" w:pos="404"/>
              </w:tabs>
              <w:spacing w:after="0" w:line="278" w:lineRule="auto"/>
              <w:ind w:left="314"/>
            </w:pPr>
            <w:r>
              <w:t xml:space="preserve">Define </w:t>
            </w:r>
            <w:r w:rsidRPr="003B07F7">
              <w:rPr>
                <w:i/>
                <w:iCs/>
              </w:rPr>
              <w:t>numbers</w:t>
            </w:r>
            <w:r>
              <w:t xml:space="preserve"> as greater than/less than/equal via counting </w:t>
            </w:r>
          </w:p>
          <w:p w14:paraId="086665DC" w14:textId="77777777" w:rsidR="00EC468A" w:rsidRDefault="00EC468A" w:rsidP="00EC468A">
            <w:pPr>
              <w:numPr>
                <w:ilvl w:val="0"/>
                <w:numId w:val="2"/>
              </w:numPr>
              <w:tabs>
                <w:tab w:val="clear" w:pos="720"/>
                <w:tab w:val="num" w:pos="404"/>
              </w:tabs>
              <w:spacing w:after="0" w:line="278" w:lineRule="auto"/>
              <w:ind w:left="314"/>
            </w:pPr>
            <w:r>
              <w:t>Include 0 early—use empty set and place 0 on the number path/line</w:t>
            </w:r>
          </w:p>
          <w:p w14:paraId="5B5E4E76" w14:textId="77777777" w:rsidR="00EC468A" w:rsidRDefault="00EC468A" w:rsidP="00EC468A">
            <w:pPr>
              <w:numPr>
                <w:ilvl w:val="0"/>
                <w:numId w:val="2"/>
              </w:numPr>
              <w:tabs>
                <w:tab w:val="clear" w:pos="720"/>
                <w:tab w:val="num" w:pos="404"/>
              </w:tabs>
              <w:spacing w:after="0" w:line="278" w:lineRule="auto"/>
              <w:ind w:left="314"/>
            </w:pPr>
            <w:r>
              <w:t>Children should be encouraged to generate their own concrete representations to aid in counting. What is important here is that they get used to reading and writing the numerals</w:t>
            </w:r>
          </w:p>
          <w:p w14:paraId="4BF4DEC8" w14:textId="77777777" w:rsidR="00EC468A" w:rsidRDefault="00EC468A" w:rsidP="00EC468A">
            <w:pPr>
              <w:spacing w:line="278" w:lineRule="auto"/>
            </w:pPr>
          </w:p>
          <w:p w14:paraId="5AD7FA49" w14:textId="0C13774D" w:rsidR="0006661E" w:rsidRDefault="00EC468A" w:rsidP="00EC468A">
            <w:r>
              <w:t>More/less vs greater/less</w:t>
            </w:r>
          </w:p>
        </w:tc>
        <w:tc>
          <w:tcPr>
            <w:tcW w:w="4032" w:type="dxa"/>
            <w:tcBorders>
              <w:top w:val="single" w:sz="4" w:space="0" w:color="auto"/>
              <w:left w:val="single" w:sz="4" w:space="0" w:color="auto"/>
              <w:bottom w:val="single" w:sz="4" w:space="0" w:color="auto"/>
              <w:right w:val="single" w:sz="4" w:space="0" w:color="auto"/>
            </w:tcBorders>
          </w:tcPr>
          <w:p w14:paraId="2AA9B4A3" w14:textId="77777777" w:rsidR="0006661E" w:rsidRDefault="0006661E" w:rsidP="0006661E"/>
        </w:tc>
        <w:tc>
          <w:tcPr>
            <w:tcW w:w="4032" w:type="dxa"/>
            <w:tcBorders>
              <w:top w:val="single" w:sz="4" w:space="0" w:color="auto"/>
              <w:left w:val="single" w:sz="4" w:space="0" w:color="auto"/>
              <w:bottom w:val="single" w:sz="4" w:space="0" w:color="auto"/>
              <w:right w:val="single" w:sz="4" w:space="0" w:color="auto"/>
            </w:tcBorders>
          </w:tcPr>
          <w:p w14:paraId="4B839D31" w14:textId="7CDE9463" w:rsidR="0006661E" w:rsidRDefault="0006661E" w:rsidP="0006661E">
            <w:pPr>
              <w:spacing w:after="0"/>
            </w:pPr>
          </w:p>
        </w:tc>
        <w:tc>
          <w:tcPr>
            <w:tcW w:w="4032" w:type="dxa"/>
            <w:gridSpan w:val="2"/>
            <w:tcBorders>
              <w:top w:val="single" w:sz="4" w:space="0" w:color="auto"/>
              <w:left w:val="single" w:sz="4" w:space="0" w:color="auto"/>
              <w:bottom w:val="single" w:sz="4" w:space="0" w:color="auto"/>
              <w:right w:val="single" w:sz="4" w:space="0" w:color="auto"/>
            </w:tcBorders>
          </w:tcPr>
          <w:p w14:paraId="133241B0" w14:textId="77777777" w:rsidR="0006661E" w:rsidRDefault="0006661E" w:rsidP="0006661E"/>
        </w:tc>
      </w:tr>
      <w:tr w:rsidR="0006661E" w14:paraId="5F8CE1BA"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FC68D5C" w14:textId="77777777" w:rsidR="0006661E" w:rsidRPr="0067092A" w:rsidRDefault="0006661E" w:rsidP="0006661E">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34A9D10C" w14:textId="77777777" w:rsidR="00C11927" w:rsidRDefault="0006661E" w:rsidP="0006661E">
            <w:pPr>
              <w:spacing w:after="0"/>
            </w:pPr>
            <w:r>
              <w:rPr>
                <w:rFonts w:hAnsi="Symbol"/>
              </w:rPr>
              <w:t></w:t>
            </w:r>
            <w:r>
              <w:t xml:space="preserve">  Given 3–5 dot cards, put them in orde</w:t>
            </w:r>
            <w:r w:rsidR="00C11927">
              <w:t>r</w:t>
            </w:r>
          </w:p>
          <w:p w14:paraId="25BCACFB" w14:textId="6E1848B2" w:rsidR="00C11927" w:rsidRPr="00C11927" w:rsidRDefault="00C11927" w:rsidP="00C11927">
            <w:pPr>
              <w:pStyle w:val="ListParagraph"/>
              <w:numPr>
                <w:ilvl w:val="0"/>
                <w:numId w:val="31"/>
              </w:numPr>
              <w:spacing w:after="0"/>
              <w:ind w:left="249" w:hanging="249"/>
            </w:pPr>
            <w:r w:rsidRPr="00C11927">
              <w:t xml:space="preserve">Three groups of objects are shown (e.g., a group of 2, a group of 4, a group of 5) in mixed-up positions. </w:t>
            </w:r>
            <w:r w:rsidRPr="00C11927">
              <w:rPr>
                <w:rStyle w:val="Emphasis"/>
              </w:rPr>
              <w:t>Put the groups in order by how many are in each one.</w:t>
            </w:r>
          </w:p>
          <w:p w14:paraId="52404576" w14:textId="37913A1B" w:rsidR="00C8209E" w:rsidRDefault="00C8209E" w:rsidP="00C8209E">
            <w:pPr>
              <w:spacing w:after="0"/>
            </w:pPr>
          </w:p>
          <w:p w14:paraId="2F29F3DD" w14:textId="3E4E02A9" w:rsidR="0006661E" w:rsidRDefault="0006661E" w:rsidP="0006661E">
            <w:pPr>
              <w:spacing w:after="0"/>
            </w:pPr>
          </w:p>
        </w:tc>
        <w:tc>
          <w:tcPr>
            <w:tcW w:w="4032" w:type="dxa"/>
            <w:tcMar>
              <w:top w:w="100" w:type="dxa"/>
              <w:left w:w="100" w:type="dxa"/>
              <w:bottom w:w="100" w:type="dxa"/>
              <w:right w:w="100" w:type="dxa"/>
            </w:tcMar>
          </w:tcPr>
          <w:p w14:paraId="2BD5F367" w14:textId="3B060250" w:rsidR="0006661E" w:rsidRDefault="0006661E" w:rsidP="0006661E">
            <w:pPr>
              <w:spacing w:after="0"/>
            </w:pPr>
            <w:r>
              <w:rPr>
                <w:rFonts w:hAnsi="Symbol"/>
              </w:rPr>
              <w:t></w:t>
            </w:r>
            <w:r>
              <w:t xml:space="preserve">  Given 3–5 cube towers of different heights, order them </w:t>
            </w:r>
          </w:p>
          <w:p w14:paraId="49E76E04" w14:textId="77777777" w:rsidR="0006661E" w:rsidRDefault="0006661E" w:rsidP="0006661E">
            <w:pPr>
              <w:spacing w:after="0"/>
            </w:pPr>
            <w:r>
              <w:rPr>
                <w:rFonts w:hAnsi="Symbol"/>
              </w:rPr>
              <w:t></w:t>
            </w:r>
            <w:r>
              <w:t xml:space="preserve">  Given a stair-step arrangement with one step out of place, identify and fix it </w:t>
            </w:r>
          </w:p>
          <w:p w14:paraId="3F0E5FF4" w14:textId="77777777" w:rsidR="002E6329" w:rsidRDefault="0006661E" w:rsidP="002E6329">
            <w:pPr>
              <w:spacing w:after="0"/>
            </w:pPr>
            <w:r>
              <w:rPr>
                <w:rFonts w:hAnsi="Symbol"/>
              </w:rPr>
              <w:t></w:t>
            </w:r>
            <w:r>
              <w:t xml:space="preserve">  Order lengths when presented in random arrangement, not pre-sorte</w:t>
            </w:r>
            <w:r w:rsidR="002E6329">
              <w:t>d</w:t>
            </w:r>
          </w:p>
          <w:p w14:paraId="2ECDD1B6" w14:textId="2D2D5479" w:rsidR="002E6329" w:rsidRDefault="002E6329" w:rsidP="002E6329">
            <w:pPr>
              <w:spacing w:after="0"/>
            </w:pPr>
            <w:r>
              <w:t xml:space="preserve">Given a set of cube towers in random arrangement, order them from shortest to tallest </w:t>
            </w:r>
          </w:p>
          <w:p w14:paraId="777D3F6C" w14:textId="4E7460C0" w:rsidR="002E6329" w:rsidRDefault="002E6329" w:rsidP="00D02E79">
            <w:pPr>
              <w:spacing w:after="0" w:line="240" w:lineRule="auto"/>
              <w:ind w:left="314"/>
            </w:pPr>
          </w:p>
        </w:tc>
        <w:tc>
          <w:tcPr>
            <w:tcW w:w="4032" w:type="dxa"/>
            <w:tcBorders>
              <w:right w:val="single" w:sz="4" w:space="0" w:color="auto"/>
            </w:tcBorders>
            <w:tcMar>
              <w:top w:w="100" w:type="dxa"/>
              <w:left w:w="100" w:type="dxa"/>
              <w:bottom w:w="100" w:type="dxa"/>
              <w:right w:w="100" w:type="dxa"/>
            </w:tcMar>
          </w:tcPr>
          <w:p w14:paraId="22057F42" w14:textId="77777777" w:rsidR="001A1208" w:rsidRDefault="001A1208" w:rsidP="001A1208">
            <w:r>
              <w:rPr>
                <w:rFonts w:hAnsi="Symbol"/>
              </w:rPr>
              <w:t></w:t>
            </w:r>
            <w:r>
              <w:t xml:space="preserve">  Given a partial forward sequence (e.g., 3, 4, __, 6), identify the missing numeral </w:t>
            </w:r>
          </w:p>
          <w:p w14:paraId="47EFDBA5" w14:textId="77777777" w:rsidR="001A1208" w:rsidRDefault="001A1208" w:rsidP="001A1208">
            <w:r>
              <w:rPr>
                <w:rFonts w:hAnsi="Symbol"/>
              </w:rPr>
              <w:t></w:t>
            </w:r>
            <w:r>
              <w:t xml:space="preserve">  Given a partial backward sequence, identify the missing numeral </w:t>
            </w:r>
          </w:p>
          <w:p w14:paraId="1AF6FFC8" w14:textId="1DA8EBBD" w:rsidR="0006661E" w:rsidRDefault="001A1208" w:rsidP="003E5D66">
            <w:r>
              <w:rPr>
                <w:rFonts w:hAnsi="Symbol"/>
              </w:rPr>
              <w:t></w:t>
            </w:r>
            <w:r>
              <w:t xml:space="preserve">  Sequence forward from a given starting number within 0–10 </w:t>
            </w:r>
          </w:p>
        </w:tc>
        <w:tc>
          <w:tcPr>
            <w:tcW w:w="4032" w:type="dxa"/>
            <w:tcBorders>
              <w:top w:val="single" w:sz="4" w:space="0" w:color="auto"/>
              <w:left w:val="single" w:sz="4" w:space="0" w:color="auto"/>
              <w:bottom w:val="single" w:sz="4" w:space="0" w:color="auto"/>
              <w:right w:val="single" w:sz="4" w:space="0" w:color="auto"/>
            </w:tcBorders>
          </w:tcPr>
          <w:p w14:paraId="14E6184D" w14:textId="77777777" w:rsidR="00EC468A" w:rsidRDefault="00EC468A" w:rsidP="00EC468A">
            <w:pPr>
              <w:spacing w:after="0"/>
            </w:pPr>
            <w:r>
              <w:rPr>
                <w:rFonts w:hAnsi="Symbol"/>
              </w:rPr>
              <w:t></w:t>
            </w:r>
            <w:r>
              <w:t xml:space="preserve">  Given two numerals between 1 and 10, say which is greater </w:t>
            </w:r>
          </w:p>
          <w:p w14:paraId="5A3F0BA0" w14:textId="77777777" w:rsidR="00EC468A" w:rsidRDefault="00EC468A" w:rsidP="00EC468A">
            <w:pPr>
              <w:spacing w:after="0"/>
            </w:pPr>
            <w:r>
              <w:rPr>
                <w:rFonts w:hAnsi="Symbol"/>
              </w:rPr>
              <w:t></w:t>
            </w:r>
            <w:r>
              <w:t xml:space="preserve">  Given two numerals between 1 and 10, say which is less </w:t>
            </w:r>
          </w:p>
          <w:p w14:paraId="3FADE82B" w14:textId="77777777" w:rsidR="00EC468A" w:rsidRDefault="00EC468A" w:rsidP="00EC468A">
            <w:pPr>
              <w:spacing w:after="0"/>
            </w:pPr>
            <w:r>
              <w:rPr>
                <w:rFonts w:hAnsi="Symbol"/>
              </w:rPr>
              <w:t></w:t>
            </w:r>
            <w:r>
              <w:t xml:space="preserve">  Given two identical numerals, say they are equal </w:t>
            </w:r>
          </w:p>
          <w:p w14:paraId="0DB09ACE" w14:textId="77777777" w:rsidR="00EC468A" w:rsidRDefault="00EC468A" w:rsidP="00EC468A">
            <w:pPr>
              <w:spacing w:after="0"/>
            </w:pPr>
            <w:r>
              <w:rPr>
                <w:rFonts w:hAnsi="Symbol"/>
              </w:rPr>
              <w:t></w:t>
            </w:r>
            <w:r>
              <w:t xml:space="preserve">  Include pairs that are close together (e.g., 6 and 7) and far apart (e.g., 2 and 9)</w:t>
            </w:r>
          </w:p>
          <w:p w14:paraId="10BF64B7" w14:textId="0E7DDBD2" w:rsidR="0006661E" w:rsidRDefault="0006661E" w:rsidP="00EC468A">
            <w:pPr>
              <w:spacing w:after="0"/>
            </w:pPr>
          </w:p>
        </w:tc>
        <w:tc>
          <w:tcPr>
            <w:tcW w:w="4032" w:type="dxa"/>
            <w:tcBorders>
              <w:top w:val="single" w:sz="4" w:space="0" w:color="auto"/>
              <w:left w:val="single" w:sz="4" w:space="0" w:color="auto"/>
              <w:bottom w:val="single" w:sz="4" w:space="0" w:color="auto"/>
              <w:right w:val="single" w:sz="4" w:space="0" w:color="auto"/>
            </w:tcBorders>
          </w:tcPr>
          <w:p w14:paraId="198777C8" w14:textId="77777777" w:rsidR="0006661E" w:rsidRDefault="0006661E" w:rsidP="0006661E">
            <w:pPr>
              <w:spacing w:after="0"/>
            </w:pPr>
          </w:p>
        </w:tc>
        <w:tc>
          <w:tcPr>
            <w:tcW w:w="4032" w:type="dxa"/>
            <w:tcBorders>
              <w:top w:val="single" w:sz="4" w:space="0" w:color="auto"/>
              <w:left w:val="single" w:sz="4" w:space="0" w:color="auto"/>
              <w:bottom w:val="single" w:sz="4" w:space="0" w:color="auto"/>
              <w:right w:val="single" w:sz="4" w:space="0" w:color="auto"/>
            </w:tcBorders>
          </w:tcPr>
          <w:p w14:paraId="7D0AE914" w14:textId="44DFA206" w:rsidR="0006661E" w:rsidRDefault="0006661E" w:rsidP="0006661E">
            <w:pPr>
              <w:spacing w:after="0"/>
            </w:pPr>
          </w:p>
        </w:tc>
        <w:tc>
          <w:tcPr>
            <w:tcW w:w="4032" w:type="dxa"/>
            <w:gridSpan w:val="2"/>
            <w:tcBorders>
              <w:top w:val="single" w:sz="4" w:space="0" w:color="auto"/>
              <w:left w:val="single" w:sz="4" w:space="0" w:color="auto"/>
              <w:bottom w:val="single" w:sz="4" w:space="0" w:color="auto"/>
              <w:right w:val="single" w:sz="4" w:space="0" w:color="auto"/>
            </w:tcBorders>
          </w:tcPr>
          <w:p w14:paraId="269C91AA" w14:textId="77777777" w:rsidR="0006661E" w:rsidRDefault="0006661E" w:rsidP="0006661E">
            <w:pPr>
              <w:spacing w:after="0"/>
            </w:pPr>
          </w:p>
        </w:tc>
      </w:tr>
      <w:tr w:rsidR="0006661E" w14:paraId="62E86383"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ABC7489" w14:textId="77777777" w:rsidR="0006661E" w:rsidRPr="0067092A" w:rsidRDefault="0006661E" w:rsidP="0006661E">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3F4B58AE" w14:textId="73C6F10B" w:rsidR="004D3410" w:rsidRDefault="004D3410" w:rsidP="004D3410">
            <w:pPr>
              <w:pStyle w:val="ListParagraph"/>
              <w:numPr>
                <w:ilvl w:val="0"/>
                <w:numId w:val="30"/>
              </w:numPr>
              <w:spacing w:after="0"/>
              <w:ind w:left="161" w:hanging="161"/>
            </w:pPr>
            <w:r>
              <w:t>Judges "more" by spatial spread, a longer row or larger objects</w:t>
            </w:r>
          </w:p>
          <w:p w14:paraId="6ACF8F0C" w14:textId="37956B83" w:rsidR="0006661E" w:rsidRDefault="004D3410" w:rsidP="004D3410">
            <w:pPr>
              <w:pStyle w:val="ListParagraph"/>
              <w:numPr>
                <w:ilvl w:val="0"/>
                <w:numId w:val="30"/>
              </w:numPr>
              <w:spacing w:after="0"/>
              <w:ind w:left="161" w:hanging="161"/>
            </w:pPr>
            <w:r>
              <w:t>Compares only adjacent pairs without holding the whole ordering in mind</w:t>
            </w:r>
          </w:p>
        </w:tc>
        <w:tc>
          <w:tcPr>
            <w:tcW w:w="4032" w:type="dxa"/>
            <w:tcMar>
              <w:top w:w="100" w:type="dxa"/>
              <w:left w:w="100" w:type="dxa"/>
              <w:bottom w:w="100" w:type="dxa"/>
              <w:right w:w="100" w:type="dxa"/>
            </w:tcMar>
          </w:tcPr>
          <w:p w14:paraId="25F5A0D4" w14:textId="77777777" w:rsidR="0006661E" w:rsidRDefault="0006661E" w:rsidP="0006661E">
            <w:pPr>
              <w:spacing w:after="0"/>
            </w:pPr>
            <w:r>
              <w:rPr>
                <w:rFonts w:hAnsi="Symbol"/>
              </w:rPr>
              <w:t></w:t>
            </w:r>
            <w:r>
              <w:t xml:space="preserve">  Compares only the tops of towers without checking alignment at the base </w:t>
            </w:r>
          </w:p>
          <w:p w14:paraId="5B27A4B4" w14:textId="77777777" w:rsidR="0006661E" w:rsidRDefault="0006661E" w:rsidP="0006661E">
            <w:pPr>
              <w:spacing w:after="0"/>
            </w:pPr>
            <w:r>
              <w:rPr>
                <w:rFonts w:hAnsi="Symbol"/>
              </w:rPr>
              <w:t></w:t>
            </w:r>
            <w:r>
              <w:t xml:space="preserve">  Orders by color, width, or other non-length attribute </w:t>
            </w:r>
          </w:p>
          <w:p w14:paraId="6E0D5ADC" w14:textId="77777777" w:rsidR="0006661E" w:rsidRDefault="0006661E" w:rsidP="0006661E">
            <w:pPr>
              <w:spacing w:after="0"/>
            </w:pPr>
            <w:r>
              <w:rPr>
                <w:rFonts w:hAnsi="Symbol"/>
              </w:rPr>
              <w:lastRenderedPageBreak/>
              <w:t></w:t>
            </w:r>
            <w:r>
              <w:t xml:space="preserve">  Can order 3 correctly but loses track with 4 or 5</w:t>
            </w:r>
          </w:p>
          <w:p w14:paraId="116389AF" w14:textId="77777777" w:rsidR="0006661E" w:rsidRDefault="0006661E" w:rsidP="0006661E">
            <w:pPr>
              <w:spacing w:after="0"/>
            </w:pPr>
            <w:r>
              <w:rPr>
                <w:rFonts w:hAnsi="Symbol"/>
              </w:rPr>
              <w:t></w:t>
            </w:r>
            <w:r>
              <w:t xml:space="preserve">  Compares visually without counting units, leading to errors on close cases </w:t>
            </w:r>
          </w:p>
          <w:p w14:paraId="32A5B74C" w14:textId="77777777" w:rsidR="0006661E" w:rsidRDefault="0006661E" w:rsidP="0006661E">
            <w:pPr>
              <w:spacing w:after="0"/>
            </w:pPr>
            <w:r>
              <w:rPr>
                <w:rFonts w:hAnsi="Symbol"/>
              </w:rPr>
              <w:t></w:t>
            </w:r>
            <w:r>
              <w:t xml:space="preserve">  Misaligns objects at the base and gets incorrect order </w:t>
            </w:r>
          </w:p>
          <w:p w14:paraId="37AFB30D" w14:textId="1AE6765E" w:rsidR="0006661E" w:rsidRDefault="0006661E" w:rsidP="0006661E">
            <w:pPr>
              <w:spacing w:after="0"/>
            </w:pPr>
          </w:p>
        </w:tc>
        <w:tc>
          <w:tcPr>
            <w:tcW w:w="4032" w:type="dxa"/>
            <w:tcBorders>
              <w:right w:val="single" w:sz="4" w:space="0" w:color="auto"/>
            </w:tcBorders>
            <w:tcMar>
              <w:top w:w="100" w:type="dxa"/>
              <w:left w:w="100" w:type="dxa"/>
              <w:bottom w:w="100" w:type="dxa"/>
              <w:right w:w="100" w:type="dxa"/>
            </w:tcMar>
          </w:tcPr>
          <w:p w14:paraId="121EEB00" w14:textId="77777777" w:rsidR="00265761" w:rsidRDefault="00265761" w:rsidP="00265761">
            <w:r>
              <w:rPr>
                <w:rFonts w:hAnsi="Symbol"/>
              </w:rPr>
              <w:lastRenderedPageBreak/>
              <w:t></w:t>
            </w:r>
            <w:r>
              <w:t xml:space="preserve">  Can recite the count sequence but must start from 1 to find a missing number </w:t>
            </w:r>
          </w:p>
          <w:p w14:paraId="472A2535" w14:textId="77777777" w:rsidR="00265761" w:rsidRDefault="00265761" w:rsidP="00265761">
            <w:r>
              <w:rPr>
                <w:rFonts w:hAnsi="Symbol"/>
              </w:rPr>
              <w:lastRenderedPageBreak/>
              <w:t></w:t>
            </w:r>
            <w:r>
              <w:t xml:space="preserve">  Knows 1-more in the forward direction but not 1-less in the backward direction </w:t>
            </w:r>
          </w:p>
          <w:p w14:paraId="6A74BE94" w14:textId="36E243A9" w:rsidR="0006661E" w:rsidRDefault="00265761" w:rsidP="00265761">
            <w:pPr>
              <w:spacing w:after="0"/>
            </w:pPr>
            <w:r>
              <w:rPr>
                <w:rFonts w:hAnsi="Symbol"/>
              </w:rPr>
              <w:t></w:t>
            </w:r>
            <w:r>
              <w:t xml:space="preserve">  Confuses 1 more with 1 less</w:t>
            </w:r>
          </w:p>
        </w:tc>
        <w:tc>
          <w:tcPr>
            <w:tcW w:w="4032" w:type="dxa"/>
            <w:tcBorders>
              <w:top w:val="single" w:sz="4" w:space="0" w:color="auto"/>
              <w:left w:val="single" w:sz="4" w:space="0" w:color="auto"/>
              <w:bottom w:val="single" w:sz="4" w:space="0" w:color="auto"/>
              <w:right w:val="single" w:sz="4" w:space="0" w:color="auto"/>
            </w:tcBorders>
          </w:tcPr>
          <w:p w14:paraId="51121C4C" w14:textId="77777777" w:rsidR="00EC468A" w:rsidRDefault="00EC468A" w:rsidP="00EC468A">
            <w:pPr>
              <w:spacing w:after="0"/>
            </w:pPr>
            <w:r>
              <w:rPr>
                <w:rFonts w:hAnsi="Symbol"/>
              </w:rPr>
              <w:lastRenderedPageBreak/>
              <w:t></w:t>
            </w:r>
            <w:r>
              <w:t xml:space="preserve">  Compares by numeral appearance rather than value (e.g., says 6 is greater than 9 because it "looks bigger") </w:t>
            </w:r>
          </w:p>
          <w:p w14:paraId="3ED4725E" w14:textId="77777777" w:rsidR="00EC468A" w:rsidRDefault="00EC468A" w:rsidP="00EC468A">
            <w:pPr>
              <w:spacing w:after="0"/>
            </w:pPr>
            <w:r>
              <w:rPr>
                <w:rFonts w:hAnsi="Symbol"/>
              </w:rPr>
              <w:lastRenderedPageBreak/>
              <w:t></w:t>
            </w:r>
            <w:r>
              <w:t xml:space="preserve">  Confuses greater than and less than directionality </w:t>
            </w:r>
          </w:p>
          <w:p w14:paraId="7734430E" w14:textId="77777777" w:rsidR="00EC468A" w:rsidRDefault="00EC468A" w:rsidP="00EC468A">
            <w:pPr>
              <w:spacing w:after="0"/>
            </w:pPr>
            <w:r>
              <w:rPr>
                <w:rFonts w:hAnsi="Symbol"/>
              </w:rPr>
              <w:t></w:t>
            </w:r>
            <w:r>
              <w:t xml:space="preserve">  Reverts to counting out sets when asked to compare numerals directly</w:t>
            </w:r>
          </w:p>
          <w:p w14:paraId="1BC03133" w14:textId="3EEC22C0" w:rsidR="00BB1644" w:rsidRDefault="00BB1644" w:rsidP="00EC468A">
            <w:pPr>
              <w:spacing w:after="0"/>
            </w:pPr>
          </w:p>
        </w:tc>
        <w:tc>
          <w:tcPr>
            <w:tcW w:w="4032" w:type="dxa"/>
            <w:tcBorders>
              <w:top w:val="single" w:sz="4" w:space="0" w:color="auto"/>
              <w:left w:val="single" w:sz="4" w:space="0" w:color="auto"/>
              <w:bottom w:val="single" w:sz="4" w:space="0" w:color="auto"/>
              <w:right w:val="single" w:sz="4" w:space="0" w:color="auto"/>
            </w:tcBorders>
          </w:tcPr>
          <w:p w14:paraId="372C278D" w14:textId="105202E9" w:rsidR="0006661E" w:rsidRDefault="0006661E" w:rsidP="002B4C2C">
            <w:pPr>
              <w:spacing w:after="0"/>
            </w:pPr>
          </w:p>
        </w:tc>
        <w:tc>
          <w:tcPr>
            <w:tcW w:w="4032" w:type="dxa"/>
            <w:tcBorders>
              <w:top w:val="single" w:sz="4" w:space="0" w:color="auto"/>
              <w:left w:val="single" w:sz="4" w:space="0" w:color="auto"/>
              <w:bottom w:val="single" w:sz="4" w:space="0" w:color="auto"/>
              <w:right w:val="single" w:sz="4" w:space="0" w:color="auto"/>
            </w:tcBorders>
          </w:tcPr>
          <w:p w14:paraId="33F624A4" w14:textId="61298955" w:rsidR="0006661E" w:rsidRDefault="0006661E" w:rsidP="0006661E">
            <w:pPr>
              <w:spacing w:after="0"/>
            </w:pPr>
          </w:p>
        </w:tc>
        <w:tc>
          <w:tcPr>
            <w:tcW w:w="4032" w:type="dxa"/>
            <w:gridSpan w:val="2"/>
            <w:tcBorders>
              <w:top w:val="single" w:sz="4" w:space="0" w:color="auto"/>
              <w:left w:val="single" w:sz="4" w:space="0" w:color="auto"/>
              <w:bottom w:val="single" w:sz="4" w:space="0" w:color="auto"/>
              <w:right w:val="single" w:sz="4" w:space="0" w:color="auto"/>
            </w:tcBorders>
          </w:tcPr>
          <w:p w14:paraId="04E867F2" w14:textId="77777777" w:rsidR="0006661E" w:rsidRDefault="0006661E" w:rsidP="0006661E">
            <w:pPr>
              <w:spacing w:after="0"/>
            </w:pPr>
          </w:p>
        </w:tc>
      </w:tr>
      <w:tr w:rsidR="0006661E" w14:paraId="572EBAA2"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83E8610" w14:textId="77777777" w:rsidR="0006661E" w:rsidRPr="0067092A" w:rsidRDefault="0006661E" w:rsidP="0006661E">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0E60A539" w14:textId="77777777" w:rsidR="0006661E" w:rsidRDefault="0006661E" w:rsidP="0006661E">
            <w:pPr>
              <w:spacing w:after="0"/>
            </w:pPr>
            <w:r>
              <w:t>EM2 PK M3, Topic C, Lessons 13–14</w:t>
            </w:r>
          </w:p>
          <w:p w14:paraId="42049470" w14:textId="77777777" w:rsidR="0006661E" w:rsidRDefault="0006661E" w:rsidP="0006661E">
            <w:pPr>
              <w:spacing w:after="0"/>
            </w:pPr>
            <w:r>
              <w:t>EM2 K M1, Topic G, Lesson 29</w:t>
            </w:r>
          </w:p>
          <w:p w14:paraId="44BF5B83" w14:textId="77777777" w:rsidR="0006661E" w:rsidRPr="00EA1EAF" w:rsidRDefault="0006661E" w:rsidP="0006661E">
            <w:pPr>
              <w:spacing w:after="0"/>
              <w:rPr>
                <w:rStyle w:val="animating6ta1u10"/>
              </w:rPr>
            </w:pPr>
            <w:r w:rsidRPr="00EA1EAF">
              <w:rPr>
                <w:rStyle w:val="animating6ta1u10"/>
              </w:rPr>
              <w:t>EM2 K M1, Topic F/G, Lessons 25–26 and Lesson 29</w:t>
            </w:r>
          </w:p>
          <w:p w14:paraId="7C268DB9" w14:textId="77777777" w:rsidR="0006661E" w:rsidRDefault="0006661E" w:rsidP="0006661E">
            <w:pPr>
              <w:spacing w:after="0"/>
            </w:pPr>
            <w:r w:rsidRPr="00EA1EAF">
              <w:t>EM2 PK M3, Topic C, Lessons 13–14</w:t>
            </w:r>
          </w:p>
          <w:p w14:paraId="61A9D5BF" w14:textId="6E17E9F1" w:rsidR="0006661E" w:rsidRDefault="0006661E" w:rsidP="0006661E">
            <w:pPr>
              <w:spacing w:after="0"/>
            </w:pPr>
            <w:r>
              <w:t>EM2 K M1 Lesson 29 "Number Detective" — students use number order to identify a hidden card in a partially ordered sequence</w:t>
            </w:r>
          </w:p>
        </w:tc>
        <w:tc>
          <w:tcPr>
            <w:tcW w:w="4032" w:type="dxa"/>
            <w:tcMar>
              <w:top w:w="100" w:type="dxa"/>
              <w:left w:w="100" w:type="dxa"/>
              <w:bottom w:w="100" w:type="dxa"/>
              <w:right w:w="100" w:type="dxa"/>
            </w:tcMar>
          </w:tcPr>
          <w:p w14:paraId="650EAAAA" w14:textId="77777777" w:rsidR="0006661E" w:rsidRDefault="0006661E" w:rsidP="0006661E">
            <w:pPr>
              <w:spacing w:after="0"/>
            </w:pPr>
            <w:r>
              <w:t>EM2 K M6, Topic D, Lesson 23</w:t>
            </w:r>
          </w:p>
          <w:p w14:paraId="0862E4F9" w14:textId="77777777" w:rsidR="0006661E" w:rsidRDefault="0006661E" w:rsidP="0006661E">
            <w:pPr>
              <w:spacing w:after="0"/>
            </w:pPr>
            <w:r>
              <w:t>EM2 G1 M4, Topic A, Lessons 1–2</w:t>
            </w:r>
          </w:p>
          <w:p w14:paraId="54F6C9FF" w14:textId="77777777" w:rsidR="002E6329" w:rsidRDefault="002E6329" w:rsidP="002E6329">
            <w:pPr>
              <w:spacing w:after="0"/>
            </w:pPr>
            <w:r>
              <w:t xml:space="preserve">Number Stairs: </w:t>
            </w:r>
          </w:p>
          <w:p w14:paraId="1AB0158E" w14:textId="77777777" w:rsidR="002E6329" w:rsidRDefault="002E6329" w:rsidP="002E6329">
            <w:pPr>
              <w:spacing w:after="0"/>
            </w:pPr>
            <w:r>
              <w:t>EM2 PK M3, Topic C, Lesson 13</w:t>
            </w:r>
          </w:p>
          <w:p w14:paraId="70379ADC" w14:textId="77777777" w:rsidR="002E6329" w:rsidRDefault="002E6329" w:rsidP="002E6329">
            <w:pPr>
              <w:spacing w:after="0"/>
            </w:pPr>
            <w:r>
              <w:t>PK M3, Topic C, Lesson 12</w:t>
            </w:r>
          </w:p>
          <w:p w14:paraId="203CE58E" w14:textId="77777777" w:rsidR="002E6329" w:rsidRDefault="002E6329" w:rsidP="002E6329">
            <w:pPr>
              <w:spacing w:after="0"/>
            </w:pPr>
            <w:r>
              <w:t>EM2 K M1, Topic G, Lesson 30</w:t>
            </w:r>
          </w:p>
          <w:p w14:paraId="5B3F472F" w14:textId="77777777" w:rsidR="002E6329" w:rsidRDefault="002E6329" w:rsidP="002E6329">
            <w:pPr>
              <w:spacing w:after="0"/>
            </w:pPr>
            <w:r>
              <w:t>EM2 K M1, Topic G, Lesson 32</w:t>
            </w:r>
          </w:p>
          <w:p w14:paraId="259AC4AC" w14:textId="77777777" w:rsidR="002E6329" w:rsidRPr="00FA57CC" w:rsidRDefault="002E6329" w:rsidP="002E6329">
            <w:pPr>
              <w:spacing w:after="0"/>
              <w:rPr>
                <w:rStyle w:val="Strong"/>
                <w:b w:val="0"/>
                <w:bCs w:val="0"/>
              </w:rPr>
            </w:pPr>
            <w:r w:rsidRPr="00FA57CC">
              <w:rPr>
                <w:rStyle w:val="Strong"/>
                <w:b w:val="0"/>
                <w:bCs w:val="0"/>
              </w:rPr>
              <w:t>EM2 K M3, Topic A, Lesson 4</w:t>
            </w:r>
          </w:p>
          <w:p w14:paraId="3D77B1DB" w14:textId="77777777" w:rsidR="002E6329" w:rsidRDefault="002E6329" w:rsidP="002E6329">
            <w:pPr>
              <w:spacing w:after="0"/>
            </w:pPr>
            <w:r>
              <w:t>EM2 K M3, Topic C, Lesson 14</w:t>
            </w:r>
          </w:p>
          <w:p w14:paraId="33EF0151" w14:textId="77777777" w:rsidR="002E6329" w:rsidRDefault="002E6329" w:rsidP="002E6329">
            <w:pPr>
              <w:spacing w:after="0"/>
            </w:pPr>
          </w:p>
          <w:p w14:paraId="73124355" w14:textId="77777777" w:rsidR="002E6329" w:rsidRDefault="002E6329" w:rsidP="002E6329">
            <w:pPr>
              <w:spacing w:after="0"/>
            </w:pPr>
          </w:p>
          <w:p w14:paraId="1EAE1BF3" w14:textId="77777777" w:rsidR="002E6329" w:rsidRPr="00EA1EAF" w:rsidRDefault="002E6329" w:rsidP="002E6329">
            <w:pPr>
              <w:spacing w:after="0"/>
            </w:pPr>
            <w:r w:rsidRPr="00EA1EAF">
              <w:t>EM2 G1 M4, Topic A, Lessons 1–2</w:t>
            </w:r>
          </w:p>
          <w:p w14:paraId="4B79FA98" w14:textId="18730DB9" w:rsidR="002E6329" w:rsidRDefault="002E6329" w:rsidP="002E6329">
            <w:pPr>
              <w:spacing w:after="0"/>
            </w:pPr>
            <w:r w:rsidRPr="00EA1EAF">
              <w:rPr>
                <w:rStyle w:val="Strong"/>
                <w:b w:val="0"/>
                <w:bCs w:val="0"/>
              </w:rPr>
              <w:t>EM2 G1 M4, Topic B, Lesson 6</w:t>
            </w:r>
          </w:p>
        </w:tc>
        <w:tc>
          <w:tcPr>
            <w:tcW w:w="4032" w:type="dxa"/>
            <w:tcBorders>
              <w:right w:val="single" w:sz="4" w:space="0" w:color="auto"/>
            </w:tcBorders>
            <w:tcMar>
              <w:top w:w="100" w:type="dxa"/>
              <w:left w:w="100" w:type="dxa"/>
              <w:bottom w:w="100" w:type="dxa"/>
              <w:right w:w="100" w:type="dxa"/>
            </w:tcMar>
          </w:tcPr>
          <w:p w14:paraId="3E7A7DC1" w14:textId="63EB699E" w:rsidR="007E3CF1" w:rsidRDefault="007E3CF1" w:rsidP="009074AF">
            <w:pPr>
              <w:spacing w:after="0"/>
              <w:ind w:left="720" w:hanging="802"/>
            </w:pPr>
            <w:r>
              <w:t xml:space="preserve">EM2 PK M3, Topic C, Lesson 12 </w:t>
            </w:r>
          </w:p>
          <w:p w14:paraId="7C3732B2" w14:textId="0A52E0A5" w:rsidR="007E3CF1" w:rsidRDefault="007E3CF1" w:rsidP="009074AF">
            <w:pPr>
              <w:spacing w:after="0"/>
              <w:ind w:left="720" w:hanging="802"/>
            </w:pPr>
            <w:r>
              <w:t xml:space="preserve">EM2 PK M3, Topic C, Lesson 13 </w:t>
            </w:r>
          </w:p>
          <w:p w14:paraId="1E8158B0" w14:textId="4B012DB4" w:rsidR="007E3CF1" w:rsidRDefault="007E3CF1" w:rsidP="009074AF">
            <w:pPr>
              <w:spacing w:after="0"/>
              <w:ind w:left="720" w:hanging="802"/>
            </w:pPr>
            <w:r>
              <w:t xml:space="preserve">EM2 PK M3, Topic C, Lesson 14 </w:t>
            </w:r>
          </w:p>
          <w:p w14:paraId="218F7CE0" w14:textId="3DFD0E7E" w:rsidR="0006661E" w:rsidRDefault="007E3CF1" w:rsidP="009074AF">
            <w:pPr>
              <w:spacing w:after="0"/>
              <w:ind w:left="720" w:hanging="802"/>
            </w:pPr>
            <w:r>
              <w:t xml:space="preserve">EM2 K M1, Topic G, Lessons 29–32 </w:t>
            </w:r>
          </w:p>
        </w:tc>
        <w:tc>
          <w:tcPr>
            <w:tcW w:w="4032" w:type="dxa"/>
            <w:tcBorders>
              <w:top w:val="single" w:sz="4" w:space="0" w:color="auto"/>
              <w:left w:val="single" w:sz="4" w:space="0" w:color="auto"/>
              <w:bottom w:val="single" w:sz="4" w:space="0" w:color="auto"/>
              <w:right w:val="single" w:sz="4" w:space="0" w:color="auto"/>
            </w:tcBorders>
          </w:tcPr>
          <w:p w14:paraId="16775C2F" w14:textId="41FEF32E" w:rsidR="00BB1644" w:rsidRDefault="00BB1644" w:rsidP="00BB1644">
            <w:pPr>
              <w:spacing w:after="0"/>
            </w:pPr>
            <w:r>
              <w:t>EM2 K M3, Topic D, Lesson 19</w:t>
            </w:r>
          </w:p>
          <w:p w14:paraId="7C182500" w14:textId="77777777" w:rsidR="00BB1644" w:rsidRDefault="00BB1644" w:rsidP="00BB1644">
            <w:pPr>
              <w:spacing w:after="0"/>
            </w:pPr>
            <w:r>
              <w:t>EM2 K M3, Topic D, Lesson 20</w:t>
            </w:r>
          </w:p>
          <w:p w14:paraId="18B6672F" w14:textId="45507E77" w:rsidR="00BB1644" w:rsidRDefault="00BB1644" w:rsidP="00BB1644">
            <w:pPr>
              <w:spacing w:after="0"/>
            </w:pPr>
            <w:r>
              <w:t>EM2 PK M4, Topic E</w:t>
            </w:r>
          </w:p>
        </w:tc>
        <w:tc>
          <w:tcPr>
            <w:tcW w:w="4032" w:type="dxa"/>
            <w:tcBorders>
              <w:top w:val="single" w:sz="4" w:space="0" w:color="auto"/>
              <w:left w:val="single" w:sz="4" w:space="0" w:color="auto"/>
              <w:bottom w:val="single" w:sz="4" w:space="0" w:color="auto"/>
              <w:right w:val="single" w:sz="4" w:space="0" w:color="auto"/>
            </w:tcBorders>
          </w:tcPr>
          <w:p w14:paraId="28A12654" w14:textId="287707E1" w:rsidR="0006661E" w:rsidRDefault="0006661E" w:rsidP="00D66D29">
            <w:pPr>
              <w:spacing w:after="0"/>
            </w:pPr>
          </w:p>
        </w:tc>
        <w:tc>
          <w:tcPr>
            <w:tcW w:w="4032" w:type="dxa"/>
            <w:tcBorders>
              <w:top w:val="single" w:sz="4" w:space="0" w:color="auto"/>
              <w:left w:val="single" w:sz="4" w:space="0" w:color="auto"/>
              <w:bottom w:val="single" w:sz="4" w:space="0" w:color="auto"/>
              <w:right w:val="single" w:sz="4" w:space="0" w:color="auto"/>
            </w:tcBorders>
          </w:tcPr>
          <w:p w14:paraId="49483D75" w14:textId="2ED675A3" w:rsidR="0006661E" w:rsidRDefault="0006661E" w:rsidP="0006661E">
            <w:pPr>
              <w:spacing w:after="0"/>
            </w:pPr>
          </w:p>
        </w:tc>
        <w:tc>
          <w:tcPr>
            <w:tcW w:w="4032" w:type="dxa"/>
            <w:gridSpan w:val="2"/>
            <w:tcBorders>
              <w:top w:val="single" w:sz="4" w:space="0" w:color="auto"/>
              <w:left w:val="single" w:sz="4" w:space="0" w:color="auto"/>
              <w:bottom w:val="single" w:sz="4" w:space="0" w:color="auto"/>
              <w:right w:val="single" w:sz="4" w:space="0" w:color="auto"/>
            </w:tcBorders>
          </w:tcPr>
          <w:p w14:paraId="736A7C48" w14:textId="092642E0" w:rsidR="0006661E" w:rsidRDefault="0006661E" w:rsidP="0006661E">
            <w:pPr>
              <w:spacing w:after="0"/>
            </w:pPr>
          </w:p>
        </w:tc>
      </w:tr>
      <w:tr w:rsidR="0006661E" w14:paraId="4AE6FD7E"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6BAC905" w14:textId="77777777" w:rsidR="0006661E" w:rsidRPr="0067092A" w:rsidRDefault="0006661E" w:rsidP="0006661E">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36BE9B6F" w14:textId="12CED053" w:rsidR="0006661E" w:rsidRDefault="0006661E" w:rsidP="0006661E">
            <w:r>
              <w:t>Pre-K / Kindergarten</w:t>
            </w:r>
          </w:p>
        </w:tc>
        <w:tc>
          <w:tcPr>
            <w:tcW w:w="4032" w:type="dxa"/>
            <w:tcMar>
              <w:top w:w="100" w:type="dxa"/>
              <w:left w:w="100" w:type="dxa"/>
              <w:bottom w:w="100" w:type="dxa"/>
              <w:right w:w="100" w:type="dxa"/>
            </w:tcMar>
          </w:tcPr>
          <w:p w14:paraId="495DCA44" w14:textId="68BE56B1" w:rsidR="0006661E" w:rsidRDefault="0006661E" w:rsidP="0006661E">
            <w:r>
              <w:t>PK-G1</w:t>
            </w:r>
          </w:p>
        </w:tc>
        <w:tc>
          <w:tcPr>
            <w:tcW w:w="4032" w:type="dxa"/>
            <w:tcBorders>
              <w:right w:val="single" w:sz="4" w:space="0" w:color="auto"/>
            </w:tcBorders>
            <w:tcMar>
              <w:top w:w="100" w:type="dxa"/>
              <w:left w:w="100" w:type="dxa"/>
              <w:bottom w:w="100" w:type="dxa"/>
              <w:right w:w="100" w:type="dxa"/>
            </w:tcMar>
          </w:tcPr>
          <w:p w14:paraId="2E255D7C" w14:textId="5E00E621" w:rsidR="0006661E" w:rsidRDefault="002B4C2C" w:rsidP="0006661E">
            <w:r>
              <w:t>Pre-K / Kindergarten</w:t>
            </w:r>
          </w:p>
        </w:tc>
        <w:tc>
          <w:tcPr>
            <w:tcW w:w="4032" w:type="dxa"/>
            <w:tcBorders>
              <w:top w:val="single" w:sz="4" w:space="0" w:color="auto"/>
              <w:left w:val="single" w:sz="4" w:space="0" w:color="auto"/>
              <w:bottom w:val="single" w:sz="4" w:space="0" w:color="auto"/>
              <w:right w:val="single" w:sz="4" w:space="0" w:color="auto"/>
            </w:tcBorders>
          </w:tcPr>
          <w:p w14:paraId="6A801C29" w14:textId="0D9F017A" w:rsidR="0006661E" w:rsidRDefault="00BB1644" w:rsidP="0006661E">
            <w:r>
              <w:t>Pre-K / Kindergarten</w:t>
            </w:r>
          </w:p>
        </w:tc>
        <w:tc>
          <w:tcPr>
            <w:tcW w:w="4032" w:type="dxa"/>
            <w:tcBorders>
              <w:top w:val="single" w:sz="4" w:space="0" w:color="auto"/>
              <w:left w:val="single" w:sz="4" w:space="0" w:color="auto"/>
              <w:bottom w:val="single" w:sz="4" w:space="0" w:color="auto"/>
              <w:right w:val="single" w:sz="4" w:space="0" w:color="auto"/>
            </w:tcBorders>
          </w:tcPr>
          <w:p w14:paraId="4FC540FD" w14:textId="75D6B7DE" w:rsidR="0006661E" w:rsidRDefault="0006661E" w:rsidP="0006661E"/>
        </w:tc>
        <w:tc>
          <w:tcPr>
            <w:tcW w:w="4032" w:type="dxa"/>
            <w:tcBorders>
              <w:top w:val="single" w:sz="4" w:space="0" w:color="auto"/>
              <w:left w:val="single" w:sz="4" w:space="0" w:color="auto"/>
              <w:bottom w:val="single" w:sz="4" w:space="0" w:color="auto"/>
              <w:right w:val="single" w:sz="4" w:space="0" w:color="auto"/>
            </w:tcBorders>
          </w:tcPr>
          <w:p w14:paraId="5D5AF98F" w14:textId="77777777" w:rsidR="0006661E" w:rsidRDefault="0006661E" w:rsidP="0006661E"/>
        </w:tc>
        <w:tc>
          <w:tcPr>
            <w:tcW w:w="4032" w:type="dxa"/>
            <w:gridSpan w:val="2"/>
            <w:tcBorders>
              <w:top w:val="single" w:sz="4" w:space="0" w:color="auto"/>
              <w:left w:val="single" w:sz="4" w:space="0" w:color="auto"/>
              <w:bottom w:val="single" w:sz="4" w:space="0" w:color="auto"/>
              <w:right w:val="single" w:sz="4" w:space="0" w:color="auto"/>
            </w:tcBorders>
          </w:tcPr>
          <w:p w14:paraId="0624C004" w14:textId="77777777" w:rsidR="0006661E" w:rsidRDefault="0006661E" w:rsidP="0006661E"/>
        </w:tc>
      </w:tr>
      <w:tr w:rsidR="0006661E" w14:paraId="5B194252"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A97B2C7" w14:textId="77777777" w:rsidR="0006661E" w:rsidRPr="0067092A" w:rsidRDefault="0006661E" w:rsidP="009074AF">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4A786A15" w14:textId="77777777" w:rsidR="0006661E" w:rsidRDefault="0006661E" w:rsidP="009074AF">
            <w:pPr>
              <w:spacing w:after="0"/>
            </w:pPr>
            <w:r>
              <w:rPr>
                <w:rStyle w:val="Strong"/>
              </w:rPr>
              <w:t>K.CC.A.2</w:t>
            </w:r>
            <w:r>
              <w:t xml:space="preserve"> — Count forward beginning from a given number (foundational) </w:t>
            </w:r>
          </w:p>
          <w:p w14:paraId="48B23444" w14:textId="4F705A21" w:rsidR="0006661E" w:rsidRPr="0081539E" w:rsidRDefault="0006661E" w:rsidP="009074AF">
            <w:pPr>
              <w:spacing w:after="0"/>
            </w:pPr>
            <w:r>
              <w:rPr>
                <w:rStyle w:val="Strong"/>
              </w:rPr>
              <w:t>K.CC.B.4c</w:t>
            </w:r>
            <w:r>
              <w:t xml:space="preserve"> — Each successive number refers to a </w:t>
            </w:r>
            <w:r w:rsidR="000617EB">
              <w:t>total</w:t>
            </w:r>
            <w:r>
              <w:t xml:space="preserve"> one larger (conceptual basis for ordering) </w:t>
            </w:r>
          </w:p>
        </w:tc>
        <w:tc>
          <w:tcPr>
            <w:tcW w:w="4032" w:type="dxa"/>
            <w:tcMar>
              <w:top w:w="100" w:type="dxa"/>
              <w:left w:w="100" w:type="dxa"/>
              <w:bottom w:w="100" w:type="dxa"/>
              <w:right w:w="100" w:type="dxa"/>
            </w:tcMar>
          </w:tcPr>
          <w:p w14:paraId="7F2ECADD" w14:textId="77777777" w:rsidR="0006661E" w:rsidRDefault="0006661E" w:rsidP="009074AF">
            <w:pPr>
              <w:spacing w:after="0"/>
            </w:pPr>
            <w:r>
              <w:t>CA TK PTKLF 3.2</w:t>
            </w:r>
          </w:p>
          <w:p w14:paraId="778BE27A" w14:textId="4129856F" w:rsidR="0006661E" w:rsidRPr="0081539E" w:rsidRDefault="0006661E" w:rsidP="009074AF">
            <w:pPr>
              <w:spacing w:after="0"/>
            </w:pPr>
            <w:r>
              <w:t>1.MD.A.1</w:t>
            </w:r>
          </w:p>
        </w:tc>
        <w:tc>
          <w:tcPr>
            <w:tcW w:w="4032" w:type="dxa"/>
            <w:tcBorders>
              <w:right w:val="single" w:sz="4" w:space="0" w:color="auto"/>
            </w:tcBorders>
            <w:tcMar>
              <w:top w:w="100" w:type="dxa"/>
              <w:left w:w="100" w:type="dxa"/>
              <w:bottom w:w="100" w:type="dxa"/>
              <w:right w:w="100" w:type="dxa"/>
            </w:tcMar>
          </w:tcPr>
          <w:p w14:paraId="1BC04F92" w14:textId="77777777" w:rsidR="0006661E" w:rsidRDefault="00BB1644" w:rsidP="009074AF">
            <w:pPr>
              <w:spacing w:after="0"/>
            </w:pPr>
            <w:r>
              <w:t>K.CC.B.4.c</w:t>
            </w:r>
          </w:p>
          <w:p w14:paraId="4C7C50FD" w14:textId="695BAF38" w:rsidR="00BB1644" w:rsidRDefault="00BB1644" w:rsidP="009074AF">
            <w:pPr>
              <w:spacing w:after="0"/>
            </w:pPr>
            <w:r>
              <w:t>K.CC.A.2</w:t>
            </w:r>
          </w:p>
        </w:tc>
        <w:tc>
          <w:tcPr>
            <w:tcW w:w="4032" w:type="dxa"/>
            <w:tcBorders>
              <w:top w:val="single" w:sz="4" w:space="0" w:color="auto"/>
              <w:left w:val="single" w:sz="4" w:space="0" w:color="auto"/>
              <w:bottom w:val="single" w:sz="4" w:space="0" w:color="auto"/>
              <w:right w:val="single" w:sz="4" w:space="0" w:color="auto"/>
            </w:tcBorders>
          </w:tcPr>
          <w:p w14:paraId="519B3506" w14:textId="77777777" w:rsidR="00BB1644" w:rsidRPr="00CC3D86" w:rsidRDefault="00BB1644" w:rsidP="009074AF">
            <w:pPr>
              <w:spacing w:after="0"/>
            </w:pPr>
            <w:r w:rsidRPr="00CC3D86">
              <w:t>K.CC.C.7</w:t>
            </w:r>
          </w:p>
          <w:p w14:paraId="4A4E17DF" w14:textId="77777777" w:rsidR="00BB1644" w:rsidRPr="00CC3D86" w:rsidRDefault="00BB1644" w:rsidP="009074AF">
            <w:pPr>
              <w:spacing w:after="0"/>
            </w:pPr>
            <w:r w:rsidRPr="00CC3D86">
              <w:t>CA.K.CC.7</w:t>
            </w:r>
          </w:p>
          <w:p w14:paraId="583BDEB0" w14:textId="09115199" w:rsidR="0006661E" w:rsidRDefault="0006661E" w:rsidP="009074AF">
            <w:pPr>
              <w:spacing w:after="0"/>
            </w:pPr>
          </w:p>
        </w:tc>
        <w:tc>
          <w:tcPr>
            <w:tcW w:w="4032" w:type="dxa"/>
            <w:tcBorders>
              <w:top w:val="single" w:sz="4" w:space="0" w:color="auto"/>
              <w:left w:val="single" w:sz="4" w:space="0" w:color="auto"/>
              <w:bottom w:val="single" w:sz="4" w:space="0" w:color="auto"/>
              <w:right w:val="single" w:sz="4" w:space="0" w:color="auto"/>
            </w:tcBorders>
          </w:tcPr>
          <w:p w14:paraId="0BDAEB8B" w14:textId="2F4B465A" w:rsidR="0006661E" w:rsidRDefault="0006661E" w:rsidP="009074AF">
            <w:pPr>
              <w:spacing w:after="0"/>
            </w:pPr>
          </w:p>
        </w:tc>
        <w:tc>
          <w:tcPr>
            <w:tcW w:w="4032" w:type="dxa"/>
            <w:tcBorders>
              <w:top w:val="single" w:sz="4" w:space="0" w:color="auto"/>
              <w:left w:val="single" w:sz="4" w:space="0" w:color="auto"/>
              <w:bottom w:val="single" w:sz="4" w:space="0" w:color="auto"/>
              <w:right w:val="single" w:sz="4" w:space="0" w:color="auto"/>
            </w:tcBorders>
          </w:tcPr>
          <w:p w14:paraId="688AF2A9" w14:textId="746BA86E" w:rsidR="0006661E" w:rsidRDefault="0006661E" w:rsidP="009074AF">
            <w:pPr>
              <w:spacing w:after="0"/>
            </w:pPr>
          </w:p>
        </w:tc>
        <w:tc>
          <w:tcPr>
            <w:tcW w:w="4032" w:type="dxa"/>
            <w:gridSpan w:val="2"/>
            <w:tcBorders>
              <w:top w:val="single" w:sz="4" w:space="0" w:color="auto"/>
              <w:left w:val="single" w:sz="4" w:space="0" w:color="auto"/>
              <w:bottom w:val="single" w:sz="4" w:space="0" w:color="auto"/>
              <w:right w:val="single" w:sz="4" w:space="0" w:color="auto"/>
            </w:tcBorders>
          </w:tcPr>
          <w:p w14:paraId="358C1BF4" w14:textId="1BE03CF1" w:rsidR="0006661E" w:rsidRDefault="0006661E" w:rsidP="009074AF">
            <w:pPr>
              <w:spacing w:after="0"/>
            </w:pPr>
          </w:p>
        </w:tc>
      </w:tr>
      <w:tr w:rsidR="0006661E" w14:paraId="2AC01CBA"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3122618" w14:textId="77777777" w:rsidR="0006661E" w:rsidRPr="0067092A" w:rsidRDefault="0006661E" w:rsidP="0006661E">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1A4C4C8D" w14:textId="05C0F827" w:rsidR="0006661E" w:rsidRDefault="0006661E" w:rsidP="0006661E">
            <w:r>
              <w:rPr>
                <w:rFonts w:hAnsi="Symbol"/>
              </w:rPr>
              <w:t></w:t>
            </w:r>
            <w:r>
              <w:t xml:space="preserve">  Extension: Introduce gapped sets (e.g., 1, 3, 5) to bridge toward the Serial Orderer 6+ node</w:t>
            </w:r>
          </w:p>
        </w:tc>
        <w:tc>
          <w:tcPr>
            <w:tcW w:w="4032" w:type="dxa"/>
            <w:tcMar>
              <w:top w:w="100" w:type="dxa"/>
              <w:left w:w="100" w:type="dxa"/>
              <w:bottom w:w="100" w:type="dxa"/>
              <w:right w:w="100" w:type="dxa"/>
            </w:tcMar>
          </w:tcPr>
          <w:p w14:paraId="01D8F1D4" w14:textId="77777777" w:rsidR="0006661E" w:rsidRDefault="0006661E" w:rsidP="0006661E">
            <w:r>
              <w:rPr>
                <w:rFonts w:hAnsi="Symbol"/>
              </w:rPr>
              <w:t></w:t>
            </w:r>
            <w:r>
              <w:t xml:space="preserve">  Intervention: Start with 3 objects with very different lengths; emphasize baseline alignment before comparing </w:t>
            </w:r>
          </w:p>
          <w:p w14:paraId="7C216B00" w14:textId="7AC1F022" w:rsidR="0006661E" w:rsidRDefault="0006661E" w:rsidP="0006661E">
            <w:r>
              <w:rPr>
                <w:rFonts w:hAnsi="Symbol"/>
              </w:rPr>
              <w:t></w:t>
            </w:r>
            <w:r>
              <w:t xml:space="preserve">  Extension: Order 4–5 objects to bridge toward Serial Orderer 6+ node</w:t>
            </w:r>
          </w:p>
        </w:tc>
        <w:tc>
          <w:tcPr>
            <w:tcW w:w="4032" w:type="dxa"/>
            <w:tcBorders>
              <w:right w:val="single" w:sz="4" w:space="0" w:color="auto"/>
            </w:tcBorders>
            <w:tcMar>
              <w:top w:w="100" w:type="dxa"/>
              <w:left w:w="100" w:type="dxa"/>
              <w:bottom w:w="100" w:type="dxa"/>
              <w:right w:w="100" w:type="dxa"/>
            </w:tcMar>
          </w:tcPr>
          <w:p w14:paraId="60D14F34" w14:textId="77777777" w:rsidR="00FC3069" w:rsidRDefault="00FC3069" w:rsidP="00FC3069">
            <w:r>
              <w:rPr>
                <w:rFonts w:hAnsi="Symbol"/>
              </w:rPr>
              <w:t></w:t>
            </w:r>
            <w:r>
              <w:t xml:space="preserve">  Intervention: Use number stairs as a physical anchor for the 1-more pattern before moving to abstract sequencing; have students count along the stairs while touching each step </w:t>
            </w:r>
          </w:p>
          <w:p w14:paraId="2912DE88" w14:textId="61EC42FD" w:rsidR="0006661E" w:rsidRDefault="00FC3069" w:rsidP="00FC3069">
            <w:r>
              <w:rPr>
                <w:rFonts w:hAnsi="Symbol"/>
              </w:rPr>
              <w:t></w:t>
            </w:r>
            <w:r>
              <w:t xml:space="preserve">  Extension: Introduce missing number tasks with larger gaps (e.g., __, 4, __, 6) to bridge toward place value reasoning </w:t>
            </w:r>
          </w:p>
        </w:tc>
        <w:tc>
          <w:tcPr>
            <w:tcW w:w="4032" w:type="dxa"/>
            <w:tcBorders>
              <w:top w:val="single" w:sz="4" w:space="0" w:color="auto"/>
              <w:left w:val="single" w:sz="4" w:space="0" w:color="auto"/>
              <w:bottom w:val="single" w:sz="4" w:space="0" w:color="auto"/>
              <w:right w:val="single" w:sz="4" w:space="0" w:color="auto"/>
            </w:tcBorders>
          </w:tcPr>
          <w:p w14:paraId="53EFC0E0" w14:textId="14A6B26B" w:rsidR="0006661E" w:rsidRDefault="0006661E" w:rsidP="0006661E"/>
        </w:tc>
        <w:tc>
          <w:tcPr>
            <w:tcW w:w="4032" w:type="dxa"/>
            <w:tcBorders>
              <w:top w:val="single" w:sz="4" w:space="0" w:color="auto"/>
              <w:left w:val="single" w:sz="4" w:space="0" w:color="auto"/>
              <w:bottom w:val="single" w:sz="4" w:space="0" w:color="auto"/>
              <w:right w:val="single" w:sz="4" w:space="0" w:color="auto"/>
            </w:tcBorders>
          </w:tcPr>
          <w:p w14:paraId="2FC7376E" w14:textId="77777777" w:rsidR="0006661E" w:rsidRDefault="0006661E" w:rsidP="0006661E"/>
        </w:tc>
        <w:tc>
          <w:tcPr>
            <w:tcW w:w="4032" w:type="dxa"/>
            <w:tcBorders>
              <w:top w:val="single" w:sz="4" w:space="0" w:color="auto"/>
              <w:left w:val="single" w:sz="4" w:space="0" w:color="auto"/>
              <w:bottom w:val="single" w:sz="4" w:space="0" w:color="auto"/>
              <w:right w:val="single" w:sz="4" w:space="0" w:color="auto"/>
            </w:tcBorders>
          </w:tcPr>
          <w:p w14:paraId="08A63993" w14:textId="77777777" w:rsidR="0006661E" w:rsidRDefault="0006661E" w:rsidP="0006661E"/>
        </w:tc>
        <w:tc>
          <w:tcPr>
            <w:tcW w:w="4032" w:type="dxa"/>
            <w:gridSpan w:val="2"/>
            <w:tcBorders>
              <w:top w:val="single" w:sz="4" w:space="0" w:color="auto"/>
              <w:left w:val="single" w:sz="4" w:space="0" w:color="auto"/>
              <w:bottom w:val="single" w:sz="4" w:space="0" w:color="auto"/>
              <w:right w:val="single" w:sz="4" w:space="0" w:color="auto"/>
            </w:tcBorders>
          </w:tcPr>
          <w:p w14:paraId="6BFB823C" w14:textId="77777777" w:rsidR="0006661E" w:rsidRDefault="0006661E" w:rsidP="0006661E"/>
        </w:tc>
      </w:tr>
      <w:tr w:rsidR="0006661E" w14:paraId="365C25B4"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71AD8D3" w14:textId="77777777" w:rsidR="0006661E" w:rsidRPr="0067092A" w:rsidRDefault="0006661E" w:rsidP="0006661E">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4BFCD48B" w14:textId="47D57DC0" w:rsidR="0006661E" w:rsidRDefault="0006661E" w:rsidP="0006661E">
            <w:r>
              <w:t>Likely 1 instructional period</w:t>
            </w:r>
          </w:p>
        </w:tc>
        <w:tc>
          <w:tcPr>
            <w:tcW w:w="4032" w:type="dxa"/>
            <w:tcMar>
              <w:top w:w="100" w:type="dxa"/>
              <w:left w:w="100" w:type="dxa"/>
              <w:bottom w:w="100" w:type="dxa"/>
              <w:right w:w="100" w:type="dxa"/>
            </w:tcMar>
          </w:tcPr>
          <w:p w14:paraId="3D72B3AF" w14:textId="740FBA6F" w:rsidR="0006661E" w:rsidRDefault="0006661E" w:rsidP="0006661E">
            <w:r>
              <w:t>Likely 1 instructional period</w:t>
            </w:r>
          </w:p>
        </w:tc>
        <w:tc>
          <w:tcPr>
            <w:tcW w:w="4032" w:type="dxa"/>
            <w:tcBorders>
              <w:right w:val="single" w:sz="4" w:space="0" w:color="auto"/>
            </w:tcBorders>
            <w:tcMar>
              <w:top w:w="100" w:type="dxa"/>
              <w:left w:w="100" w:type="dxa"/>
              <w:bottom w:w="100" w:type="dxa"/>
              <w:right w:w="100" w:type="dxa"/>
            </w:tcMar>
          </w:tcPr>
          <w:p w14:paraId="74641C95" w14:textId="27C801DC" w:rsidR="0006661E" w:rsidRDefault="00265761" w:rsidP="0006661E">
            <w:r>
              <w:t>Likely 1 instructional period</w:t>
            </w:r>
          </w:p>
        </w:tc>
        <w:tc>
          <w:tcPr>
            <w:tcW w:w="4032" w:type="dxa"/>
            <w:tcBorders>
              <w:top w:val="single" w:sz="4" w:space="0" w:color="auto"/>
              <w:left w:val="single" w:sz="4" w:space="0" w:color="auto"/>
              <w:bottom w:val="single" w:sz="4" w:space="0" w:color="auto"/>
              <w:right w:val="single" w:sz="4" w:space="0" w:color="auto"/>
            </w:tcBorders>
          </w:tcPr>
          <w:p w14:paraId="3FA9826E" w14:textId="3C3A9D4D" w:rsidR="0006661E" w:rsidRDefault="003529DF" w:rsidP="0006661E">
            <w:r>
              <w:t>Likely 2 instructional periods</w:t>
            </w:r>
          </w:p>
        </w:tc>
        <w:tc>
          <w:tcPr>
            <w:tcW w:w="4032" w:type="dxa"/>
            <w:tcBorders>
              <w:top w:val="single" w:sz="4" w:space="0" w:color="auto"/>
              <w:left w:val="single" w:sz="4" w:space="0" w:color="auto"/>
              <w:bottom w:val="single" w:sz="4" w:space="0" w:color="auto"/>
              <w:right w:val="single" w:sz="4" w:space="0" w:color="auto"/>
            </w:tcBorders>
          </w:tcPr>
          <w:p w14:paraId="64FD8B01" w14:textId="77777777" w:rsidR="0006661E" w:rsidRDefault="0006661E" w:rsidP="0006661E"/>
        </w:tc>
        <w:tc>
          <w:tcPr>
            <w:tcW w:w="4032" w:type="dxa"/>
            <w:tcBorders>
              <w:top w:val="single" w:sz="4" w:space="0" w:color="auto"/>
              <w:left w:val="single" w:sz="4" w:space="0" w:color="auto"/>
              <w:bottom w:val="single" w:sz="4" w:space="0" w:color="auto"/>
              <w:right w:val="single" w:sz="4" w:space="0" w:color="auto"/>
            </w:tcBorders>
          </w:tcPr>
          <w:p w14:paraId="6DCA856B" w14:textId="77777777" w:rsidR="0006661E" w:rsidRDefault="0006661E" w:rsidP="0006661E"/>
        </w:tc>
        <w:tc>
          <w:tcPr>
            <w:tcW w:w="4032" w:type="dxa"/>
            <w:gridSpan w:val="2"/>
            <w:tcBorders>
              <w:top w:val="single" w:sz="4" w:space="0" w:color="auto"/>
              <w:left w:val="single" w:sz="4" w:space="0" w:color="auto"/>
              <w:bottom w:val="single" w:sz="4" w:space="0" w:color="auto"/>
              <w:right w:val="single" w:sz="4" w:space="0" w:color="auto"/>
            </w:tcBorders>
          </w:tcPr>
          <w:p w14:paraId="0D6D54D5" w14:textId="77777777" w:rsidR="0006661E" w:rsidRDefault="0006661E" w:rsidP="0006661E"/>
        </w:tc>
      </w:tr>
      <w:tr w:rsidR="0006661E" w14:paraId="389A0BFB"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1A1B643" w14:textId="77777777" w:rsidR="0006661E" w:rsidRPr="0067092A" w:rsidRDefault="0006661E" w:rsidP="0006661E">
            <w:pPr>
              <w:spacing w:after="0" w:line="240" w:lineRule="auto"/>
              <w:jc w:val="center"/>
              <w:rPr>
                <w:b/>
              </w:rPr>
            </w:pPr>
          </w:p>
        </w:tc>
        <w:tc>
          <w:tcPr>
            <w:tcW w:w="4032" w:type="dxa"/>
            <w:tcMar>
              <w:top w:w="100" w:type="dxa"/>
              <w:left w:w="100" w:type="dxa"/>
              <w:bottom w:w="100" w:type="dxa"/>
              <w:right w:w="100" w:type="dxa"/>
            </w:tcMar>
          </w:tcPr>
          <w:p w14:paraId="03D9D85F" w14:textId="77777777" w:rsidR="0006661E" w:rsidRDefault="0006661E" w:rsidP="0006661E"/>
        </w:tc>
        <w:tc>
          <w:tcPr>
            <w:tcW w:w="4032" w:type="dxa"/>
            <w:tcMar>
              <w:top w:w="100" w:type="dxa"/>
              <w:left w:w="100" w:type="dxa"/>
              <w:bottom w:w="100" w:type="dxa"/>
              <w:right w:w="100" w:type="dxa"/>
            </w:tcMar>
          </w:tcPr>
          <w:p w14:paraId="574E788C" w14:textId="77777777" w:rsidR="0006661E" w:rsidRDefault="0006661E" w:rsidP="0006661E"/>
        </w:tc>
        <w:tc>
          <w:tcPr>
            <w:tcW w:w="4032" w:type="dxa"/>
            <w:tcBorders>
              <w:right w:val="single" w:sz="4" w:space="0" w:color="auto"/>
            </w:tcBorders>
            <w:tcMar>
              <w:top w:w="100" w:type="dxa"/>
              <w:left w:w="100" w:type="dxa"/>
              <w:bottom w:w="100" w:type="dxa"/>
              <w:right w:w="100" w:type="dxa"/>
            </w:tcMar>
          </w:tcPr>
          <w:p w14:paraId="787369FF" w14:textId="77777777" w:rsidR="0006661E" w:rsidRDefault="0006661E" w:rsidP="0006661E"/>
        </w:tc>
        <w:tc>
          <w:tcPr>
            <w:tcW w:w="4032" w:type="dxa"/>
            <w:tcBorders>
              <w:top w:val="single" w:sz="4" w:space="0" w:color="auto"/>
              <w:left w:val="single" w:sz="4" w:space="0" w:color="auto"/>
              <w:bottom w:val="single" w:sz="4" w:space="0" w:color="auto"/>
              <w:right w:val="single" w:sz="4" w:space="0" w:color="auto"/>
            </w:tcBorders>
          </w:tcPr>
          <w:p w14:paraId="7EB6655A" w14:textId="1C9FDEFF" w:rsidR="0006661E" w:rsidRDefault="0006661E" w:rsidP="0006661E"/>
        </w:tc>
        <w:tc>
          <w:tcPr>
            <w:tcW w:w="4032" w:type="dxa"/>
            <w:tcBorders>
              <w:top w:val="single" w:sz="4" w:space="0" w:color="auto"/>
              <w:left w:val="single" w:sz="4" w:space="0" w:color="auto"/>
              <w:bottom w:val="single" w:sz="4" w:space="0" w:color="auto"/>
              <w:right w:val="single" w:sz="4" w:space="0" w:color="auto"/>
            </w:tcBorders>
          </w:tcPr>
          <w:p w14:paraId="365B285B" w14:textId="77777777" w:rsidR="0006661E" w:rsidRDefault="0006661E" w:rsidP="0006661E"/>
        </w:tc>
        <w:tc>
          <w:tcPr>
            <w:tcW w:w="4032" w:type="dxa"/>
            <w:tcBorders>
              <w:top w:val="single" w:sz="4" w:space="0" w:color="auto"/>
              <w:left w:val="single" w:sz="4" w:space="0" w:color="auto"/>
              <w:bottom w:val="single" w:sz="4" w:space="0" w:color="auto"/>
              <w:right w:val="single" w:sz="4" w:space="0" w:color="auto"/>
            </w:tcBorders>
          </w:tcPr>
          <w:p w14:paraId="6227EBDF" w14:textId="77777777" w:rsidR="0006661E" w:rsidRDefault="0006661E" w:rsidP="0006661E"/>
        </w:tc>
        <w:tc>
          <w:tcPr>
            <w:tcW w:w="4032" w:type="dxa"/>
            <w:gridSpan w:val="2"/>
            <w:tcBorders>
              <w:top w:val="single" w:sz="4" w:space="0" w:color="auto"/>
              <w:left w:val="single" w:sz="4" w:space="0" w:color="auto"/>
              <w:bottom w:val="single" w:sz="4" w:space="0" w:color="auto"/>
              <w:right w:val="single" w:sz="4" w:space="0" w:color="auto"/>
            </w:tcBorders>
          </w:tcPr>
          <w:p w14:paraId="3090A86C" w14:textId="77777777" w:rsidR="0006661E" w:rsidRDefault="0006661E" w:rsidP="0006661E"/>
        </w:tc>
      </w:tr>
    </w:tbl>
    <w:p w14:paraId="23700CE2" w14:textId="77777777" w:rsidR="00842473" w:rsidRPr="00842473" w:rsidRDefault="00842473" w:rsidP="00842473"/>
    <w:p w14:paraId="1D3FE7ED" w14:textId="77777777" w:rsidR="00842473" w:rsidRPr="00842473" w:rsidRDefault="00842473" w:rsidP="00842473"/>
    <w:p w14:paraId="37B12E6A" w14:textId="77777777" w:rsidR="00842473" w:rsidRPr="00842473" w:rsidRDefault="00842473" w:rsidP="00842473"/>
    <w:p w14:paraId="234E5EA5" w14:textId="2F3538CA" w:rsidR="00A9749A" w:rsidRDefault="00A9749A" w:rsidP="00A9749A">
      <w:pPr>
        <w:pStyle w:val="Heading3"/>
        <w:rPr>
          <w:lang w:val="en-US"/>
        </w:rPr>
      </w:pPr>
      <w:r>
        <w:lastRenderedPageBreak/>
        <w:t xml:space="preserve">Concept/Skill: </w:t>
      </w:r>
      <w:commentRangeStart w:id="10"/>
      <w:commentRangeStart w:id="11"/>
      <w:r>
        <w:t xml:space="preserve">Compare </w:t>
      </w:r>
      <w:commentRangeEnd w:id="10"/>
      <w:r w:rsidR="00C82123">
        <w:rPr>
          <w:rStyle w:val="CommentReference"/>
          <w:sz w:val="28"/>
          <w:szCs w:val="28"/>
        </w:rPr>
        <w:commentReference w:id="10"/>
      </w:r>
      <w:commentRangeEnd w:id="11"/>
      <w:r w:rsidR="009D203A">
        <w:rPr>
          <w:rStyle w:val="CommentReference"/>
          <w:sz w:val="28"/>
          <w:szCs w:val="28"/>
        </w:rPr>
        <w:commentReference w:id="11"/>
      </w:r>
      <w:r>
        <w:t xml:space="preserve">numbers </w:t>
      </w:r>
      <w:r w:rsidR="00B46951">
        <w:t xml:space="preserve">within 10 </w:t>
      </w:r>
      <w:r>
        <w:t xml:space="preserve">by using their </w:t>
      </w:r>
      <w:r w:rsidR="00B46951">
        <w:t>positions</w:t>
      </w:r>
      <w:r>
        <w:t xml:space="preserve"> on the number path</w:t>
      </w:r>
      <w:r w:rsidR="009D203A">
        <w:t xml:space="preserve"> or number </w:t>
      </w:r>
      <w:r>
        <w:t>line</w:t>
      </w:r>
      <w:r w:rsidR="009D203A">
        <w:t>.</w:t>
      </w:r>
      <w:r>
        <w:br/>
        <w:t>D+J: Mental Number Line to 10</w:t>
      </w:r>
    </w:p>
    <w:p w14:paraId="10919405" w14:textId="77777777" w:rsidR="00842473" w:rsidRPr="00842473" w:rsidRDefault="00842473" w:rsidP="00842473"/>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B34128" w14:paraId="03C43651"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BE84082" w14:textId="77777777" w:rsidR="00B34128" w:rsidRPr="00B34128" w:rsidRDefault="00B34128" w:rsidP="00C60B1B">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57FF9A02" w14:textId="77777777" w:rsidR="0077795A" w:rsidRDefault="009022B3">
            <w:r>
              <w:t>Use location on the number path/line to compare numbers</w:t>
            </w:r>
          </w:p>
        </w:tc>
      </w:tr>
      <w:tr w:rsidR="00B34128" w14:paraId="450E5EEE"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9647102" w14:textId="77777777" w:rsidR="00B34128" w:rsidRPr="00B34128" w:rsidRDefault="00B34128" w:rsidP="00C60B1B">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3D501A51" w14:textId="057F29EC" w:rsidR="0077795A" w:rsidRDefault="00A34310">
            <w:r>
              <w:rPr>
                <w:noProof/>
              </w:rPr>
              <w:drawing>
                <wp:inline distT="0" distB="0" distL="0" distR="0" wp14:anchorId="7A7800C6" wp14:editId="68C2950D">
                  <wp:extent cx="1350335" cy="1077950"/>
                  <wp:effectExtent l="0" t="0" r="0" b="1905"/>
                  <wp:docPr id="1131641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41946" name="Picture 113164194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81700" cy="1102988"/>
                          </a:xfrm>
                          <a:prstGeom prst="rect">
                            <a:avLst/>
                          </a:prstGeom>
                        </pic:spPr>
                      </pic:pic>
                    </a:graphicData>
                  </a:graphic>
                </wp:inline>
              </w:drawing>
            </w:r>
          </w:p>
        </w:tc>
      </w:tr>
      <w:tr w:rsidR="00684D2A" w14:paraId="4DFAE93D" w14:textId="77777777" w:rsidTr="009D203A">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35CB191" w14:textId="77777777" w:rsidR="00684D2A" w:rsidRPr="0067092A" w:rsidRDefault="00B271AE">
            <w:pPr>
              <w:spacing w:after="0" w:line="240" w:lineRule="auto"/>
              <w:jc w:val="center"/>
              <w:rPr>
                <w:b/>
              </w:rPr>
            </w:pPr>
            <w:r>
              <w:rPr>
                <w:b/>
              </w:rPr>
              <w:t>Knowledge Graph Node</w:t>
            </w:r>
          </w:p>
        </w:tc>
        <w:tc>
          <w:tcPr>
            <w:tcW w:w="4032" w:type="dxa"/>
            <w:shd w:val="clear" w:color="auto" w:fill="EAF2DE"/>
            <w:tcMar>
              <w:top w:w="100" w:type="dxa"/>
              <w:left w:w="100" w:type="dxa"/>
              <w:bottom w:w="100" w:type="dxa"/>
              <w:right w:w="100" w:type="dxa"/>
            </w:tcMar>
          </w:tcPr>
          <w:p w14:paraId="2614F11A" w14:textId="41DF0AC3" w:rsidR="0077795A" w:rsidRDefault="009D203A">
            <w:r>
              <w:t>Compare two numbers</w:t>
            </w:r>
            <w:r w:rsidR="00C44D15">
              <w:t xml:space="preserve"> within </w:t>
            </w:r>
            <w:commentRangeStart w:id="12"/>
            <w:commentRangeStart w:id="13"/>
            <w:r w:rsidR="00C44D15">
              <w:t>10</w:t>
            </w:r>
            <w:commentRangeEnd w:id="12"/>
            <w:r w:rsidR="00C82123">
              <w:rPr>
                <w:rStyle w:val="CommentReference"/>
                <w:sz w:val="22"/>
                <w:szCs w:val="22"/>
              </w:rPr>
              <w:commentReference w:id="12"/>
            </w:r>
            <w:commentRangeEnd w:id="13"/>
            <w:r>
              <w:rPr>
                <w:rStyle w:val="CommentReference"/>
                <w:sz w:val="22"/>
                <w:szCs w:val="22"/>
              </w:rPr>
              <w:commentReference w:id="13"/>
            </w:r>
            <w:r>
              <w:t xml:space="preserve"> by using their positions on the number path or number line</w:t>
            </w:r>
            <w:r w:rsidR="00C44D15">
              <w:t>.</w:t>
            </w:r>
          </w:p>
        </w:tc>
        <w:tc>
          <w:tcPr>
            <w:tcW w:w="4032" w:type="dxa"/>
            <w:tcMar>
              <w:top w:w="100" w:type="dxa"/>
              <w:left w:w="100" w:type="dxa"/>
              <w:bottom w:w="100" w:type="dxa"/>
              <w:right w:w="100" w:type="dxa"/>
            </w:tcMar>
          </w:tcPr>
          <w:p w14:paraId="0C723BBB" w14:textId="06D74B64" w:rsidR="0077795A" w:rsidRDefault="0077795A"/>
        </w:tc>
        <w:tc>
          <w:tcPr>
            <w:tcW w:w="4032" w:type="dxa"/>
            <w:tcBorders>
              <w:right w:val="single" w:sz="4" w:space="0" w:color="auto"/>
            </w:tcBorders>
            <w:tcMar>
              <w:top w:w="100" w:type="dxa"/>
              <w:left w:w="100" w:type="dxa"/>
              <w:bottom w:w="100" w:type="dxa"/>
              <w:right w:w="100" w:type="dxa"/>
            </w:tcMar>
          </w:tcPr>
          <w:p w14:paraId="156A1AC6" w14:textId="0C73E9A3" w:rsidR="0077795A" w:rsidRDefault="0077795A"/>
        </w:tc>
        <w:tc>
          <w:tcPr>
            <w:tcW w:w="4032" w:type="dxa"/>
            <w:tcBorders>
              <w:top w:val="single" w:sz="4" w:space="0" w:color="auto"/>
              <w:left w:val="single" w:sz="4" w:space="0" w:color="auto"/>
              <w:bottom w:val="single" w:sz="4" w:space="0" w:color="auto"/>
              <w:right w:val="single" w:sz="4" w:space="0" w:color="auto"/>
            </w:tcBorders>
          </w:tcPr>
          <w:p w14:paraId="2291ED5B" w14:textId="2CE09829" w:rsidR="0077795A" w:rsidRDefault="0077795A"/>
        </w:tc>
        <w:tc>
          <w:tcPr>
            <w:tcW w:w="4032" w:type="dxa"/>
            <w:tcBorders>
              <w:top w:val="single" w:sz="4" w:space="0" w:color="auto"/>
              <w:left w:val="single" w:sz="4" w:space="0" w:color="auto"/>
              <w:bottom w:val="single" w:sz="4" w:space="0" w:color="auto"/>
              <w:right w:val="single" w:sz="4" w:space="0" w:color="auto"/>
            </w:tcBorders>
          </w:tcPr>
          <w:p w14:paraId="534B8437" w14:textId="55D6CF6E" w:rsidR="0077795A" w:rsidRDefault="0077795A"/>
        </w:tc>
        <w:tc>
          <w:tcPr>
            <w:tcW w:w="4032" w:type="dxa"/>
            <w:tcBorders>
              <w:top w:val="single" w:sz="4" w:space="0" w:color="auto"/>
              <w:left w:val="single" w:sz="4" w:space="0" w:color="auto"/>
              <w:bottom w:val="single" w:sz="4" w:space="0" w:color="auto"/>
              <w:right w:val="single" w:sz="4" w:space="0" w:color="auto"/>
            </w:tcBorders>
          </w:tcPr>
          <w:p w14:paraId="131C08C0" w14:textId="3F3A37A2"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35886E44" w14:textId="37751A6B" w:rsidR="0077795A" w:rsidRDefault="0077795A"/>
        </w:tc>
      </w:tr>
      <w:tr w:rsidR="00684D2A" w14:paraId="1B33B8B2"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DD2AE64" w14:textId="77777777" w:rsidR="00684D2A" w:rsidRPr="0067092A" w:rsidRDefault="00684D2A">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0678F505" w14:textId="77777777" w:rsidR="0077795A" w:rsidRDefault="0077795A"/>
        </w:tc>
        <w:tc>
          <w:tcPr>
            <w:tcW w:w="4032" w:type="dxa"/>
            <w:tcMar>
              <w:top w:w="100" w:type="dxa"/>
              <w:left w:w="100" w:type="dxa"/>
              <w:bottom w:w="100" w:type="dxa"/>
              <w:right w:w="100" w:type="dxa"/>
            </w:tcMar>
          </w:tcPr>
          <w:p w14:paraId="695C6741" w14:textId="77777777" w:rsidR="0077795A" w:rsidRDefault="0077795A"/>
        </w:tc>
        <w:tc>
          <w:tcPr>
            <w:tcW w:w="4032" w:type="dxa"/>
            <w:tcBorders>
              <w:right w:val="single" w:sz="4" w:space="0" w:color="auto"/>
            </w:tcBorders>
            <w:tcMar>
              <w:top w:w="100" w:type="dxa"/>
              <w:left w:w="100" w:type="dxa"/>
              <w:bottom w:w="100" w:type="dxa"/>
              <w:right w:w="100" w:type="dxa"/>
            </w:tcMar>
          </w:tcPr>
          <w:p w14:paraId="18F2096C"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186041CA"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3FC895C9"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0D270ABA"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2DD338B8" w14:textId="77777777" w:rsidR="0077795A" w:rsidRDefault="0077795A"/>
        </w:tc>
      </w:tr>
      <w:tr w:rsidR="00684D2A" w14:paraId="25D8E3F4"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A4153F1" w14:textId="77777777" w:rsidR="00684D2A" w:rsidRPr="0067092A" w:rsidRDefault="00684D2A">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3BFC3BD5" w14:textId="1CDDC24F" w:rsidR="00913317" w:rsidRPr="00913317" w:rsidRDefault="00913317" w:rsidP="00913317">
            <w:pPr>
              <w:spacing w:after="0" w:line="240" w:lineRule="auto"/>
              <w:rPr>
                <w:i/>
                <w:iCs/>
              </w:rPr>
            </w:pPr>
            <w:r>
              <w:t xml:space="preserve">Number path/line. </w:t>
            </w:r>
            <w:r w:rsidRPr="00913317">
              <w:rPr>
                <w:i/>
                <w:iCs/>
              </w:rPr>
              <w:t>(Rather than the counting sequence as the REASON we can conclude &lt;, &gt;, or =, we transition to a “position on the number line” understanding here.)</w:t>
            </w:r>
          </w:p>
          <w:p w14:paraId="273DFEC6" w14:textId="5690381D" w:rsidR="0077795A" w:rsidRDefault="00913317" w:rsidP="00913317">
            <w:r>
              <w:t>Symbols: &gt;, &lt;, =</w:t>
            </w:r>
          </w:p>
        </w:tc>
        <w:tc>
          <w:tcPr>
            <w:tcW w:w="4032" w:type="dxa"/>
            <w:tcMar>
              <w:top w:w="100" w:type="dxa"/>
              <w:left w:w="100" w:type="dxa"/>
              <w:bottom w:w="100" w:type="dxa"/>
              <w:right w:w="100" w:type="dxa"/>
            </w:tcMar>
          </w:tcPr>
          <w:p w14:paraId="1063AA94" w14:textId="77777777" w:rsidR="0077795A" w:rsidRDefault="0077795A"/>
        </w:tc>
        <w:tc>
          <w:tcPr>
            <w:tcW w:w="4032" w:type="dxa"/>
            <w:tcBorders>
              <w:right w:val="single" w:sz="4" w:space="0" w:color="auto"/>
            </w:tcBorders>
            <w:tcMar>
              <w:top w:w="100" w:type="dxa"/>
              <w:left w:w="100" w:type="dxa"/>
              <w:bottom w:w="100" w:type="dxa"/>
              <w:right w:w="100" w:type="dxa"/>
            </w:tcMar>
          </w:tcPr>
          <w:p w14:paraId="5A93AF87"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6EC1BDFC"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19A254A0"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03953D25"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0F575EB4" w14:textId="77777777" w:rsidR="0077795A" w:rsidRDefault="0077795A"/>
        </w:tc>
      </w:tr>
      <w:tr w:rsidR="00684D2A" w14:paraId="31C83282"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CADC2D6" w14:textId="77777777" w:rsidR="00684D2A" w:rsidRPr="0067092A" w:rsidRDefault="00684D2A">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01185241" w14:textId="74C210BA" w:rsidR="0077795A" w:rsidRDefault="00D90AA4">
            <w:r>
              <w:t>Locate both numbers on the number line; the number farther to the right is greater</w:t>
            </w:r>
          </w:p>
        </w:tc>
        <w:tc>
          <w:tcPr>
            <w:tcW w:w="4032" w:type="dxa"/>
            <w:tcMar>
              <w:top w:w="100" w:type="dxa"/>
              <w:left w:w="100" w:type="dxa"/>
              <w:bottom w:w="100" w:type="dxa"/>
              <w:right w:w="100" w:type="dxa"/>
            </w:tcMar>
          </w:tcPr>
          <w:p w14:paraId="1D18382B" w14:textId="77777777" w:rsidR="0077795A" w:rsidRDefault="0077795A"/>
        </w:tc>
        <w:tc>
          <w:tcPr>
            <w:tcW w:w="4032" w:type="dxa"/>
            <w:tcBorders>
              <w:right w:val="single" w:sz="4" w:space="0" w:color="auto"/>
            </w:tcBorders>
            <w:tcMar>
              <w:top w:w="100" w:type="dxa"/>
              <w:left w:w="100" w:type="dxa"/>
              <w:bottom w:w="100" w:type="dxa"/>
              <w:right w:w="100" w:type="dxa"/>
            </w:tcMar>
          </w:tcPr>
          <w:p w14:paraId="452F9812"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4DE9D6B3"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1EDE5F41"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53F90C5D"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145C3E21" w14:textId="77777777" w:rsidR="0077795A" w:rsidRDefault="0077795A"/>
        </w:tc>
      </w:tr>
      <w:tr w:rsidR="00684D2A" w14:paraId="0888D049"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84679BE" w14:textId="77777777" w:rsidR="00684D2A" w:rsidRPr="002347B9" w:rsidRDefault="00684D2A" w:rsidP="002347B9">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06B1D8BA" w14:textId="77777777" w:rsidR="00D90AA4" w:rsidRDefault="00D90AA4" w:rsidP="003D53F8">
            <w:pPr>
              <w:spacing w:after="0"/>
            </w:pPr>
            <w:r>
              <w:rPr>
                <w:rFonts w:hAnsi="Symbol"/>
              </w:rPr>
              <w:t></w:t>
            </w:r>
            <w:r>
              <w:t xml:space="preserve">  Numbers 0–10 only </w:t>
            </w:r>
          </w:p>
          <w:p w14:paraId="6FD40739" w14:textId="77777777" w:rsidR="00D90AA4" w:rsidRDefault="00D90AA4" w:rsidP="003D53F8">
            <w:pPr>
              <w:spacing w:after="0"/>
            </w:pPr>
            <w:r>
              <w:rPr>
                <w:rFonts w:hAnsi="Symbol"/>
              </w:rPr>
              <w:t></w:t>
            </w:r>
            <w:r>
              <w:t xml:space="preserve">  Number line must be the comparison tool — not counting objects or matching </w:t>
            </w:r>
          </w:p>
          <w:p w14:paraId="342603A1" w14:textId="77777777" w:rsidR="00D90AA4" w:rsidRDefault="00D90AA4" w:rsidP="003D53F8">
            <w:pPr>
              <w:spacing w:after="0"/>
            </w:pPr>
            <w:r>
              <w:rPr>
                <w:rFonts w:hAnsi="Symbol"/>
              </w:rPr>
              <w:t></w:t>
            </w:r>
            <w:r>
              <w:t xml:space="preserve">  Both directions assessed: "which is greater?" and "which is less?" </w:t>
            </w:r>
          </w:p>
          <w:p w14:paraId="72B96A07" w14:textId="3165FCF3" w:rsidR="0077795A" w:rsidRDefault="00D90AA4" w:rsidP="003D53F8">
            <w:pPr>
              <w:spacing w:after="0"/>
            </w:pPr>
            <w:r>
              <w:rPr>
                <w:rFonts w:hAnsi="Symbol"/>
              </w:rPr>
              <w:t></w:t>
            </w:r>
            <w:r>
              <w:t xml:space="preserve">  Include pairs close together (e.g., 4 and 5) and far apart (e.g., 1 and 9)</w:t>
            </w:r>
          </w:p>
        </w:tc>
        <w:tc>
          <w:tcPr>
            <w:tcW w:w="4032" w:type="dxa"/>
            <w:tcMar>
              <w:top w:w="100" w:type="dxa"/>
              <w:left w:w="100" w:type="dxa"/>
              <w:bottom w:w="100" w:type="dxa"/>
              <w:right w:w="100" w:type="dxa"/>
            </w:tcMar>
          </w:tcPr>
          <w:p w14:paraId="4E257FFC" w14:textId="77777777" w:rsidR="0077795A" w:rsidRDefault="0077795A"/>
        </w:tc>
        <w:tc>
          <w:tcPr>
            <w:tcW w:w="4032" w:type="dxa"/>
            <w:tcBorders>
              <w:right w:val="single" w:sz="4" w:space="0" w:color="auto"/>
            </w:tcBorders>
            <w:tcMar>
              <w:top w:w="100" w:type="dxa"/>
              <w:left w:w="100" w:type="dxa"/>
              <w:bottom w:w="100" w:type="dxa"/>
              <w:right w:w="100" w:type="dxa"/>
            </w:tcMar>
          </w:tcPr>
          <w:p w14:paraId="0FABC0B0"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4B0BE71E"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22AE592B"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159F9659"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26579200" w14:textId="77777777" w:rsidR="0077795A" w:rsidRDefault="0077795A"/>
        </w:tc>
      </w:tr>
      <w:tr w:rsidR="00684D2A" w14:paraId="1A7A0D5B"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3AB4289" w14:textId="77777777" w:rsidR="00684D2A" w:rsidRPr="0067092A" w:rsidRDefault="00684D2A">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5C243638" w14:textId="77777777" w:rsidR="0077795A" w:rsidRDefault="0077795A"/>
        </w:tc>
        <w:tc>
          <w:tcPr>
            <w:tcW w:w="4032" w:type="dxa"/>
            <w:tcMar>
              <w:top w:w="100" w:type="dxa"/>
              <w:left w:w="100" w:type="dxa"/>
              <w:bottom w:w="100" w:type="dxa"/>
              <w:right w:w="100" w:type="dxa"/>
            </w:tcMar>
          </w:tcPr>
          <w:p w14:paraId="7440E1E0" w14:textId="77777777" w:rsidR="0077795A" w:rsidRDefault="0077795A"/>
        </w:tc>
        <w:tc>
          <w:tcPr>
            <w:tcW w:w="4032" w:type="dxa"/>
            <w:tcBorders>
              <w:right w:val="single" w:sz="4" w:space="0" w:color="auto"/>
            </w:tcBorders>
            <w:tcMar>
              <w:top w:w="100" w:type="dxa"/>
              <w:left w:w="100" w:type="dxa"/>
              <w:bottom w:w="100" w:type="dxa"/>
              <w:right w:w="100" w:type="dxa"/>
            </w:tcMar>
          </w:tcPr>
          <w:p w14:paraId="78263EEA"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6E48909D"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70E0CFBE"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7B8E9DD6"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294A17A6" w14:textId="77777777" w:rsidR="0077795A" w:rsidRDefault="0077795A"/>
        </w:tc>
      </w:tr>
      <w:tr w:rsidR="00684D2A" w14:paraId="08548E4E"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75F0B90" w14:textId="77777777" w:rsidR="00684D2A" w:rsidRPr="0067092A" w:rsidRDefault="00684D2A" w:rsidP="00D91D15">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3B42DF7A" w14:textId="77777777" w:rsidR="00D80AB4" w:rsidRDefault="00D80AB4" w:rsidP="00D80AB4">
            <w:pPr>
              <w:numPr>
                <w:ilvl w:val="0"/>
                <w:numId w:val="2"/>
              </w:numPr>
              <w:tabs>
                <w:tab w:val="clear" w:pos="720"/>
                <w:tab w:val="num" w:pos="404"/>
              </w:tabs>
              <w:spacing w:after="0" w:line="240" w:lineRule="auto"/>
              <w:ind w:left="314"/>
            </w:pPr>
            <w:r>
              <w:t>Define order on the number path/line: For whole numbers a and b, a&gt;b if a’s point is to the right of b’s</w:t>
            </w:r>
          </w:p>
          <w:p w14:paraId="0F840EC2" w14:textId="77777777" w:rsidR="00D80AB4" w:rsidRDefault="00D80AB4" w:rsidP="00D80AB4">
            <w:pPr>
              <w:numPr>
                <w:ilvl w:val="0"/>
                <w:numId w:val="2"/>
              </w:numPr>
              <w:tabs>
                <w:tab w:val="clear" w:pos="720"/>
                <w:tab w:val="num" w:pos="404"/>
              </w:tabs>
              <w:spacing w:after="0" w:line="240" w:lineRule="auto"/>
              <w:ind w:left="314"/>
            </w:pPr>
            <w:r>
              <w:t>Use location claims, rather than matching or counting, to compare</w:t>
            </w:r>
          </w:p>
          <w:p w14:paraId="5836EE3C" w14:textId="77777777" w:rsidR="00D80AB4" w:rsidRDefault="00D80AB4" w:rsidP="00D80AB4">
            <w:pPr>
              <w:numPr>
                <w:ilvl w:val="0"/>
                <w:numId w:val="2"/>
              </w:numPr>
              <w:tabs>
                <w:tab w:val="clear" w:pos="720"/>
                <w:tab w:val="num" w:pos="404"/>
              </w:tabs>
              <w:spacing w:after="0" w:line="278" w:lineRule="auto"/>
              <w:ind w:left="314"/>
            </w:pPr>
            <w:r>
              <w:t>Introduce &lt;, &gt;, = only after meanings are secured; require a reason (match, count, or path/line)</w:t>
            </w:r>
          </w:p>
          <w:p w14:paraId="1795889A" w14:textId="77777777" w:rsidR="00D80AB4" w:rsidRDefault="00D80AB4" w:rsidP="00D80AB4">
            <w:pPr>
              <w:numPr>
                <w:ilvl w:val="0"/>
                <w:numId w:val="2"/>
              </w:numPr>
              <w:tabs>
                <w:tab w:val="clear" w:pos="720"/>
                <w:tab w:val="num" w:pos="404"/>
              </w:tabs>
              <w:spacing w:after="0" w:line="240" w:lineRule="auto"/>
              <w:ind w:left="314"/>
            </w:pPr>
            <w:r>
              <w:lastRenderedPageBreak/>
              <w:t>Include problems that require two proofs (e.g., number line and match or number line and count)</w:t>
            </w:r>
          </w:p>
          <w:p w14:paraId="744B734B" w14:textId="57A95E5A" w:rsidR="0077795A" w:rsidRDefault="00D80AB4" w:rsidP="00D80AB4">
            <w:pPr>
              <w:numPr>
                <w:ilvl w:val="0"/>
                <w:numId w:val="2"/>
              </w:numPr>
              <w:tabs>
                <w:tab w:val="clear" w:pos="720"/>
                <w:tab w:val="num" w:pos="404"/>
              </w:tabs>
              <w:spacing w:after="0" w:line="240" w:lineRule="auto"/>
              <w:ind w:left="314"/>
            </w:pPr>
            <w:r>
              <w:t>Kindergarten: number path (discrete steps); Grades 1+: number line</w:t>
            </w:r>
          </w:p>
        </w:tc>
        <w:tc>
          <w:tcPr>
            <w:tcW w:w="4032" w:type="dxa"/>
            <w:tcMar>
              <w:top w:w="100" w:type="dxa"/>
              <w:left w:w="100" w:type="dxa"/>
              <w:bottom w:w="100" w:type="dxa"/>
              <w:right w:w="100" w:type="dxa"/>
            </w:tcMar>
          </w:tcPr>
          <w:p w14:paraId="0D92F83D" w14:textId="77777777" w:rsidR="0077795A" w:rsidRDefault="0077795A"/>
        </w:tc>
        <w:tc>
          <w:tcPr>
            <w:tcW w:w="4032" w:type="dxa"/>
            <w:tcBorders>
              <w:right w:val="single" w:sz="4" w:space="0" w:color="auto"/>
            </w:tcBorders>
            <w:tcMar>
              <w:top w:w="100" w:type="dxa"/>
              <w:left w:w="100" w:type="dxa"/>
              <w:bottom w:w="100" w:type="dxa"/>
              <w:right w:w="100" w:type="dxa"/>
            </w:tcMar>
          </w:tcPr>
          <w:p w14:paraId="5A49F687"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628385FD"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6AB818CB"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339C1470"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05C8EDB9" w14:textId="77777777" w:rsidR="0077795A" w:rsidRDefault="0077795A"/>
        </w:tc>
      </w:tr>
      <w:tr w:rsidR="00684D2A" w14:paraId="39F20A98"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EE3ED60" w14:textId="77777777" w:rsidR="00684D2A" w:rsidRPr="0067092A" w:rsidRDefault="00684D2A" w:rsidP="00BE4AA3">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3CFF250C" w14:textId="77777777" w:rsidR="00EC4472" w:rsidRDefault="00EC4472" w:rsidP="00E97537">
            <w:pPr>
              <w:spacing w:after="0"/>
            </w:pPr>
            <w:r>
              <w:rPr>
                <w:rFonts w:hAnsi="Symbol"/>
              </w:rPr>
              <w:t></w:t>
            </w:r>
            <w:r>
              <w:t xml:space="preserve">  Given two numbers and a number line, say which is greater </w:t>
            </w:r>
          </w:p>
          <w:p w14:paraId="233D213E" w14:textId="77777777" w:rsidR="00EC4472" w:rsidRDefault="00EC4472" w:rsidP="00E97537">
            <w:pPr>
              <w:spacing w:after="0"/>
            </w:pPr>
            <w:r>
              <w:rPr>
                <w:rFonts w:hAnsi="Symbol"/>
              </w:rPr>
              <w:t></w:t>
            </w:r>
            <w:r>
              <w:t xml:space="preserve">  Given two numbers and a number line, say which is less </w:t>
            </w:r>
          </w:p>
          <w:p w14:paraId="7B30FFDE" w14:textId="77777777" w:rsidR="00EC4472" w:rsidRDefault="00EC4472" w:rsidP="00E97537">
            <w:pPr>
              <w:spacing w:after="0"/>
            </w:pPr>
            <w:r>
              <w:rPr>
                <w:rFonts w:hAnsi="Symbol"/>
              </w:rPr>
              <w:t></w:t>
            </w:r>
            <w:r>
              <w:t xml:space="preserve">  Given two numbers and a number line, write a greater than or less than statement </w:t>
            </w:r>
          </w:p>
          <w:p w14:paraId="791647B3" w14:textId="21D4D845" w:rsidR="0077795A" w:rsidRDefault="00EC4472" w:rsidP="00E97537">
            <w:pPr>
              <w:spacing w:after="0"/>
            </w:pPr>
            <w:r>
              <w:rPr>
                <w:rFonts w:hAnsi="Symbol"/>
              </w:rPr>
              <w:t></w:t>
            </w:r>
            <w:r>
              <w:t xml:space="preserve">  Given a number line with two numbers marked, explain why one is greater using position</w:t>
            </w:r>
          </w:p>
        </w:tc>
        <w:tc>
          <w:tcPr>
            <w:tcW w:w="4032" w:type="dxa"/>
            <w:tcMar>
              <w:top w:w="100" w:type="dxa"/>
              <w:left w:w="100" w:type="dxa"/>
              <w:bottom w:w="100" w:type="dxa"/>
              <w:right w:w="100" w:type="dxa"/>
            </w:tcMar>
          </w:tcPr>
          <w:p w14:paraId="66C99756" w14:textId="77777777" w:rsidR="0077795A" w:rsidRDefault="0077795A"/>
        </w:tc>
        <w:tc>
          <w:tcPr>
            <w:tcW w:w="4032" w:type="dxa"/>
            <w:tcBorders>
              <w:right w:val="single" w:sz="4" w:space="0" w:color="auto"/>
            </w:tcBorders>
            <w:tcMar>
              <w:top w:w="100" w:type="dxa"/>
              <w:left w:w="100" w:type="dxa"/>
              <w:bottom w:w="100" w:type="dxa"/>
              <w:right w:w="100" w:type="dxa"/>
            </w:tcMar>
          </w:tcPr>
          <w:p w14:paraId="5EBF9B14"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77AD2A20"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493601FD"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37F72432"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1F34717A" w14:textId="77777777" w:rsidR="0077795A" w:rsidRDefault="0077795A"/>
        </w:tc>
      </w:tr>
      <w:tr w:rsidR="00684D2A" w14:paraId="70E4EBB1"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58D48AE" w14:textId="77777777" w:rsidR="00684D2A" w:rsidRPr="0067092A" w:rsidRDefault="00684D2A" w:rsidP="00D91D15">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2EA654FF" w14:textId="77777777" w:rsidR="00EC4472" w:rsidRDefault="00EC4472" w:rsidP="00E97537">
            <w:pPr>
              <w:spacing w:after="0"/>
            </w:pPr>
            <w:r>
              <w:rPr>
                <w:rFonts w:hAnsi="Symbol"/>
              </w:rPr>
              <w:t></w:t>
            </w:r>
            <w:r>
              <w:t xml:space="preserve">  Reads the number line right to left (reverses greater/less) </w:t>
            </w:r>
          </w:p>
          <w:p w14:paraId="3E177947" w14:textId="77777777" w:rsidR="00EC4472" w:rsidRDefault="00EC4472" w:rsidP="00E97537">
            <w:pPr>
              <w:spacing w:after="0"/>
            </w:pPr>
            <w:r>
              <w:rPr>
                <w:rFonts w:hAnsi="Symbol"/>
              </w:rPr>
              <w:t></w:t>
            </w:r>
            <w:r>
              <w:t xml:space="preserve">  Confuses distance from zero with the comparison (e.g., thinks numbers that are farther apart are always "more different") </w:t>
            </w:r>
          </w:p>
          <w:p w14:paraId="6829FE6B" w14:textId="25946CF0" w:rsidR="0077795A" w:rsidRDefault="00EC4472" w:rsidP="00E97537">
            <w:pPr>
              <w:spacing w:after="0"/>
            </w:pPr>
            <w:r>
              <w:rPr>
                <w:rFonts w:hAnsi="Symbol"/>
              </w:rPr>
              <w:t></w:t>
            </w:r>
            <w:r>
              <w:t xml:space="preserve">  Can identify position but can't connect position to greater than/less than language</w:t>
            </w:r>
          </w:p>
        </w:tc>
        <w:tc>
          <w:tcPr>
            <w:tcW w:w="4032" w:type="dxa"/>
            <w:tcMar>
              <w:top w:w="100" w:type="dxa"/>
              <w:left w:w="100" w:type="dxa"/>
              <w:bottom w:w="100" w:type="dxa"/>
              <w:right w:w="100" w:type="dxa"/>
            </w:tcMar>
          </w:tcPr>
          <w:p w14:paraId="2E124C74" w14:textId="77777777" w:rsidR="0077795A" w:rsidRDefault="0077795A"/>
        </w:tc>
        <w:tc>
          <w:tcPr>
            <w:tcW w:w="4032" w:type="dxa"/>
            <w:tcBorders>
              <w:right w:val="single" w:sz="4" w:space="0" w:color="auto"/>
            </w:tcBorders>
            <w:tcMar>
              <w:top w:w="100" w:type="dxa"/>
              <w:left w:w="100" w:type="dxa"/>
              <w:bottom w:w="100" w:type="dxa"/>
              <w:right w:w="100" w:type="dxa"/>
            </w:tcMar>
          </w:tcPr>
          <w:p w14:paraId="0F0BC21B"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51222F9E"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2789A7E0"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66FA104B"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224FF7DF" w14:textId="77777777" w:rsidR="0077795A" w:rsidRDefault="0077795A"/>
        </w:tc>
      </w:tr>
      <w:tr w:rsidR="00684D2A" w14:paraId="4ED08329"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932E2A9" w14:textId="77777777" w:rsidR="00684D2A" w:rsidRPr="0067092A" w:rsidRDefault="00684D2A" w:rsidP="00D91D15">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72F866A0" w14:textId="77777777" w:rsidR="0077795A" w:rsidRDefault="001765F0" w:rsidP="00C50F6A">
            <w:pPr>
              <w:spacing w:after="0"/>
            </w:pPr>
            <w:r>
              <w:t>EM2 K M3, Topic C, Lesson 14</w:t>
            </w:r>
          </w:p>
          <w:p w14:paraId="502E1C86" w14:textId="052D1230" w:rsidR="0075649E" w:rsidRDefault="0075649E" w:rsidP="00C50F6A">
            <w:pPr>
              <w:spacing w:after="0"/>
            </w:pPr>
            <w:r>
              <w:t>EM2 K M3, Topic D, Lesson 19</w:t>
            </w:r>
          </w:p>
        </w:tc>
        <w:tc>
          <w:tcPr>
            <w:tcW w:w="4032" w:type="dxa"/>
            <w:tcMar>
              <w:top w:w="100" w:type="dxa"/>
              <w:left w:w="100" w:type="dxa"/>
              <w:bottom w:w="100" w:type="dxa"/>
              <w:right w:w="100" w:type="dxa"/>
            </w:tcMar>
          </w:tcPr>
          <w:p w14:paraId="14092430" w14:textId="7F1A60DE" w:rsidR="0077795A" w:rsidRDefault="0077795A"/>
        </w:tc>
        <w:tc>
          <w:tcPr>
            <w:tcW w:w="4032" w:type="dxa"/>
            <w:tcBorders>
              <w:right w:val="single" w:sz="4" w:space="0" w:color="auto"/>
            </w:tcBorders>
            <w:tcMar>
              <w:top w:w="100" w:type="dxa"/>
              <w:left w:w="100" w:type="dxa"/>
              <w:bottom w:w="100" w:type="dxa"/>
              <w:right w:w="100" w:type="dxa"/>
            </w:tcMar>
          </w:tcPr>
          <w:p w14:paraId="3DBE014E" w14:textId="5C73065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3D44EC32" w14:textId="486DA325" w:rsidR="0077795A" w:rsidRDefault="0077795A"/>
        </w:tc>
        <w:tc>
          <w:tcPr>
            <w:tcW w:w="4032" w:type="dxa"/>
            <w:tcBorders>
              <w:top w:val="single" w:sz="4" w:space="0" w:color="auto"/>
              <w:left w:val="single" w:sz="4" w:space="0" w:color="auto"/>
              <w:bottom w:val="single" w:sz="4" w:space="0" w:color="auto"/>
              <w:right w:val="single" w:sz="4" w:space="0" w:color="auto"/>
            </w:tcBorders>
          </w:tcPr>
          <w:p w14:paraId="1826125B" w14:textId="3118990F" w:rsidR="0077795A" w:rsidRDefault="0077795A"/>
        </w:tc>
        <w:tc>
          <w:tcPr>
            <w:tcW w:w="4032" w:type="dxa"/>
            <w:tcBorders>
              <w:top w:val="single" w:sz="4" w:space="0" w:color="auto"/>
              <w:left w:val="single" w:sz="4" w:space="0" w:color="auto"/>
              <w:bottom w:val="single" w:sz="4" w:space="0" w:color="auto"/>
              <w:right w:val="single" w:sz="4" w:space="0" w:color="auto"/>
            </w:tcBorders>
          </w:tcPr>
          <w:p w14:paraId="079AFEE2" w14:textId="4FEABA9C"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6030E510" w14:textId="2283492C" w:rsidR="0077795A" w:rsidRDefault="0077795A"/>
        </w:tc>
      </w:tr>
      <w:tr w:rsidR="00684D2A" w14:paraId="0947C7A6"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0448866" w14:textId="77777777" w:rsidR="00684D2A" w:rsidRPr="0067092A" w:rsidRDefault="00684D2A" w:rsidP="00D91D15">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503175FD" w14:textId="20E7F17F" w:rsidR="0077795A" w:rsidRDefault="0075649E">
            <w:r>
              <w:t>Kindergarten</w:t>
            </w:r>
          </w:p>
        </w:tc>
        <w:tc>
          <w:tcPr>
            <w:tcW w:w="4032" w:type="dxa"/>
            <w:tcMar>
              <w:top w:w="100" w:type="dxa"/>
              <w:left w:w="100" w:type="dxa"/>
              <w:bottom w:w="100" w:type="dxa"/>
              <w:right w:w="100" w:type="dxa"/>
            </w:tcMar>
          </w:tcPr>
          <w:p w14:paraId="148848F3" w14:textId="77777777" w:rsidR="0077795A" w:rsidRDefault="0077795A"/>
        </w:tc>
        <w:tc>
          <w:tcPr>
            <w:tcW w:w="4032" w:type="dxa"/>
            <w:tcBorders>
              <w:right w:val="single" w:sz="4" w:space="0" w:color="auto"/>
            </w:tcBorders>
            <w:tcMar>
              <w:top w:w="100" w:type="dxa"/>
              <w:left w:w="100" w:type="dxa"/>
              <w:bottom w:w="100" w:type="dxa"/>
              <w:right w:w="100" w:type="dxa"/>
            </w:tcMar>
          </w:tcPr>
          <w:p w14:paraId="4B63442E"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3A3B7180"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157E1EB5"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226CCC1D"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42DF3D84" w14:textId="77777777" w:rsidR="0077795A" w:rsidRDefault="0077795A"/>
        </w:tc>
      </w:tr>
      <w:tr w:rsidR="00684D2A" w14:paraId="767E55D4"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1C2E4DA" w14:textId="77777777" w:rsidR="00684D2A" w:rsidRPr="0067092A" w:rsidRDefault="00684D2A" w:rsidP="00D91D15">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4CD245DA" w14:textId="2611482F" w:rsidR="0077795A" w:rsidRDefault="0075649E">
            <w:r>
              <w:t>K.CC.C.7</w:t>
            </w:r>
          </w:p>
        </w:tc>
        <w:tc>
          <w:tcPr>
            <w:tcW w:w="4032" w:type="dxa"/>
            <w:tcMar>
              <w:top w:w="100" w:type="dxa"/>
              <w:left w:w="100" w:type="dxa"/>
              <w:bottom w:w="100" w:type="dxa"/>
              <w:right w:w="100" w:type="dxa"/>
            </w:tcMar>
          </w:tcPr>
          <w:p w14:paraId="39CEA10D" w14:textId="5F04F68A" w:rsidR="0077795A" w:rsidRDefault="0077795A"/>
        </w:tc>
        <w:tc>
          <w:tcPr>
            <w:tcW w:w="4032" w:type="dxa"/>
            <w:tcBorders>
              <w:right w:val="single" w:sz="4" w:space="0" w:color="auto"/>
            </w:tcBorders>
            <w:tcMar>
              <w:top w:w="100" w:type="dxa"/>
              <w:left w:w="100" w:type="dxa"/>
              <w:bottom w:w="100" w:type="dxa"/>
              <w:right w:w="100" w:type="dxa"/>
            </w:tcMar>
          </w:tcPr>
          <w:p w14:paraId="470535EE" w14:textId="43C71B43" w:rsidR="0077795A" w:rsidRDefault="0077795A"/>
        </w:tc>
        <w:tc>
          <w:tcPr>
            <w:tcW w:w="4032" w:type="dxa"/>
            <w:tcBorders>
              <w:top w:val="single" w:sz="4" w:space="0" w:color="auto"/>
              <w:left w:val="single" w:sz="4" w:space="0" w:color="auto"/>
              <w:bottom w:val="single" w:sz="4" w:space="0" w:color="auto"/>
              <w:right w:val="single" w:sz="4" w:space="0" w:color="auto"/>
            </w:tcBorders>
          </w:tcPr>
          <w:p w14:paraId="2DF2CCDF" w14:textId="17B4AD64" w:rsidR="0077795A" w:rsidRDefault="0077795A"/>
        </w:tc>
        <w:tc>
          <w:tcPr>
            <w:tcW w:w="4032" w:type="dxa"/>
            <w:tcBorders>
              <w:top w:val="single" w:sz="4" w:space="0" w:color="auto"/>
              <w:left w:val="single" w:sz="4" w:space="0" w:color="auto"/>
              <w:bottom w:val="single" w:sz="4" w:space="0" w:color="auto"/>
              <w:right w:val="single" w:sz="4" w:space="0" w:color="auto"/>
            </w:tcBorders>
          </w:tcPr>
          <w:p w14:paraId="56AA3F95" w14:textId="29A02276" w:rsidR="0077795A" w:rsidRDefault="0077795A"/>
        </w:tc>
        <w:tc>
          <w:tcPr>
            <w:tcW w:w="4032" w:type="dxa"/>
            <w:tcBorders>
              <w:top w:val="single" w:sz="4" w:space="0" w:color="auto"/>
              <w:left w:val="single" w:sz="4" w:space="0" w:color="auto"/>
              <w:bottom w:val="single" w:sz="4" w:space="0" w:color="auto"/>
              <w:right w:val="single" w:sz="4" w:space="0" w:color="auto"/>
            </w:tcBorders>
          </w:tcPr>
          <w:p w14:paraId="5C561649" w14:textId="7B05D3ED"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6DA1E295" w14:textId="219AEFB5" w:rsidR="0077795A" w:rsidRDefault="0077795A"/>
        </w:tc>
      </w:tr>
      <w:tr w:rsidR="00324FDD" w14:paraId="031129A6"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7AF8ED7" w14:textId="77777777" w:rsidR="00324FDD" w:rsidRPr="0067092A" w:rsidRDefault="00324FDD" w:rsidP="00D91D15">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5507AC70" w14:textId="3AACA099" w:rsidR="0077795A" w:rsidRDefault="0075649E">
            <w:r>
              <w:t>Extension: Remove the number line and ask students to compare using only number order knowledge — bridges to the Compare Written Numerals node</w:t>
            </w:r>
          </w:p>
        </w:tc>
        <w:tc>
          <w:tcPr>
            <w:tcW w:w="4032" w:type="dxa"/>
            <w:tcMar>
              <w:top w:w="100" w:type="dxa"/>
              <w:left w:w="100" w:type="dxa"/>
              <w:bottom w:w="100" w:type="dxa"/>
              <w:right w:w="100" w:type="dxa"/>
            </w:tcMar>
          </w:tcPr>
          <w:p w14:paraId="226F38D4" w14:textId="77777777" w:rsidR="0077795A" w:rsidRDefault="0077795A"/>
        </w:tc>
        <w:tc>
          <w:tcPr>
            <w:tcW w:w="4032" w:type="dxa"/>
            <w:tcBorders>
              <w:right w:val="single" w:sz="4" w:space="0" w:color="auto"/>
            </w:tcBorders>
            <w:tcMar>
              <w:top w:w="100" w:type="dxa"/>
              <w:left w:w="100" w:type="dxa"/>
              <w:bottom w:w="100" w:type="dxa"/>
              <w:right w:w="100" w:type="dxa"/>
            </w:tcMar>
          </w:tcPr>
          <w:p w14:paraId="1FE3E553"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04E15F7F"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55194368"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453BD66E"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239E1826" w14:textId="77777777" w:rsidR="0077795A" w:rsidRDefault="0077795A"/>
        </w:tc>
      </w:tr>
      <w:tr w:rsidR="00684D2A" w14:paraId="4D819AB1"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4776F7D" w14:textId="77777777" w:rsidR="00684D2A" w:rsidRPr="0067092A" w:rsidRDefault="00684D2A" w:rsidP="00D91D15">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34FCF25E" w14:textId="2ADE82E5" w:rsidR="0077795A" w:rsidRDefault="00DB5ECD">
            <w:r>
              <w:t>Likely 2 instructional periods</w:t>
            </w:r>
          </w:p>
        </w:tc>
        <w:tc>
          <w:tcPr>
            <w:tcW w:w="4032" w:type="dxa"/>
            <w:tcMar>
              <w:top w:w="100" w:type="dxa"/>
              <w:left w:w="100" w:type="dxa"/>
              <w:bottom w:w="100" w:type="dxa"/>
              <w:right w:w="100" w:type="dxa"/>
            </w:tcMar>
          </w:tcPr>
          <w:p w14:paraId="66EAD677" w14:textId="77777777" w:rsidR="0077795A" w:rsidRDefault="0077795A"/>
        </w:tc>
        <w:tc>
          <w:tcPr>
            <w:tcW w:w="4032" w:type="dxa"/>
            <w:tcBorders>
              <w:right w:val="single" w:sz="4" w:space="0" w:color="auto"/>
            </w:tcBorders>
            <w:tcMar>
              <w:top w:w="100" w:type="dxa"/>
              <w:left w:w="100" w:type="dxa"/>
              <w:bottom w:w="100" w:type="dxa"/>
              <w:right w:w="100" w:type="dxa"/>
            </w:tcMar>
          </w:tcPr>
          <w:p w14:paraId="5A3276A9"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5CFF0CA8"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3F956C03"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625D86E7"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390D47A0" w14:textId="77777777" w:rsidR="0077795A" w:rsidRDefault="0077795A"/>
        </w:tc>
      </w:tr>
    </w:tbl>
    <w:p w14:paraId="001862C7" w14:textId="77777777" w:rsidR="00842473" w:rsidRPr="00842473" w:rsidRDefault="00842473" w:rsidP="00842473"/>
    <w:p w14:paraId="79E79D1C" w14:textId="77777777" w:rsidR="00842473" w:rsidRPr="00842473" w:rsidRDefault="00842473" w:rsidP="00842473"/>
    <w:p w14:paraId="4583409F" w14:textId="77777777" w:rsidR="00842473" w:rsidRPr="00842473" w:rsidRDefault="00842473" w:rsidP="00842473"/>
    <w:p w14:paraId="5752DA91" w14:textId="1EAB3A87" w:rsidR="00A9749A" w:rsidRDefault="00A9749A" w:rsidP="00A9749A">
      <w:pPr>
        <w:pStyle w:val="Heading3"/>
        <w:rPr>
          <w:lang w:val="en-US"/>
        </w:rPr>
      </w:pPr>
      <w:r>
        <w:t xml:space="preserve">Concept/Skill: </w:t>
      </w:r>
      <w:commentRangeStart w:id="14"/>
      <w:r>
        <w:t>D</w:t>
      </w:r>
      <w:commentRangeEnd w:id="14"/>
      <w:r w:rsidR="00C82123">
        <w:rPr>
          <w:rStyle w:val="CommentReference"/>
          <w:sz w:val="28"/>
          <w:szCs w:val="28"/>
        </w:rPr>
        <w:commentReference w:id="14"/>
      </w:r>
      <w:r>
        <w:t xml:space="preserve">etermine </w:t>
      </w:r>
      <w:commentRangeStart w:id="15"/>
      <w:r>
        <w:t xml:space="preserve">how many more or </w:t>
      </w:r>
      <w:r w:rsidR="00AD7193">
        <w:t xml:space="preserve">how many </w:t>
      </w:r>
      <w:r>
        <w:t>less</w:t>
      </w:r>
      <w:commentRangeEnd w:id="15"/>
      <w:r w:rsidR="00C82123">
        <w:rPr>
          <w:rStyle w:val="CommentReference"/>
          <w:sz w:val="28"/>
          <w:szCs w:val="28"/>
        </w:rPr>
        <w:commentReference w:id="15"/>
      </w:r>
      <w:r w:rsidR="00012CD8">
        <w:t xml:space="preserve"> one group has than another</w:t>
      </w:r>
      <w:r w:rsidR="00B91538">
        <w:t>.</w:t>
      </w:r>
    </w:p>
    <w:p w14:paraId="2097DF78" w14:textId="77777777" w:rsidR="00842473" w:rsidRPr="00842473" w:rsidRDefault="00842473" w:rsidP="00842473"/>
    <w:tbl>
      <w:tblPr>
        <w:tblStyle w:val="a0"/>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B34128" w14:paraId="254B8FDA"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D64BC8E" w14:textId="77777777" w:rsidR="00B34128" w:rsidRPr="00B34128" w:rsidRDefault="00B34128" w:rsidP="00C60B1B">
            <w:pPr>
              <w:jc w:val="center"/>
              <w:rPr>
                <w:b/>
                <w:bCs/>
                <w:lang w:val="en-US"/>
              </w:rPr>
            </w:pPr>
            <w:r w:rsidRPr="0067092A">
              <w:rPr>
                <w:b/>
                <w:bCs/>
                <w:lang w:val="en-US"/>
              </w:rPr>
              <w:lastRenderedPageBreak/>
              <w:t>Goal</w:t>
            </w:r>
          </w:p>
        </w:tc>
        <w:tc>
          <w:tcPr>
            <w:tcW w:w="28155" w:type="dxa"/>
            <w:gridSpan w:val="7"/>
            <w:tcBorders>
              <w:top w:val="single" w:sz="4" w:space="0" w:color="auto"/>
              <w:left w:val="single" w:sz="4" w:space="0" w:color="auto"/>
              <w:bottom w:val="single" w:sz="4" w:space="0" w:color="auto"/>
              <w:right w:val="single" w:sz="4" w:space="0" w:color="auto"/>
            </w:tcBorders>
          </w:tcPr>
          <w:p w14:paraId="1CA29C1C" w14:textId="77777777" w:rsidR="0077795A" w:rsidRDefault="009022B3">
            <w:r>
              <w:t>Find the difference (how many more/less) between two numbers</w:t>
            </w:r>
          </w:p>
        </w:tc>
      </w:tr>
      <w:tr w:rsidR="00B34128" w14:paraId="1F1B3EFA"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EDA6214" w14:textId="77777777" w:rsidR="00B34128" w:rsidRPr="00B34128" w:rsidRDefault="00B34128" w:rsidP="00C60B1B">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7AF188D5" w14:textId="77777777" w:rsidR="0077795A" w:rsidRDefault="009022B3">
            <w:r>
              <w:t>Maya has 8 cubes. Leo has 5 cubes. Who has more? How many more?</w:t>
            </w:r>
            <w:r>
              <w:br/>
              <w:t>Show the extra cubes by matching. Then show the distance from 5 to 8 on the number line.</w:t>
            </w:r>
          </w:p>
        </w:tc>
      </w:tr>
      <w:tr w:rsidR="00684D2A" w14:paraId="7D4A75FF" w14:textId="77777777" w:rsidTr="00CB2B90">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34BD05D" w14:textId="77777777" w:rsidR="00684D2A" w:rsidRPr="0067092A" w:rsidRDefault="00B271AE">
            <w:pPr>
              <w:spacing w:after="0" w:line="240" w:lineRule="auto"/>
              <w:jc w:val="center"/>
              <w:rPr>
                <w:b/>
              </w:rPr>
            </w:pPr>
            <w:r>
              <w:rPr>
                <w:b/>
              </w:rPr>
              <w:t>Knowledge Graph Node</w:t>
            </w:r>
          </w:p>
        </w:tc>
        <w:tc>
          <w:tcPr>
            <w:tcW w:w="4032" w:type="dxa"/>
            <w:shd w:val="clear" w:color="auto" w:fill="EAF1DD" w:themeFill="accent3" w:themeFillTint="33"/>
            <w:tcMar>
              <w:top w:w="100" w:type="dxa"/>
              <w:left w:w="100" w:type="dxa"/>
              <w:bottom w:w="100" w:type="dxa"/>
              <w:right w:w="100" w:type="dxa"/>
            </w:tcMar>
          </w:tcPr>
          <w:p w14:paraId="3E856DEE" w14:textId="5D21D130" w:rsidR="0077795A" w:rsidRDefault="008B4AD9">
            <w:r>
              <w:t>Find how many more or less one group has compared to another</w:t>
            </w:r>
            <w:commentRangeStart w:id="16"/>
            <w:r>
              <w:t>.</w:t>
            </w:r>
            <w:commentRangeEnd w:id="16"/>
            <w:r w:rsidR="00C82123">
              <w:rPr>
                <w:rStyle w:val="CommentReference"/>
                <w:sz w:val="22"/>
                <w:szCs w:val="22"/>
              </w:rPr>
              <w:commentReference w:id="16"/>
            </w:r>
          </w:p>
        </w:tc>
        <w:tc>
          <w:tcPr>
            <w:tcW w:w="4032" w:type="dxa"/>
            <w:tcMar>
              <w:top w:w="100" w:type="dxa"/>
              <w:left w:w="100" w:type="dxa"/>
              <w:bottom w:w="100" w:type="dxa"/>
              <w:right w:w="100" w:type="dxa"/>
            </w:tcMar>
          </w:tcPr>
          <w:p w14:paraId="1FD71DE7" w14:textId="3DB948EC" w:rsidR="0077795A" w:rsidRDefault="0077795A"/>
        </w:tc>
        <w:tc>
          <w:tcPr>
            <w:tcW w:w="4032" w:type="dxa"/>
            <w:tcBorders>
              <w:right w:val="single" w:sz="4" w:space="0" w:color="auto"/>
            </w:tcBorders>
            <w:tcMar>
              <w:top w:w="100" w:type="dxa"/>
              <w:left w:w="100" w:type="dxa"/>
              <w:bottom w:w="100" w:type="dxa"/>
              <w:right w:w="100" w:type="dxa"/>
            </w:tcMar>
          </w:tcPr>
          <w:p w14:paraId="1AA2E39D" w14:textId="082F58D5" w:rsidR="0077795A" w:rsidRDefault="0077795A"/>
        </w:tc>
        <w:tc>
          <w:tcPr>
            <w:tcW w:w="4032" w:type="dxa"/>
            <w:tcBorders>
              <w:top w:val="single" w:sz="4" w:space="0" w:color="auto"/>
              <w:left w:val="single" w:sz="4" w:space="0" w:color="auto"/>
              <w:bottom w:val="single" w:sz="4" w:space="0" w:color="auto"/>
              <w:right w:val="single" w:sz="4" w:space="0" w:color="auto"/>
            </w:tcBorders>
          </w:tcPr>
          <w:p w14:paraId="7602B674" w14:textId="1B6FA7B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611E77B9" w14:textId="2581E422" w:rsidR="0077795A" w:rsidRDefault="0077795A"/>
        </w:tc>
        <w:tc>
          <w:tcPr>
            <w:tcW w:w="4032" w:type="dxa"/>
            <w:tcBorders>
              <w:top w:val="single" w:sz="4" w:space="0" w:color="auto"/>
              <w:left w:val="single" w:sz="4" w:space="0" w:color="auto"/>
              <w:bottom w:val="single" w:sz="4" w:space="0" w:color="auto"/>
              <w:right w:val="single" w:sz="4" w:space="0" w:color="auto"/>
            </w:tcBorders>
          </w:tcPr>
          <w:p w14:paraId="68E3F083"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0B8EB88B" w14:textId="77777777" w:rsidR="0077795A" w:rsidRDefault="0077795A"/>
        </w:tc>
      </w:tr>
      <w:tr w:rsidR="00684D2A" w14:paraId="44EE9445"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C9DBF1C" w14:textId="77777777" w:rsidR="00684D2A" w:rsidRPr="0067092A" w:rsidRDefault="00684D2A">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3AB9583C" w14:textId="77777777" w:rsidR="0077795A" w:rsidRDefault="0077795A"/>
        </w:tc>
        <w:tc>
          <w:tcPr>
            <w:tcW w:w="4032" w:type="dxa"/>
            <w:tcMar>
              <w:top w:w="100" w:type="dxa"/>
              <w:left w:w="100" w:type="dxa"/>
              <w:bottom w:w="100" w:type="dxa"/>
              <w:right w:w="100" w:type="dxa"/>
            </w:tcMar>
          </w:tcPr>
          <w:p w14:paraId="737ABF13" w14:textId="77777777" w:rsidR="0077795A" w:rsidRDefault="0077795A"/>
        </w:tc>
        <w:tc>
          <w:tcPr>
            <w:tcW w:w="4032" w:type="dxa"/>
            <w:tcBorders>
              <w:right w:val="single" w:sz="4" w:space="0" w:color="auto"/>
            </w:tcBorders>
            <w:tcMar>
              <w:top w:w="100" w:type="dxa"/>
              <w:left w:w="100" w:type="dxa"/>
              <w:bottom w:w="100" w:type="dxa"/>
              <w:right w:w="100" w:type="dxa"/>
            </w:tcMar>
          </w:tcPr>
          <w:p w14:paraId="47012E78"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13608119"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784544D7"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146EE51E"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7D5870DC" w14:textId="77777777" w:rsidR="0077795A" w:rsidRDefault="0077795A"/>
        </w:tc>
      </w:tr>
      <w:tr w:rsidR="00684D2A" w14:paraId="6A9961B1"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FBAE7B9" w14:textId="77777777" w:rsidR="00684D2A" w:rsidRPr="0067092A" w:rsidRDefault="00684D2A">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6294E449" w14:textId="77777777" w:rsidR="00941A38" w:rsidRPr="00941A38" w:rsidRDefault="00941A38" w:rsidP="00CB3145">
            <w:pPr>
              <w:rPr>
                <w:lang w:val="en-US"/>
              </w:rPr>
            </w:pPr>
            <w:r w:rsidRPr="00941A38">
              <w:rPr>
                <w:lang w:val="en-US"/>
              </w:rPr>
              <w:t>Number path/line</w:t>
            </w:r>
          </w:p>
          <w:p w14:paraId="0506B391" w14:textId="77777777" w:rsidR="00941A38" w:rsidRPr="00941A38" w:rsidRDefault="00941A38" w:rsidP="00941A38">
            <w:pPr>
              <w:rPr>
                <w:lang w:val="en-US"/>
              </w:rPr>
            </w:pPr>
            <w:r w:rsidRPr="00941A38">
              <w:rPr>
                <w:lang w:val="en-US"/>
              </w:rPr>
              <w:t>Symbols: &gt;, &lt;, =</w:t>
            </w:r>
          </w:p>
          <w:p w14:paraId="105850B8" w14:textId="6D237C7E" w:rsidR="0077795A" w:rsidRDefault="00941A38" w:rsidP="00941A38">
            <w:r w:rsidRPr="00941A38">
              <w:rPr>
                <w:lang w:val="en-US"/>
              </w:rPr>
              <w:t>Equations</w:t>
            </w:r>
          </w:p>
        </w:tc>
        <w:tc>
          <w:tcPr>
            <w:tcW w:w="4032" w:type="dxa"/>
            <w:tcMar>
              <w:top w:w="100" w:type="dxa"/>
              <w:left w:w="100" w:type="dxa"/>
              <w:bottom w:w="100" w:type="dxa"/>
              <w:right w:w="100" w:type="dxa"/>
            </w:tcMar>
          </w:tcPr>
          <w:p w14:paraId="271D5246" w14:textId="77777777" w:rsidR="0077795A" w:rsidRDefault="0077795A"/>
        </w:tc>
        <w:tc>
          <w:tcPr>
            <w:tcW w:w="4032" w:type="dxa"/>
            <w:tcBorders>
              <w:right w:val="single" w:sz="4" w:space="0" w:color="auto"/>
            </w:tcBorders>
            <w:tcMar>
              <w:top w:w="100" w:type="dxa"/>
              <w:left w:w="100" w:type="dxa"/>
              <w:bottom w:w="100" w:type="dxa"/>
              <w:right w:w="100" w:type="dxa"/>
            </w:tcMar>
          </w:tcPr>
          <w:p w14:paraId="2AEA2072"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72EB8728"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50AD1040"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1A5557DF"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5718B9B6" w14:textId="77777777" w:rsidR="0077795A" w:rsidRDefault="0077795A"/>
        </w:tc>
      </w:tr>
      <w:tr w:rsidR="00684D2A" w14:paraId="00AB1134"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945B6B1" w14:textId="77777777" w:rsidR="00684D2A" w:rsidRPr="0067092A" w:rsidRDefault="00684D2A">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227E73A7" w14:textId="112AACA8" w:rsidR="0077795A" w:rsidRDefault="009256B8">
            <w:r>
              <w:t>Match two groups and count the leftovers; count up or back on the number line from one number to the other</w:t>
            </w:r>
          </w:p>
        </w:tc>
        <w:tc>
          <w:tcPr>
            <w:tcW w:w="4032" w:type="dxa"/>
            <w:tcMar>
              <w:top w:w="100" w:type="dxa"/>
              <w:left w:w="100" w:type="dxa"/>
              <w:bottom w:w="100" w:type="dxa"/>
              <w:right w:w="100" w:type="dxa"/>
            </w:tcMar>
          </w:tcPr>
          <w:p w14:paraId="68278EDA" w14:textId="77777777" w:rsidR="0077795A" w:rsidRDefault="0077795A"/>
        </w:tc>
        <w:tc>
          <w:tcPr>
            <w:tcW w:w="4032" w:type="dxa"/>
            <w:tcBorders>
              <w:right w:val="single" w:sz="4" w:space="0" w:color="auto"/>
            </w:tcBorders>
            <w:tcMar>
              <w:top w:w="100" w:type="dxa"/>
              <w:left w:w="100" w:type="dxa"/>
              <w:bottom w:w="100" w:type="dxa"/>
              <w:right w:w="100" w:type="dxa"/>
            </w:tcMar>
          </w:tcPr>
          <w:p w14:paraId="50A04272"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2F21F5EB"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44E3FE6E"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79A4956E"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3A058423" w14:textId="77777777" w:rsidR="0077795A" w:rsidRDefault="0077795A"/>
        </w:tc>
      </w:tr>
      <w:tr w:rsidR="00684D2A" w14:paraId="2ABA6607"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DBFAD3D" w14:textId="77777777" w:rsidR="00684D2A" w:rsidRPr="002347B9" w:rsidRDefault="00684D2A" w:rsidP="002347B9">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6506C5FC" w14:textId="77777777" w:rsidR="009256B8" w:rsidRDefault="009256B8" w:rsidP="009256B8">
            <w:r>
              <w:rPr>
                <w:rFonts w:hAnsi="Symbol"/>
              </w:rPr>
              <w:t></w:t>
            </w:r>
            <w:r>
              <w:t xml:space="preserve">  Numbers within 0–10 </w:t>
            </w:r>
          </w:p>
          <w:p w14:paraId="4FE633C8" w14:textId="77777777" w:rsidR="009256B8" w:rsidRDefault="009256B8" w:rsidP="009256B8">
            <w:r>
              <w:rPr>
                <w:rFonts w:hAnsi="Symbol"/>
              </w:rPr>
              <w:t></w:t>
            </w:r>
            <w:r>
              <w:t xml:space="preserve">  Both "how many more" and "how many fewer" should be assessed </w:t>
            </w:r>
          </w:p>
          <w:p w14:paraId="7D65E396" w14:textId="4D5D5453" w:rsidR="0077795A" w:rsidRDefault="009256B8" w:rsidP="009256B8">
            <w:r>
              <w:rPr>
                <w:rFonts w:hAnsi="Symbol"/>
              </w:rPr>
              <w:t></w:t>
            </w:r>
            <w:r>
              <w:t xml:space="preserve">  Concrete and pictorial contexts should be included</w:t>
            </w:r>
          </w:p>
        </w:tc>
        <w:tc>
          <w:tcPr>
            <w:tcW w:w="4032" w:type="dxa"/>
            <w:tcMar>
              <w:top w:w="100" w:type="dxa"/>
              <w:left w:w="100" w:type="dxa"/>
              <w:bottom w:w="100" w:type="dxa"/>
              <w:right w:w="100" w:type="dxa"/>
            </w:tcMar>
          </w:tcPr>
          <w:p w14:paraId="48D8E269" w14:textId="77777777" w:rsidR="0077795A" w:rsidRDefault="0077795A"/>
        </w:tc>
        <w:tc>
          <w:tcPr>
            <w:tcW w:w="4032" w:type="dxa"/>
            <w:tcBorders>
              <w:right w:val="single" w:sz="4" w:space="0" w:color="auto"/>
            </w:tcBorders>
            <w:tcMar>
              <w:top w:w="100" w:type="dxa"/>
              <w:left w:w="100" w:type="dxa"/>
              <w:bottom w:w="100" w:type="dxa"/>
              <w:right w:w="100" w:type="dxa"/>
            </w:tcMar>
          </w:tcPr>
          <w:p w14:paraId="4372A5CB"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204F39CF"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1A69849B"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5D10EFF2"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6DD1F53F" w14:textId="77777777" w:rsidR="0077795A" w:rsidRDefault="0077795A"/>
        </w:tc>
      </w:tr>
      <w:tr w:rsidR="00684D2A" w14:paraId="79A0E4F5"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BE8E300" w14:textId="77777777" w:rsidR="00684D2A" w:rsidRPr="0067092A" w:rsidRDefault="00684D2A">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40594347" w14:textId="77777777" w:rsidR="0077795A" w:rsidRDefault="0077795A"/>
        </w:tc>
        <w:tc>
          <w:tcPr>
            <w:tcW w:w="4032" w:type="dxa"/>
            <w:tcMar>
              <w:top w:w="100" w:type="dxa"/>
              <w:left w:w="100" w:type="dxa"/>
              <w:bottom w:w="100" w:type="dxa"/>
              <w:right w:w="100" w:type="dxa"/>
            </w:tcMar>
          </w:tcPr>
          <w:p w14:paraId="3B76D130" w14:textId="77777777" w:rsidR="0077795A" w:rsidRDefault="0077795A"/>
        </w:tc>
        <w:tc>
          <w:tcPr>
            <w:tcW w:w="4032" w:type="dxa"/>
            <w:tcBorders>
              <w:right w:val="single" w:sz="4" w:space="0" w:color="auto"/>
            </w:tcBorders>
            <w:tcMar>
              <w:top w:w="100" w:type="dxa"/>
              <w:left w:w="100" w:type="dxa"/>
              <w:bottom w:w="100" w:type="dxa"/>
              <w:right w:w="100" w:type="dxa"/>
            </w:tcMar>
          </w:tcPr>
          <w:p w14:paraId="5843E279"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3F541319"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176D8971"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603E61FB"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5441C149" w14:textId="77777777" w:rsidR="0077795A" w:rsidRDefault="0077795A"/>
        </w:tc>
      </w:tr>
      <w:tr w:rsidR="00684D2A" w14:paraId="1F7DF56D"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C7C8A3C" w14:textId="77777777" w:rsidR="00684D2A" w:rsidRPr="0067092A" w:rsidRDefault="00684D2A" w:rsidP="00D91D15">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1E1E1B71" w14:textId="77777777" w:rsidR="00EB6AA3" w:rsidRDefault="00EB6AA3" w:rsidP="00EB6AA3">
            <w:pPr>
              <w:numPr>
                <w:ilvl w:val="0"/>
                <w:numId w:val="2"/>
              </w:numPr>
              <w:tabs>
                <w:tab w:val="clear" w:pos="720"/>
                <w:tab w:val="num" w:pos="404"/>
              </w:tabs>
              <w:spacing w:after="0" w:line="240" w:lineRule="auto"/>
              <w:ind w:left="314"/>
            </w:pPr>
            <w:r>
              <w:t xml:space="preserve">The </w:t>
            </w:r>
            <w:r w:rsidRPr="00122E7F">
              <w:rPr>
                <w:i/>
                <w:iCs/>
              </w:rPr>
              <w:t>difference</w:t>
            </w:r>
            <w:r>
              <w:t xml:space="preserve"> from b to a is the unique k with a = b + k (later written as a − b)</w:t>
            </w:r>
          </w:p>
          <w:p w14:paraId="040F76C7" w14:textId="77777777" w:rsidR="00EB6AA3" w:rsidRDefault="00EB6AA3" w:rsidP="00EB6AA3">
            <w:pPr>
              <w:numPr>
                <w:ilvl w:val="0"/>
                <w:numId w:val="2"/>
              </w:numPr>
              <w:tabs>
                <w:tab w:val="clear" w:pos="720"/>
                <w:tab w:val="num" w:pos="404"/>
              </w:tabs>
              <w:spacing w:after="0" w:line="240" w:lineRule="auto"/>
              <w:ind w:left="314"/>
            </w:pPr>
            <w:r>
              <w:t>On the number line, the difference, k, represents a distance</w:t>
            </w:r>
          </w:p>
          <w:p w14:paraId="604C50A9" w14:textId="77777777" w:rsidR="00EB6AA3" w:rsidRDefault="00EB6AA3" w:rsidP="00EB6AA3">
            <w:pPr>
              <w:numPr>
                <w:ilvl w:val="0"/>
                <w:numId w:val="2"/>
              </w:numPr>
              <w:tabs>
                <w:tab w:val="clear" w:pos="720"/>
                <w:tab w:val="num" w:pos="404"/>
              </w:tabs>
              <w:spacing w:after="0" w:line="240" w:lineRule="auto"/>
              <w:ind w:left="314"/>
            </w:pPr>
            <w:r>
              <w:t>Write the equation frame; show the distance on the number path/line.</w:t>
            </w:r>
          </w:p>
          <w:p w14:paraId="6ABF4F37" w14:textId="77777777" w:rsidR="00EB6AA3" w:rsidRDefault="00EB6AA3" w:rsidP="00EB6AA3">
            <w:pPr>
              <w:numPr>
                <w:ilvl w:val="0"/>
                <w:numId w:val="2"/>
              </w:numPr>
              <w:tabs>
                <w:tab w:val="clear" w:pos="720"/>
                <w:tab w:val="num" w:pos="404"/>
              </w:tabs>
              <w:spacing w:after="0" w:line="240" w:lineRule="auto"/>
              <w:ind w:left="314"/>
            </w:pPr>
            <w:r>
              <w:t>Use cubes, line hops, or matched pairs with leftovers</w:t>
            </w:r>
          </w:p>
          <w:p w14:paraId="484ED96E" w14:textId="77777777" w:rsidR="00EB6AA3" w:rsidRDefault="00EB6AA3" w:rsidP="00EB6AA3">
            <w:pPr>
              <w:numPr>
                <w:ilvl w:val="0"/>
                <w:numId w:val="2"/>
              </w:numPr>
              <w:tabs>
                <w:tab w:val="clear" w:pos="720"/>
                <w:tab w:val="num" w:pos="404"/>
              </w:tabs>
              <w:spacing w:after="0" w:line="240" w:lineRule="auto"/>
              <w:ind w:left="314"/>
            </w:pPr>
            <w:r>
              <w:t>This is the bridge from addition to subtraction. Very important row. This row is important because it shifts comparison from qualitative to quantitative.</w:t>
            </w:r>
          </w:p>
          <w:p w14:paraId="40CFE3C2" w14:textId="2DF15387" w:rsidR="0077795A" w:rsidRDefault="0077795A" w:rsidP="009256B8"/>
        </w:tc>
        <w:tc>
          <w:tcPr>
            <w:tcW w:w="4032" w:type="dxa"/>
            <w:tcMar>
              <w:top w:w="100" w:type="dxa"/>
              <w:left w:w="100" w:type="dxa"/>
              <w:bottom w:w="100" w:type="dxa"/>
              <w:right w:w="100" w:type="dxa"/>
            </w:tcMar>
          </w:tcPr>
          <w:p w14:paraId="026159A7" w14:textId="77777777" w:rsidR="0077795A" w:rsidRDefault="0077795A"/>
        </w:tc>
        <w:tc>
          <w:tcPr>
            <w:tcW w:w="4032" w:type="dxa"/>
            <w:tcBorders>
              <w:right w:val="single" w:sz="4" w:space="0" w:color="auto"/>
            </w:tcBorders>
            <w:tcMar>
              <w:top w:w="100" w:type="dxa"/>
              <w:left w:w="100" w:type="dxa"/>
              <w:bottom w:w="100" w:type="dxa"/>
              <w:right w:w="100" w:type="dxa"/>
            </w:tcMar>
          </w:tcPr>
          <w:p w14:paraId="6BB91CC7"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3791F894"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75FA211A"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17D4CC66"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59B21289" w14:textId="77777777" w:rsidR="0077795A" w:rsidRDefault="0077795A"/>
        </w:tc>
      </w:tr>
      <w:tr w:rsidR="00684D2A" w14:paraId="3CACA247"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E3D2067" w14:textId="77777777" w:rsidR="00684D2A" w:rsidRPr="0067092A" w:rsidRDefault="00684D2A" w:rsidP="00BE4AA3">
            <w:pPr>
              <w:spacing w:after="0" w:line="240" w:lineRule="auto"/>
              <w:jc w:val="center"/>
              <w:rPr>
                <w:b/>
                <w:i/>
              </w:rPr>
            </w:pPr>
            <w:r w:rsidRPr="0067092A">
              <w:rPr>
                <w:b/>
              </w:rPr>
              <w:lastRenderedPageBreak/>
              <w:t>Required Skills/Cases</w:t>
            </w:r>
          </w:p>
        </w:tc>
        <w:tc>
          <w:tcPr>
            <w:tcW w:w="4032" w:type="dxa"/>
            <w:tcMar>
              <w:top w:w="100" w:type="dxa"/>
              <w:left w:w="100" w:type="dxa"/>
              <w:bottom w:w="100" w:type="dxa"/>
              <w:right w:w="100" w:type="dxa"/>
            </w:tcMar>
          </w:tcPr>
          <w:p w14:paraId="7A181C46" w14:textId="77777777" w:rsidR="00A04A94" w:rsidRDefault="00A04A94" w:rsidP="00952658">
            <w:pPr>
              <w:spacing w:after="0"/>
            </w:pPr>
            <w:r>
              <w:rPr>
                <w:rFonts w:hAnsi="Symbol"/>
              </w:rPr>
              <w:t></w:t>
            </w:r>
            <w:r>
              <w:t xml:space="preserve">  Given two groups of objects, match them and count the leftovers to find the difference </w:t>
            </w:r>
          </w:p>
          <w:p w14:paraId="0A01A703" w14:textId="77777777" w:rsidR="00A04A94" w:rsidRDefault="00A04A94" w:rsidP="00952658">
            <w:pPr>
              <w:spacing w:after="0"/>
            </w:pPr>
            <w:r>
              <w:rPr>
                <w:rFonts w:hAnsi="Symbol"/>
              </w:rPr>
              <w:t></w:t>
            </w:r>
            <w:r>
              <w:t xml:space="preserve">  Given two numbers on a number line, count the distance between them to find the difference </w:t>
            </w:r>
          </w:p>
          <w:p w14:paraId="7C70E20C" w14:textId="77777777" w:rsidR="00A04A94" w:rsidRDefault="00A04A94" w:rsidP="00952658">
            <w:pPr>
              <w:spacing w:after="0"/>
            </w:pPr>
            <w:r>
              <w:rPr>
                <w:rFonts w:hAnsi="Symbol"/>
              </w:rPr>
              <w:t></w:t>
            </w:r>
            <w:r>
              <w:t xml:space="preserve">  Answer "how many more does X have than Y?" </w:t>
            </w:r>
          </w:p>
          <w:p w14:paraId="119CDCE6" w14:textId="77777777" w:rsidR="00A04A94" w:rsidRDefault="00A04A94" w:rsidP="00952658">
            <w:pPr>
              <w:spacing w:after="0"/>
            </w:pPr>
            <w:r>
              <w:rPr>
                <w:rFonts w:hAnsi="Symbol"/>
              </w:rPr>
              <w:t></w:t>
            </w:r>
            <w:r>
              <w:t xml:space="preserve">  Answer "how many fewer does Y have than X?" </w:t>
            </w:r>
          </w:p>
          <w:p w14:paraId="49D324AB" w14:textId="77777777" w:rsidR="00A04A94" w:rsidRDefault="00A04A94" w:rsidP="00952658">
            <w:pPr>
              <w:spacing w:after="0"/>
            </w:pPr>
            <w:r>
              <w:rPr>
                <w:rFonts w:hAnsi="Symbol"/>
              </w:rPr>
              <w:t></w:t>
            </w:r>
            <w:r>
              <w:t xml:space="preserve">  Given the same situation, answer both forms of the question </w:t>
            </w:r>
          </w:p>
          <w:p w14:paraId="4A10E609" w14:textId="4432880A" w:rsidR="0077795A" w:rsidRDefault="00A04A94" w:rsidP="00952658">
            <w:pPr>
              <w:spacing w:after="0"/>
            </w:pPr>
            <w:r>
              <w:rPr>
                <w:rFonts w:hAnsi="Symbol"/>
              </w:rPr>
              <w:t></w:t>
            </w:r>
            <w:r>
              <w:t xml:space="preserve">  Numbers close together (e.g., 6 and 7) and far apart (e.g., 2 and 8)</w:t>
            </w:r>
          </w:p>
        </w:tc>
        <w:tc>
          <w:tcPr>
            <w:tcW w:w="4032" w:type="dxa"/>
            <w:tcMar>
              <w:top w:w="100" w:type="dxa"/>
              <w:left w:w="100" w:type="dxa"/>
              <w:bottom w:w="100" w:type="dxa"/>
              <w:right w:w="100" w:type="dxa"/>
            </w:tcMar>
          </w:tcPr>
          <w:p w14:paraId="0555C037" w14:textId="77777777" w:rsidR="0077795A" w:rsidRDefault="0077795A"/>
        </w:tc>
        <w:tc>
          <w:tcPr>
            <w:tcW w:w="4032" w:type="dxa"/>
            <w:tcBorders>
              <w:right w:val="single" w:sz="4" w:space="0" w:color="auto"/>
            </w:tcBorders>
            <w:tcMar>
              <w:top w:w="100" w:type="dxa"/>
              <w:left w:w="100" w:type="dxa"/>
              <w:bottom w:w="100" w:type="dxa"/>
              <w:right w:w="100" w:type="dxa"/>
            </w:tcMar>
          </w:tcPr>
          <w:p w14:paraId="45BBA265"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4A51E12C"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42381EB7"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7DFF2220"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3FCD290D" w14:textId="77777777" w:rsidR="0077795A" w:rsidRDefault="0077795A"/>
        </w:tc>
      </w:tr>
      <w:tr w:rsidR="00684D2A" w14:paraId="21E79702"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5DA4D5E" w14:textId="77777777" w:rsidR="00684D2A" w:rsidRPr="0067092A" w:rsidRDefault="00684D2A" w:rsidP="00D91D15">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2248492A" w14:textId="77777777" w:rsidR="00A04A94" w:rsidRDefault="00A04A94" w:rsidP="009A5D83">
            <w:pPr>
              <w:spacing w:after="0"/>
            </w:pPr>
            <w:r>
              <w:rPr>
                <w:rFonts w:hAnsi="Symbol"/>
              </w:rPr>
              <w:t></w:t>
            </w:r>
            <w:r>
              <w:t xml:space="preserve">  Says which group has more but can't quantify by how much </w:t>
            </w:r>
          </w:p>
          <w:p w14:paraId="62D6E53D" w14:textId="10965F38" w:rsidR="0077795A" w:rsidRDefault="00A04A94" w:rsidP="009A5D83">
            <w:pPr>
              <w:spacing w:after="0"/>
            </w:pPr>
            <w:r>
              <w:rPr>
                <w:rFonts w:hAnsi="Symbol"/>
              </w:rPr>
              <w:t></w:t>
            </w:r>
            <w:r>
              <w:t xml:space="preserve">  Counts both groups rather than counting the difference </w:t>
            </w:r>
          </w:p>
        </w:tc>
        <w:tc>
          <w:tcPr>
            <w:tcW w:w="4032" w:type="dxa"/>
            <w:tcMar>
              <w:top w:w="100" w:type="dxa"/>
              <w:left w:w="100" w:type="dxa"/>
              <w:bottom w:w="100" w:type="dxa"/>
              <w:right w:w="100" w:type="dxa"/>
            </w:tcMar>
          </w:tcPr>
          <w:p w14:paraId="69254A0C" w14:textId="77777777" w:rsidR="0077795A" w:rsidRDefault="0077795A"/>
        </w:tc>
        <w:tc>
          <w:tcPr>
            <w:tcW w:w="4032" w:type="dxa"/>
            <w:tcBorders>
              <w:right w:val="single" w:sz="4" w:space="0" w:color="auto"/>
            </w:tcBorders>
            <w:tcMar>
              <w:top w:w="100" w:type="dxa"/>
              <w:left w:w="100" w:type="dxa"/>
              <w:bottom w:w="100" w:type="dxa"/>
              <w:right w:w="100" w:type="dxa"/>
            </w:tcMar>
          </w:tcPr>
          <w:p w14:paraId="569695FC"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6A04C667"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543C3FCC"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266861E8"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0D80D13C" w14:textId="77777777" w:rsidR="0077795A" w:rsidRDefault="0077795A"/>
        </w:tc>
      </w:tr>
      <w:tr w:rsidR="00684D2A" w14:paraId="53F7B1AE"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C98E1A5" w14:textId="77777777" w:rsidR="00684D2A" w:rsidRPr="0067092A" w:rsidRDefault="00684D2A" w:rsidP="00D91D15">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79822FE9" w14:textId="77777777" w:rsidR="0077795A" w:rsidRDefault="00427FBA" w:rsidP="00766F1D">
            <w:pPr>
              <w:spacing w:after="0"/>
            </w:pPr>
            <w:r>
              <w:t>EM2 K M3, Topic C, Lesson 17</w:t>
            </w:r>
          </w:p>
          <w:p w14:paraId="51471F1F" w14:textId="77777777" w:rsidR="00DF57B7" w:rsidRPr="00DF57B7" w:rsidRDefault="00DF57B7" w:rsidP="00766F1D">
            <w:pPr>
              <w:spacing w:after="0"/>
              <w:rPr>
                <w:rStyle w:val="Strong"/>
                <w:b w:val="0"/>
                <w:bCs w:val="0"/>
              </w:rPr>
            </w:pPr>
            <w:r w:rsidRPr="00DF57B7">
              <w:rPr>
                <w:rStyle w:val="Strong"/>
                <w:b w:val="0"/>
                <w:bCs w:val="0"/>
              </w:rPr>
              <w:t>EM2 G1 M2, Topic E, Lessons 21–22</w:t>
            </w:r>
          </w:p>
          <w:p w14:paraId="20156071" w14:textId="266A539E" w:rsidR="00DF57B7" w:rsidRDefault="00DF57B7" w:rsidP="00766F1D">
            <w:pPr>
              <w:spacing w:after="0"/>
            </w:pPr>
            <w:r>
              <w:t>EM2 G2 M1, Topic D, Lessons 18–19</w:t>
            </w:r>
          </w:p>
        </w:tc>
        <w:tc>
          <w:tcPr>
            <w:tcW w:w="4032" w:type="dxa"/>
            <w:tcMar>
              <w:top w:w="100" w:type="dxa"/>
              <w:left w:w="100" w:type="dxa"/>
              <w:bottom w:w="100" w:type="dxa"/>
              <w:right w:w="100" w:type="dxa"/>
            </w:tcMar>
          </w:tcPr>
          <w:p w14:paraId="6F219F4C" w14:textId="0DC9C381" w:rsidR="0077795A" w:rsidRDefault="0077795A"/>
        </w:tc>
        <w:tc>
          <w:tcPr>
            <w:tcW w:w="4032" w:type="dxa"/>
            <w:tcBorders>
              <w:right w:val="single" w:sz="4" w:space="0" w:color="auto"/>
            </w:tcBorders>
            <w:tcMar>
              <w:top w:w="100" w:type="dxa"/>
              <w:left w:w="100" w:type="dxa"/>
              <w:bottom w:w="100" w:type="dxa"/>
              <w:right w:w="100" w:type="dxa"/>
            </w:tcMar>
          </w:tcPr>
          <w:p w14:paraId="77E9150D" w14:textId="105DDE85" w:rsidR="0077795A" w:rsidRDefault="0077795A"/>
        </w:tc>
        <w:tc>
          <w:tcPr>
            <w:tcW w:w="4032" w:type="dxa"/>
            <w:tcBorders>
              <w:top w:val="single" w:sz="4" w:space="0" w:color="auto"/>
              <w:left w:val="single" w:sz="4" w:space="0" w:color="auto"/>
              <w:bottom w:val="single" w:sz="4" w:space="0" w:color="auto"/>
              <w:right w:val="single" w:sz="4" w:space="0" w:color="auto"/>
            </w:tcBorders>
          </w:tcPr>
          <w:p w14:paraId="43D98A09" w14:textId="7C2E56B3" w:rsidR="0077795A" w:rsidRDefault="0077795A"/>
        </w:tc>
        <w:tc>
          <w:tcPr>
            <w:tcW w:w="4032" w:type="dxa"/>
            <w:tcBorders>
              <w:top w:val="single" w:sz="4" w:space="0" w:color="auto"/>
              <w:left w:val="single" w:sz="4" w:space="0" w:color="auto"/>
              <w:bottom w:val="single" w:sz="4" w:space="0" w:color="auto"/>
              <w:right w:val="single" w:sz="4" w:space="0" w:color="auto"/>
            </w:tcBorders>
          </w:tcPr>
          <w:p w14:paraId="0B914DEB" w14:textId="18C10EAF" w:rsidR="0077795A" w:rsidRDefault="0077795A"/>
        </w:tc>
        <w:tc>
          <w:tcPr>
            <w:tcW w:w="4032" w:type="dxa"/>
            <w:tcBorders>
              <w:top w:val="single" w:sz="4" w:space="0" w:color="auto"/>
              <w:left w:val="single" w:sz="4" w:space="0" w:color="auto"/>
              <w:bottom w:val="single" w:sz="4" w:space="0" w:color="auto"/>
              <w:right w:val="single" w:sz="4" w:space="0" w:color="auto"/>
            </w:tcBorders>
          </w:tcPr>
          <w:p w14:paraId="6066F142" w14:textId="415D1A94"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6842565A" w14:textId="77777777" w:rsidR="0077795A" w:rsidRDefault="0077795A"/>
        </w:tc>
      </w:tr>
      <w:tr w:rsidR="00684D2A" w14:paraId="74D3E881"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0684B22" w14:textId="77777777" w:rsidR="00684D2A" w:rsidRPr="0067092A" w:rsidRDefault="00684D2A" w:rsidP="00D91D15">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1C1738E9" w14:textId="0A4AE556" w:rsidR="0077795A" w:rsidRDefault="00DF57B7">
            <w:r>
              <w:t>Grade 1 (introduced at K as extension; formalized at G1)</w:t>
            </w:r>
          </w:p>
        </w:tc>
        <w:tc>
          <w:tcPr>
            <w:tcW w:w="4032" w:type="dxa"/>
            <w:tcMar>
              <w:top w:w="100" w:type="dxa"/>
              <w:left w:w="100" w:type="dxa"/>
              <w:bottom w:w="100" w:type="dxa"/>
              <w:right w:w="100" w:type="dxa"/>
            </w:tcMar>
          </w:tcPr>
          <w:p w14:paraId="41EF0927" w14:textId="77777777" w:rsidR="0077795A" w:rsidRDefault="0077795A"/>
        </w:tc>
        <w:tc>
          <w:tcPr>
            <w:tcW w:w="4032" w:type="dxa"/>
            <w:tcBorders>
              <w:right w:val="single" w:sz="4" w:space="0" w:color="auto"/>
            </w:tcBorders>
            <w:tcMar>
              <w:top w:w="100" w:type="dxa"/>
              <w:left w:w="100" w:type="dxa"/>
              <w:bottom w:w="100" w:type="dxa"/>
              <w:right w:w="100" w:type="dxa"/>
            </w:tcMar>
          </w:tcPr>
          <w:p w14:paraId="0A3EF417"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2C26BE72"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6564D5B5"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686766BB"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61DCF5F0" w14:textId="77777777" w:rsidR="0077795A" w:rsidRDefault="0077795A"/>
        </w:tc>
      </w:tr>
      <w:tr w:rsidR="00684D2A" w14:paraId="2E3F461B"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08B816C" w14:textId="77777777" w:rsidR="00684D2A" w:rsidRPr="0067092A" w:rsidRDefault="00684D2A" w:rsidP="00D91D15">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632BED2A" w14:textId="77777777" w:rsidR="0077795A" w:rsidRPr="00CA1C7B" w:rsidRDefault="00DF57B7" w:rsidP="009A5D83">
            <w:pPr>
              <w:spacing w:after="0"/>
              <w:rPr>
                <w:rStyle w:val="Strong"/>
                <w:b w:val="0"/>
                <w:bCs w:val="0"/>
              </w:rPr>
            </w:pPr>
            <w:r w:rsidRPr="00CA1C7B">
              <w:rPr>
                <w:rStyle w:val="Strong"/>
                <w:b w:val="0"/>
                <w:bCs w:val="0"/>
              </w:rPr>
              <w:t>1.OA.A.1</w:t>
            </w:r>
          </w:p>
          <w:p w14:paraId="02F0B6B9" w14:textId="4760ABD0" w:rsidR="00DF57B7" w:rsidRDefault="00DF57B7" w:rsidP="009A5D83">
            <w:pPr>
              <w:spacing w:after="0"/>
            </w:pPr>
            <w:r>
              <w:t>2.OA.A.1</w:t>
            </w:r>
          </w:p>
        </w:tc>
        <w:tc>
          <w:tcPr>
            <w:tcW w:w="4032" w:type="dxa"/>
            <w:tcMar>
              <w:top w:w="100" w:type="dxa"/>
              <w:left w:w="100" w:type="dxa"/>
              <w:bottom w:w="100" w:type="dxa"/>
              <w:right w:w="100" w:type="dxa"/>
            </w:tcMar>
          </w:tcPr>
          <w:p w14:paraId="679E8A4F" w14:textId="5BF964BC" w:rsidR="0077795A" w:rsidRDefault="0077795A"/>
        </w:tc>
        <w:tc>
          <w:tcPr>
            <w:tcW w:w="4032" w:type="dxa"/>
            <w:tcBorders>
              <w:right w:val="single" w:sz="4" w:space="0" w:color="auto"/>
            </w:tcBorders>
            <w:tcMar>
              <w:top w:w="100" w:type="dxa"/>
              <w:left w:w="100" w:type="dxa"/>
              <w:bottom w:w="100" w:type="dxa"/>
              <w:right w:w="100" w:type="dxa"/>
            </w:tcMar>
          </w:tcPr>
          <w:p w14:paraId="482CD964" w14:textId="2AE6312D" w:rsidR="0077795A" w:rsidRDefault="0077795A"/>
        </w:tc>
        <w:tc>
          <w:tcPr>
            <w:tcW w:w="4032" w:type="dxa"/>
            <w:tcBorders>
              <w:top w:val="single" w:sz="4" w:space="0" w:color="auto"/>
              <w:left w:val="single" w:sz="4" w:space="0" w:color="auto"/>
              <w:bottom w:val="single" w:sz="4" w:space="0" w:color="auto"/>
              <w:right w:val="single" w:sz="4" w:space="0" w:color="auto"/>
            </w:tcBorders>
          </w:tcPr>
          <w:p w14:paraId="7B9CB701" w14:textId="72B1D285" w:rsidR="0077795A" w:rsidRDefault="0077795A"/>
        </w:tc>
        <w:tc>
          <w:tcPr>
            <w:tcW w:w="4032" w:type="dxa"/>
            <w:tcBorders>
              <w:top w:val="single" w:sz="4" w:space="0" w:color="auto"/>
              <w:left w:val="single" w:sz="4" w:space="0" w:color="auto"/>
              <w:bottom w:val="single" w:sz="4" w:space="0" w:color="auto"/>
              <w:right w:val="single" w:sz="4" w:space="0" w:color="auto"/>
            </w:tcBorders>
          </w:tcPr>
          <w:p w14:paraId="46258DDC" w14:textId="1D2D6CC0" w:rsidR="0077795A" w:rsidRDefault="0077795A"/>
        </w:tc>
        <w:tc>
          <w:tcPr>
            <w:tcW w:w="4032" w:type="dxa"/>
            <w:tcBorders>
              <w:top w:val="single" w:sz="4" w:space="0" w:color="auto"/>
              <w:left w:val="single" w:sz="4" w:space="0" w:color="auto"/>
              <w:bottom w:val="single" w:sz="4" w:space="0" w:color="auto"/>
              <w:right w:val="single" w:sz="4" w:space="0" w:color="auto"/>
            </w:tcBorders>
          </w:tcPr>
          <w:p w14:paraId="29C00B5D" w14:textId="2BD172CA"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4780AB7A" w14:textId="77777777" w:rsidR="0077795A" w:rsidRDefault="0077795A"/>
        </w:tc>
      </w:tr>
      <w:tr w:rsidR="00324FDD" w14:paraId="4B259EF6"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C714B08" w14:textId="77777777" w:rsidR="00324FDD" w:rsidRPr="0067092A" w:rsidRDefault="00324FDD" w:rsidP="00D91D15">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315847DA" w14:textId="77777777" w:rsidR="0077795A" w:rsidRDefault="0077795A"/>
        </w:tc>
        <w:tc>
          <w:tcPr>
            <w:tcW w:w="4032" w:type="dxa"/>
            <w:tcMar>
              <w:top w:w="100" w:type="dxa"/>
              <w:left w:w="100" w:type="dxa"/>
              <w:bottom w:w="100" w:type="dxa"/>
              <w:right w:w="100" w:type="dxa"/>
            </w:tcMar>
          </w:tcPr>
          <w:p w14:paraId="22C936C9" w14:textId="77777777" w:rsidR="0077795A" w:rsidRDefault="0077795A"/>
        </w:tc>
        <w:tc>
          <w:tcPr>
            <w:tcW w:w="4032" w:type="dxa"/>
            <w:tcBorders>
              <w:right w:val="single" w:sz="4" w:space="0" w:color="auto"/>
            </w:tcBorders>
            <w:tcMar>
              <w:top w:w="100" w:type="dxa"/>
              <w:left w:w="100" w:type="dxa"/>
              <w:bottom w:w="100" w:type="dxa"/>
              <w:right w:w="100" w:type="dxa"/>
            </w:tcMar>
          </w:tcPr>
          <w:p w14:paraId="1C478687"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7F00A3C9"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56983F71"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29C6C1C5"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490475BD" w14:textId="77777777" w:rsidR="0077795A" w:rsidRDefault="0077795A"/>
        </w:tc>
      </w:tr>
      <w:tr w:rsidR="00684D2A" w14:paraId="218BE39B"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D503242" w14:textId="77777777" w:rsidR="00684D2A" w:rsidRPr="0067092A" w:rsidRDefault="00684D2A" w:rsidP="00D91D15">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08A50797" w14:textId="549E9670" w:rsidR="0077795A" w:rsidRDefault="00952658">
            <w:r>
              <w:t>Likely 1-2 instructional periods per grade level</w:t>
            </w:r>
          </w:p>
        </w:tc>
        <w:tc>
          <w:tcPr>
            <w:tcW w:w="4032" w:type="dxa"/>
            <w:tcMar>
              <w:top w:w="100" w:type="dxa"/>
              <w:left w:w="100" w:type="dxa"/>
              <w:bottom w:w="100" w:type="dxa"/>
              <w:right w:w="100" w:type="dxa"/>
            </w:tcMar>
          </w:tcPr>
          <w:p w14:paraId="3E20D7D7" w14:textId="77777777" w:rsidR="0077795A" w:rsidRDefault="0077795A"/>
        </w:tc>
        <w:tc>
          <w:tcPr>
            <w:tcW w:w="4032" w:type="dxa"/>
            <w:tcBorders>
              <w:right w:val="single" w:sz="4" w:space="0" w:color="auto"/>
            </w:tcBorders>
            <w:tcMar>
              <w:top w:w="100" w:type="dxa"/>
              <w:left w:w="100" w:type="dxa"/>
              <w:bottom w:w="100" w:type="dxa"/>
              <w:right w:w="100" w:type="dxa"/>
            </w:tcMar>
          </w:tcPr>
          <w:p w14:paraId="0D051E7D"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186F4A8C"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008BABFD"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0951B532"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1EA1000E" w14:textId="77777777" w:rsidR="0077795A" w:rsidRDefault="0077795A"/>
        </w:tc>
      </w:tr>
    </w:tbl>
    <w:p w14:paraId="0EA76A38" w14:textId="77777777" w:rsidR="00842473" w:rsidRPr="00842473" w:rsidRDefault="00842473" w:rsidP="00842473"/>
    <w:p w14:paraId="47A2AB51" w14:textId="77777777" w:rsidR="00842473" w:rsidRPr="00842473" w:rsidRDefault="00842473" w:rsidP="00842473"/>
    <w:p w14:paraId="469310C3" w14:textId="08D0549E" w:rsidR="00A9749A" w:rsidRDefault="00A9749A" w:rsidP="00A9749A">
      <w:pPr>
        <w:pStyle w:val="Heading3"/>
        <w:rPr>
          <w:lang w:val="en-US"/>
        </w:rPr>
      </w:pPr>
      <w:r>
        <w:t xml:space="preserve">Concept/Skill: </w:t>
      </w:r>
      <w:commentRangeStart w:id="17"/>
      <w:commentRangeStart w:id="18"/>
      <w:commentRangeStart w:id="19"/>
      <w:commentRangeStart w:id="20"/>
      <w:commentRangeStart w:id="21"/>
      <w:commentRangeStart w:id="22"/>
      <w:r>
        <w:t>Compare</w:t>
      </w:r>
      <w:r w:rsidR="008F4A22">
        <w:t xml:space="preserve"> and order</w:t>
      </w:r>
      <w:r>
        <w:t xml:space="preserve"> </w:t>
      </w:r>
      <w:commentRangeEnd w:id="21"/>
      <w:r w:rsidR="00DB63AA">
        <w:rPr>
          <w:rStyle w:val="CommentReference"/>
          <w:sz w:val="28"/>
          <w:szCs w:val="28"/>
        </w:rPr>
        <w:commentReference w:id="21"/>
      </w:r>
      <w:commentRangeEnd w:id="22"/>
      <w:r w:rsidR="00A44E72">
        <w:rPr>
          <w:rStyle w:val="CommentReference"/>
          <w:sz w:val="28"/>
          <w:szCs w:val="28"/>
        </w:rPr>
        <w:commentReference w:id="22"/>
      </w:r>
      <w:r w:rsidR="008F4A22">
        <w:t xml:space="preserve">multi-digit </w:t>
      </w:r>
      <w:r>
        <w:t xml:space="preserve">numbers </w:t>
      </w:r>
      <w:commentRangeEnd w:id="17"/>
      <w:r w:rsidR="005E6476">
        <w:rPr>
          <w:rStyle w:val="CommentReference"/>
          <w:sz w:val="28"/>
          <w:szCs w:val="28"/>
        </w:rPr>
        <w:commentReference w:id="17"/>
      </w:r>
      <w:commentRangeEnd w:id="18"/>
      <w:r w:rsidR="005E6476">
        <w:rPr>
          <w:rStyle w:val="CommentReference"/>
          <w:sz w:val="28"/>
          <w:szCs w:val="28"/>
        </w:rPr>
        <w:commentReference w:id="18"/>
      </w:r>
      <w:commentRangeEnd w:id="19"/>
      <w:r w:rsidR="00D76439">
        <w:rPr>
          <w:rStyle w:val="CommentReference"/>
          <w:sz w:val="28"/>
          <w:szCs w:val="28"/>
        </w:rPr>
        <w:commentReference w:id="19"/>
      </w:r>
      <w:commentRangeEnd w:id="20"/>
      <w:r w:rsidR="008F4A22">
        <w:rPr>
          <w:rStyle w:val="CommentReference"/>
          <w:sz w:val="28"/>
          <w:szCs w:val="28"/>
        </w:rPr>
        <w:commentReference w:id="20"/>
      </w:r>
      <w:r>
        <w:t xml:space="preserve">by using </w:t>
      </w:r>
      <w:r w:rsidR="008F4A22">
        <w:t>a</w:t>
      </w:r>
      <w:r w:rsidR="00B80EDD">
        <w:t xml:space="preserve"> number line</w:t>
      </w:r>
      <w:r w:rsidR="008F4A22">
        <w:t>.</w:t>
      </w:r>
      <w:r>
        <w:t xml:space="preserve"> </w:t>
      </w:r>
      <w:r>
        <w:br/>
        <w:t>D+J: Place Value Comparer</w:t>
      </w:r>
    </w:p>
    <w:p w14:paraId="12F6F231" w14:textId="77777777" w:rsidR="00842473" w:rsidRPr="00842473" w:rsidRDefault="00842473" w:rsidP="00842473"/>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B34128" w14:paraId="3E3672F9"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6B6041D" w14:textId="77777777" w:rsidR="00B34128" w:rsidRPr="00B34128" w:rsidRDefault="00B34128" w:rsidP="00C60B1B">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2FC89CDC" w14:textId="77777777" w:rsidR="0077795A" w:rsidRDefault="009022B3">
            <w:r>
              <w:t>Apply place value understanding to compare numbers</w:t>
            </w:r>
          </w:p>
        </w:tc>
      </w:tr>
      <w:tr w:rsidR="00B34128" w14:paraId="1049EB37"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9E58622" w14:textId="77777777" w:rsidR="00B34128" w:rsidRPr="00B34128" w:rsidRDefault="00B34128" w:rsidP="00C60B1B">
            <w:pPr>
              <w:jc w:val="center"/>
              <w:rPr>
                <w:b/>
                <w:bCs/>
                <w:lang w:val="en-US"/>
              </w:rPr>
            </w:pPr>
            <w:commentRangeStart w:id="23"/>
            <w:r w:rsidRPr="0067092A">
              <w:rPr>
                <w:b/>
                <w:bCs/>
                <w:lang w:val="en-US"/>
              </w:rPr>
              <w:lastRenderedPageBreak/>
              <w:t>Student-Facing Example</w:t>
            </w:r>
            <w:commentRangeEnd w:id="23"/>
            <w:r w:rsidR="002C78F3" w:rsidRPr="00B34128">
              <w:rPr>
                <w:rStyle w:val="CommentReference"/>
                <w:b/>
                <w:bCs/>
                <w:sz w:val="22"/>
                <w:szCs w:val="22"/>
                <w:lang w:val="en-US"/>
              </w:rPr>
              <w:commentReference w:id="23"/>
            </w:r>
          </w:p>
        </w:tc>
        <w:tc>
          <w:tcPr>
            <w:tcW w:w="28155" w:type="dxa"/>
            <w:gridSpan w:val="7"/>
            <w:tcBorders>
              <w:top w:val="single" w:sz="4" w:space="0" w:color="auto"/>
              <w:left w:val="single" w:sz="4" w:space="0" w:color="auto"/>
              <w:bottom w:val="single" w:sz="4" w:space="0" w:color="auto"/>
              <w:right w:val="single" w:sz="4" w:space="0" w:color="auto"/>
            </w:tcBorders>
          </w:tcPr>
          <w:p w14:paraId="0557B1BA" w14:textId="1AA5DB3C" w:rsidR="0077795A" w:rsidRDefault="0050727A">
            <w:r w:rsidRPr="00B352E9">
              <w:rPr>
                <w:noProof/>
              </w:rPr>
              <w:drawing>
                <wp:inline distT="0" distB="0" distL="0" distR="0" wp14:anchorId="4267A1B8" wp14:editId="1CB3D66E">
                  <wp:extent cx="2700068" cy="1510300"/>
                  <wp:effectExtent l="19050" t="19050" r="24130" b="13970"/>
                  <wp:docPr id="56841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11675" name=""/>
                          <pic:cNvPicPr/>
                        </pic:nvPicPr>
                        <pic:blipFill>
                          <a:blip r:embed="rId21"/>
                          <a:stretch>
                            <a:fillRect/>
                          </a:stretch>
                        </pic:blipFill>
                        <pic:spPr>
                          <a:xfrm>
                            <a:off x="0" y="0"/>
                            <a:ext cx="2715363" cy="1518856"/>
                          </a:xfrm>
                          <a:prstGeom prst="rect">
                            <a:avLst/>
                          </a:prstGeom>
                          <a:ln>
                            <a:solidFill>
                              <a:schemeClr val="tx1"/>
                            </a:solidFill>
                          </a:ln>
                        </pic:spPr>
                      </pic:pic>
                    </a:graphicData>
                  </a:graphic>
                </wp:inline>
              </w:drawing>
            </w:r>
            <w:r w:rsidR="002C78F3" w:rsidRPr="00120D8A">
              <w:rPr>
                <w:noProof/>
              </w:rPr>
              <w:drawing>
                <wp:inline distT="0" distB="0" distL="0" distR="0" wp14:anchorId="67D84AD6" wp14:editId="6FBBDCDD">
                  <wp:extent cx="3482194" cy="1228725"/>
                  <wp:effectExtent l="19050" t="19050" r="23495" b="9525"/>
                  <wp:docPr id="138963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31154" name=""/>
                          <pic:cNvPicPr/>
                        </pic:nvPicPr>
                        <pic:blipFill>
                          <a:blip r:embed="rId22"/>
                          <a:stretch>
                            <a:fillRect/>
                          </a:stretch>
                        </pic:blipFill>
                        <pic:spPr>
                          <a:xfrm>
                            <a:off x="0" y="0"/>
                            <a:ext cx="3496435" cy="1233750"/>
                          </a:xfrm>
                          <a:prstGeom prst="rect">
                            <a:avLst/>
                          </a:prstGeom>
                          <a:ln>
                            <a:solidFill>
                              <a:schemeClr val="tx1"/>
                            </a:solidFill>
                          </a:ln>
                        </pic:spPr>
                      </pic:pic>
                    </a:graphicData>
                  </a:graphic>
                </wp:inline>
              </w:drawing>
            </w:r>
          </w:p>
        </w:tc>
      </w:tr>
      <w:tr w:rsidR="00684D2A" w14:paraId="29D35DAF" w14:textId="77777777" w:rsidTr="00EC20D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ED14AC2" w14:textId="77777777" w:rsidR="00684D2A" w:rsidRPr="0067092A" w:rsidRDefault="00B271AE">
            <w:pPr>
              <w:spacing w:after="0" w:line="240" w:lineRule="auto"/>
              <w:jc w:val="center"/>
              <w:rPr>
                <w:b/>
              </w:rPr>
            </w:pPr>
            <w:r>
              <w:rPr>
                <w:b/>
              </w:rPr>
              <w:t>Knowledge Graph Node</w:t>
            </w:r>
          </w:p>
        </w:tc>
        <w:tc>
          <w:tcPr>
            <w:tcW w:w="4032" w:type="dxa"/>
            <w:shd w:val="clear" w:color="auto" w:fill="EAF2DE"/>
            <w:tcMar>
              <w:top w:w="100" w:type="dxa"/>
              <w:left w:w="100" w:type="dxa"/>
              <w:bottom w:w="100" w:type="dxa"/>
              <w:right w:w="100" w:type="dxa"/>
            </w:tcMar>
          </w:tcPr>
          <w:p w14:paraId="3E2DF401" w14:textId="47187640" w:rsidR="0077795A" w:rsidRDefault="00580797">
            <w:r>
              <w:t>Compare two-digit numbers using place value relationships.</w:t>
            </w:r>
          </w:p>
        </w:tc>
        <w:tc>
          <w:tcPr>
            <w:tcW w:w="4032" w:type="dxa"/>
            <w:shd w:val="clear" w:color="auto" w:fill="EAF2DE"/>
            <w:tcMar>
              <w:top w:w="100" w:type="dxa"/>
              <w:left w:w="100" w:type="dxa"/>
              <w:bottom w:w="100" w:type="dxa"/>
              <w:right w:w="100" w:type="dxa"/>
            </w:tcMar>
          </w:tcPr>
          <w:p w14:paraId="03F6AA33" w14:textId="42EE47B3" w:rsidR="0077795A" w:rsidRDefault="00E50280">
            <w:commentRangeStart w:id="24"/>
            <w:commentRangeStart w:id="25"/>
            <w:r>
              <w:t xml:space="preserve">Compare </w:t>
            </w:r>
            <w:commentRangeEnd w:id="24"/>
            <w:r w:rsidR="00D76439">
              <w:rPr>
                <w:rStyle w:val="CommentReference"/>
                <w:sz w:val="22"/>
                <w:szCs w:val="22"/>
              </w:rPr>
              <w:commentReference w:id="24"/>
            </w:r>
            <w:commentRangeEnd w:id="25"/>
            <w:r w:rsidR="00EC20D2">
              <w:rPr>
                <w:rStyle w:val="CommentReference"/>
                <w:sz w:val="22"/>
                <w:szCs w:val="22"/>
              </w:rPr>
              <w:commentReference w:id="25"/>
            </w:r>
            <w:r w:rsidR="00580797">
              <w:t>multi-digit</w:t>
            </w:r>
            <w:r>
              <w:t xml:space="preserve"> numbers using place value</w:t>
            </w:r>
            <w:r w:rsidR="00580797">
              <w:t xml:space="preserve"> </w:t>
            </w:r>
            <w:r w:rsidR="001F2B87">
              <w:t>relationships</w:t>
            </w:r>
            <w:r w:rsidR="00580797">
              <w:t>.</w:t>
            </w:r>
          </w:p>
        </w:tc>
        <w:tc>
          <w:tcPr>
            <w:tcW w:w="4032" w:type="dxa"/>
            <w:tcBorders>
              <w:right w:val="single" w:sz="4" w:space="0" w:color="auto"/>
            </w:tcBorders>
            <w:shd w:val="clear" w:color="auto" w:fill="EAF2DE"/>
            <w:tcMar>
              <w:top w:w="100" w:type="dxa"/>
              <w:left w:w="100" w:type="dxa"/>
              <w:bottom w:w="100" w:type="dxa"/>
              <w:right w:w="100" w:type="dxa"/>
            </w:tcMar>
          </w:tcPr>
          <w:p w14:paraId="3A4F974B" w14:textId="6CD38F78" w:rsidR="0077795A" w:rsidRDefault="001A15B9">
            <w:commentRangeStart w:id="26"/>
            <w:r>
              <w:t>Compare</w:t>
            </w:r>
            <w:r w:rsidR="0061489F">
              <w:t xml:space="preserve"> </w:t>
            </w:r>
            <w:commentRangeStart w:id="27"/>
            <w:commentRangeStart w:id="28"/>
            <w:commentRangeStart w:id="29"/>
            <w:r w:rsidR="0061489F">
              <w:t>and order</w:t>
            </w:r>
            <w:r>
              <w:t xml:space="preserve"> </w:t>
            </w:r>
            <w:commentRangeEnd w:id="27"/>
            <w:r w:rsidR="00280CFA">
              <w:rPr>
                <w:rStyle w:val="CommentReference"/>
                <w:sz w:val="22"/>
                <w:szCs w:val="22"/>
              </w:rPr>
              <w:commentReference w:id="27"/>
            </w:r>
            <w:commentRangeEnd w:id="28"/>
            <w:r w:rsidR="002E61C3">
              <w:rPr>
                <w:rStyle w:val="CommentReference"/>
                <w:sz w:val="22"/>
                <w:szCs w:val="22"/>
              </w:rPr>
              <w:commentReference w:id="28"/>
            </w:r>
            <w:commentRangeEnd w:id="29"/>
            <w:r w:rsidR="00AD170C">
              <w:rPr>
                <w:rStyle w:val="CommentReference"/>
                <w:sz w:val="22"/>
                <w:szCs w:val="22"/>
              </w:rPr>
              <w:commentReference w:id="29"/>
            </w:r>
            <w:r>
              <w:t>multi-digit numbers</w:t>
            </w:r>
            <w:commentRangeEnd w:id="26"/>
            <w:r w:rsidR="002E7331">
              <w:rPr>
                <w:rStyle w:val="CommentReference"/>
                <w:sz w:val="22"/>
                <w:szCs w:val="22"/>
              </w:rPr>
              <w:commentReference w:id="26"/>
            </w:r>
            <w:r w:rsidR="00E50280">
              <w:t>.</w:t>
            </w:r>
          </w:p>
          <w:p w14:paraId="28EC2638" w14:textId="6C601339" w:rsidR="00B14717" w:rsidRDefault="00B14717"/>
        </w:tc>
        <w:tc>
          <w:tcPr>
            <w:tcW w:w="4032" w:type="dxa"/>
            <w:tcBorders>
              <w:top w:val="single" w:sz="4" w:space="0" w:color="auto"/>
              <w:left w:val="single" w:sz="4" w:space="0" w:color="auto"/>
              <w:bottom w:val="single" w:sz="4" w:space="0" w:color="auto"/>
              <w:right w:val="single" w:sz="4" w:space="0" w:color="auto"/>
            </w:tcBorders>
            <w:shd w:val="clear" w:color="auto" w:fill="EAF2DE"/>
          </w:tcPr>
          <w:p w14:paraId="4B4688F0" w14:textId="4A8509BE" w:rsidR="0077795A" w:rsidRDefault="001A15B9">
            <w:r>
              <w:t>Compare and order decimals</w:t>
            </w:r>
            <w:r w:rsidR="00E50280">
              <w:t>.</w:t>
            </w:r>
          </w:p>
          <w:p w14:paraId="0682F4F5" w14:textId="5BEE4534" w:rsidR="00000826" w:rsidRDefault="00000826">
            <w:r w:rsidRPr="00000826">
              <w:rPr>
                <w:noProof/>
              </w:rPr>
              <w:drawing>
                <wp:inline distT="0" distB="0" distL="0" distR="0" wp14:anchorId="5EE1CDDB" wp14:editId="17A32EF7">
                  <wp:extent cx="2433320" cy="729615"/>
                  <wp:effectExtent l="0" t="0" r="5080" b="0"/>
                  <wp:docPr id="54903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39348" name=""/>
                          <pic:cNvPicPr/>
                        </pic:nvPicPr>
                        <pic:blipFill>
                          <a:blip r:embed="rId23"/>
                          <a:stretch>
                            <a:fillRect/>
                          </a:stretch>
                        </pic:blipFill>
                        <pic:spPr>
                          <a:xfrm>
                            <a:off x="0" y="0"/>
                            <a:ext cx="2433320" cy="729615"/>
                          </a:xfrm>
                          <a:prstGeom prst="rect">
                            <a:avLst/>
                          </a:prstGeom>
                        </pic:spPr>
                      </pic:pic>
                    </a:graphicData>
                  </a:graphic>
                </wp:inline>
              </w:drawing>
            </w:r>
          </w:p>
        </w:tc>
        <w:tc>
          <w:tcPr>
            <w:tcW w:w="4032" w:type="dxa"/>
            <w:tcBorders>
              <w:top w:val="single" w:sz="4" w:space="0" w:color="auto"/>
              <w:left w:val="single" w:sz="4" w:space="0" w:color="auto"/>
              <w:bottom w:val="single" w:sz="4" w:space="0" w:color="auto"/>
              <w:right w:val="single" w:sz="4" w:space="0" w:color="auto"/>
            </w:tcBorders>
          </w:tcPr>
          <w:p w14:paraId="68FC20D6" w14:textId="2F83A9BD" w:rsidR="0077795A" w:rsidRDefault="0077795A"/>
        </w:tc>
        <w:tc>
          <w:tcPr>
            <w:tcW w:w="4032" w:type="dxa"/>
            <w:tcBorders>
              <w:top w:val="single" w:sz="4" w:space="0" w:color="auto"/>
              <w:left w:val="single" w:sz="4" w:space="0" w:color="auto"/>
              <w:bottom w:val="single" w:sz="4" w:space="0" w:color="auto"/>
              <w:right w:val="single" w:sz="4" w:space="0" w:color="auto"/>
            </w:tcBorders>
          </w:tcPr>
          <w:p w14:paraId="2B8496AC"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189511AA" w14:textId="77777777" w:rsidR="0077795A" w:rsidRDefault="0077795A"/>
        </w:tc>
      </w:tr>
      <w:tr w:rsidR="00684D2A" w14:paraId="72F7C1D7"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CBDBB85" w14:textId="77777777" w:rsidR="00684D2A" w:rsidRPr="0067092A" w:rsidRDefault="00684D2A">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05CFB8F5" w14:textId="77777777" w:rsidR="0077795A" w:rsidRDefault="0077795A"/>
        </w:tc>
        <w:tc>
          <w:tcPr>
            <w:tcW w:w="4032" w:type="dxa"/>
            <w:tcMar>
              <w:top w:w="100" w:type="dxa"/>
              <w:left w:w="100" w:type="dxa"/>
              <w:bottom w:w="100" w:type="dxa"/>
              <w:right w:w="100" w:type="dxa"/>
            </w:tcMar>
          </w:tcPr>
          <w:p w14:paraId="0CF7481A" w14:textId="77777777" w:rsidR="0077795A" w:rsidRDefault="0077795A"/>
        </w:tc>
        <w:tc>
          <w:tcPr>
            <w:tcW w:w="4032" w:type="dxa"/>
            <w:tcBorders>
              <w:right w:val="single" w:sz="4" w:space="0" w:color="auto"/>
            </w:tcBorders>
            <w:tcMar>
              <w:top w:w="100" w:type="dxa"/>
              <w:left w:w="100" w:type="dxa"/>
              <w:bottom w:w="100" w:type="dxa"/>
              <w:right w:w="100" w:type="dxa"/>
            </w:tcMar>
          </w:tcPr>
          <w:p w14:paraId="0595D0A9"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5F72943F"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49AE1F36" w14:textId="77777777" w:rsidR="0077795A" w:rsidRDefault="0077795A"/>
        </w:tc>
        <w:tc>
          <w:tcPr>
            <w:tcW w:w="4032" w:type="dxa"/>
            <w:tcBorders>
              <w:top w:val="single" w:sz="4" w:space="0" w:color="auto"/>
              <w:left w:val="single" w:sz="4" w:space="0" w:color="auto"/>
              <w:bottom w:val="single" w:sz="4" w:space="0" w:color="auto"/>
              <w:right w:val="single" w:sz="4" w:space="0" w:color="auto"/>
            </w:tcBorders>
          </w:tcPr>
          <w:p w14:paraId="37F02ACB" w14:textId="77777777" w:rsidR="0077795A" w:rsidRDefault="0077795A"/>
        </w:tc>
        <w:tc>
          <w:tcPr>
            <w:tcW w:w="4032" w:type="dxa"/>
            <w:gridSpan w:val="2"/>
            <w:tcBorders>
              <w:top w:val="single" w:sz="4" w:space="0" w:color="auto"/>
              <w:left w:val="single" w:sz="4" w:space="0" w:color="auto"/>
              <w:bottom w:val="single" w:sz="4" w:space="0" w:color="auto"/>
              <w:right w:val="single" w:sz="4" w:space="0" w:color="auto"/>
            </w:tcBorders>
          </w:tcPr>
          <w:p w14:paraId="13A66EDD" w14:textId="77777777" w:rsidR="0077795A" w:rsidRDefault="0077795A"/>
        </w:tc>
      </w:tr>
      <w:tr w:rsidR="00E50546" w14:paraId="0336F180"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5D43FBB" w14:textId="77777777" w:rsidR="00E50546" w:rsidRPr="0067092A" w:rsidRDefault="00E50546" w:rsidP="00E50546">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10426297" w14:textId="77777777" w:rsidR="00776C08" w:rsidRDefault="00776C08" w:rsidP="00776C08">
            <w:pPr>
              <w:pStyle w:val="ListParagraph"/>
              <w:numPr>
                <w:ilvl w:val="0"/>
                <w:numId w:val="16"/>
              </w:numPr>
            </w:pPr>
            <w:r>
              <w:t>Number path/line</w:t>
            </w:r>
          </w:p>
          <w:p w14:paraId="5A9DAEB1" w14:textId="5DCCF17A" w:rsidR="00E50546" w:rsidRDefault="00776C08" w:rsidP="00776C08">
            <w:pPr>
              <w:pStyle w:val="ListParagraph"/>
              <w:numPr>
                <w:ilvl w:val="0"/>
                <w:numId w:val="16"/>
              </w:numPr>
            </w:pPr>
            <w:r>
              <w:t>Symbols: &gt;, &lt;, =</w:t>
            </w:r>
          </w:p>
        </w:tc>
        <w:tc>
          <w:tcPr>
            <w:tcW w:w="4032" w:type="dxa"/>
            <w:tcMar>
              <w:top w:w="100" w:type="dxa"/>
              <w:left w:w="100" w:type="dxa"/>
              <w:bottom w:w="100" w:type="dxa"/>
              <w:right w:w="100" w:type="dxa"/>
            </w:tcMar>
          </w:tcPr>
          <w:p w14:paraId="71B0F241" w14:textId="77777777" w:rsidR="00E50546" w:rsidRDefault="00580797" w:rsidP="00122A45">
            <w:pPr>
              <w:pStyle w:val="ListParagraph"/>
              <w:numPr>
                <w:ilvl w:val="0"/>
                <w:numId w:val="16"/>
              </w:numPr>
            </w:pPr>
            <w:r>
              <w:t xml:space="preserve">Number </w:t>
            </w:r>
            <w:r w:rsidR="00776C08">
              <w:t>path/</w:t>
            </w:r>
            <w:r>
              <w:t>line</w:t>
            </w:r>
          </w:p>
          <w:p w14:paraId="6E439A42" w14:textId="157899F3" w:rsidR="00776C08" w:rsidRDefault="00776C08" w:rsidP="00122A45">
            <w:pPr>
              <w:pStyle w:val="ListParagraph"/>
              <w:numPr>
                <w:ilvl w:val="0"/>
                <w:numId w:val="16"/>
              </w:numPr>
            </w:pPr>
            <w:r>
              <w:t>Symbols: &gt;, &lt;, =</w:t>
            </w:r>
          </w:p>
        </w:tc>
        <w:tc>
          <w:tcPr>
            <w:tcW w:w="4032" w:type="dxa"/>
            <w:tcBorders>
              <w:right w:val="single" w:sz="4" w:space="0" w:color="auto"/>
            </w:tcBorders>
            <w:tcMar>
              <w:top w:w="100" w:type="dxa"/>
              <w:left w:w="100" w:type="dxa"/>
              <w:bottom w:w="100" w:type="dxa"/>
              <w:right w:w="100" w:type="dxa"/>
            </w:tcMar>
          </w:tcPr>
          <w:p w14:paraId="4614FCFF" w14:textId="02FE4BF1" w:rsidR="00E50546" w:rsidRDefault="00E50546" w:rsidP="00A350A3">
            <w:pPr>
              <w:pStyle w:val="ListParagraph"/>
              <w:numPr>
                <w:ilvl w:val="0"/>
                <w:numId w:val="3"/>
              </w:numPr>
              <w:spacing w:line="278" w:lineRule="auto"/>
              <w:ind w:left="377"/>
            </w:pPr>
            <w:commentRangeStart w:id="30"/>
            <w:commentRangeStart w:id="31"/>
            <w:commentRangeStart w:id="32"/>
            <w:r>
              <w:t>Number line</w:t>
            </w:r>
            <w:commentRangeEnd w:id="30"/>
            <w:r w:rsidR="00A350A3">
              <w:rPr>
                <w:rStyle w:val="CommentReference"/>
                <w:sz w:val="22"/>
                <w:szCs w:val="22"/>
              </w:rPr>
              <w:commentReference w:id="30"/>
            </w:r>
            <w:commentRangeEnd w:id="31"/>
            <w:r w:rsidR="001F34C2">
              <w:rPr>
                <w:rStyle w:val="CommentReference"/>
                <w:sz w:val="22"/>
                <w:szCs w:val="22"/>
              </w:rPr>
              <w:commentReference w:id="31"/>
            </w:r>
            <w:commentRangeEnd w:id="32"/>
            <w:r w:rsidR="00F911AD">
              <w:rPr>
                <w:rStyle w:val="CommentReference"/>
                <w:sz w:val="22"/>
                <w:szCs w:val="22"/>
              </w:rPr>
              <w:commentReference w:id="32"/>
            </w:r>
          </w:p>
          <w:p w14:paraId="3281CDA3" w14:textId="2E3A9E93" w:rsidR="00E50546" w:rsidRDefault="00E50546" w:rsidP="00A350A3">
            <w:pPr>
              <w:pStyle w:val="ListParagraph"/>
              <w:numPr>
                <w:ilvl w:val="0"/>
                <w:numId w:val="3"/>
              </w:numPr>
              <w:spacing w:line="278" w:lineRule="auto"/>
              <w:ind w:left="377"/>
            </w:pPr>
            <w:r>
              <w:t>Symbols: &gt;, &lt;, =</w:t>
            </w:r>
          </w:p>
        </w:tc>
        <w:tc>
          <w:tcPr>
            <w:tcW w:w="4032" w:type="dxa"/>
            <w:tcBorders>
              <w:top w:val="single" w:sz="4" w:space="0" w:color="auto"/>
              <w:left w:val="single" w:sz="4" w:space="0" w:color="auto"/>
              <w:bottom w:val="single" w:sz="4" w:space="0" w:color="auto"/>
              <w:right w:val="single" w:sz="4" w:space="0" w:color="auto"/>
            </w:tcBorders>
          </w:tcPr>
          <w:p w14:paraId="19E24260" w14:textId="77777777" w:rsidR="00E50546" w:rsidRDefault="00E50546" w:rsidP="00E50546">
            <w:pPr>
              <w:pStyle w:val="ListParagraph"/>
              <w:numPr>
                <w:ilvl w:val="0"/>
                <w:numId w:val="3"/>
              </w:numPr>
              <w:spacing w:line="278" w:lineRule="auto"/>
              <w:ind w:left="377"/>
            </w:pPr>
            <w:r>
              <w:t>Number line</w:t>
            </w:r>
          </w:p>
          <w:p w14:paraId="38BAC334" w14:textId="18190F9B" w:rsidR="00E50546" w:rsidRDefault="00E50546" w:rsidP="00A350A3">
            <w:pPr>
              <w:pStyle w:val="ListParagraph"/>
              <w:numPr>
                <w:ilvl w:val="0"/>
                <w:numId w:val="3"/>
              </w:numPr>
              <w:spacing w:line="278" w:lineRule="auto"/>
              <w:ind w:left="377"/>
            </w:pPr>
            <w:r>
              <w:t>Symbols: &gt;, &lt;, =</w:t>
            </w:r>
          </w:p>
        </w:tc>
        <w:tc>
          <w:tcPr>
            <w:tcW w:w="4032" w:type="dxa"/>
            <w:tcBorders>
              <w:top w:val="single" w:sz="4" w:space="0" w:color="auto"/>
              <w:left w:val="single" w:sz="4" w:space="0" w:color="auto"/>
              <w:bottom w:val="single" w:sz="4" w:space="0" w:color="auto"/>
              <w:right w:val="single" w:sz="4" w:space="0" w:color="auto"/>
            </w:tcBorders>
          </w:tcPr>
          <w:p w14:paraId="6FDF6553" w14:textId="77777777" w:rsidR="00E50546" w:rsidRDefault="00E50546" w:rsidP="00E50546"/>
        </w:tc>
        <w:tc>
          <w:tcPr>
            <w:tcW w:w="4032" w:type="dxa"/>
            <w:tcBorders>
              <w:top w:val="single" w:sz="4" w:space="0" w:color="auto"/>
              <w:left w:val="single" w:sz="4" w:space="0" w:color="auto"/>
              <w:bottom w:val="single" w:sz="4" w:space="0" w:color="auto"/>
              <w:right w:val="single" w:sz="4" w:space="0" w:color="auto"/>
            </w:tcBorders>
          </w:tcPr>
          <w:p w14:paraId="683F0D46" w14:textId="77777777" w:rsidR="00E50546" w:rsidRDefault="00E50546" w:rsidP="00E50546"/>
        </w:tc>
        <w:tc>
          <w:tcPr>
            <w:tcW w:w="4032" w:type="dxa"/>
            <w:gridSpan w:val="2"/>
            <w:tcBorders>
              <w:top w:val="single" w:sz="4" w:space="0" w:color="auto"/>
              <w:left w:val="single" w:sz="4" w:space="0" w:color="auto"/>
              <w:bottom w:val="single" w:sz="4" w:space="0" w:color="auto"/>
              <w:right w:val="single" w:sz="4" w:space="0" w:color="auto"/>
            </w:tcBorders>
          </w:tcPr>
          <w:p w14:paraId="55ED1477" w14:textId="77777777" w:rsidR="00E50546" w:rsidRDefault="00E50546" w:rsidP="00E50546"/>
        </w:tc>
      </w:tr>
      <w:tr w:rsidR="00E50546" w14:paraId="48C76E42"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DDB6DED" w14:textId="77777777" w:rsidR="00E50546" w:rsidRPr="0067092A" w:rsidRDefault="00E50546" w:rsidP="00E50546">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1615004F" w14:textId="77777777" w:rsidR="00E50546" w:rsidRDefault="00E50546" w:rsidP="00E50546"/>
        </w:tc>
        <w:tc>
          <w:tcPr>
            <w:tcW w:w="4032" w:type="dxa"/>
            <w:tcMar>
              <w:top w:w="100" w:type="dxa"/>
              <w:left w:w="100" w:type="dxa"/>
              <w:bottom w:w="100" w:type="dxa"/>
              <w:right w:w="100" w:type="dxa"/>
            </w:tcMar>
          </w:tcPr>
          <w:p w14:paraId="3EB98DC6" w14:textId="77777777" w:rsidR="00E50546" w:rsidRDefault="00E50546" w:rsidP="00E50546"/>
        </w:tc>
        <w:tc>
          <w:tcPr>
            <w:tcW w:w="4032" w:type="dxa"/>
            <w:tcBorders>
              <w:right w:val="single" w:sz="4" w:space="0" w:color="auto"/>
            </w:tcBorders>
            <w:tcMar>
              <w:top w:w="100" w:type="dxa"/>
              <w:left w:w="100" w:type="dxa"/>
              <w:bottom w:w="100" w:type="dxa"/>
              <w:right w:w="100" w:type="dxa"/>
            </w:tcMar>
          </w:tcPr>
          <w:p w14:paraId="6F80ABCF" w14:textId="77777777" w:rsidR="00E50546" w:rsidRDefault="00E50546" w:rsidP="00E50546"/>
        </w:tc>
        <w:tc>
          <w:tcPr>
            <w:tcW w:w="4032" w:type="dxa"/>
            <w:tcBorders>
              <w:top w:val="single" w:sz="4" w:space="0" w:color="auto"/>
              <w:left w:val="single" w:sz="4" w:space="0" w:color="auto"/>
              <w:bottom w:val="single" w:sz="4" w:space="0" w:color="auto"/>
              <w:right w:val="single" w:sz="4" w:space="0" w:color="auto"/>
            </w:tcBorders>
          </w:tcPr>
          <w:p w14:paraId="364C1DF5" w14:textId="77777777" w:rsidR="00E50546" w:rsidRDefault="00E50546" w:rsidP="00E50546"/>
        </w:tc>
        <w:tc>
          <w:tcPr>
            <w:tcW w:w="4032" w:type="dxa"/>
            <w:tcBorders>
              <w:top w:val="single" w:sz="4" w:space="0" w:color="auto"/>
              <w:left w:val="single" w:sz="4" w:space="0" w:color="auto"/>
              <w:bottom w:val="single" w:sz="4" w:space="0" w:color="auto"/>
              <w:right w:val="single" w:sz="4" w:space="0" w:color="auto"/>
            </w:tcBorders>
          </w:tcPr>
          <w:p w14:paraId="2126204A" w14:textId="77777777" w:rsidR="00E50546" w:rsidRDefault="00E50546" w:rsidP="00E50546"/>
        </w:tc>
        <w:tc>
          <w:tcPr>
            <w:tcW w:w="4032" w:type="dxa"/>
            <w:tcBorders>
              <w:top w:val="single" w:sz="4" w:space="0" w:color="auto"/>
              <w:left w:val="single" w:sz="4" w:space="0" w:color="auto"/>
              <w:bottom w:val="single" w:sz="4" w:space="0" w:color="auto"/>
              <w:right w:val="single" w:sz="4" w:space="0" w:color="auto"/>
            </w:tcBorders>
          </w:tcPr>
          <w:p w14:paraId="4EB17A05" w14:textId="77777777" w:rsidR="00E50546" w:rsidRDefault="00E50546" w:rsidP="00E50546"/>
        </w:tc>
        <w:tc>
          <w:tcPr>
            <w:tcW w:w="4032" w:type="dxa"/>
            <w:gridSpan w:val="2"/>
            <w:tcBorders>
              <w:top w:val="single" w:sz="4" w:space="0" w:color="auto"/>
              <w:left w:val="single" w:sz="4" w:space="0" w:color="auto"/>
              <w:bottom w:val="single" w:sz="4" w:space="0" w:color="auto"/>
              <w:right w:val="single" w:sz="4" w:space="0" w:color="auto"/>
            </w:tcBorders>
          </w:tcPr>
          <w:p w14:paraId="09A2E211" w14:textId="77777777" w:rsidR="00E50546" w:rsidRDefault="00E50546" w:rsidP="00E50546"/>
        </w:tc>
      </w:tr>
      <w:tr w:rsidR="00E50546" w14:paraId="6039E9F4"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5DDA9C7" w14:textId="77777777" w:rsidR="00E50546" w:rsidRPr="002347B9" w:rsidRDefault="00E50546" w:rsidP="00E50546">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67D24982" w14:textId="77777777" w:rsidR="00E50546" w:rsidRDefault="000B0F0E" w:rsidP="000B0F0E">
            <w:pPr>
              <w:pStyle w:val="ListParagraph"/>
              <w:numPr>
                <w:ilvl w:val="0"/>
                <w:numId w:val="22"/>
              </w:numPr>
            </w:pPr>
            <w:r>
              <w:t>Compare numbers to 100 (or 120, depending on state standards-TX)</w:t>
            </w:r>
          </w:p>
          <w:p w14:paraId="3F2C4AC4" w14:textId="77777777" w:rsidR="000B0F0E" w:rsidRDefault="000B0F0E" w:rsidP="000B0F0E">
            <w:pPr>
              <w:pStyle w:val="ListParagraph"/>
              <w:numPr>
                <w:ilvl w:val="0"/>
                <w:numId w:val="22"/>
              </w:numPr>
            </w:pPr>
            <w:r>
              <w:t>Use tens and ones to justify comparisons</w:t>
            </w:r>
          </w:p>
          <w:p w14:paraId="3DD990F4" w14:textId="77777777" w:rsidR="000B0F0E" w:rsidRDefault="000B0F0E" w:rsidP="000B0F0E">
            <w:pPr>
              <w:pStyle w:val="ListParagraph"/>
              <w:numPr>
                <w:ilvl w:val="0"/>
                <w:numId w:val="22"/>
              </w:numPr>
            </w:pPr>
            <w:r>
              <w:t>Compare using a number line</w:t>
            </w:r>
          </w:p>
          <w:p w14:paraId="31691BCF" w14:textId="77777777" w:rsidR="000B0F0E" w:rsidRDefault="000B0F0E" w:rsidP="000B0F0E">
            <w:pPr>
              <w:pStyle w:val="ListParagraph"/>
              <w:numPr>
                <w:ilvl w:val="0"/>
                <w:numId w:val="22"/>
              </w:numPr>
            </w:pPr>
            <w:r>
              <w:t>Compare using base-ten models</w:t>
            </w:r>
          </w:p>
          <w:p w14:paraId="6B9BEFA9" w14:textId="77777777" w:rsidR="000B0F0E" w:rsidRDefault="000B0F0E" w:rsidP="000B0F0E">
            <w:pPr>
              <w:pStyle w:val="ListParagraph"/>
              <w:numPr>
                <w:ilvl w:val="0"/>
                <w:numId w:val="22"/>
              </w:numPr>
            </w:pPr>
            <w:r>
              <w:t>Use &gt;, &lt;, = correctly</w:t>
            </w:r>
          </w:p>
          <w:p w14:paraId="43C6FBED" w14:textId="48D4BE76" w:rsidR="000B0F0E" w:rsidRDefault="000B0F0E" w:rsidP="000B0F0E">
            <w:pPr>
              <w:pStyle w:val="ListParagraph"/>
              <w:numPr>
                <w:ilvl w:val="0"/>
                <w:numId w:val="22"/>
              </w:numPr>
            </w:pPr>
            <w:r>
              <w:t>Explain why one number is larger</w:t>
            </w:r>
          </w:p>
        </w:tc>
        <w:tc>
          <w:tcPr>
            <w:tcW w:w="4032" w:type="dxa"/>
            <w:tcMar>
              <w:top w:w="100" w:type="dxa"/>
              <w:left w:w="100" w:type="dxa"/>
              <w:bottom w:w="100" w:type="dxa"/>
              <w:right w:w="100" w:type="dxa"/>
            </w:tcMar>
          </w:tcPr>
          <w:p w14:paraId="31AB4D18" w14:textId="77777777" w:rsidR="00E50546" w:rsidRDefault="000B0F0E" w:rsidP="000B0F0E">
            <w:pPr>
              <w:pStyle w:val="ListParagraph"/>
              <w:numPr>
                <w:ilvl w:val="0"/>
                <w:numId w:val="20"/>
              </w:numPr>
            </w:pPr>
            <w:r>
              <w:t>Compare whole numbers to 1,000 (or 1,200, depending on state standards-TX)</w:t>
            </w:r>
          </w:p>
          <w:p w14:paraId="19BCF705" w14:textId="77777777" w:rsidR="000B0F0E" w:rsidRDefault="000B0F0E" w:rsidP="000B0F0E">
            <w:pPr>
              <w:pStyle w:val="ListParagraph"/>
              <w:numPr>
                <w:ilvl w:val="0"/>
                <w:numId w:val="20"/>
              </w:numPr>
            </w:pPr>
            <w:r>
              <w:t>Compare using place value reasoning</w:t>
            </w:r>
          </w:p>
          <w:p w14:paraId="07577E9E" w14:textId="77777777" w:rsidR="000B0F0E" w:rsidRDefault="000B0F0E" w:rsidP="000B0F0E">
            <w:pPr>
              <w:pStyle w:val="ListParagraph"/>
              <w:numPr>
                <w:ilvl w:val="0"/>
                <w:numId w:val="20"/>
              </w:numPr>
            </w:pPr>
            <w:r>
              <w:t>Comparing using a number line</w:t>
            </w:r>
          </w:p>
          <w:p w14:paraId="384528C9" w14:textId="77777777" w:rsidR="000B0F0E" w:rsidRDefault="000B0F0E" w:rsidP="000B0F0E">
            <w:pPr>
              <w:pStyle w:val="ListParagraph"/>
              <w:numPr>
                <w:ilvl w:val="0"/>
                <w:numId w:val="20"/>
              </w:numPr>
            </w:pPr>
            <w:r>
              <w:t>Explain why one number is greater or less</w:t>
            </w:r>
          </w:p>
          <w:p w14:paraId="511A4F02" w14:textId="77777777" w:rsidR="000B0F0E" w:rsidRDefault="000B0F0E" w:rsidP="000B0F0E">
            <w:pPr>
              <w:pStyle w:val="ListParagraph"/>
              <w:numPr>
                <w:ilvl w:val="0"/>
                <w:numId w:val="20"/>
              </w:numPr>
            </w:pPr>
            <w:r>
              <w:t>Use comparison symbols correctly</w:t>
            </w:r>
          </w:p>
          <w:p w14:paraId="5AD37672" w14:textId="77777777" w:rsidR="000B0F0E" w:rsidRDefault="000B0F0E" w:rsidP="000B0F0E">
            <w:pPr>
              <w:pStyle w:val="ListParagraph"/>
              <w:numPr>
                <w:ilvl w:val="0"/>
                <w:numId w:val="20"/>
              </w:numPr>
            </w:pPr>
            <w:r>
              <w:t>Order multiple numbers</w:t>
            </w:r>
          </w:p>
          <w:p w14:paraId="43BB9B9F" w14:textId="1E3051D2" w:rsidR="000B0F0E" w:rsidRDefault="000B0F0E" w:rsidP="000B0F0E">
            <w:pPr>
              <w:pStyle w:val="ListParagraph"/>
              <w:numPr>
                <w:ilvl w:val="0"/>
                <w:numId w:val="20"/>
              </w:numPr>
            </w:pPr>
            <w:r>
              <w:t>Transition flexibly among standard form, expanded form, place value models, and number lines</w:t>
            </w:r>
          </w:p>
        </w:tc>
        <w:tc>
          <w:tcPr>
            <w:tcW w:w="4032" w:type="dxa"/>
            <w:tcBorders>
              <w:right w:val="single" w:sz="4" w:space="0" w:color="auto"/>
            </w:tcBorders>
            <w:tcMar>
              <w:top w:w="100" w:type="dxa"/>
              <w:left w:w="100" w:type="dxa"/>
              <w:bottom w:w="100" w:type="dxa"/>
              <w:right w:w="100" w:type="dxa"/>
            </w:tcMar>
          </w:tcPr>
          <w:p w14:paraId="604A57B4" w14:textId="71CF248F" w:rsidR="00B267B6" w:rsidRDefault="00B267B6" w:rsidP="00B267B6">
            <w:pPr>
              <w:pStyle w:val="ListParagraph"/>
              <w:numPr>
                <w:ilvl w:val="0"/>
                <w:numId w:val="3"/>
              </w:numPr>
              <w:spacing w:line="278" w:lineRule="auto"/>
              <w:ind w:left="377"/>
            </w:pPr>
            <w:commentRangeStart w:id="33"/>
            <w:commentRangeStart w:id="34"/>
            <w:commentRangeStart w:id="35"/>
            <w:r>
              <w:t xml:space="preserve">Compare and order </w:t>
            </w:r>
            <w:r w:rsidR="0082348A">
              <w:t>numbers</w:t>
            </w:r>
            <w:r>
              <w:t xml:space="preserve"> </w:t>
            </w:r>
            <w:r w:rsidR="00BF7886">
              <w:t>to 10,000</w:t>
            </w:r>
            <w:r w:rsidR="0082348A">
              <w:t xml:space="preserve"> </w:t>
            </w:r>
            <w:r>
              <w:t>(G</w:t>
            </w:r>
            <w:r w:rsidR="0082348A">
              <w:t>3</w:t>
            </w:r>
            <w:r>
              <w:t>)</w:t>
            </w:r>
          </w:p>
          <w:p w14:paraId="1FFA3003" w14:textId="77777777" w:rsidR="00E50546" w:rsidRDefault="00B267B6" w:rsidP="00B267B6">
            <w:pPr>
              <w:pStyle w:val="ListParagraph"/>
              <w:numPr>
                <w:ilvl w:val="0"/>
                <w:numId w:val="3"/>
              </w:numPr>
              <w:spacing w:line="278" w:lineRule="auto"/>
              <w:ind w:left="377"/>
            </w:pPr>
            <w:r>
              <w:t xml:space="preserve">Compare and order </w:t>
            </w:r>
            <w:r w:rsidR="0082348A">
              <w:t>numbers</w:t>
            </w:r>
            <w:r>
              <w:t xml:space="preserve"> </w:t>
            </w:r>
            <w:r w:rsidR="00FD13D6">
              <w:t>to</w:t>
            </w:r>
            <w:r w:rsidR="00BF7886">
              <w:t xml:space="preserve"> 1,000,000</w:t>
            </w:r>
            <w:r>
              <w:t xml:space="preserve"> (G</w:t>
            </w:r>
            <w:r w:rsidR="0082348A">
              <w:t>4</w:t>
            </w:r>
            <w:r>
              <w:t>)</w:t>
            </w:r>
            <w:commentRangeEnd w:id="33"/>
            <w:r w:rsidR="005D0361">
              <w:rPr>
                <w:rStyle w:val="CommentReference"/>
                <w:sz w:val="22"/>
                <w:szCs w:val="22"/>
              </w:rPr>
              <w:commentReference w:id="33"/>
            </w:r>
            <w:commentRangeEnd w:id="34"/>
            <w:r w:rsidR="006F04AC">
              <w:rPr>
                <w:rStyle w:val="CommentReference"/>
                <w:sz w:val="22"/>
                <w:szCs w:val="22"/>
              </w:rPr>
              <w:commentReference w:id="34"/>
            </w:r>
            <w:commentRangeEnd w:id="35"/>
            <w:r w:rsidR="0070413A">
              <w:rPr>
                <w:rStyle w:val="CommentReference"/>
                <w:sz w:val="22"/>
                <w:szCs w:val="22"/>
              </w:rPr>
              <w:commentReference w:id="35"/>
            </w:r>
          </w:p>
          <w:p w14:paraId="0F4E0B84" w14:textId="3CB0C3F9" w:rsidR="00E50546" w:rsidRDefault="00F911AD" w:rsidP="00B267B6">
            <w:pPr>
              <w:pStyle w:val="ListParagraph"/>
              <w:numPr>
                <w:ilvl w:val="0"/>
                <w:numId w:val="3"/>
              </w:numPr>
              <w:spacing w:line="278" w:lineRule="auto"/>
              <w:ind w:left="377"/>
            </w:pPr>
            <w:r>
              <w:t>Include comparing and order</w:t>
            </w:r>
            <w:r w:rsidR="00503536">
              <w:t>ing</w:t>
            </w:r>
            <w:r>
              <w:t xml:space="preserve"> on the number line as one model</w:t>
            </w:r>
          </w:p>
        </w:tc>
        <w:tc>
          <w:tcPr>
            <w:tcW w:w="4032" w:type="dxa"/>
            <w:tcBorders>
              <w:top w:val="single" w:sz="4" w:space="0" w:color="auto"/>
              <w:left w:val="single" w:sz="4" w:space="0" w:color="auto"/>
              <w:bottom w:val="single" w:sz="4" w:space="0" w:color="auto"/>
              <w:right w:val="single" w:sz="4" w:space="0" w:color="auto"/>
            </w:tcBorders>
          </w:tcPr>
          <w:p w14:paraId="668A6B1D" w14:textId="7ED0F9A9" w:rsidR="000A71B2" w:rsidRDefault="000A71B2" w:rsidP="000A71B2">
            <w:pPr>
              <w:pStyle w:val="ListParagraph"/>
              <w:numPr>
                <w:ilvl w:val="0"/>
                <w:numId w:val="3"/>
              </w:numPr>
              <w:spacing w:line="278" w:lineRule="auto"/>
              <w:ind w:left="377"/>
            </w:pPr>
            <w:r>
              <w:t>Compare and order decimals to the hundredths (G4)</w:t>
            </w:r>
          </w:p>
          <w:p w14:paraId="3338FB4F" w14:textId="77777777" w:rsidR="00E50546" w:rsidRDefault="000A71B2" w:rsidP="000A71B2">
            <w:pPr>
              <w:pStyle w:val="ListParagraph"/>
              <w:numPr>
                <w:ilvl w:val="0"/>
                <w:numId w:val="3"/>
              </w:numPr>
              <w:spacing w:line="278" w:lineRule="auto"/>
              <w:ind w:left="377"/>
            </w:pPr>
            <w:r>
              <w:t>Compare and order decimals to the thousandths (G5)</w:t>
            </w:r>
          </w:p>
          <w:p w14:paraId="401C77E2" w14:textId="5853ED81" w:rsidR="00E50546" w:rsidRDefault="00F911AD" w:rsidP="000A71B2">
            <w:pPr>
              <w:pStyle w:val="ListParagraph"/>
              <w:numPr>
                <w:ilvl w:val="0"/>
                <w:numId w:val="3"/>
              </w:numPr>
              <w:spacing w:line="278" w:lineRule="auto"/>
              <w:ind w:left="377"/>
            </w:pPr>
            <w:r>
              <w:t>Include comparing and order</w:t>
            </w:r>
            <w:r w:rsidR="00503536">
              <w:t>ing</w:t>
            </w:r>
            <w:r>
              <w:t xml:space="preserve"> on the number line as one model</w:t>
            </w:r>
          </w:p>
        </w:tc>
        <w:tc>
          <w:tcPr>
            <w:tcW w:w="4032" w:type="dxa"/>
            <w:tcBorders>
              <w:top w:val="single" w:sz="4" w:space="0" w:color="auto"/>
              <w:left w:val="single" w:sz="4" w:space="0" w:color="auto"/>
              <w:bottom w:val="single" w:sz="4" w:space="0" w:color="auto"/>
              <w:right w:val="single" w:sz="4" w:space="0" w:color="auto"/>
            </w:tcBorders>
          </w:tcPr>
          <w:p w14:paraId="1F2FE408" w14:textId="77777777" w:rsidR="00E50546" w:rsidRDefault="00E50546" w:rsidP="00E50546"/>
        </w:tc>
        <w:tc>
          <w:tcPr>
            <w:tcW w:w="4032" w:type="dxa"/>
            <w:tcBorders>
              <w:top w:val="single" w:sz="4" w:space="0" w:color="auto"/>
              <w:left w:val="single" w:sz="4" w:space="0" w:color="auto"/>
              <w:bottom w:val="single" w:sz="4" w:space="0" w:color="auto"/>
              <w:right w:val="single" w:sz="4" w:space="0" w:color="auto"/>
            </w:tcBorders>
          </w:tcPr>
          <w:p w14:paraId="0B4BD2F6" w14:textId="77777777" w:rsidR="00E50546" w:rsidRDefault="00E50546" w:rsidP="00E50546"/>
        </w:tc>
        <w:tc>
          <w:tcPr>
            <w:tcW w:w="4032" w:type="dxa"/>
            <w:gridSpan w:val="2"/>
            <w:tcBorders>
              <w:top w:val="single" w:sz="4" w:space="0" w:color="auto"/>
              <w:left w:val="single" w:sz="4" w:space="0" w:color="auto"/>
              <w:bottom w:val="single" w:sz="4" w:space="0" w:color="auto"/>
              <w:right w:val="single" w:sz="4" w:space="0" w:color="auto"/>
            </w:tcBorders>
          </w:tcPr>
          <w:p w14:paraId="76E8E8DA" w14:textId="77777777" w:rsidR="00E50546" w:rsidRDefault="00E50546" w:rsidP="00E50546"/>
        </w:tc>
      </w:tr>
      <w:tr w:rsidR="00E50546" w14:paraId="0BFDE2B1"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8D13219" w14:textId="77777777" w:rsidR="00E50546" w:rsidRPr="0067092A" w:rsidRDefault="00E50546" w:rsidP="00E50546">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7C7BB79B" w14:textId="40C10410" w:rsidR="00E50546" w:rsidRDefault="000B0F0E" w:rsidP="000B0F0E">
            <w:r>
              <w:t>Number ranges</w:t>
            </w:r>
          </w:p>
        </w:tc>
        <w:tc>
          <w:tcPr>
            <w:tcW w:w="4032" w:type="dxa"/>
            <w:tcMar>
              <w:top w:w="100" w:type="dxa"/>
              <w:left w:w="100" w:type="dxa"/>
              <w:bottom w:w="100" w:type="dxa"/>
              <w:right w:w="100" w:type="dxa"/>
            </w:tcMar>
          </w:tcPr>
          <w:p w14:paraId="313F9CF0" w14:textId="0BFF9C4E" w:rsidR="00E50546" w:rsidRDefault="000B0F0E" w:rsidP="000B0F0E">
            <w:r>
              <w:t>Number ranges</w:t>
            </w:r>
          </w:p>
        </w:tc>
        <w:tc>
          <w:tcPr>
            <w:tcW w:w="4032" w:type="dxa"/>
            <w:tcBorders>
              <w:right w:val="single" w:sz="4" w:space="0" w:color="auto"/>
            </w:tcBorders>
            <w:tcMar>
              <w:top w:w="100" w:type="dxa"/>
              <w:left w:w="100" w:type="dxa"/>
              <w:bottom w:w="100" w:type="dxa"/>
              <w:right w:w="100" w:type="dxa"/>
            </w:tcMar>
          </w:tcPr>
          <w:p w14:paraId="70745EC1" w14:textId="2D54E321" w:rsidR="00E50546" w:rsidRDefault="00557BE1" w:rsidP="00E50546">
            <w:r>
              <w:t>Number ranges</w:t>
            </w:r>
          </w:p>
        </w:tc>
        <w:tc>
          <w:tcPr>
            <w:tcW w:w="4032" w:type="dxa"/>
            <w:tcBorders>
              <w:top w:val="single" w:sz="4" w:space="0" w:color="auto"/>
              <w:left w:val="single" w:sz="4" w:space="0" w:color="auto"/>
              <w:bottom w:val="single" w:sz="4" w:space="0" w:color="auto"/>
              <w:right w:val="single" w:sz="4" w:space="0" w:color="auto"/>
            </w:tcBorders>
          </w:tcPr>
          <w:p w14:paraId="3B63FB77" w14:textId="06B940A2" w:rsidR="00E50546" w:rsidRDefault="00557BE1" w:rsidP="00E50546">
            <w:r>
              <w:t>Number ranges</w:t>
            </w:r>
          </w:p>
        </w:tc>
        <w:tc>
          <w:tcPr>
            <w:tcW w:w="4032" w:type="dxa"/>
            <w:tcBorders>
              <w:top w:val="single" w:sz="4" w:space="0" w:color="auto"/>
              <w:left w:val="single" w:sz="4" w:space="0" w:color="auto"/>
              <w:bottom w:val="single" w:sz="4" w:space="0" w:color="auto"/>
              <w:right w:val="single" w:sz="4" w:space="0" w:color="auto"/>
            </w:tcBorders>
          </w:tcPr>
          <w:p w14:paraId="05B2C6B2" w14:textId="77777777" w:rsidR="00E50546" w:rsidRDefault="00E50546" w:rsidP="00E50546"/>
        </w:tc>
        <w:tc>
          <w:tcPr>
            <w:tcW w:w="4032" w:type="dxa"/>
            <w:tcBorders>
              <w:top w:val="single" w:sz="4" w:space="0" w:color="auto"/>
              <w:left w:val="single" w:sz="4" w:space="0" w:color="auto"/>
              <w:bottom w:val="single" w:sz="4" w:space="0" w:color="auto"/>
              <w:right w:val="single" w:sz="4" w:space="0" w:color="auto"/>
            </w:tcBorders>
          </w:tcPr>
          <w:p w14:paraId="367D5290" w14:textId="77777777" w:rsidR="00E50546" w:rsidRDefault="00E50546" w:rsidP="00E50546"/>
        </w:tc>
        <w:tc>
          <w:tcPr>
            <w:tcW w:w="4032" w:type="dxa"/>
            <w:gridSpan w:val="2"/>
            <w:tcBorders>
              <w:top w:val="single" w:sz="4" w:space="0" w:color="auto"/>
              <w:left w:val="single" w:sz="4" w:space="0" w:color="auto"/>
              <w:bottom w:val="single" w:sz="4" w:space="0" w:color="auto"/>
              <w:right w:val="single" w:sz="4" w:space="0" w:color="auto"/>
            </w:tcBorders>
          </w:tcPr>
          <w:p w14:paraId="00D52520" w14:textId="77777777" w:rsidR="00E50546" w:rsidRDefault="00E50546" w:rsidP="00E50546"/>
        </w:tc>
      </w:tr>
      <w:tr w:rsidR="00A42C63" w14:paraId="51B3596C"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5EE5E45" w14:textId="77777777" w:rsidR="00A42C63" w:rsidRPr="0067092A" w:rsidRDefault="00A42C63" w:rsidP="00A42C63">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11EDC341" w14:textId="77777777" w:rsidR="006C6598" w:rsidRPr="00077413" w:rsidRDefault="006C6598" w:rsidP="006C6598">
            <w:pPr>
              <w:numPr>
                <w:ilvl w:val="0"/>
                <w:numId w:val="3"/>
              </w:numPr>
              <w:tabs>
                <w:tab w:val="num" w:pos="404"/>
              </w:tabs>
              <w:spacing w:after="0" w:line="240" w:lineRule="auto"/>
              <w:rPr>
                <w:rFonts w:ascii="Aptos" w:eastAsia="Aptos" w:hAnsi="Aptos" w:cs="Aptos"/>
                <w:lang w:val="en-US"/>
              </w:rPr>
            </w:pPr>
            <w:commentRangeStart w:id="36"/>
            <w:r w:rsidRPr="1943BD6D">
              <w:rPr>
                <w:rFonts w:ascii="Aptos" w:eastAsia="Aptos" w:hAnsi="Aptos" w:cs="Aptos"/>
                <w:lang w:val="en-US"/>
              </w:rPr>
              <w:t>use</w:t>
            </w:r>
            <w:commentRangeEnd w:id="36"/>
            <w:r w:rsidRPr="1943BD6D">
              <w:rPr>
                <w:rStyle w:val="CommentReference"/>
                <w:rFonts w:ascii="Aptos" w:eastAsia="Aptos" w:hAnsi="Aptos" w:cs="Aptos"/>
                <w:sz w:val="22"/>
                <w:szCs w:val="22"/>
                <w:lang w:val="en-US"/>
              </w:rPr>
              <w:commentReference w:id="36"/>
            </w:r>
            <w:r w:rsidRPr="1943BD6D">
              <w:rPr>
                <w:rFonts w:ascii="Aptos" w:eastAsia="Aptos" w:hAnsi="Aptos" w:cs="Aptos"/>
                <w:lang w:val="en-US"/>
              </w:rPr>
              <w:t xml:space="preserve"> =, &lt;, &gt; with precise meaning of “=”. When comparing numbers, these are the only 3 possibilities.</w:t>
            </w:r>
          </w:p>
          <w:p w14:paraId="44A3445C" w14:textId="4393F79F" w:rsidR="00A42C63" w:rsidRDefault="00A42C63" w:rsidP="000B0F0E">
            <w:pPr>
              <w:spacing w:after="0" w:line="240" w:lineRule="auto"/>
            </w:pPr>
          </w:p>
        </w:tc>
        <w:tc>
          <w:tcPr>
            <w:tcW w:w="4032" w:type="dxa"/>
            <w:tcMar>
              <w:top w:w="100" w:type="dxa"/>
              <w:left w:w="100" w:type="dxa"/>
              <w:bottom w:w="100" w:type="dxa"/>
              <w:right w:w="100" w:type="dxa"/>
            </w:tcMar>
          </w:tcPr>
          <w:p w14:paraId="625BB1DB" w14:textId="77777777" w:rsidR="000B0F0E" w:rsidRPr="009334A3" w:rsidRDefault="000B0F0E" w:rsidP="000B0F0E">
            <w:pPr>
              <w:numPr>
                <w:ilvl w:val="0"/>
                <w:numId w:val="3"/>
              </w:numPr>
              <w:tabs>
                <w:tab w:val="num" w:pos="404"/>
              </w:tabs>
              <w:spacing w:after="0" w:line="240" w:lineRule="auto"/>
              <w:rPr>
                <w:rFonts w:ascii="Aptos" w:eastAsia="Aptos" w:hAnsi="Aptos" w:cs="Aptos"/>
                <w:lang w:val="en-US"/>
              </w:rPr>
            </w:pPr>
            <w:r w:rsidRPr="009334A3">
              <w:rPr>
                <w:rFonts w:ascii="Aptos" w:eastAsia="Aptos" w:hAnsi="Aptos" w:cs="Aptos"/>
                <w:lang w:val="en-US"/>
              </w:rPr>
              <w:t>Justify via counting array: compare by row (tens) first, then by column (ones) on the array</w:t>
            </w:r>
          </w:p>
          <w:p w14:paraId="72C3055C" w14:textId="77777777" w:rsidR="000B0F0E" w:rsidRPr="009334A3" w:rsidRDefault="000B0F0E" w:rsidP="000B0F0E">
            <w:pPr>
              <w:numPr>
                <w:ilvl w:val="0"/>
                <w:numId w:val="3"/>
              </w:numPr>
              <w:tabs>
                <w:tab w:val="num" w:pos="404"/>
              </w:tabs>
              <w:spacing w:after="0" w:line="240" w:lineRule="auto"/>
              <w:rPr>
                <w:rFonts w:ascii="Aptos" w:eastAsia="Aptos" w:hAnsi="Aptos" w:cs="Aptos"/>
                <w:lang w:val="en-US"/>
              </w:rPr>
            </w:pPr>
            <w:r w:rsidRPr="009334A3">
              <w:rPr>
                <w:rFonts w:ascii="Aptos" w:eastAsia="Aptos" w:hAnsi="Aptos" w:cs="Aptos"/>
                <w:lang w:val="en-US"/>
              </w:rPr>
              <w:t>connect to expanded form and number line positions</w:t>
            </w:r>
          </w:p>
          <w:p w14:paraId="3EB17C5B" w14:textId="77777777" w:rsidR="000B0F0E" w:rsidRDefault="000B0F0E" w:rsidP="000B0F0E">
            <w:pPr>
              <w:numPr>
                <w:ilvl w:val="0"/>
                <w:numId w:val="3"/>
              </w:numPr>
              <w:tabs>
                <w:tab w:val="num" w:pos="404"/>
              </w:tabs>
              <w:spacing w:after="0" w:line="240" w:lineRule="auto"/>
              <w:rPr>
                <w:rFonts w:ascii="Aptos" w:eastAsia="Aptos" w:hAnsi="Aptos" w:cs="Aptos"/>
                <w:lang w:val="en-US"/>
              </w:rPr>
            </w:pPr>
            <w:r w:rsidRPr="1943BD6D">
              <w:rPr>
                <w:rFonts w:ascii="Aptos" w:eastAsia="Aptos" w:hAnsi="Aptos" w:cs="Aptos"/>
                <w:lang w:val="en-US"/>
              </w:rPr>
              <w:t xml:space="preserve">“=” means the expression on the left of = has the same location on the number line as the expression on the right. Before </w:t>
            </w:r>
            <w:r w:rsidRPr="1943BD6D">
              <w:rPr>
                <w:rFonts w:ascii="Aptos" w:eastAsia="Aptos" w:hAnsi="Aptos" w:cs="Aptos"/>
                <w:lang w:val="en-US"/>
              </w:rPr>
              <w:lastRenderedPageBreak/>
              <w:t>students have number line: the expression on the left of = is the same number obtained by counting as the expression on the right of “=”; analogous for &lt; and &gt;</w:t>
            </w:r>
          </w:p>
          <w:p w14:paraId="468263F6" w14:textId="77777777" w:rsidR="00A42C63" w:rsidRDefault="00A42C63" w:rsidP="00A42C63"/>
        </w:tc>
        <w:tc>
          <w:tcPr>
            <w:tcW w:w="4032" w:type="dxa"/>
            <w:tcBorders>
              <w:right w:val="single" w:sz="4" w:space="0" w:color="auto"/>
            </w:tcBorders>
            <w:tcMar>
              <w:top w:w="100" w:type="dxa"/>
              <w:left w:w="100" w:type="dxa"/>
              <w:bottom w:w="100" w:type="dxa"/>
              <w:right w:w="100" w:type="dxa"/>
            </w:tcMar>
          </w:tcPr>
          <w:p w14:paraId="073FD0BE" w14:textId="77777777" w:rsidR="000B0F0E" w:rsidRDefault="000B0F0E" w:rsidP="000B0F0E">
            <w:pPr>
              <w:numPr>
                <w:ilvl w:val="0"/>
                <w:numId w:val="3"/>
              </w:numPr>
              <w:tabs>
                <w:tab w:val="num" w:pos="404"/>
              </w:tabs>
              <w:spacing w:after="0" w:line="240" w:lineRule="auto"/>
              <w:rPr>
                <w:rFonts w:ascii="Aptos" w:eastAsia="Aptos" w:hAnsi="Aptos" w:cs="Aptos"/>
                <w:lang w:val="en-US"/>
              </w:rPr>
            </w:pPr>
            <w:r w:rsidRPr="1943BD6D">
              <w:rPr>
                <w:rFonts w:ascii="Aptos" w:eastAsia="Aptos" w:hAnsi="Aptos" w:cs="Aptos"/>
                <w:lang w:val="en-US"/>
              </w:rPr>
              <w:lastRenderedPageBreak/>
              <w:t>Can (mostly) abandon counting array as expanded form and number line proficiency increases, and as large numbers get more unwieldy in the counting array</w:t>
            </w:r>
          </w:p>
          <w:p w14:paraId="1341B122" w14:textId="77777777" w:rsidR="00A42C63" w:rsidRDefault="00A42C63" w:rsidP="00A42C63"/>
        </w:tc>
        <w:tc>
          <w:tcPr>
            <w:tcW w:w="4032" w:type="dxa"/>
            <w:tcBorders>
              <w:top w:val="single" w:sz="4" w:space="0" w:color="auto"/>
              <w:left w:val="single" w:sz="4" w:space="0" w:color="auto"/>
              <w:bottom w:val="single" w:sz="4" w:space="0" w:color="auto"/>
              <w:right w:val="single" w:sz="4" w:space="0" w:color="auto"/>
            </w:tcBorders>
          </w:tcPr>
          <w:p w14:paraId="6A6F9F00" w14:textId="77777777" w:rsidR="000B0F0E" w:rsidRPr="009334A3" w:rsidRDefault="000B0F0E" w:rsidP="000B0F0E">
            <w:pPr>
              <w:numPr>
                <w:ilvl w:val="0"/>
                <w:numId w:val="3"/>
              </w:numPr>
              <w:tabs>
                <w:tab w:val="num" w:pos="404"/>
              </w:tabs>
              <w:spacing w:after="0" w:line="240" w:lineRule="auto"/>
              <w:rPr>
                <w:rFonts w:ascii="Aptos" w:eastAsia="Aptos" w:hAnsi="Aptos" w:cs="Aptos"/>
                <w:lang w:val="en-US"/>
              </w:rPr>
            </w:pPr>
            <w:r w:rsidRPr="009334A3">
              <w:rPr>
                <w:rFonts w:ascii="Aptos" w:eastAsia="Aptos" w:hAnsi="Aptos" w:cs="Aptos"/>
                <w:lang w:val="en-US"/>
              </w:rPr>
              <w:t>For decimals, rely on number line and expanded form</w:t>
            </w:r>
          </w:p>
          <w:p w14:paraId="5A3513E1" w14:textId="77777777" w:rsidR="00A42C63" w:rsidRDefault="00A42C63" w:rsidP="00A42C63"/>
        </w:tc>
        <w:tc>
          <w:tcPr>
            <w:tcW w:w="4032" w:type="dxa"/>
            <w:tcBorders>
              <w:top w:val="single" w:sz="4" w:space="0" w:color="auto"/>
              <w:left w:val="single" w:sz="4" w:space="0" w:color="auto"/>
              <w:bottom w:val="single" w:sz="4" w:space="0" w:color="auto"/>
              <w:right w:val="single" w:sz="4" w:space="0" w:color="auto"/>
            </w:tcBorders>
          </w:tcPr>
          <w:p w14:paraId="41489739" w14:textId="77777777" w:rsidR="00A42C63" w:rsidRDefault="00A42C63" w:rsidP="00A42C63"/>
        </w:tc>
        <w:tc>
          <w:tcPr>
            <w:tcW w:w="4032" w:type="dxa"/>
            <w:tcBorders>
              <w:top w:val="single" w:sz="4" w:space="0" w:color="auto"/>
              <w:left w:val="single" w:sz="4" w:space="0" w:color="auto"/>
              <w:bottom w:val="single" w:sz="4" w:space="0" w:color="auto"/>
              <w:right w:val="single" w:sz="4" w:space="0" w:color="auto"/>
            </w:tcBorders>
          </w:tcPr>
          <w:p w14:paraId="18DE428C" w14:textId="77777777" w:rsidR="00A42C63" w:rsidRDefault="00A42C63" w:rsidP="00A42C63"/>
        </w:tc>
        <w:tc>
          <w:tcPr>
            <w:tcW w:w="4032" w:type="dxa"/>
            <w:gridSpan w:val="2"/>
            <w:tcBorders>
              <w:top w:val="single" w:sz="4" w:space="0" w:color="auto"/>
              <w:left w:val="single" w:sz="4" w:space="0" w:color="auto"/>
              <w:bottom w:val="single" w:sz="4" w:space="0" w:color="auto"/>
              <w:right w:val="single" w:sz="4" w:space="0" w:color="auto"/>
            </w:tcBorders>
          </w:tcPr>
          <w:p w14:paraId="21ABAA5C" w14:textId="77777777" w:rsidR="00A42C63" w:rsidRDefault="00A42C63" w:rsidP="00A42C63"/>
        </w:tc>
      </w:tr>
      <w:tr w:rsidR="00A42C63" w14:paraId="2C551B18"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87A6171" w14:textId="77777777" w:rsidR="00A42C63" w:rsidRPr="0067092A" w:rsidRDefault="00A42C63" w:rsidP="00A42C63">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5E3ABACE" w14:textId="6B635042" w:rsidR="004370B0" w:rsidRDefault="004370B0" w:rsidP="004370B0">
            <w:pPr>
              <w:pStyle w:val="ListParagraph"/>
              <w:numPr>
                <w:ilvl w:val="0"/>
                <w:numId w:val="25"/>
              </w:numPr>
            </w:pPr>
            <w:r>
              <w:t>Compare when the greatest place value differs</w:t>
            </w:r>
          </w:p>
          <w:p w14:paraId="290D3411" w14:textId="7A486EA5" w:rsidR="004370B0" w:rsidRDefault="004370B0" w:rsidP="004370B0">
            <w:pPr>
              <w:pStyle w:val="ListParagraph"/>
              <w:numPr>
                <w:ilvl w:val="0"/>
                <w:numId w:val="25"/>
              </w:numPr>
            </w:pPr>
            <w:r>
              <w:t>Compare when the greatest place value is equal</w:t>
            </w:r>
          </w:p>
          <w:p w14:paraId="20FE3B9A" w14:textId="7350F72A" w:rsidR="004370B0" w:rsidRDefault="004370B0" w:rsidP="004370B0">
            <w:pPr>
              <w:pStyle w:val="ListParagraph"/>
              <w:numPr>
                <w:ilvl w:val="0"/>
                <w:numId w:val="25"/>
              </w:numPr>
            </w:pPr>
            <w:r>
              <w:t xml:space="preserve">Compare </w:t>
            </w:r>
            <w:r w:rsidR="005E6476">
              <w:t xml:space="preserve">when numbers are </w:t>
            </w:r>
            <w:r>
              <w:t xml:space="preserve">equal </w:t>
            </w:r>
          </w:p>
          <w:p w14:paraId="402F6166" w14:textId="74857F4C" w:rsidR="004370B0" w:rsidRDefault="004370B0" w:rsidP="004370B0">
            <w:pPr>
              <w:pStyle w:val="ListParagraph"/>
              <w:numPr>
                <w:ilvl w:val="0"/>
                <w:numId w:val="25"/>
              </w:numPr>
            </w:pPr>
            <w:r>
              <w:t>Compare using place value representation</w:t>
            </w:r>
          </w:p>
          <w:p w14:paraId="5D78F4E1" w14:textId="39AC953A" w:rsidR="004370B0" w:rsidRDefault="004370B0" w:rsidP="004370B0">
            <w:pPr>
              <w:pStyle w:val="ListParagraph"/>
              <w:numPr>
                <w:ilvl w:val="0"/>
                <w:numId w:val="25"/>
              </w:numPr>
            </w:pPr>
            <w:r>
              <w:t>Compare using a number line</w:t>
            </w:r>
          </w:p>
          <w:p w14:paraId="7F7E6841" w14:textId="4573E6AF" w:rsidR="004370B0" w:rsidRDefault="004370B0" w:rsidP="004370B0">
            <w:pPr>
              <w:pStyle w:val="ListParagraph"/>
              <w:numPr>
                <w:ilvl w:val="0"/>
                <w:numId w:val="25"/>
              </w:numPr>
            </w:pPr>
            <w:r>
              <w:t xml:space="preserve">Compare across place value boundaries (e.g., 39 </w:t>
            </w:r>
            <w:r>
              <w:sym w:font="Wingdings" w:char="F0E0"/>
            </w:r>
            <w:r>
              <w:t xml:space="preserve"> 40)</w:t>
            </w:r>
          </w:p>
          <w:p w14:paraId="78D146F6" w14:textId="270876B9" w:rsidR="004370B0" w:rsidRDefault="004370B0" w:rsidP="004370B0">
            <w:pPr>
              <w:pStyle w:val="ListParagraph"/>
              <w:numPr>
                <w:ilvl w:val="0"/>
                <w:numId w:val="25"/>
              </w:numPr>
            </w:pPr>
            <w:r>
              <w:t>Compare equivalent representations</w:t>
            </w:r>
          </w:p>
          <w:p w14:paraId="6AA06AB7" w14:textId="3E1B7289" w:rsidR="004370B0" w:rsidRDefault="004370B0" w:rsidP="004370B0">
            <w:pPr>
              <w:pStyle w:val="ListParagraph"/>
              <w:numPr>
                <w:ilvl w:val="0"/>
                <w:numId w:val="25"/>
              </w:numPr>
            </w:pPr>
            <w:r>
              <w:t>Represent the comparison using &gt;, &lt;, or =.</w:t>
            </w:r>
          </w:p>
          <w:p w14:paraId="7F1BF472" w14:textId="57A58C36" w:rsidR="004370B0" w:rsidRDefault="004370B0" w:rsidP="004370B0">
            <w:pPr>
              <w:pStyle w:val="ListParagraph"/>
              <w:numPr>
                <w:ilvl w:val="0"/>
                <w:numId w:val="25"/>
              </w:numPr>
            </w:pPr>
            <w:r>
              <w:t>Justify the comparison using place value reasoning.</w:t>
            </w:r>
          </w:p>
          <w:p w14:paraId="39F92AC1" w14:textId="251B4ED2" w:rsidR="004370B0" w:rsidRDefault="004370B0" w:rsidP="004370B0"/>
        </w:tc>
        <w:tc>
          <w:tcPr>
            <w:tcW w:w="4032" w:type="dxa"/>
            <w:tcMar>
              <w:top w:w="100" w:type="dxa"/>
              <w:left w:w="100" w:type="dxa"/>
              <w:bottom w:w="100" w:type="dxa"/>
              <w:right w:w="100" w:type="dxa"/>
            </w:tcMar>
          </w:tcPr>
          <w:p w14:paraId="790B5B8C" w14:textId="77777777" w:rsidR="004370B0" w:rsidRDefault="004370B0" w:rsidP="004370B0">
            <w:pPr>
              <w:pStyle w:val="ListParagraph"/>
              <w:numPr>
                <w:ilvl w:val="0"/>
                <w:numId w:val="25"/>
              </w:numPr>
            </w:pPr>
            <w:r>
              <w:t>Compare when the greatest place value differs</w:t>
            </w:r>
          </w:p>
          <w:p w14:paraId="43C40A10" w14:textId="77777777" w:rsidR="004370B0" w:rsidRDefault="004370B0" w:rsidP="004370B0">
            <w:pPr>
              <w:pStyle w:val="ListParagraph"/>
              <w:numPr>
                <w:ilvl w:val="0"/>
                <w:numId w:val="25"/>
              </w:numPr>
            </w:pPr>
            <w:r>
              <w:t>Compare when the greatest place value is equal</w:t>
            </w:r>
          </w:p>
          <w:p w14:paraId="52C2D98F" w14:textId="72185906" w:rsidR="004370B0" w:rsidRDefault="004370B0" w:rsidP="004370B0">
            <w:pPr>
              <w:pStyle w:val="ListParagraph"/>
              <w:numPr>
                <w:ilvl w:val="0"/>
                <w:numId w:val="25"/>
              </w:numPr>
            </w:pPr>
            <w:r>
              <w:t xml:space="preserve">Compare equal </w:t>
            </w:r>
            <w:r w:rsidR="000617EB">
              <w:t>sets</w:t>
            </w:r>
          </w:p>
          <w:p w14:paraId="1821234F" w14:textId="77777777" w:rsidR="004370B0" w:rsidRDefault="004370B0" w:rsidP="004370B0">
            <w:pPr>
              <w:pStyle w:val="ListParagraph"/>
              <w:numPr>
                <w:ilvl w:val="0"/>
                <w:numId w:val="25"/>
              </w:numPr>
            </w:pPr>
            <w:r>
              <w:t>Compare using place value representation</w:t>
            </w:r>
          </w:p>
          <w:p w14:paraId="4A5457CE" w14:textId="77777777" w:rsidR="004370B0" w:rsidRDefault="004370B0" w:rsidP="004370B0">
            <w:pPr>
              <w:pStyle w:val="ListParagraph"/>
              <w:numPr>
                <w:ilvl w:val="0"/>
                <w:numId w:val="25"/>
              </w:numPr>
            </w:pPr>
            <w:r>
              <w:t>Compare using a number line</w:t>
            </w:r>
          </w:p>
          <w:p w14:paraId="20B945F7" w14:textId="56260062" w:rsidR="004370B0" w:rsidRDefault="004370B0" w:rsidP="004370B0">
            <w:pPr>
              <w:pStyle w:val="ListParagraph"/>
              <w:numPr>
                <w:ilvl w:val="0"/>
                <w:numId w:val="25"/>
              </w:numPr>
            </w:pPr>
            <w:r>
              <w:t xml:space="preserve">Compare across place value boundaries (e.g., 399 </w:t>
            </w:r>
            <w:r>
              <w:sym w:font="Wingdings" w:char="F0E0"/>
            </w:r>
            <w:r>
              <w:t xml:space="preserve"> 400)</w:t>
            </w:r>
          </w:p>
          <w:p w14:paraId="7EBDDD2F" w14:textId="77777777" w:rsidR="004370B0" w:rsidRDefault="004370B0" w:rsidP="004370B0">
            <w:pPr>
              <w:pStyle w:val="ListParagraph"/>
              <w:numPr>
                <w:ilvl w:val="0"/>
                <w:numId w:val="25"/>
              </w:numPr>
            </w:pPr>
            <w:r>
              <w:t>Compare equivalent representations</w:t>
            </w:r>
          </w:p>
          <w:p w14:paraId="54DB46B7" w14:textId="77777777" w:rsidR="004370B0" w:rsidRDefault="004370B0" w:rsidP="004370B0">
            <w:pPr>
              <w:pStyle w:val="ListParagraph"/>
              <w:numPr>
                <w:ilvl w:val="0"/>
                <w:numId w:val="25"/>
              </w:numPr>
            </w:pPr>
            <w:r>
              <w:t>Represent the comparison using &gt;, &lt;, or =.</w:t>
            </w:r>
          </w:p>
          <w:p w14:paraId="7B34B0DF" w14:textId="77777777" w:rsidR="004370B0" w:rsidRDefault="004370B0" w:rsidP="004370B0">
            <w:pPr>
              <w:pStyle w:val="ListParagraph"/>
              <w:numPr>
                <w:ilvl w:val="0"/>
                <w:numId w:val="25"/>
              </w:numPr>
            </w:pPr>
            <w:r>
              <w:t>Justify the comparison using place value reasoning.</w:t>
            </w:r>
          </w:p>
          <w:p w14:paraId="26EA0DE0" w14:textId="265DD6EF" w:rsidR="004370B0" w:rsidRDefault="004370B0" w:rsidP="004370B0">
            <w:pPr>
              <w:pStyle w:val="ListParagraph"/>
              <w:ind w:left="360"/>
            </w:pPr>
          </w:p>
        </w:tc>
        <w:tc>
          <w:tcPr>
            <w:tcW w:w="4032" w:type="dxa"/>
            <w:tcBorders>
              <w:right w:val="single" w:sz="4" w:space="0" w:color="auto"/>
            </w:tcBorders>
            <w:tcMar>
              <w:top w:w="100" w:type="dxa"/>
              <w:left w:w="100" w:type="dxa"/>
              <w:bottom w:w="100" w:type="dxa"/>
              <w:right w:w="100" w:type="dxa"/>
            </w:tcMar>
          </w:tcPr>
          <w:p w14:paraId="79433E95" w14:textId="2C134D18" w:rsidR="006A2892" w:rsidRDefault="006A2892" w:rsidP="00CC3B38">
            <w:pPr>
              <w:pStyle w:val="ListParagraph"/>
              <w:numPr>
                <w:ilvl w:val="0"/>
                <w:numId w:val="3"/>
              </w:numPr>
              <w:spacing w:line="278" w:lineRule="auto"/>
              <w:ind w:left="377"/>
            </w:pPr>
            <w:commentRangeStart w:id="37"/>
            <w:commentRangeStart w:id="38"/>
            <w:r>
              <w:t>Com</w:t>
            </w:r>
            <w:commentRangeEnd w:id="37"/>
            <w:r w:rsidR="005B6970">
              <w:rPr>
                <w:rStyle w:val="CommentReference"/>
                <w:sz w:val="22"/>
                <w:szCs w:val="22"/>
              </w:rPr>
              <w:commentReference w:id="37"/>
            </w:r>
            <w:commentRangeEnd w:id="38"/>
            <w:r w:rsidR="001F0D90">
              <w:rPr>
                <w:rStyle w:val="CommentReference"/>
                <w:sz w:val="22"/>
                <w:szCs w:val="22"/>
              </w:rPr>
              <w:commentReference w:id="38"/>
            </w:r>
            <w:r>
              <w:t>pare numbers with different</w:t>
            </w:r>
            <w:r w:rsidR="00CC3B38">
              <w:t xml:space="preserve"> </w:t>
            </w:r>
            <w:r>
              <w:t>number</w:t>
            </w:r>
            <w:r w:rsidR="00140687">
              <w:t>s</w:t>
            </w:r>
            <w:r>
              <w:t xml:space="preserve"> of digits</w:t>
            </w:r>
            <w:r w:rsidR="003840AB">
              <w:t xml:space="preserve"> </w:t>
            </w:r>
            <w:r w:rsidR="00666E81">
              <w:t>(all cases apply to G4)</w:t>
            </w:r>
          </w:p>
          <w:p w14:paraId="73F9083F" w14:textId="58271FDC" w:rsidR="00B33348" w:rsidRDefault="00162B94" w:rsidP="00B33348">
            <w:pPr>
              <w:pStyle w:val="ListParagraph"/>
              <w:numPr>
                <w:ilvl w:val="1"/>
                <w:numId w:val="3"/>
              </w:numPr>
              <w:spacing w:line="278" w:lineRule="auto"/>
              <w:ind w:left="740"/>
            </w:pPr>
            <w:r>
              <w:t>3-digit vs 4-</w:t>
            </w:r>
            <w:r w:rsidR="003840AB">
              <w:t>digit</w:t>
            </w:r>
            <w:r w:rsidR="00FD06BE">
              <w:t xml:space="preserve"> or 10,000</w:t>
            </w:r>
            <w:r w:rsidR="003840AB">
              <w:t xml:space="preserve"> (G3)</w:t>
            </w:r>
          </w:p>
          <w:p w14:paraId="4DA31B6A" w14:textId="5EEE09E7" w:rsidR="003840AB" w:rsidRDefault="003840AB" w:rsidP="00B33348">
            <w:pPr>
              <w:pStyle w:val="ListParagraph"/>
              <w:numPr>
                <w:ilvl w:val="1"/>
                <w:numId w:val="3"/>
              </w:numPr>
              <w:spacing w:line="278" w:lineRule="auto"/>
              <w:ind w:left="740"/>
            </w:pPr>
            <w:r>
              <w:t xml:space="preserve">4-digit vs 10,000 </w:t>
            </w:r>
            <w:r w:rsidR="00002942">
              <w:t>(</w:t>
            </w:r>
            <w:r>
              <w:t>G3</w:t>
            </w:r>
            <w:r w:rsidR="00002942">
              <w:t>)</w:t>
            </w:r>
          </w:p>
          <w:p w14:paraId="7D285304" w14:textId="0622AE08" w:rsidR="00013912" w:rsidRDefault="00013912" w:rsidP="00B33348">
            <w:pPr>
              <w:pStyle w:val="ListParagraph"/>
              <w:numPr>
                <w:ilvl w:val="1"/>
                <w:numId w:val="3"/>
              </w:numPr>
              <w:spacing w:line="278" w:lineRule="auto"/>
              <w:ind w:left="740"/>
            </w:pPr>
            <w:r>
              <w:t>3-digit vs</w:t>
            </w:r>
            <w:r w:rsidR="00AF14DE">
              <w:t xml:space="preserve"> </w:t>
            </w:r>
            <w:r w:rsidR="00DE4293">
              <w:t xml:space="preserve">5-digit, </w:t>
            </w:r>
            <w:r w:rsidR="00AF14DE">
              <w:t xml:space="preserve">6-digit </w:t>
            </w:r>
            <w:r w:rsidR="00DD7E87">
              <w:t xml:space="preserve">or </w:t>
            </w:r>
            <w:r w:rsidR="0048250B">
              <w:t>1,000,000</w:t>
            </w:r>
          </w:p>
          <w:p w14:paraId="1587A8B8" w14:textId="7E125199" w:rsidR="00E73131" w:rsidRDefault="00E73131" w:rsidP="00B33348">
            <w:pPr>
              <w:pStyle w:val="ListParagraph"/>
              <w:numPr>
                <w:ilvl w:val="1"/>
                <w:numId w:val="3"/>
              </w:numPr>
              <w:spacing w:line="278" w:lineRule="auto"/>
              <w:ind w:left="740"/>
            </w:pPr>
            <w:r>
              <w:t xml:space="preserve">4-digit vs </w:t>
            </w:r>
            <w:r w:rsidR="00FD06BE">
              <w:t xml:space="preserve">5-digit, </w:t>
            </w:r>
            <w:r w:rsidR="0048250B">
              <w:t>6-digit</w:t>
            </w:r>
            <w:r w:rsidR="005E755A">
              <w:t xml:space="preserve"> or 1,000,000</w:t>
            </w:r>
          </w:p>
          <w:p w14:paraId="3DFC81C4" w14:textId="6ADF3AB6" w:rsidR="00DE4293" w:rsidRDefault="00DE4293" w:rsidP="00B33348">
            <w:pPr>
              <w:pStyle w:val="ListParagraph"/>
              <w:numPr>
                <w:ilvl w:val="1"/>
                <w:numId w:val="3"/>
              </w:numPr>
              <w:spacing w:line="278" w:lineRule="auto"/>
              <w:ind w:left="740"/>
            </w:pPr>
            <w:r>
              <w:t>5-digit vs 6-digit or 1,000,000</w:t>
            </w:r>
          </w:p>
          <w:p w14:paraId="26D7F25B" w14:textId="6DB6E59A" w:rsidR="00554F43" w:rsidRDefault="00554F43" w:rsidP="00B33348">
            <w:pPr>
              <w:pStyle w:val="ListParagraph"/>
              <w:numPr>
                <w:ilvl w:val="1"/>
                <w:numId w:val="3"/>
              </w:numPr>
              <w:spacing w:line="278" w:lineRule="auto"/>
              <w:ind w:left="740"/>
            </w:pPr>
            <w:r>
              <w:t>6-digit vs 1,000,000</w:t>
            </w:r>
          </w:p>
          <w:p w14:paraId="36110233" w14:textId="289F105B" w:rsidR="004E6A65" w:rsidRDefault="004E6A65" w:rsidP="00CC3B38">
            <w:pPr>
              <w:pStyle w:val="ListParagraph"/>
              <w:numPr>
                <w:ilvl w:val="0"/>
                <w:numId w:val="3"/>
              </w:numPr>
              <w:spacing w:line="278" w:lineRule="auto"/>
              <w:ind w:left="377"/>
            </w:pPr>
            <w:r>
              <w:t>Compare numbers with the same number of digits</w:t>
            </w:r>
          </w:p>
          <w:p w14:paraId="620F9FDC" w14:textId="713BA9EC" w:rsidR="004E6A65" w:rsidRDefault="004E6A65" w:rsidP="00A5497E">
            <w:pPr>
              <w:pStyle w:val="ListParagraph"/>
              <w:numPr>
                <w:ilvl w:val="0"/>
                <w:numId w:val="3"/>
              </w:numPr>
              <w:spacing w:line="278" w:lineRule="auto"/>
              <w:ind w:left="377"/>
            </w:pPr>
            <w:r>
              <w:t xml:space="preserve">Different </w:t>
            </w:r>
            <w:r w:rsidR="00095B6B">
              <w:t>digits in the greatest place value</w:t>
            </w:r>
          </w:p>
          <w:p w14:paraId="46C53F2F" w14:textId="3B9C9293" w:rsidR="006D3B54" w:rsidRDefault="00095B6B" w:rsidP="00A5497E">
            <w:pPr>
              <w:pStyle w:val="ListParagraph"/>
              <w:numPr>
                <w:ilvl w:val="0"/>
                <w:numId w:val="3"/>
              </w:numPr>
              <w:spacing w:line="278" w:lineRule="auto"/>
              <w:ind w:left="377"/>
            </w:pPr>
            <w:r>
              <w:t>Same digit in the greatest place</w:t>
            </w:r>
            <w:r w:rsidR="00CC3B38">
              <w:t xml:space="preserve"> </w:t>
            </w:r>
            <w:r>
              <w:t>value</w:t>
            </w:r>
          </w:p>
          <w:p w14:paraId="2B44B04E" w14:textId="046EFCD9" w:rsidR="002A5057" w:rsidRDefault="002A5057" w:rsidP="00A5497E">
            <w:pPr>
              <w:pStyle w:val="ListParagraph"/>
              <w:numPr>
                <w:ilvl w:val="0"/>
                <w:numId w:val="3"/>
              </w:numPr>
              <w:spacing w:line="278" w:lineRule="auto"/>
              <w:ind w:left="377"/>
            </w:pPr>
            <w:r>
              <w:t>Same digit in multiple places</w:t>
            </w:r>
          </w:p>
          <w:p w14:paraId="7C230318" w14:textId="077CCC8B" w:rsidR="00A42C63" w:rsidRDefault="00EE78DC" w:rsidP="00CC3B38">
            <w:pPr>
              <w:pStyle w:val="ListParagraph"/>
              <w:numPr>
                <w:ilvl w:val="0"/>
                <w:numId w:val="3"/>
              </w:numPr>
              <w:spacing w:line="278" w:lineRule="auto"/>
              <w:ind w:left="377"/>
            </w:pPr>
            <w:r>
              <w:t>Order numbers from lea</w:t>
            </w:r>
            <w:r w:rsidR="004E6A65">
              <w:t>st to greatest and greatest to least</w:t>
            </w:r>
          </w:p>
        </w:tc>
        <w:tc>
          <w:tcPr>
            <w:tcW w:w="4032" w:type="dxa"/>
            <w:tcBorders>
              <w:top w:val="single" w:sz="4" w:space="0" w:color="auto"/>
              <w:left w:val="single" w:sz="4" w:space="0" w:color="auto"/>
              <w:bottom w:val="single" w:sz="4" w:space="0" w:color="auto"/>
              <w:right w:val="single" w:sz="4" w:space="0" w:color="auto"/>
            </w:tcBorders>
          </w:tcPr>
          <w:p w14:paraId="7FAA6D55" w14:textId="77777777" w:rsidR="00097E59" w:rsidRDefault="00097E59" w:rsidP="00097E59">
            <w:pPr>
              <w:pStyle w:val="ListParagraph"/>
              <w:numPr>
                <w:ilvl w:val="0"/>
                <w:numId w:val="3"/>
              </w:numPr>
              <w:spacing w:line="278" w:lineRule="auto"/>
              <w:ind w:left="377"/>
            </w:pPr>
            <w:r>
              <w:t>Compare decimals with the same whole number parts</w:t>
            </w:r>
          </w:p>
          <w:p w14:paraId="48314320" w14:textId="77777777" w:rsidR="00097E59" w:rsidRDefault="00097E59" w:rsidP="00097E59">
            <w:pPr>
              <w:pStyle w:val="ListParagraph"/>
              <w:numPr>
                <w:ilvl w:val="0"/>
                <w:numId w:val="3"/>
              </w:numPr>
              <w:spacing w:line="278" w:lineRule="auto"/>
              <w:ind w:left="377"/>
            </w:pPr>
            <w:r>
              <w:t>Compare decimals with different whole number parts</w:t>
            </w:r>
          </w:p>
          <w:p w14:paraId="25838A21" w14:textId="6A2B4E08" w:rsidR="00E8166D" w:rsidRDefault="00E8166D" w:rsidP="00E8166D">
            <w:pPr>
              <w:pStyle w:val="ListParagraph"/>
              <w:numPr>
                <w:ilvl w:val="0"/>
                <w:numId w:val="3"/>
              </w:numPr>
              <w:spacing w:line="278" w:lineRule="auto"/>
              <w:ind w:left="377"/>
            </w:pPr>
            <w:r>
              <w:t xml:space="preserve">Compare </w:t>
            </w:r>
            <w:r w:rsidR="00DD766D">
              <w:t>decimals</w:t>
            </w:r>
            <w:r>
              <w:t xml:space="preserve"> with a different number of </w:t>
            </w:r>
            <w:r w:rsidR="004C2B5E">
              <w:t>decimal places</w:t>
            </w:r>
            <w:r w:rsidR="003C08E0">
              <w:t xml:space="preserve"> </w:t>
            </w:r>
            <w:r w:rsidR="00FD32D1">
              <w:t>(all cases apply to G5)</w:t>
            </w:r>
          </w:p>
          <w:p w14:paraId="466F7CFA" w14:textId="7E8A0A40" w:rsidR="00D97E96" w:rsidRDefault="00FD32D1" w:rsidP="00D97E96">
            <w:pPr>
              <w:pStyle w:val="ListParagraph"/>
              <w:numPr>
                <w:ilvl w:val="1"/>
                <w:numId w:val="3"/>
              </w:numPr>
              <w:spacing w:line="278" w:lineRule="auto"/>
              <w:ind w:left="740"/>
            </w:pPr>
            <w:r>
              <w:t>Tenths vs hundredths (G4)</w:t>
            </w:r>
          </w:p>
          <w:p w14:paraId="08268D17" w14:textId="16822D2C" w:rsidR="00397BFE" w:rsidRDefault="00397BFE" w:rsidP="00D97E96">
            <w:pPr>
              <w:pStyle w:val="ListParagraph"/>
              <w:numPr>
                <w:ilvl w:val="1"/>
                <w:numId w:val="3"/>
              </w:numPr>
              <w:spacing w:line="278" w:lineRule="auto"/>
              <w:ind w:left="740"/>
            </w:pPr>
            <w:r>
              <w:t xml:space="preserve">Tenths vs. thousandths </w:t>
            </w:r>
          </w:p>
          <w:p w14:paraId="1AEEC0F1" w14:textId="77777777" w:rsidR="00297954" w:rsidRDefault="00397BFE" w:rsidP="00297954">
            <w:pPr>
              <w:pStyle w:val="ListParagraph"/>
              <w:numPr>
                <w:ilvl w:val="1"/>
                <w:numId w:val="3"/>
              </w:numPr>
              <w:spacing w:line="278" w:lineRule="auto"/>
              <w:ind w:left="740"/>
            </w:pPr>
            <w:r>
              <w:t>Hundredths vs tenths</w:t>
            </w:r>
            <w:r w:rsidR="00297954">
              <w:t xml:space="preserve"> </w:t>
            </w:r>
          </w:p>
          <w:p w14:paraId="517D630B" w14:textId="0300E04A" w:rsidR="0082238A" w:rsidRDefault="0082238A" w:rsidP="0082238A">
            <w:pPr>
              <w:pStyle w:val="ListParagraph"/>
              <w:numPr>
                <w:ilvl w:val="1"/>
                <w:numId w:val="3"/>
              </w:numPr>
              <w:spacing w:line="278" w:lineRule="auto"/>
              <w:ind w:left="740"/>
            </w:pPr>
            <w:r>
              <w:t>Include cases with trailing zeros (e.g., 0.4 and 0.40)</w:t>
            </w:r>
          </w:p>
          <w:p w14:paraId="4256E36A" w14:textId="125584C7" w:rsidR="00E8166D" w:rsidRDefault="00E8166D" w:rsidP="00E8166D">
            <w:pPr>
              <w:pStyle w:val="ListParagraph"/>
              <w:numPr>
                <w:ilvl w:val="0"/>
                <w:numId w:val="3"/>
              </w:numPr>
              <w:spacing w:line="278" w:lineRule="auto"/>
              <w:ind w:left="377"/>
            </w:pPr>
            <w:r>
              <w:t xml:space="preserve">Compare </w:t>
            </w:r>
            <w:r w:rsidR="004C2B5E">
              <w:t>decimals</w:t>
            </w:r>
            <w:r>
              <w:t xml:space="preserve"> with the same number of </w:t>
            </w:r>
            <w:r w:rsidR="004C2B5E">
              <w:t>decimal places</w:t>
            </w:r>
          </w:p>
          <w:p w14:paraId="6C259A90" w14:textId="77777777" w:rsidR="00BD21A4" w:rsidRDefault="00BD21A4" w:rsidP="00BD21A4">
            <w:pPr>
              <w:pStyle w:val="ListParagraph"/>
              <w:numPr>
                <w:ilvl w:val="0"/>
                <w:numId w:val="3"/>
              </w:numPr>
              <w:spacing w:line="278" w:lineRule="auto"/>
              <w:ind w:left="377"/>
            </w:pPr>
            <w:r>
              <w:t>Different digits in the greatest place value</w:t>
            </w:r>
          </w:p>
          <w:p w14:paraId="79A768D7" w14:textId="77777777" w:rsidR="00BD21A4" w:rsidRDefault="00BD21A4" w:rsidP="00BD21A4">
            <w:pPr>
              <w:pStyle w:val="ListParagraph"/>
              <w:numPr>
                <w:ilvl w:val="0"/>
                <w:numId w:val="3"/>
              </w:numPr>
              <w:spacing w:line="278" w:lineRule="auto"/>
              <w:ind w:left="377"/>
            </w:pPr>
            <w:r>
              <w:t>Same digit in the greatest place value</w:t>
            </w:r>
          </w:p>
          <w:p w14:paraId="266DFAEA" w14:textId="77777777" w:rsidR="00BD21A4" w:rsidRDefault="00BD21A4" w:rsidP="00BD21A4">
            <w:pPr>
              <w:pStyle w:val="ListParagraph"/>
              <w:numPr>
                <w:ilvl w:val="0"/>
                <w:numId w:val="3"/>
              </w:numPr>
              <w:spacing w:line="278" w:lineRule="auto"/>
              <w:ind w:left="377"/>
            </w:pPr>
            <w:r>
              <w:t>Same digit in multiple places</w:t>
            </w:r>
          </w:p>
          <w:p w14:paraId="663A9CD0" w14:textId="5648AE07" w:rsidR="00A42C63" w:rsidRDefault="00E8166D" w:rsidP="00E8166D">
            <w:pPr>
              <w:pStyle w:val="ListParagraph"/>
              <w:numPr>
                <w:ilvl w:val="0"/>
                <w:numId w:val="3"/>
              </w:numPr>
              <w:spacing w:line="278" w:lineRule="auto"/>
              <w:ind w:left="377"/>
            </w:pPr>
            <w:r>
              <w:t xml:space="preserve">Order </w:t>
            </w:r>
            <w:r w:rsidR="00285266">
              <w:t>decimals</w:t>
            </w:r>
            <w:r>
              <w:t xml:space="preserve"> from least to greatest and greatest to least</w:t>
            </w:r>
          </w:p>
        </w:tc>
        <w:tc>
          <w:tcPr>
            <w:tcW w:w="4032" w:type="dxa"/>
            <w:tcBorders>
              <w:top w:val="single" w:sz="4" w:space="0" w:color="auto"/>
              <w:left w:val="single" w:sz="4" w:space="0" w:color="auto"/>
              <w:bottom w:val="single" w:sz="4" w:space="0" w:color="auto"/>
              <w:right w:val="single" w:sz="4" w:space="0" w:color="auto"/>
            </w:tcBorders>
          </w:tcPr>
          <w:p w14:paraId="719EC362" w14:textId="77777777" w:rsidR="00A42C63" w:rsidRDefault="00A42C63" w:rsidP="00A42C63"/>
        </w:tc>
        <w:tc>
          <w:tcPr>
            <w:tcW w:w="4032" w:type="dxa"/>
            <w:tcBorders>
              <w:top w:val="single" w:sz="4" w:space="0" w:color="auto"/>
              <w:left w:val="single" w:sz="4" w:space="0" w:color="auto"/>
              <w:bottom w:val="single" w:sz="4" w:space="0" w:color="auto"/>
              <w:right w:val="single" w:sz="4" w:space="0" w:color="auto"/>
            </w:tcBorders>
          </w:tcPr>
          <w:p w14:paraId="72BA6F0D" w14:textId="77777777" w:rsidR="00A42C63" w:rsidRDefault="00A42C63" w:rsidP="00A42C63"/>
        </w:tc>
        <w:tc>
          <w:tcPr>
            <w:tcW w:w="4032" w:type="dxa"/>
            <w:gridSpan w:val="2"/>
            <w:tcBorders>
              <w:top w:val="single" w:sz="4" w:space="0" w:color="auto"/>
              <w:left w:val="single" w:sz="4" w:space="0" w:color="auto"/>
              <w:bottom w:val="single" w:sz="4" w:space="0" w:color="auto"/>
              <w:right w:val="single" w:sz="4" w:space="0" w:color="auto"/>
            </w:tcBorders>
          </w:tcPr>
          <w:p w14:paraId="754327A7" w14:textId="77777777" w:rsidR="00A42C63" w:rsidRDefault="00A42C63" w:rsidP="00A42C63"/>
        </w:tc>
      </w:tr>
      <w:tr w:rsidR="00A42C63" w14:paraId="1F860BB5"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7FD3113" w14:textId="77777777" w:rsidR="00A42C63" w:rsidRPr="0067092A" w:rsidRDefault="00A42C63" w:rsidP="00A42C63">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1508A115" w14:textId="77777777" w:rsidR="00A42C63" w:rsidRDefault="000B0F0E" w:rsidP="000B0F0E">
            <w:pPr>
              <w:pStyle w:val="ListParagraph"/>
              <w:numPr>
                <w:ilvl w:val="0"/>
                <w:numId w:val="23"/>
              </w:numPr>
            </w:pPr>
            <w:r>
              <w:t>Comparing ones before tens</w:t>
            </w:r>
          </w:p>
          <w:p w14:paraId="27507913" w14:textId="1BA2F37D" w:rsidR="000B0F0E" w:rsidRDefault="000B0F0E" w:rsidP="000B0F0E">
            <w:pPr>
              <w:pStyle w:val="ListParagraph"/>
              <w:numPr>
                <w:ilvl w:val="0"/>
                <w:numId w:val="23"/>
              </w:numPr>
            </w:pPr>
            <w:r>
              <w:t>Thinking bigger digits always mean bigger numbers (e.g., comparing individual digits instead of place value)</w:t>
            </w:r>
          </w:p>
        </w:tc>
        <w:tc>
          <w:tcPr>
            <w:tcW w:w="4032" w:type="dxa"/>
            <w:tcMar>
              <w:top w:w="100" w:type="dxa"/>
              <w:left w:w="100" w:type="dxa"/>
              <w:bottom w:w="100" w:type="dxa"/>
              <w:right w:w="100" w:type="dxa"/>
            </w:tcMar>
          </w:tcPr>
          <w:p w14:paraId="55419934" w14:textId="601B34FD" w:rsidR="00A42C63" w:rsidRDefault="000B0F0E" w:rsidP="000B0F0E">
            <w:pPr>
              <w:pStyle w:val="ListParagraph"/>
              <w:numPr>
                <w:ilvl w:val="0"/>
                <w:numId w:val="23"/>
              </w:numPr>
            </w:pPr>
            <w:r>
              <w:t xml:space="preserve">Reading left to right without place value (e.g., 398 &gt; 412 because 9 is bigger than 1) </w:t>
            </w:r>
          </w:p>
        </w:tc>
        <w:tc>
          <w:tcPr>
            <w:tcW w:w="4032" w:type="dxa"/>
            <w:tcBorders>
              <w:right w:val="single" w:sz="4" w:space="0" w:color="auto"/>
            </w:tcBorders>
            <w:tcMar>
              <w:top w:w="100" w:type="dxa"/>
              <w:left w:w="100" w:type="dxa"/>
              <w:bottom w:w="100" w:type="dxa"/>
              <w:right w:w="100" w:type="dxa"/>
            </w:tcMar>
          </w:tcPr>
          <w:p w14:paraId="509F4EC9" w14:textId="3E320ADA" w:rsidR="00A42C63" w:rsidRDefault="007C502F" w:rsidP="007D0B08">
            <w:pPr>
              <w:pStyle w:val="ListParagraph"/>
              <w:numPr>
                <w:ilvl w:val="0"/>
                <w:numId w:val="3"/>
              </w:numPr>
              <w:spacing w:line="278" w:lineRule="auto"/>
              <w:ind w:left="377"/>
            </w:pPr>
            <w:r>
              <w:t xml:space="preserve">Comparing by only considering the </w:t>
            </w:r>
            <w:r w:rsidR="00FD7105">
              <w:t>digit in the greatest place value unit</w:t>
            </w:r>
            <w:r w:rsidR="004C3001">
              <w:t xml:space="preserve"> (e.g., thinkin</w:t>
            </w:r>
            <w:r>
              <w:t>g 903 is greater than 1,234 because 9 is greater than 1)</w:t>
            </w:r>
          </w:p>
        </w:tc>
        <w:tc>
          <w:tcPr>
            <w:tcW w:w="4032" w:type="dxa"/>
            <w:tcBorders>
              <w:top w:val="single" w:sz="4" w:space="0" w:color="auto"/>
              <w:left w:val="single" w:sz="4" w:space="0" w:color="auto"/>
              <w:bottom w:val="single" w:sz="4" w:space="0" w:color="auto"/>
              <w:right w:val="single" w:sz="4" w:space="0" w:color="auto"/>
            </w:tcBorders>
          </w:tcPr>
          <w:p w14:paraId="35470F4A" w14:textId="77777777" w:rsidR="00A42C63" w:rsidRDefault="00BC62D5" w:rsidP="00BC62D5">
            <w:pPr>
              <w:pStyle w:val="ListParagraph"/>
              <w:numPr>
                <w:ilvl w:val="0"/>
                <w:numId w:val="3"/>
              </w:numPr>
              <w:spacing w:line="278" w:lineRule="auto"/>
              <w:ind w:left="377"/>
            </w:pPr>
            <w:r>
              <w:t>Comparing based only on the number of digits (e.g., thinking 1.23 is greater than 10 because it has more digits)</w:t>
            </w:r>
          </w:p>
          <w:p w14:paraId="0A9E4845" w14:textId="786FCCEB" w:rsidR="00127847" w:rsidRDefault="00127847" w:rsidP="00BC62D5">
            <w:pPr>
              <w:pStyle w:val="ListParagraph"/>
              <w:numPr>
                <w:ilvl w:val="0"/>
                <w:numId w:val="3"/>
              </w:numPr>
              <w:spacing w:line="278" w:lineRule="auto"/>
              <w:ind w:left="377"/>
            </w:pPr>
            <w:r>
              <w:t xml:space="preserve">Comparing based on the number of digits after the decimal point (e.g., </w:t>
            </w:r>
            <w:r w:rsidR="00E1612B">
              <w:t>1.23 is greater than 1.3 because it has more digits after the decimal point)</w:t>
            </w:r>
          </w:p>
        </w:tc>
        <w:tc>
          <w:tcPr>
            <w:tcW w:w="4032" w:type="dxa"/>
            <w:tcBorders>
              <w:top w:val="single" w:sz="4" w:space="0" w:color="auto"/>
              <w:left w:val="single" w:sz="4" w:space="0" w:color="auto"/>
              <w:bottom w:val="single" w:sz="4" w:space="0" w:color="auto"/>
              <w:right w:val="single" w:sz="4" w:space="0" w:color="auto"/>
            </w:tcBorders>
          </w:tcPr>
          <w:p w14:paraId="75472AF9" w14:textId="77777777" w:rsidR="00A42C63" w:rsidRDefault="00A42C63" w:rsidP="00A42C63"/>
        </w:tc>
        <w:tc>
          <w:tcPr>
            <w:tcW w:w="4032" w:type="dxa"/>
            <w:tcBorders>
              <w:top w:val="single" w:sz="4" w:space="0" w:color="auto"/>
              <w:left w:val="single" w:sz="4" w:space="0" w:color="auto"/>
              <w:bottom w:val="single" w:sz="4" w:space="0" w:color="auto"/>
              <w:right w:val="single" w:sz="4" w:space="0" w:color="auto"/>
            </w:tcBorders>
          </w:tcPr>
          <w:p w14:paraId="46487D3B" w14:textId="77777777" w:rsidR="00A42C63" w:rsidRDefault="00A42C63" w:rsidP="00A42C63"/>
        </w:tc>
        <w:tc>
          <w:tcPr>
            <w:tcW w:w="4032" w:type="dxa"/>
            <w:gridSpan w:val="2"/>
            <w:tcBorders>
              <w:top w:val="single" w:sz="4" w:space="0" w:color="auto"/>
              <w:left w:val="single" w:sz="4" w:space="0" w:color="auto"/>
              <w:bottom w:val="single" w:sz="4" w:space="0" w:color="auto"/>
              <w:right w:val="single" w:sz="4" w:space="0" w:color="auto"/>
            </w:tcBorders>
          </w:tcPr>
          <w:p w14:paraId="65F91420" w14:textId="77777777" w:rsidR="00A42C63" w:rsidRDefault="00A42C63" w:rsidP="00A42C63"/>
        </w:tc>
      </w:tr>
      <w:tr w:rsidR="00A42C63" w14:paraId="3C4B1009"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47BF0CC" w14:textId="77777777" w:rsidR="00A42C63" w:rsidRPr="0067092A" w:rsidRDefault="00A42C63" w:rsidP="00A42C63">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5BFCF1BA" w14:textId="77777777" w:rsidR="00122A45" w:rsidRDefault="00A42C63" w:rsidP="00122A45">
            <w:pPr>
              <w:pStyle w:val="ListParagraph"/>
              <w:numPr>
                <w:ilvl w:val="0"/>
                <w:numId w:val="27"/>
              </w:numPr>
            </w:pPr>
            <w:r>
              <w:t>D+J: Place Value Comparer</w:t>
            </w:r>
          </w:p>
          <w:p w14:paraId="7F259A38" w14:textId="77777777" w:rsidR="00122A45" w:rsidRDefault="00A42C63" w:rsidP="00122A45">
            <w:pPr>
              <w:pStyle w:val="ListParagraph"/>
              <w:numPr>
                <w:ilvl w:val="0"/>
                <w:numId w:val="27"/>
              </w:numPr>
            </w:pPr>
            <w:r>
              <w:t>EM2CA: G1 M1 L2–L4, L6 (1.Mod1.AD8); G1 M5 L7–L9 (1.Mod5.AD4)</w:t>
            </w:r>
          </w:p>
          <w:p w14:paraId="51D1BE57" w14:textId="4F36AA06" w:rsidR="00A42C63" w:rsidRDefault="00A42C63" w:rsidP="00122A45">
            <w:pPr>
              <w:pStyle w:val="ListParagraph"/>
              <w:numPr>
                <w:ilvl w:val="0"/>
                <w:numId w:val="27"/>
              </w:numPr>
            </w:pPr>
            <w:r>
              <w:t>CAT: Place Value—Compare and Order Numbers to 120</w:t>
            </w:r>
          </w:p>
        </w:tc>
        <w:tc>
          <w:tcPr>
            <w:tcW w:w="4032" w:type="dxa"/>
            <w:tcMar>
              <w:top w:w="100" w:type="dxa"/>
              <w:left w:w="100" w:type="dxa"/>
              <w:bottom w:w="100" w:type="dxa"/>
              <w:right w:w="100" w:type="dxa"/>
            </w:tcMar>
          </w:tcPr>
          <w:p w14:paraId="30D3E591" w14:textId="77777777" w:rsidR="00122A45" w:rsidRDefault="00A42C63" w:rsidP="00122A45">
            <w:pPr>
              <w:pStyle w:val="ListParagraph"/>
              <w:numPr>
                <w:ilvl w:val="0"/>
                <w:numId w:val="26"/>
              </w:numPr>
            </w:pPr>
            <w:r>
              <w:t>EM2CA: G2 M1 L35–L38 (2.Mod1.AD16)</w:t>
            </w:r>
          </w:p>
          <w:p w14:paraId="767FEFBC" w14:textId="5A4554D2" w:rsidR="00A42C63" w:rsidRDefault="00A42C63" w:rsidP="00122A45">
            <w:pPr>
              <w:pStyle w:val="ListParagraph"/>
              <w:numPr>
                <w:ilvl w:val="0"/>
                <w:numId w:val="26"/>
              </w:numPr>
            </w:pPr>
            <w:r>
              <w:t>CAT: Place Value—Compare and Order Numbers to 1,000</w:t>
            </w:r>
          </w:p>
        </w:tc>
        <w:tc>
          <w:tcPr>
            <w:tcW w:w="4032" w:type="dxa"/>
            <w:tcBorders>
              <w:right w:val="single" w:sz="4" w:space="0" w:color="auto"/>
            </w:tcBorders>
            <w:tcMar>
              <w:top w:w="100" w:type="dxa"/>
              <w:left w:w="100" w:type="dxa"/>
              <w:bottom w:w="100" w:type="dxa"/>
              <w:right w:w="100" w:type="dxa"/>
            </w:tcMar>
          </w:tcPr>
          <w:p w14:paraId="1F7861FD" w14:textId="77777777" w:rsidR="00DD0FC6" w:rsidRDefault="00A42C63" w:rsidP="00B503D8">
            <w:pPr>
              <w:pStyle w:val="ListParagraph"/>
              <w:numPr>
                <w:ilvl w:val="0"/>
                <w:numId w:val="3"/>
              </w:numPr>
              <w:spacing w:line="278" w:lineRule="auto"/>
              <w:ind w:left="377"/>
            </w:pPr>
            <w:r>
              <w:t>EM2</w:t>
            </w:r>
            <w:r w:rsidR="00B503D8">
              <w:t xml:space="preserve"> G4 M1 L9</w:t>
            </w:r>
          </w:p>
          <w:p w14:paraId="251D0139" w14:textId="0DBCCFB1" w:rsidR="00A42C63" w:rsidRDefault="00A42C63" w:rsidP="00B503D8">
            <w:pPr>
              <w:pStyle w:val="ListParagraph"/>
              <w:numPr>
                <w:ilvl w:val="0"/>
                <w:numId w:val="3"/>
              </w:numPr>
              <w:spacing w:line="278" w:lineRule="auto"/>
              <w:ind w:left="377"/>
            </w:pPr>
            <w:r>
              <w:t>C</w:t>
            </w:r>
            <w:r w:rsidR="00D369AD">
              <w:t>atalyst</w:t>
            </w:r>
            <w:r>
              <w:t>: Place Value—</w:t>
            </w:r>
            <w:r w:rsidR="00D369AD">
              <w:t>Compare and Order Numbers to 100,000</w:t>
            </w:r>
          </w:p>
        </w:tc>
        <w:tc>
          <w:tcPr>
            <w:tcW w:w="4032" w:type="dxa"/>
            <w:tcBorders>
              <w:top w:val="single" w:sz="4" w:space="0" w:color="auto"/>
              <w:left w:val="single" w:sz="4" w:space="0" w:color="auto"/>
              <w:bottom w:val="single" w:sz="4" w:space="0" w:color="auto"/>
              <w:right w:val="single" w:sz="4" w:space="0" w:color="auto"/>
            </w:tcBorders>
          </w:tcPr>
          <w:p w14:paraId="33DA07B6" w14:textId="2E5B4A29" w:rsidR="00E0439E" w:rsidRDefault="00D915B7" w:rsidP="00D94A10">
            <w:pPr>
              <w:pStyle w:val="ListParagraph"/>
              <w:numPr>
                <w:ilvl w:val="0"/>
                <w:numId w:val="3"/>
              </w:numPr>
              <w:spacing w:line="278" w:lineRule="auto"/>
              <w:ind w:left="377"/>
            </w:pPr>
            <w:r>
              <w:t xml:space="preserve">EM2 G4 M5 L10: </w:t>
            </w:r>
            <w:r w:rsidR="00D94A10">
              <w:t>Learn 2 and 3</w:t>
            </w:r>
          </w:p>
          <w:p w14:paraId="43E4600A" w14:textId="0DDDE0FC" w:rsidR="00D94A10" w:rsidRDefault="00D94A10" w:rsidP="00D94A10">
            <w:pPr>
              <w:pStyle w:val="ListParagraph"/>
              <w:numPr>
                <w:ilvl w:val="0"/>
                <w:numId w:val="3"/>
              </w:numPr>
              <w:spacing w:line="278" w:lineRule="auto"/>
              <w:ind w:left="377"/>
            </w:pPr>
            <w:r>
              <w:t>EM2 G4 M5 L11</w:t>
            </w:r>
          </w:p>
          <w:p w14:paraId="77E38CB3" w14:textId="713070D5" w:rsidR="00D94A10" w:rsidRDefault="0090576C" w:rsidP="00D94A10">
            <w:pPr>
              <w:pStyle w:val="ListParagraph"/>
              <w:numPr>
                <w:ilvl w:val="0"/>
                <w:numId w:val="3"/>
              </w:numPr>
              <w:spacing w:line="278" w:lineRule="auto"/>
              <w:ind w:left="377"/>
            </w:pPr>
            <w:r>
              <w:t xml:space="preserve">EM2 G5 </w:t>
            </w:r>
            <w:r w:rsidR="0058556B">
              <w:t>M4 L6</w:t>
            </w:r>
          </w:p>
          <w:p w14:paraId="64C4C058" w14:textId="6ECA7D31" w:rsidR="00A42C63" w:rsidRDefault="00A04538" w:rsidP="00A04538">
            <w:pPr>
              <w:pStyle w:val="ListParagraph"/>
              <w:numPr>
                <w:ilvl w:val="0"/>
                <w:numId w:val="3"/>
              </w:numPr>
              <w:spacing w:line="278" w:lineRule="auto"/>
              <w:ind w:left="377"/>
            </w:pPr>
            <w:r>
              <w:t xml:space="preserve">Catalyst: </w:t>
            </w:r>
            <w:r w:rsidR="00A42C63">
              <w:t>Place Value—Compare and Order Decimals to Thousandths</w:t>
            </w:r>
          </w:p>
        </w:tc>
        <w:tc>
          <w:tcPr>
            <w:tcW w:w="4032" w:type="dxa"/>
            <w:tcBorders>
              <w:top w:val="single" w:sz="4" w:space="0" w:color="auto"/>
              <w:left w:val="single" w:sz="4" w:space="0" w:color="auto"/>
              <w:bottom w:val="single" w:sz="4" w:space="0" w:color="auto"/>
              <w:right w:val="single" w:sz="4" w:space="0" w:color="auto"/>
            </w:tcBorders>
          </w:tcPr>
          <w:p w14:paraId="6B13EB99" w14:textId="262B38D5" w:rsidR="00A42C63" w:rsidRDefault="00A42C63" w:rsidP="00A42C63"/>
        </w:tc>
        <w:tc>
          <w:tcPr>
            <w:tcW w:w="4032" w:type="dxa"/>
            <w:tcBorders>
              <w:top w:val="single" w:sz="4" w:space="0" w:color="auto"/>
              <w:left w:val="single" w:sz="4" w:space="0" w:color="auto"/>
              <w:bottom w:val="single" w:sz="4" w:space="0" w:color="auto"/>
              <w:right w:val="single" w:sz="4" w:space="0" w:color="auto"/>
            </w:tcBorders>
          </w:tcPr>
          <w:p w14:paraId="7642418B" w14:textId="6321E3C0" w:rsidR="00A42C63" w:rsidRDefault="00A42C63" w:rsidP="00A42C63"/>
        </w:tc>
        <w:tc>
          <w:tcPr>
            <w:tcW w:w="4032" w:type="dxa"/>
            <w:gridSpan w:val="2"/>
            <w:tcBorders>
              <w:top w:val="single" w:sz="4" w:space="0" w:color="auto"/>
              <w:left w:val="single" w:sz="4" w:space="0" w:color="auto"/>
              <w:bottom w:val="single" w:sz="4" w:space="0" w:color="auto"/>
              <w:right w:val="single" w:sz="4" w:space="0" w:color="auto"/>
            </w:tcBorders>
          </w:tcPr>
          <w:p w14:paraId="66D9602A" w14:textId="77777777" w:rsidR="00A42C63" w:rsidRDefault="00A42C63" w:rsidP="00A42C63"/>
        </w:tc>
      </w:tr>
      <w:tr w:rsidR="00A42C63" w14:paraId="38F4474B"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6B30EE0" w14:textId="77777777" w:rsidR="00A42C63" w:rsidRPr="0067092A" w:rsidRDefault="00A42C63" w:rsidP="00A42C63">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3E4E668A" w14:textId="698BFA21" w:rsidR="00A42C63" w:rsidRDefault="00580797" w:rsidP="00A42C63">
            <w:r>
              <w:t>G1</w:t>
            </w:r>
          </w:p>
        </w:tc>
        <w:tc>
          <w:tcPr>
            <w:tcW w:w="4032" w:type="dxa"/>
            <w:tcMar>
              <w:top w:w="100" w:type="dxa"/>
              <w:left w:w="100" w:type="dxa"/>
              <w:bottom w:w="100" w:type="dxa"/>
              <w:right w:w="100" w:type="dxa"/>
            </w:tcMar>
          </w:tcPr>
          <w:p w14:paraId="60C09AB1" w14:textId="52809134" w:rsidR="00A42C63" w:rsidRDefault="00580797" w:rsidP="00A42C63">
            <w:r>
              <w:t>G2</w:t>
            </w:r>
          </w:p>
        </w:tc>
        <w:tc>
          <w:tcPr>
            <w:tcW w:w="4032" w:type="dxa"/>
            <w:tcBorders>
              <w:right w:val="single" w:sz="4" w:space="0" w:color="auto"/>
            </w:tcBorders>
            <w:tcMar>
              <w:top w:w="100" w:type="dxa"/>
              <w:left w:w="100" w:type="dxa"/>
              <w:bottom w:w="100" w:type="dxa"/>
              <w:right w:w="100" w:type="dxa"/>
            </w:tcMar>
          </w:tcPr>
          <w:p w14:paraId="57FB5AFB" w14:textId="59685DD3" w:rsidR="00A42C63" w:rsidRDefault="007C109F" w:rsidP="00A42C63">
            <w:r>
              <w:t>3, 4</w:t>
            </w:r>
          </w:p>
        </w:tc>
        <w:tc>
          <w:tcPr>
            <w:tcW w:w="4032" w:type="dxa"/>
            <w:tcBorders>
              <w:top w:val="single" w:sz="4" w:space="0" w:color="auto"/>
              <w:left w:val="single" w:sz="4" w:space="0" w:color="auto"/>
              <w:bottom w:val="single" w:sz="4" w:space="0" w:color="auto"/>
              <w:right w:val="single" w:sz="4" w:space="0" w:color="auto"/>
            </w:tcBorders>
          </w:tcPr>
          <w:p w14:paraId="60DE317D" w14:textId="6D020971" w:rsidR="00A42C63" w:rsidRDefault="00D21C07" w:rsidP="00A42C63">
            <w:r>
              <w:t>4,5</w:t>
            </w:r>
          </w:p>
        </w:tc>
        <w:tc>
          <w:tcPr>
            <w:tcW w:w="4032" w:type="dxa"/>
            <w:tcBorders>
              <w:top w:val="single" w:sz="4" w:space="0" w:color="auto"/>
              <w:left w:val="single" w:sz="4" w:space="0" w:color="auto"/>
              <w:bottom w:val="single" w:sz="4" w:space="0" w:color="auto"/>
              <w:right w:val="single" w:sz="4" w:space="0" w:color="auto"/>
            </w:tcBorders>
          </w:tcPr>
          <w:p w14:paraId="471D6E3D" w14:textId="77777777" w:rsidR="00A42C63" w:rsidRDefault="00A42C63" w:rsidP="00A42C63"/>
        </w:tc>
        <w:tc>
          <w:tcPr>
            <w:tcW w:w="4032" w:type="dxa"/>
            <w:tcBorders>
              <w:top w:val="single" w:sz="4" w:space="0" w:color="auto"/>
              <w:left w:val="single" w:sz="4" w:space="0" w:color="auto"/>
              <w:bottom w:val="single" w:sz="4" w:space="0" w:color="auto"/>
              <w:right w:val="single" w:sz="4" w:space="0" w:color="auto"/>
            </w:tcBorders>
          </w:tcPr>
          <w:p w14:paraId="4F1AEE3B" w14:textId="77777777" w:rsidR="00A42C63" w:rsidRDefault="00A42C63" w:rsidP="00A42C63"/>
        </w:tc>
        <w:tc>
          <w:tcPr>
            <w:tcW w:w="4032" w:type="dxa"/>
            <w:gridSpan w:val="2"/>
            <w:tcBorders>
              <w:top w:val="single" w:sz="4" w:space="0" w:color="auto"/>
              <w:left w:val="single" w:sz="4" w:space="0" w:color="auto"/>
              <w:bottom w:val="single" w:sz="4" w:space="0" w:color="auto"/>
              <w:right w:val="single" w:sz="4" w:space="0" w:color="auto"/>
            </w:tcBorders>
          </w:tcPr>
          <w:p w14:paraId="57321FA1" w14:textId="77777777" w:rsidR="00A42C63" w:rsidRDefault="00A42C63" w:rsidP="00A42C63"/>
        </w:tc>
      </w:tr>
      <w:tr w:rsidR="00A42C63" w14:paraId="789A41CA"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E5FDFFE" w14:textId="77777777" w:rsidR="00A42C63" w:rsidRPr="0067092A" w:rsidRDefault="00A42C63" w:rsidP="00A42C63">
            <w:pPr>
              <w:spacing w:after="0" w:line="240" w:lineRule="auto"/>
              <w:jc w:val="center"/>
              <w:rPr>
                <w:b/>
              </w:rPr>
            </w:pPr>
            <w:r w:rsidRPr="0067092A">
              <w:rPr>
                <w:b/>
              </w:rPr>
              <w:lastRenderedPageBreak/>
              <w:t>Notes related to Standards, Grade, or Leaf</w:t>
            </w:r>
          </w:p>
        </w:tc>
        <w:tc>
          <w:tcPr>
            <w:tcW w:w="4032" w:type="dxa"/>
            <w:tcMar>
              <w:top w:w="100" w:type="dxa"/>
              <w:left w:w="100" w:type="dxa"/>
              <w:bottom w:w="100" w:type="dxa"/>
              <w:right w:w="100" w:type="dxa"/>
            </w:tcMar>
          </w:tcPr>
          <w:p w14:paraId="365D13E5" w14:textId="1D7B1BC5" w:rsidR="00580797" w:rsidRDefault="00A42C63" w:rsidP="00580797">
            <w:pPr>
              <w:pStyle w:val="NoSpacing"/>
            </w:pPr>
            <w:r>
              <w:t>1.NBT.B.3</w:t>
            </w:r>
          </w:p>
          <w:p w14:paraId="59240163" w14:textId="77777777" w:rsidR="00580797" w:rsidRDefault="00580797" w:rsidP="00580797">
            <w:pPr>
              <w:pStyle w:val="NoSpacing"/>
            </w:pPr>
          </w:p>
          <w:p w14:paraId="62CE3A24" w14:textId="2A6A6517" w:rsidR="00580797" w:rsidRDefault="00580797" w:rsidP="00580797">
            <w:pPr>
              <w:pStyle w:val="NoSpacing"/>
            </w:pPr>
            <w:r>
              <w:t>CA.1.NBT.3</w:t>
            </w:r>
          </w:p>
          <w:p w14:paraId="0B9C8FCE" w14:textId="45A8B0DE" w:rsidR="00580797" w:rsidRDefault="00580797" w:rsidP="00580797">
            <w:pPr>
              <w:pStyle w:val="NoSpacing"/>
            </w:pPr>
            <w:r>
              <w:t>TX.1.2D</w:t>
            </w:r>
          </w:p>
          <w:p w14:paraId="5EED40A0" w14:textId="3212275A" w:rsidR="00580797" w:rsidRDefault="00580797" w:rsidP="00580797">
            <w:pPr>
              <w:pStyle w:val="NoSpacing"/>
            </w:pPr>
            <w:r>
              <w:t>TX.1.2F</w:t>
            </w:r>
          </w:p>
          <w:p w14:paraId="2B546406" w14:textId="604EDB2E" w:rsidR="00580797" w:rsidRDefault="00580797" w:rsidP="00580797">
            <w:pPr>
              <w:pStyle w:val="NoSpacing"/>
            </w:pPr>
            <w:r>
              <w:t>TX.1.2G</w:t>
            </w:r>
          </w:p>
          <w:p w14:paraId="1F50AFE4" w14:textId="26FC87ED" w:rsidR="00580797" w:rsidRDefault="00580797" w:rsidP="00580797">
            <w:pPr>
              <w:pStyle w:val="NoSpacing"/>
            </w:pPr>
            <w:r>
              <w:t>FL.1.NSO.1.</w:t>
            </w:r>
            <w:r w:rsidR="0005578A">
              <w:t>4</w:t>
            </w:r>
          </w:p>
          <w:p w14:paraId="0F20BB4A" w14:textId="77777777" w:rsidR="00580797" w:rsidRDefault="00580797" w:rsidP="00A42C63"/>
        </w:tc>
        <w:tc>
          <w:tcPr>
            <w:tcW w:w="4032" w:type="dxa"/>
            <w:tcMar>
              <w:top w:w="100" w:type="dxa"/>
              <w:left w:w="100" w:type="dxa"/>
              <w:bottom w:w="100" w:type="dxa"/>
              <w:right w:w="100" w:type="dxa"/>
            </w:tcMar>
          </w:tcPr>
          <w:p w14:paraId="7B3A04F7" w14:textId="77777777" w:rsidR="00A42C63" w:rsidRDefault="00A42C63" w:rsidP="00E50280">
            <w:pPr>
              <w:pStyle w:val="NoSpacing"/>
            </w:pPr>
            <w:r>
              <w:t>2.NBT.A.4</w:t>
            </w:r>
          </w:p>
          <w:p w14:paraId="0CEDA215" w14:textId="13AD23A8" w:rsidR="00E50280" w:rsidRDefault="00E50280" w:rsidP="00E50280">
            <w:pPr>
              <w:pStyle w:val="NoSpacing"/>
            </w:pPr>
          </w:p>
          <w:p w14:paraId="350C8A0A" w14:textId="0A5A1D2C" w:rsidR="00E50280" w:rsidRDefault="00E50280" w:rsidP="00E50280">
            <w:pPr>
              <w:pStyle w:val="NoSpacing"/>
            </w:pPr>
            <w:r>
              <w:t>CA.2.NBT.4</w:t>
            </w:r>
          </w:p>
          <w:p w14:paraId="41C646FF" w14:textId="375FCE8C" w:rsidR="00E50280" w:rsidRDefault="00E50280" w:rsidP="00E50280">
            <w:pPr>
              <w:pStyle w:val="NoSpacing"/>
            </w:pPr>
            <w:r>
              <w:t>TX.2.2D</w:t>
            </w:r>
          </w:p>
          <w:p w14:paraId="15EE8119" w14:textId="153DEE3E" w:rsidR="00E50280" w:rsidRDefault="00E50280" w:rsidP="00E50280">
            <w:pPr>
              <w:pStyle w:val="NoSpacing"/>
            </w:pPr>
            <w:r>
              <w:t>FL.2.NSO.1.3</w:t>
            </w:r>
          </w:p>
          <w:p w14:paraId="643FF618" w14:textId="3FE3326D" w:rsidR="00E50280" w:rsidRDefault="00E50280" w:rsidP="00E50280">
            <w:pPr>
              <w:pStyle w:val="NoSpacing"/>
            </w:pPr>
          </w:p>
          <w:p w14:paraId="0FC944C4" w14:textId="77777777" w:rsidR="00E50280" w:rsidRDefault="00E50280" w:rsidP="00E50280">
            <w:pPr>
              <w:pStyle w:val="NoSpacing"/>
            </w:pPr>
          </w:p>
          <w:p w14:paraId="75BDB935" w14:textId="1A9249B0" w:rsidR="00E50280" w:rsidRDefault="00E50280" w:rsidP="00A42C63"/>
        </w:tc>
        <w:tc>
          <w:tcPr>
            <w:tcW w:w="4032" w:type="dxa"/>
            <w:tcBorders>
              <w:right w:val="single" w:sz="4" w:space="0" w:color="auto"/>
            </w:tcBorders>
            <w:tcMar>
              <w:top w:w="100" w:type="dxa"/>
              <w:left w:w="100" w:type="dxa"/>
              <w:bottom w:w="100" w:type="dxa"/>
              <w:right w:w="100" w:type="dxa"/>
            </w:tcMar>
          </w:tcPr>
          <w:p w14:paraId="1A3C006B" w14:textId="2C0DB0DA" w:rsidR="007C109F" w:rsidRDefault="00EE4301" w:rsidP="005E4EB7">
            <w:pPr>
              <w:spacing w:after="0"/>
            </w:pPr>
            <w:r>
              <w:t>CCSS.</w:t>
            </w:r>
            <w:r w:rsidR="007C109F">
              <w:t>4.NBT.A.2</w:t>
            </w:r>
          </w:p>
          <w:p w14:paraId="29E0B9F8" w14:textId="77777777" w:rsidR="00C352ED" w:rsidRDefault="00C352ED" w:rsidP="005E4EB7">
            <w:pPr>
              <w:spacing w:after="0"/>
            </w:pPr>
          </w:p>
          <w:p w14:paraId="58D49A72" w14:textId="77777777" w:rsidR="009122A7" w:rsidRDefault="009122A7" w:rsidP="005E4EB7">
            <w:pPr>
              <w:spacing w:after="0"/>
            </w:pPr>
            <w:r>
              <w:t>CA.4.NBT.2</w:t>
            </w:r>
          </w:p>
          <w:p w14:paraId="53907D28" w14:textId="77E41CF9" w:rsidR="009122A7" w:rsidRDefault="009122A7" w:rsidP="005E4EB7">
            <w:pPr>
              <w:spacing w:after="0"/>
            </w:pPr>
            <w:r>
              <w:t>FL.3.NSO.1.3</w:t>
            </w:r>
            <w:r w:rsidR="004F50D9">
              <w:t xml:space="preserve"> (to 10,000)</w:t>
            </w:r>
          </w:p>
          <w:p w14:paraId="691E4B09" w14:textId="01153951" w:rsidR="009122A7" w:rsidRDefault="009122A7" w:rsidP="005E4EB7">
            <w:pPr>
              <w:spacing w:after="0"/>
            </w:pPr>
            <w:r>
              <w:t>FL.4.NSO.1.3</w:t>
            </w:r>
            <w:r w:rsidR="00291C22">
              <w:t xml:space="preserve"> (to 1,000,000)</w:t>
            </w:r>
          </w:p>
          <w:p w14:paraId="6F79F4E2" w14:textId="0F430576" w:rsidR="009122A7" w:rsidRDefault="009122A7" w:rsidP="005E4EB7">
            <w:pPr>
              <w:spacing w:after="0"/>
            </w:pPr>
            <w:r>
              <w:t>TX.3.2D</w:t>
            </w:r>
            <w:r w:rsidR="00C42C35">
              <w:t xml:space="preserve"> (to 100,000)</w:t>
            </w:r>
          </w:p>
          <w:p w14:paraId="34B46E73" w14:textId="30AC6E46" w:rsidR="009122A7" w:rsidRDefault="009122A7" w:rsidP="005E4EB7">
            <w:pPr>
              <w:spacing w:after="0"/>
            </w:pPr>
            <w:r>
              <w:t>TX.4.2C</w:t>
            </w:r>
            <w:r w:rsidR="00C42C35">
              <w:t xml:space="preserve"> (to 1,000,000,000)</w:t>
            </w:r>
          </w:p>
          <w:p w14:paraId="4F16E834" w14:textId="77777777" w:rsidR="005E4EB7" w:rsidRDefault="005E4EB7" w:rsidP="005E4EB7">
            <w:pPr>
              <w:spacing w:after="0"/>
            </w:pPr>
          </w:p>
          <w:p w14:paraId="3859904D" w14:textId="38B92B0E" w:rsidR="00413C99" w:rsidRDefault="00413C99" w:rsidP="005E4EB7">
            <w:pPr>
              <w:spacing w:after="0"/>
            </w:pPr>
            <w:r>
              <w:t>AR.3.NPV.4</w:t>
            </w:r>
            <w:r w:rsidR="00BB5D9B">
              <w:t xml:space="preserve"> (</w:t>
            </w:r>
            <w:r w:rsidR="00247E3E">
              <w:t>four-digit</w:t>
            </w:r>
            <w:r w:rsidR="00EA03AD">
              <w:t xml:space="preserve"> numbers</w:t>
            </w:r>
            <w:r w:rsidR="00247E3E">
              <w:t>)</w:t>
            </w:r>
          </w:p>
          <w:p w14:paraId="5F01B6A8" w14:textId="2FF4BE1E" w:rsidR="00413C99" w:rsidRDefault="00413C99" w:rsidP="005E4EB7">
            <w:pPr>
              <w:spacing w:after="0"/>
            </w:pPr>
            <w:r>
              <w:t>GA.3.NR.1.2</w:t>
            </w:r>
            <w:r w:rsidR="00B100C3">
              <w:t xml:space="preserve"> (to 10,000)</w:t>
            </w:r>
          </w:p>
          <w:p w14:paraId="3DF0C388" w14:textId="77777777" w:rsidR="00413C99" w:rsidRDefault="00413C99" w:rsidP="005E4EB7">
            <w:pPr>
              <w:spacing w:after="0"/>
            </w:pPr>
            <w:r>
              <w:t>KS.4.NBT.2</w:t>
            </w:r>
          </w:p>
          <w:p w14:paraId="7F8FB41A" w14:textId="3CE7AAEF" w:rsidR="00413C99" w:rsidRDefault="00413C99" w:rsidP="005E4EB7">
            <w:pPr>
              <w:spacing w:after="0"/>
            </w:pPr>
            <w:r>
              <w:t>MD.3.NOS.A.1.d</w:t>
            </w:r>
            <w:r w:rsidR="00443A74">
              <w:t xml:space="preserve"> (within 10,000)</w:t>
            </w:r>
          </w:p>
          <w:p w14:paraId="7D7DDCF1" w14:textId="0A3BAFF1" w:rsidR="00413C99" w:rsidRDefault="00413C99" w:rsidP="005E4EB7">
            <w:pPr>
              <w:spacing w:after="0"/>
            </w:pPr>
            <w:r>
              <w:t>MN.3.3.5.3</w:t>
            </w:r>
            <w:r w:rsidR="00450912">
              <w:t xml:space="preserve"> (to 100,000)</w:t>
            </w:r>
          </w:p>
          <w:p w14:paraId="609210DF" w14:textId="685E66A2" w:rsidR="00413C99" w:rsidRDefault="00413C99" w:rsidP="005E4EB7">
            <w:pPr>
              <w:spacing w:after="0"/>
            </w:pPr>
            <w:r>
              <w:t>MN.4.3.5.2</w:t>
            </w:r>
            <w:r w:rsidR="00900BD5">
              <w:t xml:space="preserve"> (to 1,000,000)</w:t>
            </w:r>
          </w:p>
          <w:p w14:paraId="111E1B7B" w14:textId="1B1FF502" w:rsidR="00413C99" w:rsidRDefault="00413C99" w:rsidP="005E4EB7">
            <w:pPr>
              <w:spacing w:after="0"/>
            </w:pPr>
            <w:r>
              <w:t>ND.3.NO.NBT.1</w:t>
            </w:r>
            <w:r w:rsidR="007D0E92">
              <w:t xml:space="preserve"> (four-digit</w:t>
            </w:r>
            <w:r w:rsidR="00EA03AD">
              <w:t xml:space="preserve"> numbers</w:t>
            </w:r>
            <w:r w:rsidR="007D0E92">
              <w:t>)</w:t>
            </w:r>
          </w:p>
          <w:p w14:paraId="76C08459" w14:textId="6ED90EDF" w:rsidR="00397A8D" w:rsidRDefault="00397A8D" w:rsidP="005E4EB7">
            <w:pPr>
              <w:spacing w:after="0"/>
            </w:pPr>
            <w:r w:rsidRPr="00397A8D">
              <w:t>NE.3.N.1.b</w:t>
            </w:r>
          </w:p>
          <w:p w14:paraId="4B10EA57" w14:textId="2EBA1322" w:rsidR="00413C99" w:rsidRDefault="00413C99" w:rsidP="005E4EB7">
            <w:pPr>
              <w:spacing w:after="0"/>
            </w:pPr>
            <w:r>
              <w:t>OK.3.N.1.4</w:t>
            </w:r>
            <w:r w:rsidR="00A0256A">
              <w:t xml:space="preserve"> (to 100,000)</w:t>
            </w:r>
          </w:p>
          <w:p w14:paraId="6D27E729" w14:textId="56FEA0E6" w:rsidR="00CB6DD0" w:rsidRDefault="00CB6DD0" w:rsidP="005E4EB7">
            <w:pPr>
              <w:spacing w:after="0"/>
            </w:pPr>
            <w:r w:rsidRPr="00CB6DD0">
              <w:t>PA.M03.A-T.1.1.4</w:t>
            </w:r>
          </w:p>
          <w:p w14:paraId="4FBC8704" w14:textId="4A77C17F" w:rsidR="00413C99" w:rsidRDefault="00413C99" w:rsidP="005E4EB7">
            <w:pPr>
              <w:spacing w:after="0"/>
            </w:pPr>
            <w:r>
              <w:t>SC.3.NR.1.3</w:t>
            </w:r>
            <w:r w:rsidR="00B32635">
              <w:t xml:space="preserve"> (to 999,999)</w:t>
            </w:r>
          </w:p>
          <w:p w14:paraId="0E9476F4" w14:textId="525BD2B3" w:rsidR="00413C99" w:rsidRDefault="00413C99" w:rsidP="005E4EB7">
            <w:pPr>
              <w:spacing w:after="0"/>
            </w:pPr>
            <w:r>
              <w:t>VA.3.NS.2.a</w:t>
            </w:r>
            <w:r w:rsidR="00292A41">
              <w:t xml:space="preserve"> (to 9,999)</w:t>
            </w:r>
          </w:p>
          <w:p w14:paraId="0A77105B" w14:textId="56791CF8" w:rsidR="00413C99" w:rsidRDefault="00413C99" w:rsidP="002F7EBA">
            <w:pPr>
              <w:spacing w:after="0"/>
            </w:pPr>
            <w:r>
              <w:t>VA.4.NS.2.a</w:t>
            </w:r>
            <w:r w:rsidR="00EA03AD">
              <w:t xml:space="preserve"> (seven-digit numbers)</w:t>
            </w:r>
          </w:p>
        </w:tc>
        <w:tc>
          <w:tcPr>
            <w:tcW w:w="4032" w:type="dxa"/>
            <w:tcBorders>
              <w:top w:val="single" w:sz="4" w:space="0" w:color="auto"/>
              <w:left w:val="single" w:sz="4" w:space="0" w:color="auto"/>
              <w:bottom w:val="single" w:sz="4" w:space="0" w:color="auto"/>
              <w:right w:val="single" w:sz="4" w:space="0" w:color="auto"/>
            </w:tcBorders>
          </w:tcPr>
          <w:p w14:paraId="435FE926" w14:textId="58052EA4" w:rsidR="001D0F6E" w:rsidRDefault="00EE4301" w:rsidP="005E4EB7">
            <w:pPr>
              <w:spacing w:after="0"/>
            </w:pPr>
            <w:r>
              <w:t>CCSS.</w:t>
            </w:r>
            <w:r w:rsidR="001D0F6E" w:rsidRPr="001D0F6E">
              <w:t>4.NF.C.7</w:t>
            </w:r>
          </w:p>
          <w:p w14:paraId="68761DD9" w14:textId="5DEAF77E" w:rsidR="00295F8D" w:rsidRDefault="00EE4301" w:rsidP="005E4EB7">
            <w:pPr>
              <w:spacing w:after="0"/>
            </w:pPr>
            <w:r>
              <w:t>CCSS.</w:t>
            </w:r>
            <w:r w:rsidR="00295F8D">
              <w:t>5.NBT.A.3</w:t>
            </w:r>
            <w:r w:rsidR="00C13988">
              <w:t xml:space="preserve">, </w:t>
            </w:r>
            <w:r>
              <w:t>CCSS.</w:t>
            </w:r>
            <w:r w:rsidR="00295F8D">
              <w:t>5.NBT.A.3.b</w:t>
            </w:r>
          </w:p>
          <w:p w14:paraId="04BF3220" w14:textId="77777777" w:rsidR="00CC64E7" w:rsidRDefault="00CC64E7" w:rsidP="005E4EB7">
            <w:pPr>
              <w:spacing w:after="0"/>
            </w:pPr>
          </w:p>
          <w:p w14:paraId="6A4CD746" w14:textId="057560C3" w:rsidR="00CC64E7" w:rsidRDefault="00CC64E7" w:rsidP="00CC64E7">
            <w:pPr>
              <w:spacing w:after="0"/>
            </w:pPr>
            <w:r>
              <w:t>CA.</w:t>
            </w:r>
            <w:r w:rsidRPr="001D0F6E">
              <w:t>4.NF.C.7</w:t>
            </w:r>
          </w:p>
          <w:p w14:paraId="6A21867D" w14:textId="5A0D597C" w:rsidR="00CC64E7" w:rsidRDefault="00CC64E7" w:rsidP="00CC64E7">
            <w:pPr>
              <w:spacing w:after="0"/>
            </w:pPr>
            <w:r>
              <w:t>CA.5.NBT.3, CA.5.NBT.3.b</w:t>
            </w:r>
          </w:p>
          <w:p w14:paraId="779C5CF5" w14:textId="77777777" w:rsidR="00FB09E1" w:rsidRDefault="00BC3FA9" w:rsidP="00FB09E1">
            <w:pPr>
              <w:spacing w:after="0"/>
            </w:pPr>
            <w:r>
              <w:t>FL.4.NSO.1.5</w:t>
            </w:r>
            <w:r w:rsidR="00FB09E1">
              <w:t>, FL.5.NSO.1.4</w:t>
            </w:r>
          </w:p>
          <w:p w14:paraId="4C2FAAC4" w14:textId="77777777" w:rsidR="00C42C35" w:rsidRDefault="00C42C35" w:rsidP="00C42C35">
            <w:pPr>
              <w:spacing w:after="0"/>
            </w:pPr>
            <w:r>
              <w:t>TX.4.2F, TX.5.2B</w:t>
            </w:r>
          </w:p>
          <w:p w14:paraId="02679C4B" w14:textId="5BB6FD83" w:rsidR="00C42C35" w:rsidRDefault="00C42C35" w:rsidP="00C42C35">
            <w:pPr>
              <w:spacing w:after="0"/>
            </w:pPr>
          </w:p>
          <w:p w14:paraId="5A44B222" w14:textId="77777777" w:rsidR="00F92970" w:rsidRDefault="008719EC" w:rsidP="00F92970">
            <w:pPr>
              <w:spacing w:after="0"/>
            </w:pPr>
            <w:r>
              <w:t>KS.4.NF.7</w:t>
            </w:r>
            <w:r w:rsidR="00F92970">
              <w:t>, KS.5.NBT.3b</w:t>
            </w:r>
          </w:p>
          <w:p w14:paraId="676D4204" w14:textId="77777777" w:rsidR="0023122B" w:rsidRDefault="0023122B" w:rsidP="0023122B">
            <w:pPr>
              <w:spacing w:after="0"/>
            </w:pPr>
            <w:r>
              <w:t>MN.4.3.5.15, MN.5.3.5.9</w:t>
            </w:r>
          </w:p>
          <w:p w14:paraId="4F0B67E5" w14:textId="77777777" w:rsidR="000B0E4C" w:rsidRDefault="000B0E4C" w:rsidP="000B0E4C">
            <w:pPr>
              <w:spacing w:after="0"/>
            </w:pPr>
            <w:r>
              <w:t>MO.5.NBT.A.2</w:t>
            </w:r>
          </w:p>
          <w:p w14:paraId="13C32799" w14:textId="77777777" w:rsidR="00867FF4" w:rsidRDefault="00867FF4" w:rsidP="00867FF4">
            <w:pPr>
              <w:spacing w:after="0"/>
            </w:pPr>
            <w:r>
              <w:t>OK.5.N.1.3</w:t>
            </w:r>
          </w:p>
          <w:p w14:paraId="39330500" w14:textId="21E9DABB" w:rsidR="0023122B" w:rsidRDefault="00D21C07" w:rsidP="0023122B">
            <w:pPr>
              <w:spacing w:after="0"/>
            </w:pPr>
            <w:r>
              <w:t>VA.5.NS.1.d</w:t>
            </w:r>
          </w:p>
          <w:p w14:paraId="49FD3660" w14:textId="1872A902" w:rsidR="008719EC" w:rsidRDefault="008719EC" w:rsidP="008719EC">
            <w:pPr>
              <w:spacing w:after="0"/>
            </w:pPr>
          </w:p>
          <w:p w14:paraId="4A1BA014" w14:textId="44A72528" w:rsidR="00BC3FA9" w:rsidRDefault="00BC3FA9" w:rsidP="00BC3FA9">
            <w:pPr>
              <w:spacing w:after="0"/>
            </w:pPr>
          </w:p>
          <w:p w14:paraId="295C043F" w14:textId="77777777" w:rsidR="00BC3FA9" w:rsidRDefault="00BC3FA9" w:rsidP="00CC64E7">
            <w:pPr>
              <w:spacing w:after="0"/>
            </w:pPr>
          </w:p>
          <w:p w14:paraId="3A0BD395" w14:textId="77777777" w:rsidR="00CC64E7" w:rsidRDefault="00CC64E7" w:rsidP="005E4EB7">
            <w:pPr>
              <w:spacing w:after="0"/>
            </w:pPr>
          </w:p>
          <w:p w14:paraId="14BB2E54" w14:textId="422149E3" w:rsidR="00A42C63" w:rsidRDefault="00A42C63" w:rsidP="00A42C63"/>
        </w:tc>
        <w:tc>
          <w:tcPr>
            <w:tcW w:w="4032" w:type="dxa"/>
            <w:tcBorders>
              <w:top w:val="single" w:sz="4" w:space="0" w:color="auto"/>
              <w:left w:val="single" w:sz="4" w:space="0" w:color="auto"/>
              <w:bottom w:val="single" w:sz="4" w:space="0" w:color="auto"/>
              <w:right w:val="single" w:sz="4" w:space="0" w:color="auto"/>
            </w:tcBorders>
          </w:tcPr>
          <w:p w14:paraId="6BED19FD" w14:textId="545AD136" w:rsidR="00A42C63" w:rsidRDefault="00A42C63" w:rsidP="00A42C63"/>
        </w:tc>
        <w:tc>
          <w:tcPr>
            <w:tcW w:w="4032" w:type="dxa"/>
            <w:tcBorders>
              <w:top w:val="single" w:sz="4" w:space="0" w:color="auto"/>
              <w:left w:val="single" w:sz="4" w:space="0" w:color="auto"/>
              <w:bottom w:val="single" w:sz="4" w:space="0" w:color="auto"/>
              <w:right w:val="single" w:sz="4" w:space="0" w:color="auto"/>
            </w:tcBorders>
          </w:tcPr>
          <w:p w14:paraId="020AF813" w14:textId="7F5930C1" w:rsidR="00A42C63" w:rsidRDefault="00A42C63" w:rsidP="00A42C63"/>
        </w:tc>
        <w:tc>
          <w:tcPr>
            <w:tcW w:w="4032" w:type="dxa"/>
            <w:gridSpan w:val="2"/>
            <w:tcBorders>
              <w:top w:val="single" w:sz="4" w:space="0" w:color="auto"/>
              <w:left w:val="single" w:sz="4" w:space="0" w:color="auto"/>
              <w:bottom w:val="single" w:sz="4" w:space="0" w:color="auto"/>
              <w:right w:val="single" w:sz="4" w:space="0" w:color="auto"/>
            </w:tcBorders>
          </w:tcPr>
          <w:p w14:paraId="79DB996F" w14:textId="77777777" w:rsidR="00A42C63" w:rsidRDefault="00A42C63" w:rsidP="00A42C63"/>
        </w:tc>
      </w:tr>
      <w:tr w:rsidR="00A42C63" w14:paraId="1C4A539A"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0DAED13" w14:textId="77777777" w:rsidR="00A42C63" w:rsidRPr="0067092A" w:rsidRDefault="00A42C63" w:rsidP="00A42C63">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5B318C6C" w14:textId="77777777" w:rsidR="00A42C63" w:rsidRDefault="000B0F0E" w:rsidP="000B0F0E">
            <w:pPr>
              <w:pStyle w:val="ListParagraph"/>
              <w:numPr>
                <w:ilvl w:val="0"/>
                <w:numId w:val="24"/>
              </w:numPr>
            </w:pPr>
            <w:r>
              <w:t>Intervention: build numbers with connecting cubes or base-ten blocks.</w:t>
            </w:r>
          </w:p>
          <w:p w14:paraId="79C5D421" w14:textId="605997AF" w:rsidR="000B0F0E" w:rsidRDefault="000B0F0E" w:rsidP="000B0F0E">
            <w:pPr>
              <w:pStyle w:val="ListParagraph"/>
              <w:numPr>
                <w:ilvl w:val="0"/>
                <w:numId w:val="24"/>
              </w:numPr>
            </w:pPr>
            <w:r>
              <w:t>Extension: Order three or four numbers</w:t>
            </w:r>
          </w:p>
        </w:tc>
        <w:tc>
          <w:tcPr>
            <w:tcW w:w="4032" w:type="dxa"/>
            <w:tcMar>
              <w:top w:w="100" w:type="dxa"/>
              <w:left w:w="100" w:type="dxa"/>
              <w:bottom w:w="100" w:type="dxa"/>
              <w:right w:w="100" w:type="dxa"/>
            </w:tcMar>
          </w:tcPr>
          <w:p w14:paraId="78B22740" w14:textId="15A8AB72" w:rsidR="00A42C63" w:rsidRDefault="000B0F0E" w:rsidP="000B0F0E">
            <w:pPr>
              <w:pStyle w:val="ListParagraph"/>
              <w:numPr>
                <w:ilvl w:val="0"/>
                <w:numId w:val="21"/>
              </w:numPr>
            </w:pPr>
            <w:r>
              <w:t>Intervention: Have students build numbers using base-ten blocks before comparing.</w:t>
            </w:r>
          </w:p>
          <w:p w14:paraId="3567FB36" w14:textId="2207E3DF" w:rsidR="000B0F0E" w:rsidRDefault="000B0F0E" w:rsidP="000B0F0E">
            <w:pPr>
              <w:pStyle w:val="ListParagraph"/>
              <w:numPr>
                <w:ilvl w:val="0"/>
                <w:numId w:val="21"/>
              </w:numPr>
            </w:pPr>
            <w:r>
              <w:t>Extension: Compare four or five numbers</w:t>
            </w:r>
          </w:p>
        </w:tc>
        <w:tc>
          <w:tcPr>
            <w:tcW w:w="4032" w:type="dxa"/>
            <w:tcBorders>
              <w:right w:val="single" w:sz="4" w:space="0" w:color="auto"/>
            </w:tcBorders>
            <w:tcMar>
              <w:top w:w="100" w:type="dxa"/>
              <w:left w:w="100" w:type="dxa"/>
              <w:bottom w:w="100" w:type="dxa"/>
              <w:right w:w="100" w:type="dxa"/>
            </w:tcMar>
          </w:tcPr>
          <w:p w14:paraId="460AE08A" w14:textId="77777777" w:rsidR="00A42C63" w:rsidRDefault="008A5C66" w:rsidP="008A5C66">
            <w:pPr>
              <w:pStyle w:val="ListParagraph"/>
              <w:numPr>
                <w:ilvl w:val="0"/>
                <w:numId w:val="3"/>
              </w:numPr>
              <w:spacing w:line="278" w:lineRule="auto"/>
              <w:ind w:left="377"/>
            </w:pPr>
            <w:r>
              <w:t>Intervention: Use place value disks to represent and compare numbers</w:t>
            </w:r>
          </w:p>
          <w:p w14:paraId="681E0200" w14:textId="77777777" w:rsidR="002B61DE" w:rsidRDefault="002B61DE" w:rsidP="002B61DE">
            <w:pPr>
              <w:pStyle w:val="ListParagraph"/>
              <w:numPr>
                <w:ilvl w:val="0"/>
                <w:numId w:val="3"/>
              </w:numPr>
              <w:spacing w:line="278" w:lineRule="auto"/>
              <w:ind w:left="377"/>
            </w:pPr>
            <w:r>
              <w:t xml:space="preserve">Extension: </w:t>
            </w:r>
            <w:commentRangeStart w:id="39"/>
            <w:commentRangeStart w:id="40"/>
            <w:commentRangeStart w:id="41"/>
            <w:r>
              <w:t>Compare numbers in different forms</w:t>
            </w:r>
            <w:commentRangeEnd w:id="39"/>
            <w:r>
              <w:rPr>
                <w:rStyle w:val="CommentReference"/>
                <w:sz w:val="22"/>
                <w:szCs w:val="22"/>
              </w:rPr>
              <w:commentReference w:id="39"/>
            </w:r>
            <w:commentRangeEnd w:id="40"/>
            <w:r>
              <w:rPr>
                <w:rStyle w:val="CommentReference"/>
                <w:sz w:val="22"/>
                <w:szCs w:val="22"/>
              </w:rPr>
              <w:commentReference w:id="40"/>
            </w:r>
            <w:commentRangeEnd w:id="41"/>
            <w:r>
              <w:rPr>
                <w:rStyle w:val="CommentReference"/>
                <w:sz w:val="22"/>
                <w:szCs w:val="22"/>
              </w:rPr>
              <w:commentReference w:id="41"/>
            </w:r>
          </w:p>
          <w:p w14:paraId="711D1EF4" w14:textId="623F9C28" w:rsidR="00A42C63" w:rsidRDefault="00A42C63" w:rsidP="002B61DE">
            <w:pPr>
              <w:pStyle w:val="ListParagraph"/>
              <w:spacing w:line="278" w:lineRule="auto"/>
              <w:ind w:left="377"/>
            </w:pPr>
          </w:p>
        </w:tc>
        <w:tc>
          <w:tcPr>
            <w:tcW w:w="4032" w:type="dxa"/>
            <w:tcBorders>
              <w:top w:val="single" w:sz="4" w:space="0" w:color="auto"/>
              <w:left w:val="single" w:sz="4" w:space="0" w:color="auto"/>
              <w:bottom w:val="single" w:sz="4" w:space="0" w:color="auto"/>
              <w:right w:val="single" w:sz="4" w:space="0" w:color="auto"/>
            </w:tcBorders>
          </w:tcPr>
          <w:p w14:paraId="045C8DDE" w14:textId="77777777" w:rsidR="00A42C63" w:rsidRDefault="001A2E25" w:rsidP="00D40F42">
            <w:pPr>
              <w:pStyle w:val="ListParagraph"/>
              <w:numPr>
                <w:ilvl w:val="0"/>
                <w:numId w:val="3"/>
              </w:numPr>
              <w:spacing w:line="278" w:lineRule="auto"/>
              <w:ind w:left="377"/>
            </w:pPr>
            <w:r>
              <w:t xml:space="preserve">Intervention: Compare by </w:t>
            </w:r>
            <w:r w:rsidR="00724503">
              <w:t xml:space="preserve">renaming as a fraction and </w:t>
            </w:r>
            <w:r>
              <w:t>using an area model (EM2 G4 M5 L10: Learn 1)</w:t>
            </w:r>
          </w:p>
          <w:p w14:paraId="05397CC4" w14:textId="3A695F1E" w:rsidR="00DA3DF0" w:rsidRDefault="00DA3DF0" w:rsidP="00D40F42">
            <w:pPr>
              <w:pStyle w:val="ListParagraph"/>
              <w:numPr>
                <w:ilvl w:val="0"/>
                <w:numId w:val="3"/>
              </w:numPr>
              <w:spacing w:line="278" w:lineRule="auto"/>
              <w:ind w:left="377"/>
            </w:pPr>
            <w:r>
              <w:t xml:space="preserve">Extension: generate decimals that fit comparison constraints (e.g., a decimal that is greater than 0.3 and less than </w:t>
            </w:r>
            <w:r w:rsidR="008157F9">
              <w:t>0.4)</w:t>
            </w:r>
          </w:p>
        </w:tc>
        <w:tc>
          <w:tcPr>
            <w:tcW w:w="4032" w:type="dxa"/>
            <w:tcBorders>
              <w:top w:val="single" w:sz="4" w:space="0" w:color="auto"/>
              <w:left w:val="single" w:sz="4" w:space="0" w:color="auto"/>
              <w:bottom w:val="single" w:sz="4" w:space="0" w:color="auto"/>
              <w:right w:val="single" w:sz="4" w:space="0" w:color="auto"/>
            </w:tcBorders>
          </w:tcPr>
          <w:p w14:paraId="09742414" w14:textId="77777777" w:rsidR="00A42C63" w:rsidRDefault="00A42C63" w:rsidP="00A42C63"/>
        </w:tc>
        <w:tc>
          <w:tcPr>
            <w:tcW w:w="4032" w:type="dxa"/>
            <w:tcBorders>
              <w:top w:val="single" w:sz="4" w:space="0" w:color="auto"/>
              <w:left w:val="single" w:sz="4" w:space="0" w:color="auto"/>
              <w:bottom w:val="single" w:sz="4" w:space="0" w:color="auto"/>
              <w:right w:val="single" w:sz="4" w:space="0" w:color="auto"/>
            </w:tcBorders>
          </w:tcPr>
          <w:p w14:paraId="4798C192" w14:textId="77777777" w:rsidR="00A42C63" w:rsidRDefault="00A42C63" w:rsidP="00A42C63"/>
        </w:tc>
        <w:tc>
          <w:tcPr>
            <w:tcW w:w="4032" w:type="dxa"/>
            <w:gridSpan w:val="2"/>
            <w:tcBorders>
              <w:top w:val="single" w:sz="4" w:space="0" w:color="auto"/>
              <w:left w:val="single" w:sz="4" w:space="0" w:color="auto"/>
              <w:bottom w:val="single" w:sz="4" w:space="0" w:color="auto"/>
              <w:right w:val="single" w:sz="4" w:space="0" w:color="auto"/>
            </w:tcBorders>
          </w:tcPr>
          <w:p w14:paraId="4A46E19E" w14:textId="77777777" w:rsidR="00A42C63" w:rsidRDefault="00A42C63" w:rsidP="00A42C63"/>
        </w:tc>
      </w:tr>
      <w:tr w:rsidR="00A42C63" w14:paraId="5BD46FB3"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A75EF51" w14:textId="77777777" w:rsidR="00A42C63" w:rsidRPr="0067092A" w:rsidRDefault="00A42C63" w:rsidP="00A42C63">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0A91DAB7" w14:textId="77777777" w:rsidR="00A42C63" w:rsidRPr="000B0F0E" w:rsidRDefault="000B0F0E" w:rsidP="000B0F0E">
            <w:pPr>
              <w:pStyle w:val="NoSpacing"/>
              <w:rPr>
                <w:b/>
                <w:bCs/>
              </w:rPr>
            </w:pPr>
            <w:r w:rsidRPr="000B0F0E">
              <w:rPr>
                <w:b/>
                <w:bCs/>
              </w:rPr>
              <w:t>Associated concepts from other stems:</w:t>
            </w:r>
          </w:p>
          <w:p w14:paraId="1845DBA5" w14:textId="77777777" w:rsidR="000B0F0E" w:rsidRDefault="000B0F0E" w:rsidP="000B0F0E">
            <w:pPr>
              <w:pStyle w:val="NoSpacing"/>
              <w:numPr>
                <w:ilvl w:val="0"/>
                <w:numId w:val="18"/>
              </w:numPr>
            </w:pPr>
            <w:r>
              <w:t xml:space="preserve">Whole Numbers and Base Ten Structure </w:t>
            </w:r>
          </w:p>
          <w:p w14:paraId="6EBA10B9" w14:textId="2F5984BC" w:rsidR="000B0F0E" w:rsidRDefault="000B0F0E" w:rsidP="000B0F0E">
            <w:pPr>
              <w:pStyle w:val="NoSpacing"/>
              <w:numPr>
                <w:ilvl w:val="0"/>
                <w:numId w:val="18"/>
              </w:numPr>
            </w:pPr>
            <w:r>
              <w:t>Ordering</w:t>
            </w:r>
          </w:p>
          <w:p w14:paraId="6A0A9134" w14:textId="77777777" w:rsidR="000B0F0E" w:rsidRDefault="000B0F0E" w:rsidP="000B0F0E">
            <w:pPr>
              <w:pStyle w:val="NoSpacing"/>
            </w:pPr>
          </w:p>
          <w:p w14:paraId="5A6871A4" w14:textId="7F02CB0D" w:rsidR="000B0F0E" w:rsidRDefault="000B0F0E" w:rsidP="000B0F0E">
            <w:pPr>
              <w:pStyle w:val="NoSpacing"/>
              <w:rPr>
                <w:b/>
                <w:bCs/>
              </w:rPr>
            </w:pPr>
            <w:r>
              <w:rPr>
                <w:b/>
                <w:bCs/>
              </w:rPr>
              <w:t>Instructional Period:</w:t>
            </w:r>
          </w:p>
          <w:p w14:paraId="39676761" w14:textId="3102F730" w:rsidR="000B0F0E" w:rsidRPr="000B0F0E" w:rsidRDefault="000B0F0E" w:rsidP="000B0F0E">
            <w:pPr>
              <w:pStyle w:val="NoSpacing"/>
              <w:numPr>
                <w:ilvl w:val="0"/>
                <w:numId w:val="19"/>
              </w:numPr>
              <w:rPr>
                <w:b/>
                <w:bCs/>
              </w:rPr>
            </w:pPr>
            <w:r>
              <w:t>Likely 1 instructional period</w:t>
            </w:r>
          </w:p>
          <w:p w14:paraId="496AF55B" w14:textId="2959A941" w:rsidR="000B0F0E" w:rsidRDefault="000B0F0E" w:rsidP="000B0F0E">
            <w:pPr>
              <w:pStyle w:val="NoSpacing"/>
            </w:pPr>
          </w:p>
        </w:tc>
        <w:tc>
          <w:tcPr>
            <w:tcW w:w="4032" w:type="dxa"/>
            <w:tcMar>
              <w:top w:w="100" w:type="dxa"/>
              <w:left w:w="100" w:type="dxa"/>
              <w:bottom w:w="100" w:type="dxa"/>
              <w:right w:w="100" w:type="dxa"/>
            </w:tcMar>
          </w:tcPr>
          <w:p w14:paraId="2D676D4E" w14:textId="77777777" w:rsidR="000B0F0E" w:rsidRPr="000B0F0E" w:rsidRDefault="000B0F0E" w:rsidP="000B0F0E">
            <w:pPr>
              <w:pStyle w:val="NoSpacing"/>
              <w:rPr>
                <w:b/>
                <w:bCs/>
              </w:rPr>
            </w:pPr>
            <w:r w:rsidRPr="000B0F0E">
              <w:rPr>
                <w:b/>
                <w:bCs/>
              </w:rPr>
              <w:t>Associated concepts from other stems:</w:t>
            </w:r>
          </w:p>
          <w:p w14:paraId="73D91E60" w14:textId="77777777" w:rsidR="000B0F0E" w:rsidRDefault="000B0F0E" w:rsidP="000B0F0E">
            <w:pPr>
              <w:pStyle w:val="NoSpacing"/>
              <w:numPr>
                <w:ilvl w:val="0"/>
                <w:numId w:val="18"/>
              </w:numPr>
            </w:pPr>
            <w:r>
              <w:t xml:space="preserve">Whole Numbers and Base Ten Structure </w:t>
            </w:r>
          </w:p>
          <w:p w14:paraId="6B6F4F4B" w14:textId="77777777" w:rsidR="000B0F0E" w:rsidRDefault="000B0F0E" w:rsidP="000B0F0E">
            <w:pPr>
              <w:pStyle w:val="NoSpacing"/>
              <w:numPr>
                <w:ilvl w:val="0"/>
                <w:numId w:val="18"/>
              </w:numPr>
            </w:pPr>
            <w:r>
              <w:t>Ordering</w:t>
            </w:r>
          </w:p>
          <w:p w14:paraId="2841EB35" w14:textId="77777777" w:rsidR="000B0F0E" w:rsidRDefault="000B0F0E" w:rsidP="000B0F0E">
            <w:pPr>
              <w:pStyle w:val="NoSpacing"/>
            </w:pPr>
          </w:p>
          <w:p w14:paraId="03E90695" w14:textId="77777777" w:rsidR="000B0F0E" w:rsidRDefault="000B0F0E" w:rsidP="000B0F0E">
            <w:pPr>
              <w:pStyle w:val="NoSpacing"/>
              <w:rPr>
                <w:b/>
                <w:bCs/>
              </w:rPr>
            </w:pPr>
            <w:r>
              <w:rPr>
                <w:b/>
                <w:bCs/>
              </w:rPr>
              <w:t>Instructional Period:</w:t>
            </w:r>
          </w:p>
          <w:p w14:paraId="1DAE29B2" w14:textId="77777777" w:rsidR="000B0F0E" w:rsidRPr="000B0F0E" w:rsidRDefault="000B0F0E" w:rsidP="000B0F0E">
            <w:pPr>
              <w:pStyle w:val="NoSpacing"/>
              <w:numPr>
                <w:ilvl w:val="0"/>
                <w:numId w:val="19"/>
              </w:numPr>
              <w:rPr>
                <w:b/>
                <w:bCs/>
              </w:rPr>
            </w:pPr>
            <w:r>
              <w:t>Likely 1 instructional period</w:t>
            </w:r>
          </w:p>
          <w:p w14:paraId="2753725C" w14:textId="77777777" w:rsidR="00A42C63" w:rsidRDefault="00A42C63" w:rsidP="00A42C63"/>
        </w:tc>
        <w:tc>
          <w:tcPr>
            <w:tcW w:w="4032" w:type="dxa"/>
            <w:tcBorders>
              <w:right w:val="single" w:sz="4" w:space="0" w:color="auto"/>
            </w:tcBorders>
            <w:tcMar>
              <w:top w:w="100" w:type="dxa"/>
              <w:left w:w="100" w:type="dxa"/>
              <w:bottom w:w="100" w:type="dxa"/>
              <w:right w:w="100" w:type="dxa"/>
            </w:tcMar>
          </w:tcPr>
          <w:p w14:paraId="47570625" w14:textId="3CFF4B01" w:rsidR="00A42C63" w:rsidRDefault="00B11AAA" w:rsidP="00A42C63">
            <w:r>
              <w:t>Likely 1 instructional period per grade level</w:t>
            </w:r>
          </w:p>
        </w:tc>
        <w:tc>
          <w:tcPr>
            <w:tcW w:w="4032" w:type="dxa"/>
            <w:tcBorders>
              <w:top w:val="single" w:sz="4" w:space="0" w:color="auto"/>
              <w:left w:val="single" w:sz="4" w:space="0" w:color="auto"/>
              <w:bottom w:val="single" w:sz="4" w:space="0" w:color="auto"/>
              <w:right w:val="single" w:sz="4" w:space="0" w:color="auto"/>
            </w:tcBorders>
          </w:tcPr>
          <w:p w14:paraId="7093814C" w14:textId="5EC48F0F" w:rsidR="00A42C63" w:rsidRDefault="00B11AAA" w:rsidP="00A42C63">
            <w:r>
              <w:t>Likely 1 instructional period per grade level</w:t>
            </w:r>
          </w:p>
        </w:tc>
        <w:tc>
          <w:tcPr>
            <w:tcW w:w="4032" w:type="dxa"/>
            <w:tcBorders>
              <w:top w:val="single" w:sz="4" w:space="0" w:color="auto"/>
              <w:left w:val="single" w:sz="4" w:space="0" w:color="auto"/>
              <w:bottom w:val="single" w:sz="4" w:space="0" w:color="auto"/>
              <w:right w:val="single" w:sz="4" w:space="0" w:color="auto"/>
            </w:tcBorders>
          </w:tcPr>
          <w:p w14:paraId="65D421DD" w14:textId="77777777" w:rsidR="00A42C63" w:rsidRDefault="00A42C63" w:rsidP="00A42C63"/>
        </w:tc>
        <w:tc>
          <w:tcPr>
            <w:tcW w:w="4032" w:type="dxa"/>
            <w:tcBorders>
              <w:top w:val="single" w:sz="4" w:space="0" w:color="auto"/>
              <w:left w:val="single" w:sz="4" w:space="0" w:color="auto"/>
              <w:bottom w:val="single" w:sz="4" w:space="0" w:color="auto"/>
              <w:right w:val="single" w:sz="4" w:space="0" w:color="auto"/>
            </w:tcBorders>
          </w:tcPr>
          <w:p w14:paraId="162412CC" w14:textId="77777777" w:rsidR="00A42C63" w:rsidRDefault="00A42C63" w:rsidP="00A42C63"/>
        </w:tc>
        <w:tc>
          <w:tcPr>
            <w:tcW w:w="4032" w:type="dxa"/>
            <w:gridSpan w:val="2"/>
            <w:tcBorders>
              <w:top w:val="single" w:sz="4" w:space="0" w:color="auto"/>
              <w:left w:val="single" w:sz="4" w:space="0" w:color="auto"/>
              <w:bottom w:val="single" w:sz="4" w:space="0" w:color="auto"/>
              <w:right w:val="single" w:sz="4" w:space="0" w:color="auto"/>
            </w:tcBorders>
          </w:tcPr>
          <w:p w14:paraId="00F1EB17" w14:textId="77777777" w:rsidR="00A42C63" w:rsidRDefault="00A42C63" w:rsidP="00A42C63"/>
        </w:tc>
      </w:tr>
    </w:tbl>
    <w:p w14:paraId="7FCE1585" w14:textId="77777777" w:rsidR="00842473" w:rsidRPr="00842473" w:rsidRDefault="00842473" w:rsidP="00842473"/>
    <w:sectPr w:rsidR="00842473" w:rsidRPr="00842473" w:rsidSect="000C0DA9">
      <w:pgSz w:w="31680" w:h="15840" w:orient="landscape" w:code="3"/>
      <w:pgMar w:top="720" w:right="720" w:bottom="720" w:left="720"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Erik Brandon" w:date="2026-07-31T13:04:00Z" w:initials="EB">
    <w:p w14:paraId="1A273D14" w14:textId="77777777" w:rsidR="008D00A3" w:rsidRDefault="008D00A3" w:rsidP="008D00A3">
      <w:pPr>
        <w:pStyle w:val="CommentText"/>
      </w:pPr>
      <w:r>
        <w:rPr>
          <w:rStyle w:val="CommentReference"/>
        </w:rPr>
        <w:annotationRef/>
      </w:r>
      <w:r>
        <w:t>SUGGESTION: Revise “first” and “second” to remove the quotation marks and use italics instead</w:t>
      </w:r>
    </w:p>
  </w:comment>
  <w:comment w:id="3" w:author="Deborah Schluben" w:date="2026-08-03T08:38:00Z" w:initials="DS">
    <w:p w14:paraId="2F223C32" w14:textId="77777777" w:rsidR="00543D40" w:rsidRDefault="00543D40" w:rsidP="00543D40">
      <w:pPr>
        <w:pStyle w:val="CommentText"/>
      </w:pPr>
      <w:r>
        <w:rPr>
          <w:rStyle w:val="CommentReference"/>
        </w:rPr>
        <w:annotationRef/>
      </w:r>
      <w:r>
        <w:t>Revised</w:t>
      </w:r>
    </w:p>
  </w:comment>
  <w:comment w:id="4" w:author="Erik Brandon" w:date="2026-07-31T13:05:00Z" w:initials="EB">
    <w:p w14:paraId="63717C75" w14:textId="77777777" w:rsidR="008D00A3" w:rsidRDefault="008D00A3" w:rsidP="008D00A3">
      <w:pPr>
        <w:pStyle w:val="CommentText"/>
      </w:pPr>
      <w:r>
        <w:rPr>
          <w:rStyle w:val="CommentReference"/>
        </w:rPr>
        <w:annotationRef/>
      </w:r>
      <w:r>
        <w:t>SUGGESTION: Use the ordinal numbers first through tenth to describe the positions of objects in a sequence.</w:t>
      </w:r>
    </w:p>
  </w:comment>
  <w:comment w:id="5" w:author="Deborah Schluben" w:date="2026-08-03T08:38:00Z" w:initials="DS">
    <w:p w14:paraId="10D8ACC4" w14:textId="77777777" w:rsidR="00020B5D" w:rsidRDefault="00020B5D" w:rsidP="00020B5D">
      <w:pPr>
        <w:pStyle w:val="CommentText"/>
      </w:pPr>
      <w:r>
        <w:rPr>
          <w:rStyle w:val="CommentReference"/>
        </w:rPr>
        <w:annotationRef/>
      </w:r>
      <w:r>
        <w:t>Revised</w:t>
      </w:r>
    </w:p>
  </w:comment>
  <w:comment w:id="6" w:author="Raena King" w:date="2026-07-15T06:57:00Z" w:initials="RK">
    <w:p w14:paraId="65B53A7D" w14:textId="77777777" w:rsidR="006A4F75" w:rsidRDefault="006A4F75" w:rsidP="008650E6">
      <w:r>
        <w:rPr>
          <w:rStyle w:val="CommentReference"/>
        </w:rPr>
        <w:annotationRef/>
      </w:r>
      <w:r>
        <w:rPr>
          <w:sz w:val="20"/>
          <w:szCs w:val="20"/>
        </w:rPr>
        <w:t>Why are 1,2,3 and 5 always the tricky ones! Same with teens!</w:t>
      </w:r>
    </w:p>
  </w:comment>
  <w:comment w:id="7" w:author="Erik Brandon" w:date="2026-07-31T13:30:00Z" w:initials="EB">
    <w:p w14:paraId="04FA1164" w14:textId="77777777" w:rsidR="000A439C" w:rsidRDefault="000A439C" w:rsidP="000A439C">
      <w:pPr>
        <w:pStyle w:val="CommentText"/>
      </w:pPr>
      <w:r>
        <w:rPr>
          <w:rStyle w:val="CommentReference"/>
        </w:rPr>
        <w:annotationRef/>
      </w:r>
      <w:r>
        <w:t>GLOBAL: From node to node, we go back and forth between using “set” and “group” to decide the same thing. Especially since some of these nodes are for very young grades, I think using one term throughout might be clearest.</w:t>
      </w:r>
    </w:p>
  </w:comment>
  <w:comment w:id="8" w:author="Erik Brandon" w:date="2026-07-31T13:21:00Z" w:initials="EB">
    <w:p w14:paraId="3597B409" w14:textId="77777777" w:rsidR="00865C5F" w:rsidRDefault="00865C5F" w:rsidP="00865C5F">
      <w:pPr>
        <w:pStyle w:val="CommentText"/>
      </w:pPr>
      <w:r>
        <w:rPr>
          <w:rStyle w:val="CommentReference"/>
        </w:rPr>
        <w:annotationRef/>
      </w:r>
      <w:r>
        <w:t>SUGGESTION: Use typical capitalization: “Order and compare sets, lengths, and numerals.”</w:t>
      </w:r>
    </w:p>
  </w:comment>
  <w:comment w:id="9" w:author="Deborah Schluben" w:date="2026-08-03T08:40:00Z" w:initials="DS">
    <w:p w14:paraId="054D4CEA" w14:textId="77777777" w:rsidR="00E92A7A" w:rsidRDefault="00E92A7A" w:rsidP="00E92A7A">
      <w:pPr>
        <w:pStyle w:val="CommentText"/>
      </w:pPr>
      <w:r>
        <w:rPr>
          <w:rStyle w:val="CommentReference"/>
        </w:rPr>
        <w:annotationRef/>
      </w:r>
      <w:r>
        <w:t>Revised</w:t>
      </w:r>
    </w:p>
  </w:comment>
  <w:comment w:id="10" w:author="Erik Brandon" w:date="2026-07-31T13:35:00Z" w:initials="EB">
    <w:p w14:paraId="5E3A8012" w14:textId="77777777" w:rsidR="00D76439" w:rsidRDefault="00C82123" w:rsidP="00D76439">
      <w:pPr>
        <w:pStyle w:val="CommentText"/>
      </w:pPr>
      <w:r>
        <w:rPr>
          <w:rStyle w:val="CommentReference"/>
        </w:rPr>
        <w:annotationRef/>
      </w:r>
      <w:r w:rsidR="00D76439">
        <w:t>SUGGESTION: Compare numbers within 10 by using their positions on the number path or number line.</w:t>
      </w:r>
    </w:p>
  </w:comment>
  <w:comment w:id="11" w:author="Deborah Schluben" w:date="2026-08-03T08:41:00Z" w:initials="DS">
    <w:p w14:paraId="27D05D00" w14:textId="77777777" w:rsidR="009D203A" w:rsidRDefault="009D203A" w:rsidP="009D203A">
      <w:pPr>
        <w:pStyle w:val="CommentText"/>
      </w:pPr>
      <w:r>
        <w:rPr>
          <w:rStyle w:val="CommentReference"/>
        </w:rPr>
        <w:annotationRef/>
      </w:r>
      <w:r>
        <w:t>Revised</w:t>
      </w:r>
    </w:p>
  </w:comment>
  <w:comment w:id="12" w:author="Erik Brandon" w:date="2026-07-31T13:35:00Z" w:initials="EB">
    <w:p w14:paraId="554276C6" w14:textId="5913C33E" w:rsidR="00C82123" w:rsidRDefault="00C82123" w:rsidP="00C82123">
      <w:pPr>
        <w:pStyle w:val="CommentText"/>
      </w:pPr>
      <w:r>
        <w:rPr>
          <w:rStyle w:val="CommentReference"/>
        </w:rPr>
        <w:annotationRef/>
      </w:r>
      <w:r>
        <w:t>SUGGESTION: Compare two numbers within 10 by using their positions on the number path or number line.</w:t>
      </w:r>
    </w:p>
  </w:comment>
  <w:comment w:id="13" w:author="Deborah Schluben" w:date="2026-08-03T08:42:00Z" w:initials="DS">
    <w:p w14:paraId="24ACAF36" w14:textId="77777777" w:rsidR="009D203A" w:rsidRDefault="009D203A" w:rsidP="009D203A">
      <w:pPr>
        <w:pStyle w:val="CommentText"/>
      </w:pPr>
      <w:r>
        <w:rPr>
          <w:rStyle w:val="CommentReference"/>
        </w:rPr>
        <w:annotationRef/>
      </w:r>
      <w:r>
        <w:t>Revised</w:t>
      </w:r>
    </w:p>
  </w:comment>
  <w:comment w:id="14" w:author="Erik Brandon" w:date="2026-07-31T13:42:00Z" w:initials="EB">
    <w:p w14:paraId="45CDC2B0" w14:textId="77777777" w:rsidR="00C82123" w:rsidRDefault="00C82123" w:rsidP="00C82123">
      <w:pPr>
        <w:pStyle w:val="CommentText"/>
      </w:pPr>
      <w:r>
        <w:rPr>
          <w:rStyle w:val="CommentReference"/>
        </w:rPr>
        <w:annotationRef/>
      </w:r>
      <w:r>
        <w:t>SUGGESTION: Determine how many more or how many less one group has than another.</w:t>
      </w:r>
    </w:p>
  </w:comment>
  <w:comment w:id="15" w:author="Erik Brandon" w:date="2026-07-31T13:41:00Z" w:initials="EB">
    <w:p w14:paraId="01441307" w14:textId="77777777" w:rsidR="00C82123" w:rsidRDefault="00C82123" w:rsidP="00C82123">
      <w:pPr>
        <w:pStyle w:val="CommentText"/>
      </w:pPr>
      <w:r>
        <w:rPr>
          <w:rStyle w:val="CommentReference"/>
        </w:rPr>
        <w:annotationRef/>
      </w:r>
      <w:r>
        <w:t>NOTE: I’m suggesting we make this longer because “how many more or less” might be interpreted as “how many, more or less” (like we’re asking students to give estimates instead of exact answers)</w:t>
      </w:r>
    </w:p>
  </w:comment>
  <w:comment w:id="16" w:author="Erik Brandon" w:date="2026-07-31T13:43:00Z" w:initials="EB">
    <w:p w14:paraId="77D2A947" w14:textId="77777777" w:rsidR="00C82123" w:rsidRDefault="00C82123" w:rsidP="00C82123">
      <w:pPr>
        <w:pStyle w:val="CommentText"/>
      </w:pPr>
      <w:r>
        <w:rPr>
          <w:rStyle w:val="CommentReference"/>
        </w:rPr>
        <w:annotationRef/>
      </w:r>
      <w:r>
        <w:t>SUGGESTION: Determine how many more or how many less one group has than another.</w:t>
      </w:r>
    </w:p>
  </w:comment>
  <w:comment w:id="21" w:author="Saffron VanGalder" w:date="2026-05-05T16:18:00Z" w:initials="SV">
    <w:p w14:paraId="4026F9A3" w14:textId="77777777" w:rsidR="00013898" w:rsidRDefault="00DB63AA" w:rsidP="00013898">
      <w:pPr>
        <w:pStyle w:val="CommentText"/>
      </w:pPr>
      <w:r>
        <w:rPr>
          <w:rStyle w:val="CommentReference"/>
        </w:rPr>
        <w:annotationRef/>
      </w:r>
      <w:r w:rsidR="00013898">
        <w:t>Per Office Hours conversation, add order as a case here</w:t>
      </w:r>
    </w:p>
  </w:comment>
  <w:comment w:id="22" w:author="Saffron VanGalder" w:date="2026-05-05T16:47:00Z" w:initials="SV">
    <w:p w14:paraId="2B939B49" w14:textId="77777777" w:rsidR="00A44E72" w:rsidRDefault="00A44E72" w:rsidP="00A44E72">
      <w:pPr>
        <w:pStyle w:val="CommentText"/>
      </w:pPr>
      <w:r>
        <w:rPr>
          <w:rStyle w:val="CommentReference"/>
        </w:rPr>
        <w:annotationRef/>
      </w:r>
      <w:r>
        <w:t>Include number line work here</w:t>
      </w:r>
    </w:p>
  </w:comment>
  <w:comment w:id="17" w:author="Raena King" w:date="2026-07-15T07:11:00Z" w:initials="RK">
    <w:p w14:paraId="756355FB" w14:textId="77777777" w:rsidR="00B91538" w:rsidRDefault="005E6476" w:rsidP="00B91538">
      <w:r>
        <w:rPr>
          <w:rStyle w:val="CommentReference"/>
        </w:rPr>
        <w:annotationRef/>
      </w:r>
      <w:r w:rsidR="00B91538">
        <w:rPr>
          <w:sz w:val="20"/>
          <w:szCs w:val="20"/>
          <w:highlight w:val="yellow"/>
        </w:rPr>
        <w:t>Because order is in here, suggest naming skill to reflect that: Compare and order numbers by using the number line.</w:t>
      </w:r>
    </w:p>
  </w:comment>
  <w:comment w:id="18" w:author="Raena King" w:date="2026-07-15T07:13:00Z" w:initials="RK">
    <w:p w14:paraId="39A54A6F" w14:textId="77777777" w:rsidR="00B91538" w:rsidRDefault="005E6476" w:rsidP="00B91538">
      <w:r>
        <w:rPr>
          <w:rStyle w:val="CommentReference"/>
        </w:rPr>
        <w:annotationRef/>
      </w:r>
      <w:r w:rsidR="00B91538">
        <w:rPr>
          <w:sz w:val="20"/>
          <w:szCs w:val="20"/>
          <w:highlight w:val="yellow"/>
        </w:rPr>
        <w:t>Also, if we are limiting the above skills to be up to 10 and we are also using multiple strategies, to address both of these Suggest:  Compare and order multi-digit numbers.</w:t>
      </w:r>
    </w:p>
  </w:comment>
  <w:comment w:id="19" w:author="Erik Brandon" w:date="2026-07-31T13:48:00Z" w:initials="EB">
    <w:p w14:paraId="40A43421" w14:textId="77777777" w:rsidR="00D76439" w:rsidRDefault="00D76439" w:rsidP="00D76439">
      <w:pPr>
        <w:pStyle w:val="CommentText"/>
      </w:pPr>
      <w:r>
        <w:rPr>
          <w:rStyle w:val="CommentReference"/>
        </w:rPr>
        <w:annotationRef/>
      </w:r>
      <w:r>
        <w:t>I like both of these suggestions: would it be overkill to combine them into “Compare and order multi-digit numbers by using a number line.”</w:t>
      </w:r>
    </w:p>
  </w:comment>
  <w:comment w:id="20" w:author="Deborah Schluben" w:date="2026-08-03T08:43:00Z" w:initials="DS">
    <w:p w14:paraId="3B4AD73D" w14:textId="77777777" w:rsidR="008F4A22" w:rsidRDefault="008F4A22" w:rsidP="008F4A22">
      <w:pPr>
        <w:pStyle w:val="CommentText"/>
      </w:pPr>
      <w:r>
        <w:rPr>
          <w:rStyle w:val="CommentReference"/>
        </w:rPr>
        <w:annotationRef/>
      </w:r>
      <w:r>
        <w:t>Revised</w:t>
      </w:r>
    </w:p>
  </w:comment>
  <w:comment w:id="23" w:author="Saffron VanGalder" w:date="2026-06-01T12:53:00Z" w:initials="SV">
    <w:p w14:paraId="6E73C401" w14:textId="77777777" w:rsidR="002C78F3" w:rsidRDefault="002C78F3" w:rsidP="002C78F3">
      <w:pPr>
        <w:pStyle w:val="CommentText"/>
      </w:pPr>
      <w:r>
        <w:rPr>
          <w:rStyle w:val="CommentReference"/>
        </w:rPr>
        <w:annotationRef/>
      </w:r>
      <w:r>
        <w:t>I swapped the student-facing examples with the ones in the Compare and Order Numbers in the Whole Numbers and Base Ten Structures lesson ladder</w:t>
      </w:r>
    </w:p>
  </w:comment>
  <w:comment w:id="24" w:author="Erik Brandon" w:date="2026-07-31T13:50:00Z" w:initials="EB">
    <w:p w14:paraId="7ECF53DB" w14:textId="77777777" w:rsidR="00D76439" w:rsidRDefault="00D76439" w:rsidP="00D76439">
      <w:pPr>
        <w:pStyle w:val="CommentText"/>
      </w:pPr>
      <w:r>
        <w:rPr>
          <w:rStyle w:val="CommentReference"/>
        </w:rPr>
        <w:annotationRef/>
      </w:r>
      <w:r>
        <w:t>SUGGESTION: Compare two-digit numbers by using place value relationships.</w:t>
      </w:r>
    </w:p>
  </w:comment>
  <w:comment w:id="25" w:author="Deborah Schluben" w:date="2026-08-03T08:44:00Z" w:initials="DS">
    <w:p w14:paraId="433D5118" w14:textId="77777777" w:rsidR="00EC20D2" w:rsidRDefault="00EC20D2" w:rsidP="00EC20D2">
      <w:pPr>
        <w:pStyle w:val="CommentText"/>
      </w:pPr>
      <w:r>
        <w:rPr>
          <w:rStyle w:val="CommentReference"/>
        </w:rPr>
        <w:annotationRef/>
      </w:r>
      <w:r>
        <w:t>Revised</w:t>
      </w:r>
    </w:p>
  </w:comment>
  <w:comment w:id="27" w:author="Saffron VanGalder" w:date="2026-05-06T10:31:00Z" w:initials="SV">
    <w:p w14:paraId="1055D7C1" w14:textId="77777777" w:rsidR="00280CFA" w:rsidRDefault="00280CFA" w:rsidP="00280CFA">
      <w:pPr>
        <w:pStyle w:val="CommentText"/>
      </w:pPr>
      <w:r>
        <w:rPr>
          <w:rStyle w:val="CommentReference"/>
        </w:rPr>
        <w:annotationRef/>
      </w:r>
      <w:r>
        <w:t>Do we want order in the node or just listed in required skills/cases?</w:t>
      </w:r>
    </w:p>
  </w:comment>
  <w:comment w:id="28" w:author="Deborah Schluben" w:date="2026-05-07T11:48:00Z" w:initials="DS">
    <w:p w14:paraId="4EAED487" w14:textId="77777777" w:rsidR="002E61C3" w:rsidRDefault="002E61C3" w:rsidP="002E61C3">
      <w:pPr>
        <w:pStyle w:val="CommentText"/>
      </w:pPr>
      <w:r>
        <w:rPr>
          <w:rStyle w:val="CommentReference"/>
        </w:rPr>
        <w:annotationRef/>
      </w:r>
      <w:r>
        <w:t>We included order in the node in the fractions stem</w:t>
      </w:r>
    </w:p>
  </w:comment>
  <w:comment w:id="29" w:author="Saffron VanGalder" w:date="2026-05-07T16:16:00Z" w:initials="SV">
    <w:p w14:paraId="6403D61B" w14:textId="77777777" w:rsidR="00AD170C" w:rsidRDefault="00AD170C" w:rsidP="00AD170C">
      <w:pPr>
        <w:pStyle w:val="CommentText"/>
      </w:pPr>
      <w:r>
        <w:rPr>
          <w:rStyle w:val="CommentReference"/>
        </w:rPr>
        <w:annotationRef/>
      </w:r>
      <w:r>
        <w:t>Leaving as is to mirror fractions stem</w:t>
      </w:r>
    </w:p>
  </w:comment>
  <w:comment w:id="26" w:author="Saffron VanGalder" w:date="2026-05-06T14:47:00Z" w:initials="SV">
    <w:p w14:paraId="713CC574" w14:textId="08CF1E4C" w:rsidR="002E7331" w:rsidRDefault="002E7331" w:rsidP="002E7331">
      <w:pPr>
        <w:pStyle w:val="CommentText"/>
      </w:pPr>
      <w:r>
        <w:rPr>
          <w:rStyle w:val="CommentReference"/>
        </w:rPr>
        <w:annotationRef/>
      </w:r>
      <w:r>
        <w:t>Stella, Megan, and Katie,</w:t>
      </w:r>
    </w:p>
    <w:p w14:paraId="653E5EDD" w14:textId="77777777" w:rsidR="002E7331" w:rsidRDefault="002E7331" w:rsidP="002E7331">
      <w:pPr>
        <w:pStyle w:val="CommentText"/>
      </w:pPr>
      <w:r>
        <w:t>I only built out the nodes for G3+. It might make sense to include G2 here also.</w:t>
      </w:r>
    </w:p>
  </w:comment>
  <w:comment w:id="30" w:author="Saffron VanGalder" w:date="2026-05-06T10:31:00Z" w:initials="SV">
    <w:p w14:paraId="3FB619EF" w14:textId="364DA5F2" w:rsidR="00A350A3" w:rsidRDefault="00A350A3" w:rsidP="00A350A3">
      <w:pPr>
        <w:pStyle w:val="CommentText"/>
      </w:pPr>
      <w:r>
        <w:rPr>
          <w:rStyle w:val="CommentReference"/>
        </w:rPr>
        <w:annotationRef/>
      </w:r>
      <w:r>
        <w:t>Added number line here and in the next column per Office Hours conversation</w:t>
      </w:r>
    </w:p>
  </w:comment>
  <w:comment w:id="31" w:author="Deborah Schluben" w:date="2026-05-07T11:46:00Z" w:initials="DS">
    <w:p w14:paraId="3349D3F0" w14:textId="77777777" w:rsidR="001F34C2" w:rsidRDefault="001F34C2" w:rsidP="001F34C2">
      <w:pPr>
        <w:pStyle w:val="CommentText"/>
      </w:pPr>
      <w:r>
        <w:rPr>
          <w:rStyle w:val="CommentReference"/>
        </w:rPr>
        <w:annotationRef/>
      </w:r>
      <w:r>
        <w:t>I wonder if you should add some notes about that conversation in the Specifications row (I doubt we’ll remember it come October when we microblueprint the lessons)</w:t>
      </w:r>
    </w:p>
  </w:comment>
  <w:comment w:id="32" w:author="Saffron VanGalder" w:date="2026-05-07T13:32:00Z" w:initials="SV">
    <w:p w14:paraId="7EE4E656" w14:textId="77777777" w:rsidR="00F911AD" w:rsidRDefault="00F911AD" w:rsidP="00F911AD">
      <w:pPr>
        <w:pStyle w:val="CommentText"/>
      </w:pPr>
      <w:r>
        <w:rPr>
          <w:rStyle w:val="CommentReference"/>
        </w:rPr>
        <w:annotationRef/>
      </w:r>
      <w:r>
        <w:t>Added</w:t>
      </w:r>
    </w:p>
  </w:comment>
  <w:comment w:id="33" w:author="Saffron VanGalder" w:date="2026-05-06T14:45:00Z" w:initials="SV">
    <w:p w14:paraId="422B3C94" w14:textId="41AFBCE9" w:rsidR="00F164EB" w:rsidRDefault="005D0361" w:rsidP="00F164EB">
      <w:pPr>
        <w:pStyle w:val="CommentText"/>
      </w:pPr>
      <w:r>
        <w:rPr>
          <w:rStyle w:val="CommentReference"/>
        </w:rPr>
        <w:annotationRef/>
      </w:r>
      <w:r w:rsidR="00F164EB">
        <w:t>Debbie,</w:t>
      </w:r>
    </w:p>
    <w:p w14:paraId="56666579" w14:textId="77777777" w:rsidR="00F164EB" w:rsidRDefault="00F164EB" w:rsidP="00F164EB">
      <w:pPr>
        <w:pStyle w:val="CommentText"/>
      </w:pPr>
      <w:r>
        <w:t>I wasn’t sure what to put here. There isn’t a CCSS for G3 and the other states vary.</w:t>
      </w:r>
    </w:p>
  </w:comment>
  <w:comment w:id="34" w:author="Deborah Schluben" w:date="2026-05-07T10:45:00Z" w:initials="DS">
    <w:p w14:paraId="12575F97" w14:textId="77777777" w:rsidR="006F04AC" w:rsidRDefault="006F04AC" w:rsidP="006F04AC">
      <w:pPr>
        <w:pStyle w:val="CommentText"/>
      </w:pPr>
      <w:r>
        <w:rPr>
          <w:rStyle w:val="CommentReference"/>
        </w:rPr>
        <w:annotationRef/>
      </w:r>
      <w:r>
        <w:t>I think 1,000,000 for G4 makes sense. My gut says 10,000 for G3 and hopefully we can be creative/flexible with the G3 PV lessons to make them easily adaptable for states that need 100,000 in G3. (fingers crossed emoji here)</w:t>
      </w:r>
    </w:p>
  </w:comment>
  <w:comment w:id="35" w:author="Saffron VanGalder" w:date="2026-05-07T13:31:00Z" w:initials="SV">
    <w:p w14:paraId="0E9EB5ED" w14:textId="77777777" w:rsidR="0070413A" w:rsidRDefault="0070413A" w:rsidP="0070413A">
      <w:pPr>
        <w:pStyle w:val="CommentText"/>
      </w:pPr>
      <w:r>
        <w:rPr>
          <w:rStyle w:val="CommentReference"/>
        </w:rPr>
        <w:annotationRef/>
      </w:r>
      <w:r>
        <w:t>Revised</w:t>
      </w:r>
    </w:p>
  </w:comment>
  <w:comment w:id="36" w:author="Saffron VanGalder" w:date="2026-06-01T14:18:00Z" w:initials="SV">
    <w:p w14:paraId="028C3C0D" w14:textId="77777777" w:rsidR="006C6598" w:rsidRDefault="006C6598" w:rsidP="006C6598">
      <w:pPr>
        <w:pStyle w:val="CommentText"/>
      </w:pPr>
      <w:r>
        <w:rPr>
          <w:rStyle w:val="CommentReference"/>
        </w:rPr>
        <w:annotationRef/>
      </w:r>
      <w:r>
        <w:t>Swapped the considerations with the considerations from the compare and order row in the Whole Numbers and Base Ten Structure lesson ladder</w:t>
      </w:r>
    </w:p>
  </w:comment>
  <w:comment w:id="37" w:author="Deborah Schluben" w:date="2026-05-07T10:55:00Z" w:initials="DS">
    <w:p w14:paraId="3ECFD1A1" w14:textId="4FB6A8FF" w:rsidR="00405957" w:rsidRDefault="005B6970" w:rsidP="00405957">
      <w:pPr>
        <w:pStyle w:val="CommentText"/>
      </w:pPr>
      <w:r>
        <w:rPr>
          <w:rStyle w:val="CommentReference"/>
        </w:rPr>
        <w:annotationRef/>
      </w:r>
      <w:r w:rsidR="00405957">
        <w:t>Should number of digits be listed (both columns), too (for the robot overlords)?</w:t>
      </w:r>
    </w:p>
  </w:comment>
  <w:comment w:id="38" w:author="Saffron VanGalder" w:date="2026-05-07T16:05:00Z" w:initials="SV">
    <w:p w14:paraId="1C20281A" w14:textId="77777777" w:rsidR="001F0D90" w:rsidRDefault="001F0D90" w:rsidP="001F0D90">
      <w:pPr>
        <w:pStyle w:val="CommentText"/>
      </w:pPr>
      <w:r>
        <w:rPr>
          <w:rStyle w:val="CommentReference"/>
        </w:rPr>
        <w:annotationRef/>
      </w:r>
      <w:r>
        <w:t>Added.</w:t>
      </w:r>
    </w:p>
  </w:comment>
  <w:comment w:id="39" w:author="Saffron VanGalder" w:date="2026-05-06T14:49:00Z" w:initials="SV">
    <w:p w14:paraId="3D56826C" w14:textId="6C5F821F" w:rsidR="002B61DE" w:rsidRDefault="002B61DE" w:rsidP="002B61DE">
      <w:pPr>
        <w:pStyle w:val="CommentText"/>
      </w:pPr>
      <w:r>
        <w:rPr>
          <w:rStyle w:val="CommentReference"/>
        </w:rPr>
        <w:annotationRef/>
      </w:r>
      <w:r>
        <w:t>Required case or extension?</w:t>
      </w:r>
    </w:p>
  </w:comment>
  <w:comment w:id="40" w:author="Deborah Schluben" w:date="2026-05-07T10:55:00Z" w:initials="DS">
    <w:p w14:paraId="3AD6458C" w14:textId="77777777" w:rsidR="002B61DE" w:rsidRDefault="002B61DE" w:rsidP="002B61DE">
      <w:pPr>
        <w:pStyle w:val="CommentText"/>
      </w:pPr>
      <w:r>
        <w:rPr>
          <w:rStyle w:val="CommentReference"/>
        </w:rPr>
        <w:annotationRef/>
      </w:r>
      <w:r>
        <w:t>Since we’re streamlining, probably extension. I’m trying to think of applications where numbers in different forms might come up naturally to find a reason to make it a required case, but I’m not coming up with anything.</w:t>
      </w:r>
    </w:p>
  </w:comment>
  <w:comment w:id="41" w:author="Saffron VanGalder" w:date="2026-05-07T13:33:00Z" w:initials="SV">
    <w:p w14:paraId="4936DD4E" w14:textId="77777777" w:rsidR="002B61DE" w:rsidRDefault="002B61DE" w:rsidP="002B61DE">
      <w:pPr>
        <w:pStyle w:val="CommentText"/>
      </w:pPr>
      <w:r>
        <w:rPr>
          <w:rStyle w:val="CommentReference"/>
        </w:rPr>
        <w:annotationRef/>
      </w:r>
      <w:r>
        <w:t>Moved to extension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A273D14" w15:done="1"/>
  <w15:commentEx w15:paraId="2F223C32" w15:paraIdParent="1A273D14" w15:done="1"/>
  <w15:commentEx w15:paraId="63717C75" w15:done="1"/>
  <w15:commentEx w15:paraId="10D8ACC4" w15:paraIdParent="63717C75" w15:done="1"/>
  <w15:commentEx w15:paraId="65B53A7D" w15:done="0"/>
  <w15:commentEx w15:paraId="04FA1164" w15:done="0"/>
  <w15:commentEx w15:paraId="3597B409" w15:done="1"/>
  <w15:commentEx w15:paraId="054D4CEA" w15:paraIdParent="3597B409" w15:done="1"/>
  <w15:commentEx w15:paraId="5E3A8012" w15:done="1"/>
  <w15:commentEx w15:paraId="27D05D00" w15:paraIdParent="5E3A8012" w15:done="1"/>
  <w15:commentEx w15:paraId="554276C6" w15:done="1"/>
  <w15:commentEx w15:paraId="24ACAF36" w15:paraIdParent="554276C6" w15:done="1"/>
  <w15:commentEx w15:paraId="45CDC2B0" w15:done="1"/>
  <w15:commentEx w15:paraId="01441307" w15:done="1"/>
  <w15:commentEx w15:paraId="77D2A947" w15:done="1"/>
  <w15:commentEx w15:paraId="4026F9A3" w15:done="1"/>
  <w15:commentEx w15:paraId="2B939B49" w15:paraIdParent="4026F9A3" w15:done="1"/>
  <w15:commentEx w15:paraId="756355FB" w15:done="1"/>
  <w15:commentEx w15:paraId="39A54A6F" w15:paraIdParent="756355FB" w15:done="1"/>
  <w15:commentEx w15:paraId="40A43421" w15:paraIdParent="756355FB" w15:done="1"/>
  <w15:commentEx w15:paraId="3B4AD73D" w15:paraIdParent="756355FB" w15:done="1"/>
  <w15:commentEx w15:paraId="6E73C401" w15:done="0"/>
  <w15:commentEx w15:paraId="7ECF53DB" w15:done="1"/>
  <w15:commentEx w15:paraId="433D5118" w15:paraIdParent="7ECF53DB" w15:done="1"/>
  <w15:commentEx w15:paraId="1055D7C1" w15:done="1"/>
  <w15:commentEx w15:paraId="4EAED487" w15:paraIdParent="1055D7C1" w15:done="1"/>
  <w15:commentEx w15:paraId="6403D61B" w15:paraIdParent="1055D7C1" w15:done="1"/>
  <w15:commentEx w15:paraId="653E5EDD" w15:done="1"/>
  <w15:commentEx w15:paraId="3FB619EF" w15:done="0"/>
  <w15:commentEx w15:paraId="3349D3F0" w15:paraIdParent="3FB619EF" w15:done="0"/>
  <w15:commentEx w15:paraId="7EE4E656" w15:paraIdParent="3FB619EF" w15:done="0"/>
  <w15:commentEx w15:paraId="56666579" w15:done="0"/>
  <w15:commentEx w15:paraId="12575F97" w15:paraIdParent="56666579" w15:done="0"/>
  <w15:commentEx w15:paraId="0E9EB5ED" w15:paraIdParent="56666579" w15:done="0"/>
  <w15:commentEx w15:paraId="028C3C0D" w15:done="0"/>
  <w15:commentEx w15:paraId="3ECFD1A1" w15:done="1"/>
  <w15:commentEx w15:paraId="1C20281A" w15:paraIdParent="3ECFD1A1" w15:done="1"/>
  <w15:commentEx w15:paraId="3D56826C" w15:done="0"/>
  <w15:commentEx w15:paraId="3AD6458C" w15:paraIdParent="3D56826C" w15:done="0"/>
  <w15:commentEx w15:paraId="4936DD4E" w15:paraIdParent="3D5682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8B592C5" w16cex:dateUtc="2026-07-31T18:04:00Z"/>
  <w16cex:commentExtensible w16cex:durableId="08E2D771" w16cex:dateUtc="2026-08-03T13:38:00Z"/>
  <w16cex:commentExtensible w16cex:durableId="4E008C27" w16cex:dateUtc="2026-07-31T18:05:00Z"/>
  <w16cex:commentExtensible w16cex:durableId="3472B4D4" w16cex:dateUtc="2026-08-03T13:38:00Z"/>
  <w16cex:commentExtensible w16cex:durableId="2EDABF57" w16cex:dateUtc="2026-07-15T10:57:00Z"/>
  <w16cex:commentExtensible w16cex:durableId="1B50031D" w16cex:dateUtc="2026-07-31T18:30:00Z"/>
  <w16cex:commentExtensible w16cex:durableId="22F4D016" w16cex:dateUtc="2026-07-31T18:21:00Z"/>
  <w16cex:commentExtensible w16cex:durableId="2A7382B6" w16cex:dateUtc="2026-08-03T13:40:00Z"/>
  <w16cex:commentExtensible w16cex:durableId="3E679023" w16cex:dateUtc="2026-07-31T18:35:00Z"/>
  <w16cex:commentExtensible w16cex:durableId="42D151E1" w16cex:dateUtc="2026-08-03T13:41:00Z"/>
  <w16cex:commentExtensible w16cex:durableId="7C77D491" w16cex:dateUtc="2026-07-31T18:35:00Z"/>
  <w16cex:commentExtensible w16cex:durableId="3DB89CF4" w16cex:dateUtc="2026-08-03T13:42:00Z"/>
  <w16cex:commentExtensible w16cex:durableId="2B63312E" w16cex:dateUtc="2026-07-31T18:42:00Z"/>
  <w16cex:commentExtensible w16cex:durableId="6EADF3CE" w16cex:dateUtc="2026-07-31T18:41:00Z"/>
  <w16cex:commentExtensible w16cex:durableId="5DFD565F" w16cex:dateUtc="2026-07-31T18:43:00Z"/>
  <w16cex:commentExtensible w16cex:durableId="6F7DD756" w16cex:dateUtc="2026-05-05T20:18:00Z"/>
  <w16cex:commentExtensible w16cex:durableId="51FB65C9" w16cex:dateUtc="2026-05-05T20:47:00Z"/>
  <w16cex:commentExtensible w16cex:durableId="08AB17B2" w16cex:dateUtc="2026-07-15T11:11:00Z"/>
  <w16cex:commentExtensible w16cex:durableId="58322129" w16cex:dateUtc="2026-07-15T11:13:00Z"/>
  <w16cex:commentExtensible w16cex:durableId="48071BBC" w16cex:dateUtc="2026-07-31T18:48:00Z"/>
  <w16cex:commentExtensible w16cex:durableId="00DB5C03" w16cex:dateUtc="2026-08-03T13:43:00Z"/>
  <w16cex:commentExtensible w16cex:durableId="01C83687" w16cex:dateUtc="2026-06-01T16:53:00Z"/>
  <w16cex:commentExtensible w16cex:durableId="24CDB162" w16cex:dateUtc="2026-07-31T18:50:00Z"/>
  <w16cex:commentExtensible w16cex:durableId="046C0812" w16cex:dateUtc="2026-08-03T13:44:00Z"/>
  <w16cex:commentExtensible w16cex:durableId="076A063F" w16cex:dateUtc="2026-05-06T14:31:00Z"/>
  <w16cex:commentExtensible w16cex:durableId="117810D7" w16cex:dateUtc="2026-05-07T16:48:00Z"/>
  <w16cex:commentExtensible w16cex:durableId="78C13557" w16cex:dateUtc="2026-05-07T20:16:00Z"/>
  <w16cex:commentExtensible w16cex:durableId="5035E0BE" w16cex:dateUtc="2026-05-06T18:47:00Z"/>
  <w16cex:commentExtensible w16cex:durableId="7E4D52C9" w16cex:dateUtc="2026-05-06T14:31:00Z"/>
  <w16cex:commentExtensible w16cex:durableId="5E7D88A2" w16cex:dateUtc="2026-05-07T16:46:00Z"/>
  <w16cex:commentExtensible w16cex:durableId="1CFB51E9" w16cex:dateUtc="2026-05-07T17:32:00Z"/>
  <w16cex:commentExtensible w16cex:durableId="05ADF2E6" w16cex:dateUtc="2026-05-06T18:45:00Z"/>
  <w16cex:commentExtensible w16cex:durableId="68CAA081" w16cex:dateUtc="2026-05-07T15:45:00Z"/>
  <w16cex:commentExtensible w16cex:durableId="769E4E98" w16cex:dateUtc="2026-05-07T17:31:00Z"/>
  <w16cex:commentExtensible w16cex:durableId="389715EE" w16cex:dateUtc="2026-06-01T18:18:00Z"/>
  <w16cex:commentExtensible w16cex:durableId="60C695BF" w16cex:dateUtc="2026-05-07T15:55:00Z"/>
  <w16cex:commentExtensible w16cex:durableId="7FD38C30" w16cex:dateUtc="2026-05-07T20:05:00Z"/>
  <w16cex:commentExtensible w16cex:durableId="57E0CDAB" w16cex:dateUtc="2026-05-06T18:49:00Z"/>
  <w16cex:commentExtensible w16cex:durableId="286CF8A1" w16cex:dateUtc="2026-05-07T15:55:00Z"/>
  <w16cex:commentExtensible w16cex:durableId="05B34DCA" w16cex:dateUtc="2026-05-07T17: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A273D14" w16cid:durableId="78B592C5"/>
  <w16cid:commentId w16cid:paraId="2F223C32" w16cid:durableId="08E2D771"/>
  <w16cid:commentId w16cid:paraId="63717C75" w16cid:durableId="4E008C27"/>
  <w16cid:commentId w16cid:paraId="10D8ACC4" w16cid:durableId="3472B4D4"/>
  <w16cid:commentId w16cid:paraId="65B53A7D" w16cid:durableId="2EDABF57"/>
  <w16cid:commentId w16cid:paraId="04FA1164" w16cid:durableId="1B50031D"/>
  <w16cid:commentId w16cid:paraId="3597B409" w16cid:durableId="22F4D016"/>
  <w16cid:commentId w16cid:paraId="054D4CEA" w16cid:durableId="2A7382B6"/>
  <w16cid:commentId w16cid:paraId="5E3A8012" w16cid:durableId="3E679023"/>
  <w16cid:commentId w16cid:paraId="27D05D00" w16cid:durableId="42D151E1"/>
  <w16cid:commentId w16cid:paraId="554276C6" w16cid:durableId="7C77D491"/>
  <w16cid:commentId w16cid:paraId="24ACAF36" w16cid:durableId="3DB89CF4"/>
  <w16cid:commentId w16cid:paraId="45CDC2B0" w16cid:durableId="2B63312E"/>
  <w16cid:commentId w16cid:paraId="01441307" w16cid:durableId="6EADF3CE"/>
  <w16cid:commentId w16cid:paraId="77D2A947" w16cid:durableId="5DFD565F"/>
  <w16cid:commentId w16cid:paraId="4026F9A3" w16cid:durableId="6F7DD756"/>
  <w16cid:commentId w16cid:paraId="2B939B49" w16cid:durableId="51FB65C9"/>
  <w16cid:commentId w16cid:paraId="756355FB" w16cid:durableId="08AB17B2"/>
  <w16cid:commentId w16cid:paraId="39A54A6F" w16cid:durableId="58322129"/>
  <w16cid:commentId w16cid:paraId="40A43421" w16cid:durableId="48071BBC"/>
  <w16cid:commentId w16cid:paraId="3B4AD73D" w16cid:durableId="00DB5C03"/>
  <w16cid:commentId w16cid:paraId="6E73C401" w16cid:durableId="01C83687"/>
  <w16cid:commentId w16cid:paraId="7ECF53DB" w16cid:durableId="24CDB162"/>
  <w16cid:commentId w16cid:paraId="433D5118" w16cid:durableId="046C0812"/>
  <w16cid:commentId w16cid:paraId="1055D7C1" w16cid:durableId="076A063F"/>
  <w16cid:commentId w16cid:paraId="4EAED487" w16cid:durableId="117810D7"/>
  <w16cid:commentId w16cid:paraId="6403D61B" w16cid:durableId="78C13557"/>
  <w16cid:commentId w16cid:paraId="653E5EDD" w16cid:durableId="5035E0BE"/>
  <w16cid:commentId w16cid:paraId="3FB619EF" w16cid:durableId="7E4D52C9"/>
  <w16cid:commentId w16cid:paraId="3349D3F0" w16cid:durableId="5E7D88A2"/>
  <w16cid:commentId w16cid:paraId="7EE4E656" w16cid:durableId="1CFB51E9"/>
  <w16cid:commentId w16cid:paraId="56666579" w16cid:durableId="05ADF2E6"/>
  <w16cid:commentId w16cid:paraId="12575F97" w16cid:durableId="68CAA081"/>
  <w16cid:commentId w16cid:paraId="0E9EB5ED" w16cid:durableId="769E4E98"/>
  <w16cid:commentId w16cid:paraId="028C3C0D" w16cid:durableId="389715EE"/>
  <w16cid:commentId w16cid:paraId="3ECFD1A1" w16cid:durableId="60C695BF"/>
  <w16cid:commentId w16cid:paraId="1C20281A" w16cid:durableId="7FD38C30"/>
  <w16cid:commentId w16cid:paraId="3D56826C" w16cid:durableId="57E0CDAB"/>
  <w16cid:commentId w16cid:paraId="3AD6458C" w16cid:durableId="286CF8A1"/>
  <w16cid:commentId w16cid:paraId="4936DD4E" w16cid:durableId="05B34D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B3DBF8" w14:textId="77777777" w:rsidR="0048617E" w:rsidRDefault="0048617E" w:rsidP="004B6170">
      <w:pPr>
        <w:spacing w:after="0" w:line="240" w:lineRule="auto"/>
      </w:pPr>
      <w:r>
        <w:separator/>
      </w:r>
    </w:p>
  </w:endnote>
  <w:endnote w:type="continuationSeparator" w:id="0">
    <w:p w14:paraId="3F3BF6FD" w14:textId="77777777" w:rsidR="0048617E" w:rsidRDefault="0048617E" w:rsidP="004B6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A6351BDA-E79B-D140-AED0-42136913AC62}"/>
  </w:font>
  <w:font w:name="Times New Roman">
    <w:panose1 w:val="02020603050405020304"/>
    <w:charset w:val="00"/>
    <w:family w:val="roman"/>
    <w:pitch w:val="variable"/>
    <w:sig w:usb0="E0002EFF" w:usb1="C000785B" w:usb2="00000009" w:usb3="00000000" w:csb0="000001FF" w:csb1="00000000"/>
    <w:embedRegular r:id="rId2" w:fontKey="{E8A49760-246F-B348-B357-0375AE618604}"/>
    <w:embedBold r:id="rId3" w:fontKey="{79116A88-AFB7-A94C-85BA-2FC699584CD3}"/>
    <w:embedItalic r:id="rId4" w:fontKey="{FDB20704-40E3-824C-AFCD-C32E8185B766}"/>
  </w:font>
  <w:font w:name="Courier New">
    <w:panose1 w:val="02070309020205020404"/>
    <w:charset w:val="00"/>
    <w:family w:val="modern"/>
    <w:pitch w:val="fixed"/>
    <w:sig w:usb0="E0002EFF" w:usb1="C0007843" w:usb2="00000009" w:usb3="00000000" w:csb0="000001FF" w:csb1="00000000"/>
    <w:embedRegular r:id="rId5" w:fontKey="{20E62045-5245-3345-BCD3-51C7709CF0FE}"/>
  </w:font>
  <w:font w:name="Wingdings">
    <w:panose1 w:val="05000000000000000000"/>
    <w:charset w:val="4D"/>
    <w:family w:val="decorative"/>
    <w:pitch w:val="variable"/>
    <w:sig w:usb0="00000003" w:usb1="00000000" w:usb2="00000000" w:usb3="00000000" w:csb0="80000001" w:csb1="00000000"/>
    <w:embedRegular r:id="rId6" w:fontKey="{FFA8F25E-AB6B-8641-9448-8E590C4193A1}"/>
  </w:font>
  <w:font w:name="Calibri">
    <w:panose1 w:val="020F0502020204030204"/>
    <w:charset w:val="00"/>
    <w:family w:val="swiss"/>
    <w:pitch w:val="variable"/>
    <w:sig w:usb0="E4002EFF" w:usb1="C200247B" w:usb2="00000009" w:usb3="00000000" w:csb0="000001FF" w:csb1="00000000"/>
    <w:embedRegular r:id="rId7" w:fontKey="{6290DB89-CFCA-1247-88A9-181EB8C9D0B3}"/>
    <w:embedBold r:id="rId8" w:fontKey="{2B8FCC0A-D66D-0943-BAFA-B2932F969EF5}"/>
    <w:embedItalic r:id="rId9" w:fontKey="{33339A74-16DB-0D4D-BBCD-AD1E4E115B36}"/>
    <w:embedBoldItalic r:id="rId10" w:fontKey="{45FD7BFE-5CB7-7F48-8A49-709FEF4B242B}"/>
  </w:font>
  <w:font w:name="Georgia">
    <w:panose1 w:val="02040502050405020303"/>
    <w:charset w:val="00"/>
    <w:family w:val="roman"/>
    <w:pitch w:val="variable"/>
    <w:sig w:usb0="00000287" w:usb1="00000000" w:usb2="00000000" w:usb3="00000000" w:csb0="0000009F" w:csb1="00000000"/>
    <w:embedItalic r:id="rId11" w:fontKey="{B9DAEBDD-F60E-C748-B2FB-9A711B8FBE2C}"/>
  </w:font>
  <w:font w:name="Cambria">
    <w:panose1 w:val="02040503050406030204"/>
    <w:charset w:val="00"/>
    <w:family w:val="roman"/>
    <w:pitch w:val="variable"/>
    <w:sig w:usb0="E00006FF" w:usb1="420024FF" w:usb2="02000000" w:usb3="00000000" w:csb0="0000019F" w:csb1="00000000"/>
    <w:embedRegular r:id="rId12" w:fontKey="{27C99C26-C7AE-9A48-9D7F-C84D0C0B3F81}"/>
    <w:embedBold r:id="rId13" w:fontKey="{B22CFD27-70FE-0648-B0E2-692E83BC30EB}"/>
  </w:font>
  <w:font w:name="Arial">
    <w:panose1 w:val="020B0604020202020204"/>
    <w:charset w:val="00"/>
    <w:family w:val="swiss"/>
    <w:pitch w:val="variable"/>
    <w:sig w:usb0="E0002EFF" w:usb1="C000785B" w:usb2="00000009" w:usb3="00000000" w:csb0="000001FF" w:csb1="00000000"/>
    <w:embedRegular r:id="rId14" w:fontKey="{89493F79-53DB-6C4F-834A-B97EA8BBE1D2}"/>
    <w:embedBold r:id="rId15" w:fontKey="{3E2BDC29-83E5-D442-BFB3-BD17A7F0ED31}"/>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embedRegular r:id="rId17" w:fontKey="{95E494BB-E1E0-D048-9148-336A9D2B775B}"/>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05550B" w14:textId="77777777" w:rsidR="0048617E" w:rsidRDefault="0048617E" w:rsidP="004B6170">
      <w:pPr>
        <w:spacing w:after="0" w:line="240" w:lineRule="auto"/>
      </w:pPr>
      <w:r>
        <w:separator/>
      </w:r>
    </w:p>
  </w:footnote>
  <w:footnote w:type="continuationSeparator" w:id="0">
    <w:p w14:paraId="1ECB5171" w14:textId="77777777" w:rsidR="0048617E" w:rsidRDefault="0048617E" w:rsidP="004B61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F3FBE"/>
    <w:multiLevelType w:val="hybridMultilevel"/>
    <w:tmpl w:val="57467C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A61154"/>
    <w:multiLevelType w:val="hybridMultilevel"/>
    <w:tmpl w:val="EE109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33EE0"/>
    <w:multiLevelType w:val="hybridMultilevel"/>
    <w:tmpl w:val="8AC2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C116F9"/>
    <w:multiLevelType w:val="hybridMultilevel"/>
    <w:tmpl w:val="11E4AC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41F3022"/>
    <w:multiLevelType w:val="hybridMultilevel"/>
    <w:tmpl w:val="76AC3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25475"/>
    <w:multiLevelType w:val="hybridMultilevel"/>
    <w:tmpl w:val="08F61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7176C8"/>
    <w:multiLevelType w:val="hybridMultilevel"/>
    <w:tmpl w:val="BCC46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664375"/>
    <w:multiLevelType w:val="hybridMultilevel"/>
    <w:tmpl w:val="3F540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3135B"/>
    <w:multiLevelType w:val="hybridMultilevel"/>
    <w:tmpl w:val="6902E9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2497543"/>
    <w:multiLevelType w:val="hybridMultilevel"/>
    <w:tmpl w:val="AD96D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39719D"/>
    <w:multiLevelType w:val="hybridMultilevel"/>
    <w:tmpl w:val="F88C9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045AB1"/>
    <w:multiLevelType w:val="hybridMultilevel"/>
    <w:tmpl w:val="E0E41D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5891591"/>
    <w:multiLevelType w:val="hybridMultilevel"/>
    <w:tmpl w:val="CA84D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FC1227"/>
    <w:multiLevelType w:val="hybridMultilevel"/>
    <w:tmpl w:val="24B48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953BCE"/>
    <w:multiLevelType w:val="hybridMultilevel"/>
    <w:tmpl w:val="380228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DC00FA6"/>
    <w:multiLevelType w:val="multilevel"/>
    <w:tmpl w:val="12A6A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A124A7"/>
    <w:multiLevelType w:val="hybridMultilevel"/>
    <w:tmpl w:val="302A2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DA0617"/>
    <w:multiLevelType w:val="hybridMultilevel"/>
    <w:tmpl w:val="BFBAC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034340"/>
    <w:multiLevelType w:val="multilevel"/>
    <w:tmpl w:val="7DB0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48685D"/>
    <w:multiLevelType w:val="hybridMultilevel"/>
    <w:tmpl w:val="3020AE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4AF67BA"/>
    <w:multiLevelType w:val="hybridMultilevel"/>
    <w:tmpl w:val="E64ED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8028B5"/>
    <w:multiLevelType w:val="hybridMultilevel"/>
    <w:tmpl w:val="B71E8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D4321D"/>
    <w:multiLevelType w:val="multilevel"/>
    <w:tmpl w:val="5C0E2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CB2E14"/>
    <w:multiLevelType w:val="hybridMultilevel"/>
    <w:tmpl w:val="EF3A09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843168D"/>
    <w:multiLevelType w:val="hybridMultilevel"/>
    <w:tmpl w:val="135AD3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9CF04C9"/>
    <w:multiLevelType w:val="hybridMultilevel"/>
    <w:tmpl w:val="2CE810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EFD316E"/>
    <w:multiLevelType w:val="hybridMultilevel"/>
    <w:tmpl w:val="241483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F6B3BA3"/>
    <w:multiLevelType w:val="hybridMultilevel"/>
    <w:tmpl w:val="1B3AF95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2EE6CC8"/>
    <w:multiLevelType w:val="hybridMultilevel"/>
    <w:tmpl w:val="F008EA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C965F0C"/>
    <w:multiLevelType w:val="hybridMultilevel"/>
    <w:tmpl w:val="186A0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F365A4"/>
    <w:multiLevelType w:val="hybridMultilevel"/>
    <w:tmpl w:val="14729A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04051982">
    <w:abstractNumId w:val="20"/>
  </w:num>
  <w:num w:numId="2" w16cid:durableId="110632253">
    <w:abstractNumId w:val="15"/>
  </w:num>
  <w:num w:numId="3" w16cid:durableId="1970014333">
    <w:abstractNumId w:val="16"/>
  </w:num>
  <w:num w:numId="4" w16cid:durableId="64426371">
    <w:abstractNumId w:val="22"/>
  </w:num>
  <w:num w:numId="5" w16cid:durableId="359546744">
    <w:abstractNumId w:val="7"/>
  </w:num>
  <w:num w:numId="6" w16cid:durableId="1526138740">
    <w:abstractNumId w:val="18"/>
  </w:num>
  <w:num w:numId="7" w16cid:durableId="532308845">
    <w:abstractNumId w:val="2"/>
  </w:num>
  <w:num w:numId="8" w16cid:durableId="1729065567">
    <w:abstractNumId w:val="27"/>
  </w:num>
  <w:num w:numId="9" w16cid:durableId="1143040354">
    <w:abstractNumId w:val="4"/>
  </w:num>
  <w:num w:numId="10" w16cid:durableId="422529796">
    <w:abstractNumId w:val="9"/>
  </w:num>
  <w:num w:numId="11" w16cid:durableId="1600992660">
    <w:abstractNumId w:val="12"/>
  </w:num>
  <w:num w:numId="12" w16cid:durableId="1628200701">
    <w:abstractNumId w:val="21"/>
  </w:num>
  <w:num w:numId="13" w16cid:durableId="1364212806">
    <w:abstractNumId w:val="1"/>
  </w:num>
  <w:num w:numId="14" w16cid:durableId="1466848114">
    <w:abstractNumId w:val="3"/>
  </w:num>
  <w:num w:numId="15" w16cid:durableId="470170186">
    <w:abstractNumId w:val="25"/>
  </w:num>
  <w:num w:numId="16" w16cid:durableId="409231937">
    <w:abstractNumId w:val="10"/>
  </w:num>
  <w:num w:numId="17" w16cid:durableId="1448230172">
    <w:abstractNumId w:val="5"/>
  </w:num>
  <w:num w:numId="18" w16cid:durableId="2050915019">
    <w:abstractNumId w:val="0"/>
  </w:num>
  <w:num w:numId="19" w16cid:durableId="103119839">
    <w:abstractNumId w:val="23"/>
  </w:num>
  <w:num w:numId="20" w16cid:durableId="672607263">
    <w:abstractNumId w:val="26"/>
  </w:num>
  <w:num w:numId="21" w16cid:durableId="880897138">
    <w:abstractNumId w:val="11"/>
  </w:num>
  <w:num w:numId="22" w16cid:durableId="409086407">
    <w:abstractNumId w:val="19"/>
  </w:num>
  <w:num w:numId="23" w16cid:durableId="206072461">
    <w:abstractNumId w:val="30"/>
  </w:num>
  <w:num w:numId="24" w16cid:durableId="624120020">
    <w:abstractNumId w:val="8"/>
  </w:num>
  <w:num w:numId="25" w16cid:durableId="1909683784">
    <w:abstractNumId w:val="24"/>
  </w:num>
  <w:num w:numId="26" w16cid:durableId="1436364147">
    <w:abstractNumId w:val="14"/>
  </w:num>
  <w:num w:numId="27" w16cid:durableId="842471684">
    <w:abstractNumId w:val="28"/>
  </w:num>
  <w:num w:numId="28" w16cid:durableId="1000352954">
    <w:abstractNumId w:val="6"/>
  </w:num>
  <w:num w:numId="29" w16cid:durableId="1424954173">
    <w:abstractNumId w:val="13"/>
  </w:num>
  <w:num w:numId="30" w16cid:durableId="1846824860">
    <w:abstractNumId w:val="17"/>
  </w:num>
  <w:num w:numId="31" w16cid:durableId="660353230">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Erik Brandon">
    <w15:presenceInfo w15:providerId="AD" w15:userId="S::Erik.Brandon@greatminds.org::b2c2c15c-aa94-4534-bdbf-4451f24d8fe8"/>
  </w15:person>
  <w15:person w15:author="Deborah Schluben">
    <w15:presenceInfo w15:providerId="AD" w15:userId="S::deborah.schluben@greatminds.org::d8f7840b-2284-4eca-b54e-a5430ff29332"/>
  </w15:person>
  <w15:person w15:author="Raena King">
    <w15:presenceInfo w15:providerId="AD" w15:userId="S::Raena.King@greatminds.org::0c9a020c-861c-46ac-8416-f14de917518a"/>
  </w15:person>
  <w15:person w15:author="Saffron VanGalder">
    <w15:presenceInfo w15:providerId="AD" w15:userId="S::saffron.vangalder@greatminds.org::5a70578b-6b39-493a-9599-d353309c40a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47A"/>
    <w:rsid w:val="00000826"/>
    <w:rsid w:val="00002942"/>
    <w:rsid w:val="000039C9"/>
    <w:rsid w:val="0000471C"/>
    <w:rsid w:val="0001076B"/>
    <w:rsid w:val="00012CD8"/>
    <w:rsid w:val="00013460"/>
    <w:rsid w:val="00013898"/>
    <w:rsid w:val="00013912"/>
    <w:rsid w:val="00013AFE"/>
    <w:rsid w:val="0001600E"/>
    <w:rsid w:val="00016111"/>
    <w:rsid w:val="000175F4"/>
    <w:rsid w:val="00020B5D"/>
    <w:rsid w:val="000303F2"/>
    <w:rsid w:val="0003202E"/>
    <w:rsid w:val="000326BD"/>
    <w:rsid w:val="00032B81"/>
    <w:rsid w:val="000349CB"/>
    <w:rsid w:val="00040687"/>
    <w:rsid w:val="00044FF0"/>
    <w:rsid w:val="00045016"/>
    <w:rsid w:val="0004784A"/>
    <w:rsid w:val="0005578A"/>
    <w:rsid w:val="00055FD0"/>
    <w:rsid w:val="00057798"/>
    <w:rsid w:val="00060DF0"/>
    <w:rsid w:val="000617EB"/>
    <w:rsid w:val="000629E8"/>
    <w:rsid w:val="0006344E"/>
    <w:rsid w:val="0006661E"/>
    <w:rsid w:val="00067750"/>
    <w:rsid w:val="00072129"/>
    <w:rsid w:val="00072FE7"/>
    <w:rsid w:val="000778F4"/>
    <w:rsid w:val="00080D30"/>
    <w:rsid w:val="0008433B"/>
    <w:rsid w:val="00086B12"/>
    <w:rsid w:val="00087089"/>
    <w:rsid w:val="000908A8"/>
    <w:rsid w:val="00091F0A"/>
    <w:rsid w:val="00095B6B"/>
    <w:rsid w:val="000964A7"/>
    <w:rsid w:val="00096A76"/>
    <w:rsid w:val="00097E59"/>
    <w:rsid w:val="000A235C"/>
    <w:rsid w:val="000A439C"/>
    <w:rsid w:val="000A6675"/>
    <w:rsid w:val="000A71B2"/>
    <w:rsid w:val="000B0E4C"/>
    <w:rsid w:val="000B0F0E"/>
    <w:rsid w:val="000B2832"/>
    <w:rsid w:val="000C0DA9"/>
    <w:rsid w:val="000D2F05"/>
    <w:rsid w:val="000D3DB7"/>
    <w:rsid w:val="000D3E7D"/>
    <w:rsid w:val="000D53CD"/>
    <w:rsid w:val="000D5EE7"/>
    <w:rsid w:val="000D6AA3"/>
    <w:rsid w:val="000D77FC"/>
    <w:rsid w:val="000D7839"/>
    <w:rsid w:val="000E29F6"/>
    <w:rsid w:val="000E5F82"/>
    <w:rsid w:val="000F0CB6"/>
    <w:rsid w:val="000F147F"/>
    <w:rsid w:val="000F201B"/>
    <w:rsid w:val="000F5E59"/>
    <w:rsid w:val="00104366"/>
    <w:rsid w:val="001043CE"/>
    <w:rsid w:val="00112008"/>
    <w:rsid w:val="001124A6"/>
    <w:rsid w:val="00113A5C"/>
    <w:rsid w:val="00116F5D"/>
    <w:rsid w:val="00122A45"/>
    <w:rsid w:val="00124050"/>
    <w:rsid w:val="0012462A"/>
    <w:rsid w:val="0012679F"/>
    <w:rsid w:val="00127847"/>
    <w:rsid w:val="00132B51"/>
    <w:rsid w:val="00140687"/>
    <w:rsid w:val="00140D7D"/>
    <w:rsid w:val="001433A0"/>
    <w:rsid w:val="001448D8"/>
    <w:rsid w:val="00153907"/>
    <w:rsid w:val="00153A66"/>
    <w:rsid w:val="00157DDE"/>
    <w:rsid w:val="0016147A"/>
    <w:rsid w:val="001614B5"/>
    <w:rsid w:val="00162B94"/>
    <w:rsid w:val="00173DF5"/>
    <w:rsid w:val="001765F0"/>
    <w:rsid w:val="00176713"/>
    <w:rsid w:val="00185AD8"/>
    <w:rsid w:val="00187F1D"/>
    <w:rsid w:val="00190BD4"/>
    <w:rsid w:val="0019400B"/>
    <w:rsid w:val="00197302"/>
    <w:rsid w:val="0019799F"/>
    <w:rsid w:val="001A1208"/>
    <w:rsid w:val="001A15B9"/>
    <w:rsid w:val="001A2E25"/>
    <w:rsid w:val="001B089E"/>
    <w:rsid w:val="001B42B0"/>
    <w:rsid w:val="001B52FA"/>
    <w:rsid w:val="001C724D"/>
    <w:rsid w:val="001D0F6E"/>
    <w:rsid w:val="001D7A6E"/>
    <w:rsid w:val="001E0ABF"/>
    <w:rsid w:val="001E77E6"/>
    <w:rsid w:val="001F0D90"/>
    <w:rsid w:val="001F2B87"/>
    <w:rsid w:val="001F34C2"/>
    <w:rsid w:val="001F6A4F"/>
    <w:rsid w:val="001F7BD7"/>
    <w:rsid w:val="00200B61"/>
    <w:rsid w:val="0020561E"/>
    <w:rsid w:val="00210D57"/>
    <w:rsid w:val="00211BB4"/>
    <w:rsid w:val="00212D6B"/>
    <w:rsid w:val="00214411"/>
    <w:rsid w:val="00217CAC"/>
    <w:rsid w:val="00217E41"/>
    <w:rsid w:val="00221E07"/>
    <w:rsid w:val="00223441"/>
    <w:rsid w:val="00223C69"/>
    <w:rsid w:val="00225E53"/>
    <w:rsid w:val="00230036"/>
    <w:rsid w:val="00230577"/>
    <w:rsid w:val="0023122B"/>
    <w:rsid w:val="00231432"/>
    <w:rsid w:val="002347B9"/>
    <w:rsid w:val="0024274E"/>
    <w:rsid w:val="00244620"/>
    <w:rsid w:val="00247E3E"/>
    <w:rsid w:val="00250E70"/>
    <w:rsid w:val="00253ADB"/>
    <w:rsid w:val="00255C8E"/>
    <w:rsid w:val="00255F50"/>
    <w:rsid w:val="0026482B"/>
    <w:rsid w:val="00265499"/>
    <w:rsid w:val="00265761"/>
    <w:rsid w:val="00271CE4"/>
    <w:rsid w:val="0027399A"/>
    <w:rsid w:val="002741B9"/>
    <w:rsid w:val="00280CFA"/>
    <w:rsid w:val="0028199A"/>
    <w:rsid w:val="00285266"/>
    <w:rsid w:val="002873C2"/>
    <w:rsid w:val="002902B6"/>
    <w:rsid w:val="00291445"/>
    <w:rsid w:val="00291C22"/>
    <w:rsid w:val="00292A41"/>
    <w:rsid w:val="00295F8D"/>
    <w:rsid w:val="0029670C"/>
    <w:rsid w:val="00297954"/>
    <w:rsid w:val="002A297C"/>
    <w:rsid w:val="002A5057"/>
    <w:rsid w:val="002A5F22"/>
    <w:rsid w:val="002A65B0"/>
    <w:rsid w:val="002B1BF3"/>
    <w:rsid w:val="002B2D78"/>
    <w:rsid w:val="002B4C2C"/>
    <w:rsid w:val="002B61DE"/>
    <w:rsid w:val="002B771E"/>
    <w:rsid w:val="002C2ABC"/>
    <w:rsid w:val="002C3315"/>
    <w:rsid w:val="002C78F3"/>
    <w:rsid w:val="002D1AA1"/>
    <w:rsid w:val="002D38B5"/>
    <w:rsid w:val="002D633A"/>
    <w:rsid w:val="002E0E4C"/>
    <w:rsid w:val="002E2C4D"/>
    <w:rsid w:val="002E426A"/>
    <w:rsid w:val="002E5E46"/>
    <w:rsid w:val="002E61C3"/>
    <w:rsid w:val="002E6329"/>
    <w:rsid w:val="002E6F0A"/>
    <w:rsid w:val="002E7331"/>
    <w:rsid w:val="002F340E"/>
    <w:rsid w:val="002F46B2"/>
    <w:rsid w:val="002F5651"/>
    <w:rsid w:val="002F5EFC"/>
    <w:rsid w:val="002F7EBA"/>
    <w:rsid w:val="00306B57"/>
    <w:rsid w:val="003072E2"/>
    <w:rsid w:val="0030782C"/>
    <w:rsid w:val="0031031A"/>
    <w:rsid w:val="00315351"/>
    <w:rsid w:val="00317A88"/>
    <w:rsid w:val="003209B8"/>
    <w:rsid w:val="00324FDD"/>
    <w:rsid w:val="00330E5B"/>
    <w:rsid w:val="003341FA"/>
    <w:rsid w:val="00335EC0"/>
    <w:rsid w:val="00340CFD"/>
    <w:rsid w:val="00340F06"/>
    <w:rsid w:val="003426B7"/>
    <w:rsid w:val="003435A8"/>
    <w:rsid w:val="00345453"/>
    <w:rsid w:val="00346435"/>
    <w:rsid w:val="003467F9"/>
    <w:rsid w:val="003506A7"/>
    <w:rsid w:val="003529DF"/>
    <w:rsid w:val="00354248"/>
    <w:rsid w:val="00354B88"/>
    <w:rsid w:val="00360F42"/>
    <w:rsid w:val="003617B3"/>
    <w:rsid w:val="003624BC"/>
    <w:rsid w:val="00362B15"/>
    <w:rsid w:val="0036433A"/>
    <w:rsid w:val="00364A70"/>
    <w:rsid w:val="00365309"/>
    <w:rsid w:val="003710FC"/>
    <w:rsid w:val="00372658"/>
    <w:rsid w:val="00373B19"/>
    <w:rsid w:val="00373C31"/>
    <w:rsid w:val="00374316"/>
    <w:rsid w:val="0037655A"/>
    <w:rsid w:val="00380A9B"/>
    <w:rsid w:val="00382D09"/>
    <w:rsid w:val="003840AB"/>
    <w:rsid w:val="003845EA"/>
    <w:rsid w:val="00387FD0"/>
    <w:rsid w:val="00392862"/>
    <w:rsid w:val="00394530"/>
    <w:rsid w:val="00396489"/>
    <w:rsid w:val="00397A8D"/>
    <w:rsid w:val="00397BFE"/>
    <w:rsid w:val="003A1767"/>
    <w:rsid w:val="003A7C71"/>
    <w:rsid w:val="003B131E"/>
    <w:rsid w:val="003B30BD"/>
    <w:rsid w:val="003B3519"/>
    <w:rsid w:val="003B5EE8"/>
    <w:rsid w:val="003C08E0"/>
    <w:rsid w:val="003C1A33"/>
    <w:rsid w:val="003C3B90"/>
    <w:rsid w:val="003D3BC3"/>
    <w:rsid w:val="003D4473"/>
    <w:rsid w:val="003D53F8"/>
    <w:rsid w:val="003D786E"/>
    <w:rsid w:val="003E04B4"/>
    <w:rsid w:val="003E129A"/>
    <w:rsid w:val="003E2F7C"/>
    <w:rsid w:val="003E38B2"/>
    <w:rsid w:val="003E5D66"/>
    <w:rsid w:val="003E6547"/>
    <w:rsid w:val="003E6A1D"/>
    <w:rsid w:val="003E76BE"/>
    <w:rsid w:val="003E778F"/>
    <w:rsid w:val="003F34B4"/>
    <w:rsid w:val="003F4880"/>
    <w:rsid w:val="003F5B04"/>
    <w:rsid w:val="00400024"/>
    <w:rsid w:val="00405313"/>
    <w:rsid w:val="0040547A"/>
    <w:rsid w:val="00405957"/>
    <w:rsid w:val="00412236"/>
    <w:rsid w:val="004133C9"/>
    <w:rsid w:val="00413C99"/>
    <w:rsid w:val="004157D4"/>
    <w:rsid w:val="00417D96"/>
    <w:rsid w:val="004201BA"/>
    <w:rsid w:val="0042399D"/>
    <w:rsid w:val="0042562A"/>
    <w:rsid w:val="00427FBA"/>
    <w:rsid w:val="00432B98"/>
    <w:rsid w:val="00435C5A"/>
    <w:rsid w:val="004360CD"/>
    <w:rsid w:val="004367D0"/>
    <w:rsid w:val="0043685C"/>
    <w:rsid w:val="004370B0"/>
    <w:rsid w:val="00440D6E"/>
    <w:rsid w:val="00442F4E"/>
    <w:rsid w:val="00443A74"/>
    <w:rsid w:val="00450912"/>
    <w:rsid w:val="0045302C"/>
    <w:rsid w:val="004623B9"/>
    <w:rsid w:val="004625A8"/>
    <w:rsid w:val="004672ED"/>
    <w:rsid w:val="004735D7"/>
    <w:rsid w:val="00474E54"/>
    <w:rsid w:val="004812D0"/>
    <w:rsid w:val="0048250B"/>
    <w:rsid w:val="00482F23"/>
    <w:rsid w:val="004839C5"/>
    <w:rsid w:val="0048617E"/>
    <w:rsid w:val="004A4922"/>
    <w:rsid w:val="004A6405"/>
    <w:rsid w:val="004B1BDF"/>
    <w:rsid w:val="004B2725"/>
    <w:rsid w:val="004B344C"/>
    <w:rsid w:val="004B6170"/>
    <w:rsid w:val="004B6B23"/>
    <w:rsid w:val="004C1807"/>
    <w:rsid w:val="004C1825"/>
    <w:rsid w:val="004C18C2"/>
    <w:rsid w:val="004C2B5E"/>
    <w:rsid w:val="004C3001"/>
    <w:rsid w:val="004C5473"/>
    <w:rsid w:val="004C571C"/>
    <w:rsid w:val="004C7E22"/>
    <w:rsid w:val="004D3410"/>
    <w:rsid w:val="004D4CE8"/>
    <w:rsid w:val="004E2D55"/>
    <w:rsid w:val="004E3550"/>
    <w:rsid w:val="004E49D5"/>
    <w:rsid w:val="004E6A65"/>
    <w:rsid w:val="004F075A"/>
    <w:rsid w:val="004F259D"/>
    <w:rsid w:val="004F2C94"/>
    <w:rsid w:val="004F2F32"/>
    <w:rsid w:val="004F3D28"/>
    <w:rsid w:val="004F50D9"/>
    <w:rsid w:val="004F536D"/>
    <w:rsid w:val="004F5B49"/>
    <w:rsid w:val="004F6128"/>
    <w:rsid w:val="00503536"/>
    <w:rsid w:val="005055A1"/>
    <w:rsid w:val="0050727A"/>
    <w:rsid w:val="00507DC7"/>
    <w:rsid w:val="0051441A"/>
    <w:rsid w:val="005148BE"/>
    <w:rsid w:val="00522C91"/>
    <w:rsid w:val="0052526A"/>
    <w:rsid w:val="00534876"/>
    <w:rsid w:val="00535EC4"/>
    <w:rsid w:val="0054285C"/>
    <w:rsid w:val="00543D40"/>
    <w:rsid w:val="00551002"/>
    <w:rsid w:val="00552337"/>
    <w:rsid w:val="005529E5"/>
    <w:rsid w:val="00554D10"/>
    <w:rsid w:val="00554DC6"/>
    <w:rsid w:val="00554F43"/>
    <w:rsid w:val="00557BE1"/>
    <w:rsid w:val="005621FA"/>
    <w:rsid w:val="00570D7A"/>
    <w:rsid w:val="00571A96"/>
    <w:rsid w:val="00573EDD"/>
    <w:rsid w:val="005760CD"/>
    <w:rsid w:val="00580797"/>
    <w:rsid w:val="00580DF0"/>
    <w:rsid w:val="00581369"/>
    <w:rsid w:val="00584812"/>
    <w:rsid w:val="005854A6"/>
    <w:rsid w:val="0058556B"/>
    <w:rsid w:val="0058564E"/>
    <w:rsid w:val="005856EE"/>
    <w:rsid w:val="005874C2"/>
    <w:rsid w:val="00590508"/>
    <w:rsid w:val="00590C35"/>
    <w:rsid w:val="00593D13"/>
    <w:rsid w:val="005979E9"/>
    <w:rsid w:val="005A16C1"/>
    <w:rsid w:val="005A4D52"/>
    <w:rsid w:val="005A4DC0"/>
    <w:rsid w:val="005B2E42"/>
    <w:rsid w:val="005B333F"/>
    <w:rsid w:val="005B6970"/>
    <w:rsid w:val="005B7547"/>
    <w:rsid w:val="005C02E0"/>
    <w:rsid w:val="005C1D6A"/>
    <w:rsid w:val="005C5715"/>
    <w:rsid w:val="005D0361"/>
    <w:rsid w:val="005D448B"/>
    <w:rsid w:val="005D7FF6"/>
    <w:rsid w:val="005E38EF"/>
    <w:rsid w:val="005E4EB7"/>
    <w:rsid w:val="005E6476"/>
    <w:rsid w:val="005E755A"/>
    <w:rsid w:val="005F38C8"/>
    <w:rsid w:val="005F5F61"/>
    <w:rsid w:val="005F7A28"/>
    <w:rsid w:val="00603E38"/>
    <w:rsid w:val="006070A0"/>
    <w:rsid w:val="00610250"/>
    <w:rsid w:val="0061489F"/>
    <w:rsid w:val="006150A0"/>
    <w:rsid w:val="00622A38"/>
    <w:rsid w:val="00634B37"/>
    <w:rsid w:val="00635DDC"/>
    <w:rsid w:val="00636F65"/>
    <w:rsid w:val="006371FE"/>
    <w:rsid w:val="00637F06"/>
    <w:rsid w:val="00641B8E"/>
    <w:rsid w:val="00646DB5"/>
    <w:rsid w:val="0066123A"/>
    <w:rsid w:val="00662CF8"/>
    <w:rsid w:val="00663186"/>
    <w:rsid w:val="006666C1"/>
    <w:rsid w:val="00666E81"/>
    <w:rsid w:val="0067092A"/>
    <w:rsid w:val="00670E72"/>
    <w:rsid w:val="006762A1"/>
    <w:rsid w:val="00683AC3"/>
    <w:rsid w:val="00684D2A"/>
    <w:rsid w:val="006916BF"/>
    <w:rsid w:val="006A05E1"/>
    <w:rsid w:val="006A0D82"/>
    <w:rsid w:val="006A2892"/>
    <w:rsid w:val="006A2A51"/>
    <w:rsid w:val="006A4F75"/>
    <w:rsid w:val="006A64F1"/>
    <w:rsid w:val="006A69D8"/>
    <w:rsid w:val="006B3963"/>
    <w:rsid w:val="006C0982"/>
    <w:rsid w:val="006C163C"/>
    <w:rsid w:val="006C3ABD"/>
    <w:rsid w:val="006C4B5A"/>
    <w:rsid w:val="006C6598"/>
    <w:rsid w:val="006D1486"/>
    <w:rsid w:val="006D288B"/>
    <w:rsid w:val="006D2C2B"/>
    <w:rsid w:val="006D2D7F"/>
    <w:rsid w:val="006D3B54"/>
    <w:rsid w:val="006E5CB3"/>
    <w:rsid w:val="006E6197"/>
    <w:rsid w:val="006F04AC"/>
    <w:rsid w:val="006F3B0A"/>
    <w:rsid w:val="006F62A2"/>
    <w:rsid w:val="006F6CA6"/>
    <w:rsid w:val="006F7B15"/>
    <w:rsid w:val="0070413A"/>
    <w:rsid w:val="00705A62"/>
    <w:rsid w:val="007119DF"/>
    <w:rsid w:val="00711FC5"/>
    <w:rsid w:val="00716CED"/>
    <w:rsid w:val="007217AA"/>
    <w:rsid w:val="00723992"/>
    <w:rsid w:val="00723CC7"/>
    <w:rsid w:val="00724503"/>
    <w:rsid w:val="007257A0"/>
    <w:rsid w:val="007275DD"/>
    <w:rsid w:val="00735A43"/>
    <w:rsid w:val="00742A2C"/>
    <w:rsid w:val="00744A7E"/>
    <w:rsid w:val="00747668"/>
    <w:rsid w:val="007505A2"/>
    <w:rsid w:val="00756235"/>
    <w:rsid w:val="0075649E"/>
    <w:rsid w:val="00757B42"/>
    <w:rsid w:val="007619B5"/>
    <w:rsid w:val="0076285C"/>
    <w:rsid w:val="007642C5"/>
    <w:rsid w:val="0076524B"/>
    <w:rsid w:val="00765B05"/>
    <w:rsid w:val="00766838"/>
    <w:rsid w:val="00766F1D"/>
    <w:rsid w:val="00774EE3"/>
    <w:rsid w:val="00776C08"/>
    <w:rsid w:val="0077795A"/>
    <w:rsid w:val="00780288"/>
    <w:rsid w:val="007873D9"/>
    <w:rsid w:val="00787AEA"/>
    <w:rsid w:val="00787C68"/>
    <w:rsid w:val="00790699"/>
    <w:rsid w:val="00792D1E"/>
    <w:rsid w:val="0079356E"/>
    <w:rsid w:val="007A0958"/>
    <w:rsid w:val="007A398B"/>
    <w:rsid w:val="007B3B60"/>
    <w:rsid w:val="007B3C10"/>
    <w:rsid w:val="007C109F"/>
    <w:rsid w:val="007C2396"/>
    <w:rsid w:val="007C2507"/>
    <w:rsid w:val="007C4AF9"/>
    <w:rsid w:val="007C502F"/>
    <w:rsid w:val="007C50C7"/>
    <w:rsid w:val="007C572B"/>
    <w:rsid w:val="007C6136"/>
    <w:rsid w:val="007D0170"/>
    <w:rsid w:val="007D0B08"/>
    <w:rsid w:val="007D0C48"/>
    <w:rsid w:val="007D0E92"/>
    <w:rsid w:val="007D13D6"/>
    <w:rsid w:val="007D41D3"/>
    <w:rsid w:val="007D56D8"/>
    <w:rsid w:val="007D7B64"/>
    <w:rsid w:val="007E2F14"/>
    <w:rsid w:val="007E3CF1"/>
    <w:rsid w:val="007E533F"/>
    <w:rsid w:val="007E542B"/>
    <w:rsid w:val="00801BDF"/>
    <w:rsid w:val="00802375"/>
    <w:rsid w:val="008108D9"/>
    <w:rsid w:val="0081268E"/>
    <w:rsid w:val="00813229"/>
    <w:rsid w:val="0081539E"/>
    <w:rsid w:val="008157F9"/>
    <w:rsid w:val="00821C67"/>
    <w:rsid w:val="0082238A"/>
    <w:rsid w:val="00822D6D"/>
    <w:rsid w:val="0082348A"/>
    <w:rsid w:val="008336F7"/>
    <w:rsid w:val="00836287"/>
    <w:rsid w:val="00842473"/>
    <w:rsid w:val="00844B7E"/>
    <w:rsid w:val="00851C4F"/>
    <w:rsid w:val="0085325A"/>
    <w:rsid w:val="00855B38"/>
    <w:rsid w:val="008650E6"/>
    <w:rsid w:val="00865C5F"/>
    <w:rsid w:val="00867108"/>
    <w:rsid w:val="00867FF4"/>
    <w:rsid w:val="00870674"/>
    <w:rsid w:val="00870EAD"/>
    <w:rsid w:val="008719EC"/>
    <w:rsid w:val="008741F5"/>
    <w:rsid w:val="00874B65"/>
    <w:rsid w:val="008753CB"/>
    <w:rsid w:val="008766E9"/>
    <w:rsid w:val="00881D44"/>
    <w:rsid w:val="008872DC"/>
    <w:rsid w:val="00887C99"/>
    <w:rsid w:val="00893EBF"/>
    <w:rsid w:val="008973FF"/>
    <w:rsid w:val="008A550B"/>
    <w:rsid w:val="008A5C66"/>
    <w:rsid w:val="008A70FC"/>
    <w:rsid w:val="008A79EB"/>
    <w:rsid w:val="008B4AD9"/>
    <w:rsid w:val="008B4E34"/>
    <w:rsid w:val="008C34AF"/>
    <w:rsid w:val="008D00A3"/>
    <w:rsid w:val="008D164D"/>
    <w:rsid w:val="008D1E26"/>
    <w:rsid w:val="008E254A"/>
    <w:rsid w:val="008E2C46"/>
    <w:rsid w:val="008E4D1D"/>
    <w:rsid w:val="008E505E"/>
    <w:rsid w:val="008E5F45"/>
    <w:rsid w:val="008F1C2F"/>
    <w:rsid w:val="008F4A22"/>
    <w:rsid w:val="008F6A7B"/>
    <w:rsid w:val="00900BD5"/>
    <w:rsid w:val="009022B3"/>
    <w:rsid w:val="009040A1"/>
    <w:rsid w:val="0090576C"/>
    <w:rsid w:val="00905FF5"/>
    <w:rsid w:val="009074AF"/>
    <w:rsid w:val="00907696"/>
    <w:rsid w:val="009109D3"/>
    <w:rsid w:val="00910A5A"/>
    <w:rsid w:val="009122A7"/>
    <w:rsid w:val="00913317"/>
    <w:rsid w:val="009133EB"/>
    <w:rsid w:val="00913543"/>
    <w:rsid w:val="00917160"/>
    <w:rsid w:val="009222C1"/>
    <w:rsid w:val="009256B8"/>
    <w:rsid w:val="00925C48"/>
    <w:rsid w:val="009263A5"/>
    <w:rsid w:val="00927879"/>
    <w:rsid w:val="009342EA"/>
    <w:rsid w:val="00934F7A"/>
    <w:rsid w:val="00935905"/>
    <w:rsid w:val="00935D89"/>
    <w:rsid w:val="00935F6D"/>
    <w:rsid w:val="00941A38"/>
    <w:rsid w:val="00942B24"/>
    <w:rsid w:val="00952658"/>
    <w:rsid w:val="009617DB"/>
    <w:rsid w:val="00963F79"/>
    <w:rsid w:val="00964AAA"/>
    <w:rsid w:val="00964C13"/>
    <w:rsid w:val="00964C34"/>
    <w:rsid w:val="00967DA5"/>
    <w:rsid w:val="00974A27"/>
    <w:rsid w:val="009769E5"/>
    <w:rsid w:val="0098176F"/>
    <w:rsid w:val="00986F06"/>
    <w:rsid w:val="00994194"/>
    <w:rsid w:val="009958EE"/>
    <w:rsid w:val="009A0C21"/>
    <w:rsid w:val="009A19F7"/>
    <w:rsid w:val="009A5D83"/>
    <w:rsid w:val="009B2676"/>
    <w:rsid w:val="009B27D3"/>
    <w:rsid w:val="009C024A"/>
    <w:rsid w:val="009C2D48"/>
    <w:rsid w:val="009C4D18"/>
    <w:rsid w:val="009C58BC"/>
    <w:rsid w:val="009C6814"/>
    <w:rsid w:val="009D0EA0"/>
    <w:rsid w:val="009D203A"/>
    <w:rsid w:val="009D5A36"/>
    <w:rsid w:val="009E0128"/>
    <w:rsid w:val="009E1C56"/>
    <w:rsid w:val="009E1DF8"/>
    <w:rsid w:val="009E6A84"/>
    <w:rsid w:val="009E6D59"/>
    <w:rsid w:val="009E795B"/>
    <w:rsid w:val="009F333E"/>
    <w:rsid w:val="009F4125"/>
    <w:rsid w:val="009F55FF"/>
    <w:rsid w:val="00A002B8"/>
    <w:rsid w:val="00A00605"/>
    <w:rsid w:val="00A018BC"/>
    <w:rsid w:val="00A0256A"/>
    <w:rsid w:val="00A04538"/>
    <w:rsid w:val="00A04A94"/>
    <w:rsid w:val="00A06D3F"/>
    <w:rsid w:val="00A11039"/>
    <w:rsid w:val="00A13462"/>
    <w:rsid w:val="00A1466D"/>
    <w:rsid w:val="00A16CC3"/>
    <w:rsid w:val="00A174EA"/>
    <w:rsid w:val="00A24F79"/>
    <w:rsid w:val="00A2543A"/>
    <w:rsid w:val="00A260EC"/>
    <w:rsid w:val="00A307A3"/>
    <w:rsid w:val="00A33523"/>
    <w:rsid w:val="00A33A6D"/>
    <w:rsid w:val="00A34310"/>
    <w:rsid w:val="00A350A3"/>
    <w:rsid w:val="00A42411"/>
    <w:rsid w:val="00A42C63"/>
    <w:rsid w:val="00A445E5"/>
    <w:rsid w:val="00A44E72"/>
    <w:rsid w:val="00A5172C"/>
    <w:rsid w:val="00A52803"/>
    <w:rsid w:val="00A5497E"/>
    <w:rsid w:val="00A55794"/>
    <w:rsid w:val="00A56B73"/>
    <w:rsid w:val="00A57291"/>
    <w:rsid w:val="00A6025A"/>
    <w:rsid w:val="00A6132F"/>
    <w:rsid w:val="00A61D60"/>
    <w:rsid w:val="00A62CB5"/>
    <w:rsid w:val="00A64491"/>
    <w:rsid w:val="00A646EC"/>
    <w:rsid w:val="00A7433B"/>
    <w:rsid w:val="00A76B2E"/>
    <w:rsid w:val="00A834E7"/>
    <w:rsid w:val="00A917D2"/>
    <w:rsid w:val="00A9749A"/>
    <w:rsid w:val="00AA0241"/>
    <w:rsid w:val="00AA5435"/>
    <w:rsid w:val="00AB0427"/>
    <w:rsid w:val="00AB1923"/>
    <w:rsid w:val="00AB7620"/>
    <w:rsid w:val="00AB7C0F"/>
    <w:rsid w:val="00AB7C4C"/>
    <w:rsid w:val="00AC028A"/>
    <w:rsid w:val="00AC4FDF"/>
    <w:rsid w:val="00AC650D"/>
    <w:rsid w:val="00AD170C"/>
    <w:rsid w:val="00AD47E0"/>
    <w:rsid w:val="00AD64EA"/>
    <w:rsid w:val="00AD6C40"/>
    <w:rsid w:val="00AD6FE5"/>
    <w:rsid w:val="00AD7193"/>
    <w:rsid w:val="00AE4982"/>
    <w:rsid w:val="00AE4D6A"/>
    <w:rsid w:val="00AF0D56"/>
    <w:rsid w:val="00AF14DE"/>
    <w:rsid w:val="00AF52DC"/>
    <w:rsid w:val="00B01EA4"/>
    <w:rsid w:val="00B04328"/>
    <w:rsid w:val="00B0775A"/>
    <w:rsid w:val="00B100C3"/>
    <w:rsid w:val="00B11AAA"/>
    <w:rsid w:val="00B14717"/>
    <w:rsid w:val="00B17782"/>
    <w:rsid w:val="00B203E7"/>
    <w:rsid w:val="00B20DA3"/>
    <w:rsid w:val="00B21309"/>
    <w:rsid w:val="00B2259A"/>
    <w:rsid w:val="00B23346"/>
    <w:rsid w:val="00B267B6"/>
    <w:rsid w:val="00B271AE"/>
    <w:rsid w:val="00B32635"/>
    <w:rsid w:val="00B32E2B"/>
    <w:rsid w:val="00B33348"/>
    <w:rsid w:val="00B34128"/>
    <w:rsid w:val="00B34FC7"/>
    <w:rsid w:val="00B37C45"/>
    <w:rsid w:val="00B404A2"/>
    <w:rsid w:val="00B434E3"/>
    <w:rsid w:val="00B44A0D"/>
    <w:rsid w:val="00B44B66"/>
    <w:rsid w:val="00B46951"/>
    <w:rsid w:val="00B503D8"/>
    <w:rsid w:val="00B513ED"/>
    <w:rsid w:val="00B535D4"/>
    <w:rsid w:val="00B55882"/>
    <w:rsid w:val="00B60439"/>
    <w:rsid w:val="00B666B8"/>
    <w:rsid w:val="00B67BA1"/>
    <w:rsid w:val="00B728CA"/>
    <w:rsid w:val="00B73AD3"/>
    <w:rsid w:val="00B80EDD"/>
    <w:rsid w:val="00B8259D"/>
    <w:rsid w:val="00B838AF"/>
    <w:rsid w:val="00B84D05"/>
    <w:rsid w:val="00B85512"/>
    <w:rsid w:val="00B91538"/>
    <w:rsid w:val="00BA0425"/>
    <w:rsid w:val="00BA4A9D"/>
    <w:rsid w:val="00BA4FDE"/>
    <w:rsid w:val="00BB1644"/>
    <w:rsid w:val="00BB3F92"/>
    <w:rsid w:val="00BB5D9B"/>
    <w:rsid w:val="00BB7045"/>
    <w:rsid w:val="00BB7C18"/>
    <w:rsid w:val="00BC1A75"/>
    <w:rsid w:val="00BC3FA9"/>
    <w:rsid w:val="00BC62D5"/>
    <w:rsid w:val="00BC6DA3"/>
    <w:rsid w:val="00BD1AC2"/>
    <w:rsid w:val="00BD21A4"/>
    <w:rsid w:val="00BD5ACB"/>
    <w:rsid w:val="00BE3718"/>
    <w:rsid w:val="00BE4AA3"/>
    <w:rsid w:val="00BF7886"/>
    <w:rsid w:val="00C02AAD"/>
    <w:rsid w:val="00C02D64"/>
    <w:rsid w:val="00C04881"/>
    <w:rsid w:val="00C10F8B"/>
    <w:rsid w:val="00C11927"/>
    <w:rsid w:val="00C13878"/>
    <w:rsid w:val="00C13988"/>
    <w:rsid w:val="00C1462A"/>
    <w:rsid w:val="00C14729"/>
    <w:rsid w:val="00C21638"/>
    <w:rsid w:val="00C22704"/>
    <w:rsid w:val="00C231FD"/>
    <w:rsid w:val="00C24539"/>
    <w:rsid w:val="00C26068"/>
    <w:rsid w:val="00C30B94"/>
    <w:rsid w:val="00C3360D"/>
    <w:rsid w:val="00C352ED"/>
    <w:rsid w:val="00C35EDA"/>
    <w:rsid w:val="00C36E0D"/>
    <w:rsid w:val="00C42C35"/>
    <w:rsid w:val="00C42FAE"/>
    <w:rsid w:val="00C44AD0"/>
    <w:rsid w:val="00C44D15"/>
    <w:rsid w:val="00C46DC8"/>
    <w:rsid w:val="00C50F6A"/>
    <w:rsid w:val="00C51F7A"/>
    <w:rsid w:val="00C607EC"/>
    <w:rsid w:val="00C60B1B"/>
    <w:rsid w:val="00C61BB3"/>
    <w:rsid w:val="00C63EE2"/>
    <w:rsid w:val="00C65C0D"/>
    <w:rsid w:val="00C667E1"/>
    <w:rsid w:val="00C70216"/>
    <w:rsid w:val="00C74E66"/>
    <w:rsid w:val="00C8156D"/>
    <w:rsid w:val="00C8209E"/>
    <w:rsid w:val="00C82123"/>
    <w:rsid w:val="00C82436"/>
    <w:rsid w:val="00C83B10"/>
    <w:rsid w:val="00C8743B"/>
    <w:rsid w:val="00C8752B"/>
    <w:rsid w:val="00C87DCB"/>
    <w:rsid w:val="00C92BC3"/>
    <w:rsid w:val="00C939B3"/>
    <w:rsid w:val="00C93A0B"/>
    <w:rsid w:val="00C93BF4"/>
    <w:rsid w:val="00C9490C"/>
    <w:rsid w:val="00CA1C3D"/>
    <w:rsid w:val="00CA1C7B"/>
    <w:rsid w:val="00CA2AC6"/>
    <w:rsid w:val="00CA50EB"/>
    <w:rsid w:val="00CA51D4"/>
    <w:rsid w:val="00CA6340"/>
    <w:rsid w:val="00CA658B"/>
    <w:rsid w:val="00CB0129"/>
    <w:rsid w:val="00CB14B6"/>
    <w:rsid w:val="00CB2B90"/>
    <w:rsid w:val="00CB2E02"/>
    <w:rsid w:val="00CB3145"/>
    <w:rsid w:val="00CB43AA"/>
    <w:rsid w:val="00CB52E2"/>
    <w:rsid w:val="00CB6A41"/>
    <w:rsid w:val="00CB6D68"/>
    <w:rsid w:val="00CB6DD0"/>
    <w:rsid w:val="00CB7580"/>
    <w:rsid w:val="00CC258D"/>
    <w:rsid w:val="00CC3B38"/>
    <w:rsid w:val="00CC3D86"/>
    <w:rsid w:val="00CC528E"/>
    <w:rsid w:val="00CC5F5C"/>
    <w:rsid w:val="00CC64E7"/>
    <w:rsid w:val="00CC75F0"/>
    <w:rsid w:val="00CD236C"/>
    <w:rsid w:val="00CD507A"/>
    <w:rsid w:val="00CD5A06"/>
    <w:rsid w:val="00CD7B5D"/>
    <w:rsid w:val="00CD7EC5"/>
    <w:rsid w:val="00CE0A53"/>
    <w:rsid w:val="00CE0CE6"/>
    <w:rsid w:val="00CE0FFA"/>
    <w:rsid w:val="00CE26DB"/>
    <w:rsid w:val="00CE4039"/>
    <w:rsid w:val="00CF18B2"/>
    <w:rsid w:val="00CF4C77"/>
    <w:rsid w:val="00D026C5"/>
    <w:rsid w:val="00D02E79"/>
    <w:rsid w:val="00D04425"/>
    <w:rsid w:val="00D05EB2"/>
    <w:rsid w:val="00D21C07"/>
    <w:rsid w:val="00D306A3"/>
    <w:rsid w:val="00D347B2"/>
    <w:rsid w:val="00D34F2E"/>
    <w:rsid w:val="00D35A21"/>
    <w:rsid w:val="00D35A7F"/>
    <w:rsid w:val="00D360CA"/>
    <w:rsid w:val="00D369AD"/>
    <w:rsid w:val="00D40F42"/>
    <w:rsid w:val="00D42334"/>
    <w:rsid w:val="00D42794"/>
    <w:rsid w:val="00D46AB2"/>
    <w:rsid w:val="00D46F5F"/>
    <w:rsid w:val="00D5192B"/>
    <w:rsid w:val="00D5340D"/>
    <w:rsid w:val="00D576E7"/>
    <w:rsid w:val="00D57FB0"/>
    <w:rsid w:val="00D60D37"/>
    <w:rsid w:val="00D66D29"/>
    <w:rsid w:val="00D754A4"/>
    <w:rsid w:val="00D754BB"/>
    <w:rsid w:val="00D75A0A"/>
    <w:rsid w:val="00D75AFE"/>
    <w:rsid w:val="00D76439"/>
    <w:rsid w:val="00D80AB4"/>
    <w:rsid w:val="00D81315"/>
    <w:rsid w:val="00D81D60"/>
    <w:rsid w:val="00D825FF"/>
    <w:rsid w:val="00D83BD1"/>
    <w:rsid w:val="00D85EA6"/>
    <w:rsid w:val="00D86414"/>
    <w:rsid w:val="00D86E44"/>
    <w:rsid w:val="00D90328"/>
    <w:rsid w:val="00D90AA4"/>
    <w:rsid w:val="00D915B7"/>
    <w:rsid w:val="00D91D15"/>
    <w:rsid w:val="00D94A10"/>
    <w:rsid w:val="00D95532"/>
    <w:rsid w:val="00D97E96"/>
    <w:rsid w:val="00DA2213"/>
    <w:rsid w:val="00DA3DF0"/>
    <w:rsid w:val="00DB0983"/>
    <w:rsid w:val="00DB3A19"/>
    <w:rsid w:val="00DB5ECD"/>
    <w:rsid w:val="00DB63AA"/>
    <w:rsid w:val="00DC3D38"/>
    <w:rsid w:val="00DC6A28"/>
    <w:rsid w:val="00DD01C6"/>
    <w:rsid w:val="00DD09DB"/>
    <w:rsid w:val="00DD0FC6"/>
    <w:rsid w:val="00DD3795"/>
    <w:rsid w:val="00DD4825"/>
    <w:rsid w:val="00DD4E0E"/>
    <w:rsid w:val="00DD766D"/>
    <w:rsid w:val="00DD7E87"/>
    <w:rsid w:val="00DE30F9"/>
    <w:rsid w:val="00DE4293"/>
    <w:rsid w:val="00DE7F28"/>
    <w:rsid w:val="00DF2056"/>
    <w:rsid w:val="00DF4CEA"/>
    <w:rsid w:val="00DF57B7"/>
    <w:rsid w:val="00DF748E"/>
    <w:rsid w:val="00E02B25"/>
    <w:rsid w:val="00E0439E"/>
    <w:rsid w:val="00E04783"/>
    <w:rsid w:val="00E04D49"/>
    <w:rsid w:val="00E0509D"/>
    <w:rsid w:val="00E1015B"/>
    <w:rsid w:val="00E146CC"/>
    <w:rsid w:val="00E15802"/>
    <w:rsid w:val="00E15B20"/>
    <w:rsid w:val="00E15DB8"/>
    <w:rsid w:val="00E16009"/>
    <w:rsid w:val="00E1612B"/>
    <w:rsid w:val="00E167E2"/>
    <w:rsid w:val="00E169D8"/>
    <w:rsid w:val="00E17EAE"/>
    <w:rsid w:val="00E2211E"/>
    <w:rsid w:val="00E22A1A"/>
    <w:rsid w:val="00E22D45"/>
    <w:rsid w:val="00E260A7"/>
    <w:rsid w:val="00E37B2E"/>
    <w:rsid w:val="00E41372"/>
    <w:rsid w:val="00E414A9"/>
    <w:rsid w:val="00E41DEC"/>
    <w:rsid w:val="00E4218E"/>
    <w:rsid w:val="00E438C9"/>
    <w:rsid w:val="00E43FAA"/>
    <w:rsid w:val="00E464DB"/>
    <w:rsid w:val="00E50280"/>
    <w:rsid w:val="00E5028E"/>
    <w:rsid w:val="00E50546"/>
    <w:rsid w:val="00E52CF0"/>
    <w:rsid w:val="00E538C8"/>
    <w:rsid w:val="00E6495B"/>
    <w:rsid w:val="00E66F46"/>
    <w:rsid w:val="00E73131"/>
    <w:rsid w:val="00E81473"/>
    <w:rsid w:val="00E8166D"/>
    <w:rsid w:val="00E8486E"/>
    <w:rsid w:val="00E85CD9"/>
    <w:rsid w:val="00E92A7A"/>
    <w:rsid w:val="00E92E5D"/>
    <w:rsid w:val="00E97537"/>
    <w:rsid w:val="00EA03AD"/>
    <w:rsid w:val="00EA18BD"/>
    <w:rsid w:val="00EA1EAF"/>
    <w:rsid w:val="00EA537C"/>
    <w:rsid w:val="00EA740D"/>
    <w:rsid w:val="00EB2957"/>
    <w:rsid w:val="00EB3C45"/>
    <w:rsid w:val="00EB3DA0"/>
    <w:rsid w:val="00EB45FE"/>
    <w:rsid w:val="00EB6AA3"/>
    <w:rsid w:val="00EB7E92"/>
    <w:rsid w:val="00EC20D2"/>
    <w:rsid w:val="00EC4472"/>
    <w:rsid w:val="00EC468A"/>
    <w:rsid w:val="00EC5040"/>
    <w:rsid w:val="00ED0FF2"/>
    <w:rsid w:val="00ED4CF4"/>
    <w:rsid w:val="00EE4301"/>
    <w:rsid w:val="00EE78DC"/>
    <w:rsid w:val="00EF0BE3"/>
    <w:rsid w:val="00EF4EC0"/>
    <w:rsid w:val="00F01628"/>
    <w:rsid w:val="00F02086"/>
    <w:rsid w:val="00F076DB"/>
    <w:rsid w:val="00F11726"/>
    <w:rsid w:val="00F11A8D"/>
    <w:rsid w:val="00F12316"/>
    <w:rsid w:val="00F12B91"/>
    <w:rsid w:val="00F164EB"/>
    <w:rsid w:val="00F20025"/>
    <w:rsid w:val="00F2163D"/>
    <w:rsid w:val="00F2181D"/>
    <w:rsid w:val="00F22A91"/>
    <w:rsid w:val="00F30D69"/>
    <w:rsid w:val="00F3232C"/>
    <w:rsid w:val="00F33492"/>
    <w:rsid w:val="00F365C1"/>
    <w:rsid w:val="00F37358"/>
    <w:rsid w:val="00F454EC"/>
    <w:rsid w:val="00F4579B"/>
    <w:rsid w:val="00F51DDA"/>
    <w:rsid w:val="00F51E5B"/>
    <w:rsid w:val="00F53A22"/>
    <w:rsid w:val="00F53F72"/>
    <w:rsid w:val="00F5425F"/>
    <w:rsid w:val="00F5538B"/>
    <w:rsid w:val="00F62E41"/>
    <w:rsid w:val="00F649FE"/>
    <w:rsid w:val="00F64A0B"/>
    <w:rsid w:val="00F6549F"/>
    <w:rsid w:val="00F65634"/>
    <w:rsid w:val="00F76B16"/>
    <w:rsid w:val="00F84512"/>
    <w:rsid w:val="00F86977"/>
    <w:rsid w:val="00F87D53"/>
    <w:rsid w:val="00F9092C"/>
    <w:rsid w:val="00F9095E"/>
    <w:rsid w:val="00F911AD"/>
    <w:rsid w:val="00F9133E"/>
    <w:rsid w:val="00F92105"/>
    <w:rsid w:val="00F92970"/>
    <w:rsid w:val="00F930D2"/>
    <w:rsid w:val="00F944CD"/>
    <w:rsid w:val="00F9452D"/>
    <w:rsid w:val="00FA0607"/>
    <w:rsid w:val="00FA10FA"/>
    <w:rsid w:val="00FA57CC"/>
    <w:rsid w:val="00FB09E1"/>
    <w:rsid w:val="00FB12AB"/>
    <w:rsid w:val="00FB79ED"/>
    <w:rsid w:val="00FC3069"/>
    <w:rsid w:val="00FC5ACA"/>
    <w:rsid w:val="00FD05AE"/>
    <w:rsid w:val="00FD06BE"/>
    <w:rsid w:val="00FD13D6"/>
    <w:rsid w:val="00FD21CF"/>
    <w:rsid w:val="00FD2C67"/>
    <w:rsid w:val="00FD32D1"/>
    <w:rsid w:val="00FD7105"/>
    <w:rsid w:val="00FD7B37"/>
    <w:rsid w:val="00FE3591"/>
    <w:rsid w:val="00FF5632"/>
    <w:rsid w:val="6F7F2E7A"/>
    <w:rsid w:val="7BD641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C7F69"/>
  <w15:docId w15:val="{F1BC2E8A-B5E1-47D0-89E0-E99F046E2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66D"/>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link w:val="Heading3Char"/>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54B88"/>
    <w:rPr>
      <w:b/>
      <w:bCs/>
    </w:rPr>
  </w:style>
  <w:style w:type="character" w:customStyle="1" w:styleId="CommentSubjectChar">
    <w:name w:val="Comment Subject Char"/>
    <w:basedOn w:val="CommentTextChar"/>
    <w:link w:val="CommentSubject"/>
    <w:uiPriority w:val="99"/>
    <w:semiHidden/>
    <w:rsid w:val="00354B88"/>
    <w:rPr>
      <w:b/>
      <w:bCs/>
      <w:sz w:val="20"/>
      <w:szCs w:val="20"/>
    </w:rPr>
  </w:style>
  <w:style w:type="character" w:styleId="Hyperlink">
    <w:name w:val="Hyperlink"/>
    <w:basedOn w:val="DefaultParagraphFont"/>
    <w:uiPriority w:val="99"/>
    <w:unhideWhenUsed/>
    <w:rsid w:val="00354B88"/>
    <w:rPr>
      <w:color w:val="0000FF" w:themeColor="hyperlink"/>
      <w:u w:val="single"/>
    </w:rPr>
  </w:style>
  <w:style w:type="character" w:styleId="UnresolvedMention">
    <w:name w:val="Unresolved Mention"/>
    <w:basedOn w:val="DefaultParagraphFont"/>
    <w:uiPriority w:val="99"/>
    <w:semiHidden/>
    <w:unhideWhenUsed/>
    <w:rsid w:val="00354B88"/>
    <w:rPr>
      <w:color w:val="605E5C"/>
      <w:shd w:val="clear" w:color="auto" w:fill="E1DFDD"/>
    </w:rPr>
  </w:style>
  <w:style w:type="paragraph" w:styleId="ListParagraph">
    <w:name w:val="List Paragraph"/>
    <w:basedOn w:val="Normal"/>
    <w:uiPriority w:val="34"/>
    <w:qFormat/>
    <w:rsid w:val="000D3E7D"/>
    <w:pPr>
      <w:ind w:left="720"/>
      <w:contextualSpacing/>
    </w:pPr>
  </w:style>
  <w:style w:type="table" w:styleId="TableGrid">
    <w:name w:val="Table Grid"/>
    <w:basedOn w:val="TableNormal"/>
    <w:uiPriority w:val="39"/>
    <w:rsid w:val="00842473"/>
    <w:pPr>
      <w:spacing w:after="0" w:line="240" w:lineRule="auto"/>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32B51"/>
    <w:rPr>
      <w:b/>
      <w:bCs/>
      <w:sz w:val="28"/>
      <w:szCs w:val="28"/>
    </w:rPr>
  </w:style>
  <w:style w:type="paragraph" w:styleId="NoSpacing">
    <w:name w:val="No Spacing"/>
    <w:uiPriority w:val="1"/>
    <w:qFormat/>
    <w:rsid w:val="00EC5040"/>
    <w:pPr>
      <w:spacing w:after="0" w:line="240" w:lineRule="auto"/>
    </w:pPr>
  </w:style>
  <w:style w:type="paragraph" w:styleId="Header">
    <w:name w:val="header"/>
    <w:basedOn w:val="Normal"/>
    <w:link w:val="HeaderChar"/>
    <w:uiPriority w:val="99"/>
    <w:unhideWhenUsed/>
    <w:rsid w:val="004B61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6170"/>
  </w:style>
  <w:style w:type="paragraph" w:styleId="Footer">
    <w:name w:val="footer"/>
    <w:basedOn w:val="Normal"/>
    <w:link w:val="FooterChar"/>
    <w:uiPriority w:val="99"/>
    <w:unhideWhenUsed/>
    <w:rsid w:val="004B61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6170"/>
  </w:style>
  <w:style w:type="character" w:customStyle="1" w:styleId="animating6ta1u10">
    <w:name w:val="_animating_6ta1u_10"/>
    <w:basedOn w:val="DefaultParagraphFont"/>
    <w:rsid w:val="005D448B"/>
  </w:style>
  <w:style w:type="character" w:customStyle="1" w:styleId="inline-flex">
    <w:name w:val="inline-flex"/>
    <w:basedOn w:val="DefaultParagraphFont"/>
    <w:rsid w:val="00F9092C"/>
  </w:style>
  <w:style w:type="character" w:customStyle="1" w:styleId="text-nowrap">
    <w:name w:val="text-nowrap"/>
    <w:basedOn w:val="DefaultParagraphFont"/>
    <w:rsid w:val="00F9092C"/>
  </w:style>
  <w:style w:type="character" w:styleId="Strong">
    <w:name w:val="Strong"/>
    <w:basedOn w:val="DefaultParagraphFont"/>
    <w:uiPriority w:val="22"/>
    <w:qFormat/>
    <w:rsid w:val="00B20DA3"/>
    <w:rPr>
      <w:b/>
      <w:bCs/>
    </w:rPr>
  </w:style>
  <w:style w:type="character" w:styleId="Mention">
    <w:name w:val="Mention"/>
    <w:basedOn w:val="DefaultParagraphFont"/>
    <w:uiPriority w:val="99"/>
    <w:unhideWhenUsed/>
    <w:rsid w:val="00AB0427"/>
    <w:rPr>
      <w:color w:val="2B579A"/>
      <w:shd w:val="clear" w:color="auto" w:fill="E1DFDD"/>
    </w:rPr>
  </w:style>
  <w:style w:type="character" w:styleId="Emphasis">
    <w:name w:val="Emphasis"/>
    <w:basedOn w:val="DefaultParagraphFont"/>
    <w:uiPriority w:val="20"/>
    <w:qFormat/>
    <w:rsid w:val="00C260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image" Target="media/image4.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10.png"/><Relationship Id="rId10" Type="http://schemas.openxmlformats.org/officeDocument/2006/relationships/image" Target="media/image1.png"/><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 Id="rId22"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AF1395D93089F4792CA9AEADE34C9BA" ma:contentTypeVersion="14" ma:contentTypeDescription="Create a new document." ma:contentTypeScope="" ma:versionID="76d6225826dae9ecf104c236807204c8">
  <xsd:schema xmlns:xsd="http://www.w3.org/2001/XMLSchema" xmlns:xs="http://www.w3.org/2001/XMLSchema" xmlns:p="http://schemas.microsoft.com/office/2006/metadata/properties" xmlns:ns2="6d50c519-b1de-41b8-ad6b-bfb7bbafe39e" xmlns:ns3="97f0c5bb-397e-4765-89d6-0bad93a14c39" targetNamespace="http://schemas.microsoft.com/office/2006/metadata/properties" ma:root="true" ma:fieldsID="b327d81d4585462d126264133c72e03f" ns2:_="" ns3:_="">
    <xsd:import namespace="6d50c519-b1de-41b8-ad6b-bfb7bbafe39e"/>
    <xsd:import namespace="97f0c5bb-397e-4765-89d6-0bad93a14c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Comment"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0c519-b1de-41b8-ad6b-bfb7bbafe3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60b0ef-67dc-4259-b262-c7e5de44971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Comment" ma:index="19" nillable="true" ma:displayName="Comment" ma:internalName="Comment">
      <xsd:simpleType>
        <xsd:restriction base="dms:Text">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f0c5bb-397e-4765-89d6-0bad93a14c3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46a7b0a-b7bd-4a64-8c69-680081adcda9}" ma:internalName="TaxCatchAll" ma:showField="CatchAllData" ma:web="97f0c5bb-397e-4765-89d6-0bad93a14c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7f0c5bb-397e-4765-89d6-0bad93a14c39" xsi:nil="true"/>
    <lcf76f155ced4ddcb4097134ff3c332f xmlns="6d50c519-b1de-41b8-ad6b-bfb7bbafe39e">
      <Terms xmlns="http://schemas.microsoft.com/office/infopath/2007/PartnerControls"/>
    </lcf76f155ced4ddcb4097134ff3c332f>
    <Comment xmlns="6d50c519-b1de-41b8-ad6b-bfb7bbafe39e" xsi:nil="true"/>
  </documentManagement>
</p:properties>
</file>

<file path=customXml/itemProps1.xml><?xml version="1.0" encoding="utf-8"?>
<ds:datastoreItem xmlns:ds="http://schemas.openxmlformats.org/officeDocument/2006/customXml" ds:itemID="{2D0A3295-3111-483F-AFDD-8CE9D1E26963}">
  <ds:schemaRefs>
    <ds:schemaRef ds:uri="http://schemas.microsoft.com/sharepoint/v3/contenttype/forms"/>
  </ds:schemaRefs>
</ds:datastoreItem>
</file>

<file path=customXml/itemProps2.xml><?xml version="1.0" encoding="utf-8"?>
<ds:datastoreItem xmlns:ds="http://schemas.openxmlformats.org/officeDocument/2006/customXml" ds:itemID="{D6F52319-840A-4F4D-9EDE-5DF81C7324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0c519-b1de-41b8-ad6b-bfb7bbafe39e"/>
    <ds:schemaRef ds:uri="97f0c5bb-397e-4765-89d6-0bad93a14c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23AB98-06B1-481D-B24F-3258E794E82C}">
  <ds:schemaRefs>
    <ds:schemaRef ds:uri="http://schemas.microsoft.com/office/2006/metadata/properties"/>
    <ds:schemaRef ds:uri="http://schemas.microsoft.com/office/infopath/2007/PartnerControls"/>
    <ds:schemaRef ds:uri="97f0c5bb-397e-4765-89d6-0bad93a14c39"/>
    <ds:schemaRef ds:uri="6d50c519-b1de-41b8-ad6b-bfb7bbafe39e"/>
  </ds:schemaRefs>
</ds:datastoreItem>
</file>

<file path=docProps/app.xml><?xml version="1.0" encoding="utf-8"?>
<Properties xmlns="http://schemas.openxmlformats.org/officeDocument/2006/extended-properties" xmlns:vt="http://schemas.openxmlformats.org/officeDocument/2006/docPropsVTypes">
  <Template>Normal.dotm</Template>
  <TotalTime>4363</TotalTime>
  <Pages>17</Pages>
  <Words>4636</Words>
  <Characters>26427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Schluben</dc:creator>
  <cp:keywords/>
  <cp:lastModifiedBy>Katie Cummings</cp:lastModifiedBy>
  <cp:revision>823</cp:revision>
  <dcterms:created xsi:type="dcterms:W3CDTF">2026-03-09T15:52:00Z</dcterms:created>
  <dcterms:modified xsi:type="dcterms:W3CDTF">2026-08-04T14:56:00Z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0x0101003AF1395D93089F4792CA9AEADE34C9BA</vt:lpwstr>
  </property>
  <property fmtid="{D5CDD505-2E9C-101B-9397-08002B2CF9AE}" pid="3" name="MediaServiceImageTags">
    <vt:lpwstr>MediaServiceImageTags</vt:lpwstr>
  </property>
  <property fmtid="{D5CDD505-2E9C-101B-9397-08002B2CF9AE}" pid="4" name="docLang">
    <vt:lpwstr>en</vt:lpwstr>
  </property>
</Properties>
</file>